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53B1" w14:textId="5751E168" w:rsidR="00F931B3" w:rsidRPr="00F931B3" w:rsidRDefault="00F931B3" w:rsidP="00F931B3">
      <w:pPr>
        <w:jc w:val="center"/>
        <w:rPr>
          <w:b/>
          <w:bCs/>
          <w:lang w:val="nl-NL"/>
        </w:rPr>
      </w:pPr>
      <w:r w:rsidRPr="00F931B3">
        <w:rPr>
          <w:b/>
          <w:bCs/>
          <w:lang w:val="en-US"/>
        </w:rPr>
        <w:t xml:space="preserve">Tiết </w:t>
      </w:r>
      <w:r w:rsidRPr="00F931B3">
        <w:rPr>
          <w:b/>
          <w:bCs/>
          <w:lang w:val="nl-NL"/>
        </w:rPr>
        <w:t>60:</w:t>
      </w:r>
      <w:r w:rsidRPr="00F931B3">
        <w:rPr>
          <w:b/>
          <w:lang w:val="en-US"/>
        </w:rPr>
        <w:t xml:space="preserve"> </w:t>
      </w:r>
      <w:r w:rsidR="008C01E1">
        <w:rPr>
          <w:b/>
          <w:lang w:val="en-US"/>
        </w:rPr>
        <w:t xml:space="preserve">CHUỖI </w:t>
      </w:r>
      <w:r w:rsidRPr="00F931B3">
        <w:rPr>
          <w:b/>
          <w:lang w:val="en-US"/>
        </w:rPr>
        <w:t xml:space="preserve">THỨC ĂN TRONG TỰ NHIÊN </w:t>
      </w:r>
      <w:r w:rsidRPr="00F931B3">
        <w:rPr>
          <w:b/>
          <w:bCs/>
          <w:lang w:val="nl-NL"/>
        </w:rPr>
        <w:t>(Tiết 1)</w:t>
      </w:r>
    </w:p>
    <w:p w14:paraId="7AA955C2" w14:textId="77777777" w:rsidR="00F931B3" w:rsidRPr="00F931B3" w:rsidRDefault="00F931B3" w:rsidP="00F931B3">
      <w:pPr>
        <w:rPr>
          <w:b/>
          <w:bCs/>
          <w:lang w:val="nl-NL"/>
        </w:rPr>
      </w:pPr>
      <w:r w:rsidRPr="00F931B3">
        <w:rPr>
          <w:b/>
          <w:bCs/>
          <w:lang w:val="nl-NL"/>
        </w:rPr>
        <w:t>I. Yêu cầu cần đạt:</w:t>
      </w:r>
    </w:p>
    <w:p w14:paraId="4D4BF6FA" w14:textId="77777777" w:rsidR="00F931B3" w:rsidRPr="00F931B3" w:rsidRDefault="00F931B3" w:rsidP="00F931B3">
      <w:pPr>
        <w:rPr>
          <w:b/>
          <w:lang w:val="nl-NL"/>
        </w:rPr>
      </w:pPr>
      <w:r w:rsidRPr="00F931B3">
        <w:rPr>
          <w:b/>
          <w:lang w:val="nl-NL"/>
        </w:rPr>
        <w:t>1. Kiến thức, kĩ năng</w:t>
      </w:r>
    </w:p>
    <w:p w14:paraId="764EA644" w14:textId="77777777" w:rsidR="00F931B3" w:rsidRPr="00F931B3" w:rsidRDefault="00F931B3" w:rsidP="00F931B3">
      <w:pPr>
        <w:rPr>
          <w:lang w:val="en-US"/>
        </w:rPr>
      </w:pPr>
      <w:r w:rsidRPr="00F931B3">
        <w:rPr>
          <w:lang w:val="en-US"/>
        </w:rPr>
        <w:t>- Nêu được mối liên hệ về mặt thức ăn giữa các sinh vật trong tự nhiên thông qua chuỗi thức ăn.</w:t>
      </w:r>
    </w:p>
    <w:p w14:paraId="424D698D" w14:textId="77777777" w:rsidR="00F931B3" w:rsidRPr="00F931B3" w:rsidRDefault="00F931B3" w:rsidP="00F931B3">
      <w:pPr>
        <w:rPr>
          <w:lang w:val="en-US"/>
        </w:rPr>
      </w:pPr>
      <w:r w:rsidRPr="00F931B3">
        <w:rPr>
          <w:lang w:val="en-US"/>
        </w:rPr>
        <w:t>- Nêu được một số ví dụ về chuỗi thức ăn trong tự nhiên.</w:t>
      </w:r>
    </w:p>
    <w:p w14:paraId="2ED720F6" w14:textId="77777777" w:rsidR="00F931B3" w:rsidRPr="00F931B3" w:rsidRDefault="00F931B3" w:rsidP="00F931B3">
      <w:pPr>
        <w:rPr>
          <w:lang w:val="en-US"/>
        </w:rPr>
      </w:pPr>
      <w:r w:rsidRPr="00F931B3">
        <w:rPr>
          <w:lang w:val="en-US"/>
        </w:rPr>
        <w:t>- Sử dụng được sơ đồ đơn giản để mô tả sinh vật này là thức ăn của sinh vật khác.</w:t>
      </w:r>
    </w:p>
    <w:p w14:paraId="0E1855F0" w14:textId="77777777" w:rsidR="00F931B3" w:rsidRPr="00F931B3" w:rsidRDefault="00F931B3" w:rsidP="00F931B3">
      <w:pPr>
        <w:rPr>
          <w:lang w:val="en-US"/>
        </w:rPr>
      </w:pPr>
      <w:r w:rsidRPr="00F931B3">
        <w:rPr>
          <w:lang w:val="en-US"/>
        </w:rPr>
        <w:t>- Rèn luyện kĩ năng làm hoạt động trải nghiệm, qua đó góp phần phát triển năng lực khoa học.</w:t>
      </w:r>
    </w:p>
    <w:p w14:paraId="56A58020" w14:textId="77777777" w:rsidR="00F931B3" w:rsidRPr="00F931B3" w:rsidRDefault="00F931B3" w:rsidP="00F931B3">
      <w:pPr>
        <w:rPr>
          <w:b/>
          <w:lang w:val="en-US"/>
        </w:rPr>
      </w:pPr>
      <w:r w:rsidRPr="00F931B3">
        <w:rPr>
          <w:b/>
          <w:lang w:val="en-US"/>
        </w:rPr>
        <w:t xml:space="preserve">2. Năng lực </w:t>
      </w:r>
    </w:p>
    <w:p w14:paraId="26311E59" w14:textId="77777777" w:rsidR="00F931B3" w:rsidRPr="00F931B3" w:rsidRDefault="00F931B3" w:rsidP="00F931B3">
      <w:pPr>
        <w:rPr>
          <w:lang w:val="en-US"/>
        </w:rPr>
      </w:pPr>
      <w:r w:rsidRPr="00F931B3">
        <w:rPr>
          <w:lang w:val="en-US"/>
        </w:rPr>
        <w:t>- Năng lực tự chủ, tự học: Biết tự chủ thực hiện nhiệm vụ, trải nghiệm để nắm kiến thức của nội dung bài học.</w:t>
      </w:r>
    </w:p>
    <w:p w14:paraId="45660430" w14:textId="77777777" w:rsidR="00F931B3" w:rsidRPr="00F931B3" w:rsidRDefault="00F931B3" w:rsidP="00F931B3">
      <w:pPr>
        <w:rPr>
          <w:lang w:val="en-US"/>
        </w:rPr>
      </w:pPr>
      <w:r w:rsidRPr="00F931B3">
        <w:rPr>
          <w:lang w:val="en-US"/>
        </w:rPr>
        <w:t>- Năng lực giải quyết vấn đề và sáng tạo: Thực hiện tốt và có sáng tạo trong thực hiện các hoạt động của bài học để nắm chắc kiến thức.</w:t>
      </w:r>
    </w:p>
    <w:p w14:paraId="75BB86B1" w14:textId="77777777" w:rsidR="00F931B3" w:rsidRPr="00F931B3" w:rsidRDefault="00F931B3" w:rsidP="00F931B3">
      <w:pPr>
        <w:rPr>
          <w:lang w:val="en-US"/>
        </w:rPr>
      </w:pPr>
      <w:r w:rsidRPr="00F931B3">
        <w:rPr>
          <w:lang w:val="en-US"/>
        </w:rPr>
        <w:t>- Năng lực giao tiếp và hợp tác: Biết trao đổi, góp ý cùng bạn trong hoạt động nhóm.</w:t>
      </w:r>
    </w:p>
    <w:p w14:paraId="362B2BAA" w14:textId="77777777" w:rsidR="00F931B3" w:rsidRPr="00F931B3" w:rsidRDefault="00F931B3" w:rsidP="00F931B3">
      <w:pPr>
        <w:rPr>
          <w:b/>
          <w:lang w:val="en-US"/>
        </w:rPr>
      </w:pPr>
      <w:r w:rsidRPr="00F931B3">
        <w:rPr>
          <w:b/>
          <w:lang w:val="en-US"/>
        </w:rPr>
        <w:t>3. Phẩm chất.</w:t>
      </w:r>
    </w:p>
    <w:p w14:paraId="3136D9DF" w14:textId="77777777" w:rsidR="00F931B3" w:rsidRPr="00F931B3" w:rsidRDefault="00F931B3" w:rsidP="00F931B3">
      <w:pPr>
        <w:rPr>
          <w:lang w:val="en-US"/>
        </w:rPr>
      </w:pPr>
      <w:r w:rsidRPr="00F931B3">
        <w:rPr>
          <w:lang w:val="en-US"/>
        </w:rPr>
        <w:t>- Phẩm chất nhân ái: Xây dựng tốt mối quan hệ thân thiện với bạn trong học tập và trải nghiệm.</w:t>
      </w:r>
    </w:p>
    <w:p w14:paraId="205113EF" w14:textId="77777777" w:rsidR="00F931B3" w:rsidRPr="00F931B3" w:rsidRDefault="00F931B3" w:rsidP="00F931B3">
      <w:pPr>
        <w:rPr>
          <w:lang w:val="en-US"/>
        </w:rPr>
      </w:pPr>
      <w:r w:rsidRPr="00F931B3">
        <w:rPr>
          <w:lang w:val="en-US"/>
        </w:rPr>
        <w:t>- Phẩm chất chăm chỉ: Có tinh thần chăm chỉ rèn luyện để năm vững nội dung yêu cầu cần đạt của bài học.</w:t>
      </w:r>
    </w:p>
    <w:p w14:paraId="61767C15" w14:textId="77777777" w:rsidR="00F931B3" w:rsidRPr="00F931B3" w:rsidRDefault="00F931B3" w:rsidP="00F931B3">
      <w:pPr>
        <w:rPr>
          <w:lang w:val="en-US"/>
        </w:rPr>
      </w:pPr>
      <w:r w:rsidRPr="00F931B3">
        <w:rPr>
          <w:lang w:val="en-US"/>
        </w:rPr>
        <w:t>- Phẩm chất trách nhiệm: Có ý thức trách nhiệm với lớp, tôn trọng tập thể.</w:t>
      </w:r>
    </w:p>
    <w:p w14:paraId="19831DAE" w14:textId="77777777" w:rsidR="00F931B3" w:rsidRPr="00F931B3" w:rsidRDefault="00F931B3" w:rsidP="00F931B3">
      <w:pPr>
        <w:rPr>
          <w:b/>
          <w:lang w:val="en-US"/>
        </w:rPr>
      </w:pPr>
      <w:r w:rsidRPr="00F931B3">
        <w:rPr>
          <w:b/>
          <w:lang w:val="en-US"/>
        </w:rPr>
        <w:t xml:space="preserve">II. Đồ dùng dạy học </w:t>
      </w:r>
    </w:p>
    <w:p w14:paraId="56164CD7" w14:textId="77777777" w:rsidR="00F931B3" w:rsidRPr="00F931B3" w:rsidRDefault="00F931B3" w:rsidP="00F931B3">
      <w:pPr>
        <w:rPr>
          <w:lang w:val="en-US"/>
        </w:rPr>
      </w:pPr>
      <w:r w:rsidRPr="00F931B3">
        <w:rPr>
          <w:lang w:val="en-US"/>
        </w:rPr>
        <w:t>- BGĐT, sơ đồ chuỗi thức ăn</w:t>
      </w:r>
    </w:p>
    <w:p w14:paraId="308EA986" w14:textId="77777777" w:rsidR="00F931B3" w:rsidRPr="00F931B3" w:rsidRDefault="00F931B3" w:rsidP="00F931B3">
      <w:pPr>
        <w:rPr>
          <w:b/>
          <w:bCs/>
          <w:u w:val="single"/>
          <w:lang w:val="nl-NL"/>
        </w:rPr>
      </w:pPr>
      <w:r w:rsidRPr="00F931B3">
        <w:rPr>
          <w:b/>
          <w:bCs/>
          <w:lang w:val="en-US"/>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252"/>
      </w:tblGrid>
      <w:tr w:rsidR="00F931B3" w:rsidRPr="00F931B3" w14:paraId="34BB3584" w14:textId="77777777" w:rsidTr="005474CC">
        <w:tc>
          <w:tcPr>
            <w:tcW w:w="4957" w:type="dxa"/>
            <w:tcBorders>
              <w:top w:val="single" w:sz="4" w:space="0" w:color="auto"/>
              <w:left w:val="single" w:sz="4" w:space="0" w:color="auto"/>
              <w:bottom w:val="dashed" w:sz="4" w:space="0" w:color="auto"/>
              <w:right w:val="single" w:sz="4" w:space="0" w:color="auto"/>
            </w:tcBorders>
            <w:hideMark/>
          </w:tcPr>
          <w:p w14:paraId="6C0A5637" w14:textId="77777777" w:rsidR="00F931B3" w:rsidRPr="00F931B3" w:rsidRDefault="00F931B3" w:rsidP="006B4B47">
            <w:pPr>
              <w:spacing w:after="0"/>
              <w:jc w:val="center"/>
              <w:rPr>
                <w:b/>
                <w:lang w:val="nl-NL"/>
              </w:rPr>
            </w:pPr>
            <w:r w:rsidRPr="00F931B3">
              <w:rPr>
                <w:b/>
                <w:lang w:val="nl-NL"/>
              </w:rPr>
              <w:t>Hoạt động của giáo viên</w:t>
            </w:r>
          </w:p>
        </w:tc>
        <w:tc>
          <w:tcPr>
            <w:tcW w:w="4252" w:type="dxa"/>
            <w:tcBorders>
              <w:top w:val="single" w:sz="4" w:space="0" w:color="auto"/>
              <w:left w:val="single" w:sz="4" w:space="0" w:color="auto"/>
              <w:bottom w:val="dashed" w:sz="4" w:space="0" w:color="auto"/>
              <w:right w:val="single" w:sz="4" w:space="0" w:color="auto"/>
            </w:tcBorders>
            <w:hideMark/>
          </w:tcPr>
          <w:p w14:paraId="639A6255" w14:textId="77777777" w:rsidR="00F931B3" w:rsidRPr="00F931B3" w:rsidRDefault="00F931B3" w:rsidP="006B4B47">
            <w:pPr>
              <w:spacing w:after="0"/>
              <w:jc w:val="center"/>
              <w:rPr>
                <w:b/>
                <w:lang w:val="nl-NL"/>
              </w:rPr>
            </w:pPr>
            <w:r w:rsidRPr="00F931B3">
              <w:rPr>
                <w:b/>
                <w:lang w:val="nl-NL"/>
              </w:rPr>
              <w:t>Hoạt động của học sinh</w:t>
            </w:r>
          </w:p>
        </w:tc>
      </w:tr>
      <w:tr w:rsidR="00F931B3" w:rsidRPr="00F931B3" w14:paraId="72A81E58" w14:textId="77777777" w:rsidTr="005474CC">
        <w:tc>
          <w:tcPr>
            <w:tcW w:w="9209" w:type="dxa"/>
            <w:gridSpan w:val="2"/>
            <w:tcBorders>
              <w:top w:val="single" w:sz="4" w:space="0" w:color="auto"/>
              <w:left w:val="single" w:sz="4" w:space="0" w:color="auto"/>
              <w:bottom w:val="dashed" w:sz="4" w:space="0" w:color="auto"/>
              <w:right w:val="single" w:sz="4" w:space="0" w:color="auto"/>
            </w:tcBorders>
            <w:hideMark/>
          </w:tcPr>
          <w:p w14:paraId="0D00CC3E" w14:textId="77777777" w:rsidR="00F931B3" w:rsidRPr="00F931B3" w:rsidRDefault="00F931B3" w:rsidP="006B4B47">
            <w:pPr>
              <w:spacing w:after="0"/>
              <w:rPr>
                <w:bCs/>
                <w:i/>
                <w:lang w:val="nl-NL"/>
              </w:rPr>
            </w:pPr>
            <w:r w:rsidRPr="00F931B3">
              <w:rPr>
                <w:b/>
                <w:bCs/>
                <w:lang w:val="nl-NL"/>
              </w:rPr>
              <w:t>1. Khởi động: (3-5’)</w:t>
            </w:r>
          </w:p>
        </w:tc>
      </w:tr>
      <w:tr w:rsidR="00F931B3" w:rsidRPr="00F931B3" w14:paraId="376F5A40" w14:textId="77777777" w:rsidTr="005474CC">
        <w:tc>
          <w:tcPr>
            <w:tcW w:w="4957" w:type="dxa"/>
            <w:tcBorders>
              <w:top w:val="single" w:sz="4" w:space="0" w:color="auto"/>
              <w:left w:val="single" w:sz="4" w:space="0" w:color="auto"/>
              <w:bottom w:val="dashed" w:sz="4" w:space="0" w:color="auto"/>
              <w:right w:val="single" w:sz="4" w:space="0" w:color="auto"/>
            </w:tcBorders>
          </w:tcPr>
          <w:p w14:paraId="36A0FC2C" w14:textId="77777777" w:rsidR="00F931B3" w:rsidRPr="00F931B3" w:rsidRDefault="00F931B3" w:rsidP="006B4B47">
            <w:pPr>
              <w:spacing w:after="0"/>
              <w:rPr>
                <w:bCs/>
                <w:lang w:val="nl-NL"/>
              </w:rPr>
            </w:pPr>
            <w:r w:rsidRPr="00F931B3">
              <w:rPr>
                <w:bCs/>
                <w:lang w:val="nl-NL"/>
              </w:rPr>
              <w:t xml:space="preserve">- GV nêu câu hỏi: Hãy kể tên một số loài vật và thức ăn của chúng mà em biết. </w:t>
            </w:r>
          </w:p>
          <w:p w14:paraId="58F6F488" w14:textId="77777777" w:rsidR="00F931B3" w:rsidRPr="00F931B3" w:rsidRDefault="00F931B3" w:rsidP="006B4B47">
            <w:pPr>
              <w:spacing w:after="0"/>
              <w:rPr>
                <w:bCs/>
                <w:lang w:val="nl-NL"/>
              </w:rPr>
            </w:pPr>
          </w:p>
          <w:p w14:paraId="1E78541A" w14:textId="103B3754" w:rsidR="00F931B3" w:rsidRDefault="00F931B3" w:rsidP="006B4B47">
            <w:pPr>
              <w:spacing w:after="0"/>
              <w:rPr>
                <w:lang w:val="nl-NL"/>
              </w:rPr>
            </w:pPr>
            <w:r w:rsidRPr="00F931B3">
              <w:rPr>
                <w:bCs/>
                <w:lang w:val="nl-NL"/>
              </w:rPr>
              <w:t>- GV mời HS nhận xét</w:t>
            </w:r>
            <w:r w:rsidRPr="00F931B3">
              <w:rPr>
                <w:lang w:val="nl-NL"/>
              </w:rPr>
              <w:t xml:space="preserve"> câu trả lời của bạn.</w:t>
            </w:r>
          </w:p>
          <w:p w14:paraId="33DB8FBD" w14:textId="77777777" w:rsidR="006B4B47" w:rsidRDefault="006B4B47" w:rsidP="006B4B47">
            <w:pPr>
              <w:spacing w:after="0"/>
              <w:rPr>
                <w:lang w:val="nl-NL"/>
              </w:rPr>
            </w:pPr>
          </w:p>
          <w:p w14:paraId="66852B98" w14:textId="77777777" w:rsidR="006B4B47" w:rsidRPr="00F931B3" w:rsidRDefault="006B4B47" w:rsidP="006B4B47">
            <w:pPr>
              <w:spacing w:after="0"/>
              <w:rPr>
                <w:lang w:val="nl-NL"/>
              </w:rPr>
            </w:pPr>
          </w:p>
          <w:p w14:paraId="093F2F95" w14:textId="77777777" w:rsidR="00F931B3" w:rsidRPr="00F931B3" w:rsidRDefault="00F931B3" w:rsidP="006B4B47">
            <w:pPr>
              <w:spacing w:after="0"/>
              <w:rPr>
                <w:bCs/>
                <w:lang w:val="nl-NL"/>
              </w:rPr>
            </w:pPr>
            <w:r w:rsidRPr="00F931B3">
              <w:rPr>
                <w:bCs/>
                <w:lang w:val="nl-NL"/>
              </w:rPr>
              <w:t>- GV nhận xét, tuyên dương và dẫn dắt vào bài mới.</w:t>
            </w:r>
          </w:p>
        </w:tc>
        <w:tc>
          <w:tcPr>
            <w:tcW w:w="4252" w:type="dxa"/>
            <w:tcBorders>
              <w:top w:val="single" w:sz="4" w:space="0" w:color="auto"/>
              <w:left w:val="single" w:sz="4" w:space="0" w:color="auto"/>
              <w:bottom w:val="dashed" w:sz="4" w:space="0" w:color="auto"/>
              <w:right w:val="single" w:sz="4" w:space="0" w:color="auto"/>
            </w:tcBorders>
            <w:hideMark/>
          </w:tcPr>
          <w:p w14:paraId="58111B34" w14:textId="77777777" w:rsidR="00F931B3" w:rsidRPr="00F931B3" w:rsidRDefault="00F931B3" w:rsidP="006B4B47">
            <w:pPr>
              <w:spacing w:after="0"/>
              <w:rPr>
                <w:lang w:val="nl-NL"/>
              </w:rPr>
            </w:pPr>
            <w:r w:rsidRPr="00F931B3">
              <w:rPr>
                <w:lang w:val="nl-NL"/>
              </w:rPr>
              <w:lastRenderedPageBreak/>
              <w:t>- HS kể tên loài vật và thức ăn của chúng dựa vào hiểu biết của bản thân.</w:t>
            </w:r>
          </w:p>
          <w:p w14:paraId="234D7CF3" w14:textId="77777777" w:rsidR="00F931B3" w:rsidRPr="00F931B3" w:rsidRDefault="00F931B3" w:rsidP="006B4B47">
            <w:pPr>
              <w:spacing w:after="0"/>
              <w:rPr>
                <w:lang w:val="nl-NL"/>
              </w:rPr>
            </w:pPr>
            <w:r w:rsidRPr="00F931B3">
              <w:rPr>
                <w:lang w:val="nl-NL"/>
              </w:rPr>
              <w:lastRenderedPageBreak/>
              <w:t xml:space="preserve"> - HS chia sẻ nhận xét câu trả lời của bạn.</w:t>
            </w:r>
          </w:p>
          <w:p w14:paraId="6EBF2EB2" w14:textId="77777777" w:rsidR="00F931B3" w:rsidRPr="00F931B3" w:rsidRDefault="00F931B3" w:rsidP="006B4B47">
            <w:pPr>
              <w:spacing w:after="0"/>
              <w:rPr>
                <w:lang w:val="nl-NL"/>
              </w:rPr>
            </w:pPr>
            <w:r w:rsidRPr="00F931B3">
              <w:rPr>
                <w:lang w:val="nl-NL"/>
              </w:rPr>
              <w:t>- HS lắng nghe.</w:t>
            </w:r>
          </w:p>
        </w:tc>
      </w:tr>
      <w:tr w:rsidR="00F931B3" w:rsidRPr="00F931B3" w14:paraId="284781C1" w14:textId="77777777" w:rsidTr="005474CC">
        <w:tc>
          <w:tcPr>
            <w:tcW w:w="9209" w:type="dxa"/>
            <w:gridSpan w:val="2"/>
            <w:tcBorders>
              <w:top w:val="dashed" w:sz="4" w:space="0" w:color="auto"/>
              <w:left w:val="single" w:sz="4" w:space="0" w:color="auto"/>
              <w:bottom w:val="dashed" w:sz="4" w:space="0" w:color="auto"/>
              <w:right w:val="single" w:sz="4" w:space="0" w:color="auto"/>
            </w:tcBorders>
            <w:hideMark/>
          </w:tcPr>
          <w:p w14:paraId="45E61F31" w14:textId="77777777" w:rsidR="00F931B3" w:rsidRPr="00F931B3" w:rsidRDefault="00F931B3" w:rsidP="006B4B47">
            <w:pPr>
              <w:spacing w:after="0"/>
              <w:rPr>
                <w:b/>
                <w:lang w:val="nl-NL"/>
              </w:rPr>
            </w:pPr>
            <w:r w:rsidRPr="00F931B3">
              <w:rPr>
                <w:b/>
                <w:bCs/>
                <w:iCs/>
                <w:lang w:val="nl-NL"/>
              </w:rPr>
              <w:lastRenderedPageBreak/>
              <w:t>2. Hoạt động: (</w:t>
            </w:r>
            <w:r w:rsidRPr="00F931B3">
              <w:rPr>
                <w:b/>
                <w:lang w:val="nl-NL"/>
              </w:rPr>
              <w:t>23-25’)</w:t>
            </w:r>
          </w:p>
        </w:tc>
      </w:tr>
      <w:tr w:rsidR="00F931B3" w:rsidRPr="00F931B3" w14:paraId="64FFC23A" w14:textId="77777777" w:rsidTr="005474CC">
        <w:tc>
          <w:tcPr>
            <w:tcW w:w="4957" w:type="dxa"/>
            <w:tcBorders>
              <w:top w:val="dashed" w:sz="4" w:space="0" w:color="auto"/>
              <w:left w:val="single" w:sz="4" w:space="0" w:color="auto"/>
              <w:bottom w:val="dashed" w:sz="4" w:space="0" w:color="auto"/>
              <w:right w:val="single" w:sz="4" w:space="0" w:color="auto"/>
            </w:tcBorders>
          </w:tcPr>
          <w:p w14:paraId="5A49929E" w14:textId="77777777" w:rsidR="00F931B3" w:rsidRPr="00F931B3" w:rsidRDefault="00F931B3" w:rsidP="005474CC">
            <w:pPr>
              <w:spacing w:after="0" w:line="276" w:lineRule="auto"/>
              <w:rPr>
                <w:b/>
                <w:bCs/>
                <w:lang w:val="nl-NL"/>
              </w:rPr>
            </w:pPr>
            <w:r w:rsidRPr="00F931B3">
              <w:rPr>
                <w:b/>
                <w:bCs/>
                <w:lang w:val="nl-NL"/>
              </w:rPr>
              <w:t xml:space="preserve">Hoạt động 1: Mối liên hệ về thức ăn giữa các sinh vật thông qua chuỗi thức ăn. </w:t>
            </w:r>
          </w:p>
          <w:p w14:paraId="538A9881" w14:textId="77777777" w:rsidR="00F931B3" w:rsidRPr="00F931B3" w:rsidRDefault="00F931B3" w:rsidP="005474CC">
            <w:pPr>
              <w:spacing w:after="0" w:line="276" w:lineRule="auto"/>
              <w:rPr>
                <w:b/>
                <w:bCs/>
                <w:lang w:val="nl-NL"/>
              </w:rPr>
            </w:pPr>
            <w:r w:rsidRPr="00F931B3">
              <w:rPr>
                <w:b/>
                <w:bCs/>
                <w:lang w:val="nl-NL"/>
              </w:rPr>
              <w:t>(10-12’)</w:t>
            </w:r>
          </w:p>
          <w:p w14:paraId="0709764B" w14:textId="77777777" w:rsidR="00F931B3" w:rsidRPr="00F931B3" w:rsidRDefault="00F931B3" w:rsidP="005474CC">
            <w:pPr>
              <w:spacing w:after="0" w:line="276" w:lineRule="auto"/>
              <w:rPr>
                <w:b/>
                <w:bCs/>
                <w:lang w:val="nl-NL"/>
              </w:rPr>
            </w:pPr>
            <w:r w:rsidRPr="00F931B3">
              <w:rPr>
                <w:b/>
                <w:bCs/>
                <w:lang w:val="nl-NL"/>
              </w:rPr>
              <w:t>* HĐ 1.1. (Làm việc nhóm 4)</w:t>
            </w:r>
          </w:p>
          <w:p w14:paraId="110BBE2A" w14:textId="77777777" w:rsidR="00F931B3" w:rsidRPr="00F931B3" w:rsidRDefault="00F931B3" w:rsidP="005474CC">
            <w:pPr>
              <w:spacing w:after="0" w:line="276" w:lineRule="auto"/>
              <w:rPr>
                <w:bCs/>
                <w:lang w:val="nl-NL"/>
              </w:rPr>
            </w:pPr>
            <w:r w:rsidRPr="00F931B3">
              <w:rPr>
                <w:b/>
                <w:bCs/>
                <w:lang w:val="nl-NL"/>
              </w:rPr>
              <w:t xml:space="preserve">- </w:t>
            </w:r>
            <w:r w:rsidRPr="00F931B3">
              <w:rPr>
                <w:bCs/>
                <w:lang w:val="nl-NL"/>
              </w:rPr>
              <w:t>GV yêu cầu HS đọc cách thức mô tả hai sinh vật có mối quan hệ về thức ăn và hình thành khái niệm về mối liên hệ về thức ăn giữa hai sinh vật.</w:t>
            </w:r>
          </w:p>
          <w:p w14:paraId="15F6074B" w14:textId="74EBACB6" w:rsidR="00F931B3" w:rsidRPr="00F931B3" w:rsidRDefault="00F931B3" w:rsidP="005474CC">
            <w:pPr>
              <w:spacing w:after="0" w:line="276" w:lineRule="auto"/>
              <w:rPr>
                <w:bCs/>
                <w:lang w:val="nl-NL"/>
              </w:rPr>
            </w:pPr>
            <w:r w:rsidRPr="00F931B3">
              <w:rPr>
                <w:bCs/>
                <w:lang w:val="nl-NL"/>
              </w:rPr>
              <w:t>- GV cho HS chia nhóm, quan sát các hình 2,3 và 4 trong SGK, thực hiện các nhiệm vụ.</w:t>
            </w:r>
          </w:p>
          <w:p w14:paraId="1A829068" w14:textId="77777777" w:rsidR="00F931B3" w:rsidRPr="00F931B3" w:rsidRDefault="00F931B3" w:rsidP="005474CC">
            <w:pPr>
              <w:spacing w:after="0" w:line="276" w:lineRule="auto"/>
              <w:rPr>
                <w:bCs/>
                <w:lang w:val="nl-NL"/>
              </w:rPr>
            </w:pPr>
            <w:r w:rsidRPr="00F931B3">
              <w:rPr>
                <w:bCs/>
                <w:lang w:val="nl-NL"/>
              </w:rPr>
              <w:t>+ Mô tả mối liên hệ về thức ăn giữa các sinh vật. Cây bắp cải và con sâu; Con sâu và con chim.</w:t>
            </w:r>
          </w:p>
          <w:p w14:paraId="1DEA9630" w14:textId="77777777" w:rsidR="00F931B3" w:rsidRPr="00F931B3" w:rsidRDefault="00F931B3" w:rsidP="005474CC">
            <w:pPr>
              <w:spacing w:after="0" w:line="276" w:lineRule="auto"/>
              <w:rPr>
                <w:bCs/>
                <w:lang w:val="nl-NL"/>
              </w:rPr>
            </w:pPr>
          </w:p>
          <w:p w14:paraId="4B906FF3" w14:textId="77777777" w:rsidR="00F931B3" w:rsidRPr="00F931B3" w:rsidRDefault="00F931B3" w:rsidP="005474CC">
            <w:pPr>
              <w:spacing w:after="0" w:line="276" w:lineRule="auto"/>
              <w:rPr>
                <w:bCs/>
                <w:lang w:val="nl-NL"/>
              </w:rPr>
            </w:pPr>
            <w:r w:rsidRPr="00F931B3">
              <w:rPr>
                <w:bCs/>
                <w:lang w:val="nl-NL"/>
              </w:rPr>
              <w:t>+ Sử dụng mũi tên để mô tả mối liên hệ về thức ăn giữa các sinh vật với nhau.</w:t>
            </w:r>
          </w:p>
          <w:p w14:paraId="7F23A62C" w14:textId="77777777" w:rsidR="00F931B3" w:rsidRPr="00F931B3" w:rsidRDefault="00F931B3" w:rsidP="005474CC">
            <w:pPr>
              <w:spacing w:after="0" w:line="276" w:lineRule="auto"/>
              <w:rPr>
                <w:bCs/>
                <w:lang w:val="nl-NL"/>
              </w:rPr>
            </w:pPr>
          </w:p>
          <w:p w14:paraId="15AAF194" w14:textId="77777777" w:rsidR="00F931B3" w:rsidRPr="00F931B3" w:rsidRDefault="00F931B3" w:rsidP="005474CC">
            <w:pPr>
              <w:spacing w:after="0" w:line="276" w:lineRule="auto"/>
              <w:rPr>
                <w:bCs/>
                <w:lang w:val="nl-NL"/>
              </w:rPr>
            </w:pPr>
            <w:r w:rsidRPr="00F931B3">
              <w:rPr>
                <w:bCs/>
                <w:lang w:val="nl-NL"/>
              </w:rPr>
              <w:br/>
              <w:t xml:space="preserve">- GV soi phiếu, mời một số nhóm trình bày kết quả thảo luận. </w:t>
            </w:r>
          </w:p>
          <w:p w14:paraId="5A027D87" w14:textId="77777777" w:rsidR="00F931B3" w:rsidRPr="00F931B3" w:rsidRDefault="00F931B3" w:rsidP="005474CC">
            <w:pPr>
              <w:spacing w:after="0" w:line="276" w:lineRule="auto"/>
              <w:rPr>
                <w:bCs/>
                <w:lang w:val="nl-NL"/>
              </w:rPr>
            </w:pPr>
            <w:r w:rsidRPr="00F931B3">
              <w:rPr>
                <w:bCs/>
                <w:lang w:val="nl-NL"/>
              </w:rPr>
              <w:t xml:space="preserve">- GV giúp HS điều chỉnh những sơ đồ bị sai.   </w:t>
            </w:r>
          </w:p>
          <w:p w14:paraId="2C9677D0" w14:textId="77777777" w:rsidR="00F931B3" w:rsidRPr="00F931B3" w:rsidRDefault="00F931B3" w:rsidP="005474CC">
            <w:pPr>
              <w:spacing w:after="0" w:line="276" w:lineRule="auto"/>
              <w:rPr>
                <w:bCs/>
                <w:lang w:val="nl-NL"/>
              </w:rPr>
            </w:pPr>
            <w:r w:rsidRPr="00F931B3">
              <w:rPr>
                <w:bCs/>
                <w:lang w:val="nl-NL"/>
              </w:rPr>
              <w:t xml:space="preserve">- GV nhận xét, chốt ý: </w:t>
            </w:r>
            <w:r w:rsidRPr="00F931B3">
              <w:rPr>
                <w:i/>
                <w:lang w:val="nl-NL"/>
              </w:rPr>
              <w:t>Các sinh vật trong tự nhiên có mỗi liên hệ với nhau về thức ăn, sinh vật này là thức ăn của sinh vật khác, mối liên hệ đó nối tiếp nhau tạo thành chuỗi thức ăn.</w:t>
            </w:r>
          </w:p>
        </w:tc>
        <w:tc>
          <w:tcPr>
            <w:tcW w:w="4252" w:type="dxa"/>
            <w:tcBorders>
              <w:top w:val="dashed" w:sz="4" w:space="0" w:color="auto"/>
              <w:left w:val="single" w:sz="4" w:space="0" w:color="auto"/>
              <w:bottom w:val="dashed" w:sz="4" w:space="0" w:color="auto"/>
              <w:right w:val="single" w:sz="4" w:space="0" w:color="auto"/>
            </w:tcBorders>
          </w:tcPr>
          <w:p w14:paraId="237F4340" w14:textId="77777777" w:rsidR="00F931B3" w:rsidRPr="00F931B3" w:rsidRDefault="00F931B3" w:rsidP="005474CC">
            <w:pPr>
              <w:spacing w:after="0" w:line="276" w:lineRule="auto"/>
              <w:rPr>
                <w:lang w:val="nl-NL"/>
              </w:rPr>
            </w:pPr>
          </w:p>
          <w:p w14:paraId="6443BC2C" w14:textId="77777777" w:rsidR="00F931B3" w:rsidRPr="00F931B3" w:rsidRDefault="00F931B3" w:rsidP="005474CC">
            <w:pPr>
              <w:spacing w:after="0" w:line="276" w:lineRule="auto"/>
              <w:rPr>
                <w:lang w:val="nl-NL"/>
              </w:rPr>
            </w:pPr>
          </w:p>
          <w:p w14:paraId="1596E098" w14:textId="77777777" w:rsidR="00F931B3" w:rsidRPr="00F931B3" w:rsidRDefault="00F931B3" w:rsidP="005474CC">
            <w:pPr>
              <w:spacing w:after="0" w:line="276" w:lineRule="auto"/>
              <w:rPr>
                <w:lang w:val="nl-NL"/>
              </w:rPr>
            </w:pPr>
          </w:p>
          <w:p w14:paraId="5832DD51" w14:textId="77777777" w:rsidR="00F931B3" w:rsidRPr="00F931B3" w:rsidRDefault="00F931B3" w:rsidP="005474CC">
            <w:pPr>
              <w:spacing w:after="0" w:line="276" w:lineRule="auto"/>
              <w:rPr>
                <w:lang w:val="nl-NL"/>
              </w:rPr>
            </w:pPr>
          </w:p>
          <w:p w14:paraId="32614BD0" w14:textId="77777777" w:rsidR="00F931B3" w:rsidRPr="00F931B3" w:rsidRDefault="00F931B3" w:rsidP="005474CC">
            <w:pPr>
              <w:spacing w:after="0" w:line="276" w:lineRule="auto"/>
              <w:rPr>
                <w:bCs/>
                <w:lang w:val="nl-NL"/>
              </w:rPr>
            </w:pPr>
            <w:r w:rsidRPr="00F931B3">
              <w:rPr>
                <w:lang w:val="nl-NL"/>
              </w:rPr>
              <w:t xml:space="preserve">- HS </w:t>
            </w:r>
            <w:r w:rsidRPr="00F931B3">
              <w:rPr>
                <w:bCs/>
                <w:lang w:val="nl-NL"/>
              </w:rPr>
              <w:t>đọc cách thức mô tả hai sinh vật có mối quan hệ về thức ăn và hình thành khái niệm về mối liên hệ về thức ăn giữa hai sinh vật.</w:t>
            </w:r>
          </w:p>
          <w:p w14:paraId="59A626CE" w14:textId="77777777" w:rsidR="00F931B3" w:rsidRPr="00F931B3" w:rsidRDefault="00F931B3" w:rsidP="005474CC">
            <w:pPr>
              <w:spacing w:after="0" w:line="276" w:lineRule="auto"/>
              <w:rPr>
                <w:bCs/>
                <w:lang w:val="nl-NL"/>
              </w:rPr>
            </w:pPr>
            <w:r w:rsidRPr="00F931B3">
              <w:rPr>
                <w:lang w:val="nl-NL"/>
              </w:rPr>
              <w:t>- HS chia nhóm</w:t>
            </w:r>
            <w:r w:rsidRPr="00F931B3">
              <w:rPr>
                <w:bCs/>
                <w:lang w:val="nl-NL"/>
              </w:rPr>
              <w:t>, quan sát các hình 2,3 và 4 trong SGK, thực hiện các nhiệm vụ.</w:t>
            </w:r>
          </w:p>
          <w:p w14:paraId="562B882C" w14:textId="77777777" w:rsidR="00F931B3" w:rsidRPr="00F931B3" w:rsidRDefault="00F931B3" w:rsidP="005474CC">
            <w:pPr>
              <w:spacing w:after="0" w:line="276" w:lineRule="auto"/>
              <w:rPr>
                <w:bCs/>
                <w:lang w:val="nl-NL"/>
              </w:rPr>
            </w:pPr>
            <w:r w:rsidRPr="00F931B3">
              <w:rPr>
                <w:bCs/>
                <w:lang w:val="nl-NL"/>
              </w:rPr>
              <w:t>+ Mô tả mối liên hệ về thức ăn giữa các sinh vật: Cây bắp cải là thức ăn của con sâu; Con sâu là thức ăn của con chim.</w:t>
            </w:r>
          </w:p>
          <w:p w14:paraId="5F13E9EE" w14:textId="77777777" w:rsidR="00F931B3" w:rsidRPr="00F931B3" w:rsidRDefault="00F931B3" w:rsidP="005474CC">
            <w:pPr>
              <w:spacing w:after="0" w:line="276" w:lineRule="auto"/>
              <w:rPr>
                <w:lang w:val="nl-NL"/>
              </w:rPr>
            </w:pPr>
            <w:r w:rsidRPr="00F931B3">
              <w:rPr>
                <w:bCs/>
                <w:lang w:val="nl-NL"/>
              </w:rPr>
              <w:t xml:space="preserve">+ Sử dụng mũi tên để mô tả mối liên hệ về thức ăn giữa các sinh vật với nhau: Cây bắp cải </w:t>
            </w:r>
            <w:r w:rsidRPr="00F931B3">
              <w:rPr>
                <w:bCs/>
                <w:lang w:val="nl-NL"/>
              </w:rPr>
              <w:sym w:font="Wingdings" w:char="F0E0"/>
            </w:r>
            <w:r w:rsidRPr="00F931B3">
              <w:rPr>
                <w:bCs/>
                <w:lang w:val="nl-NL"/>
              </w:rPr>
              <w:t xml:space="preserve"> con sâu </w:t>
            </w:r>
            <w:r w:rsidRPr="00F931B3">
              <w:rPr>
                <w:bCs/>
                <w:lang w:val="nl-NL"/>
              </w:rPr>
              <w:sym w:font="Wingdings" w:char="F0E0"/>
            </w:r>
            <w:r w:rsidRPr="00F931B3">
              <w:rPr>
                <w:bCs/>
                <w:lang w:val="nl-NL"/>
              </w:rPr>
              <w:t xml:space="preserve"> con chim.</w:t>
            </w:r>
          </w:p>
          <w:p w14:paraId="1A024986" w14:textId="77777777" w:rsidR="00F931B3" w:rsidRPr="00F931B3" w:rsidRDefault="00F931B3" w:rsidP="005474CC">
            <w:pPr>
              <w:spacing w:after="0" w:line="276" w:lineRule="auto"/>
              <w:rPr>
                <w:bCs/>
                <w:lang w:val="nl-NL"/>
              </w:rPr>
            </w:pPr>
            <w:r w:rsidRPr="00F931B3">
              <w:rPr>
                <w:lang w:val="nl-NL"/>
              </w:rPr>
              <w:t xml:space="preserve">- Các </w:t>
            </w:r>
            <w:r w:rsidRPr="00F931B3">
              <w:rPr>
                <w:bCs/>
                <w:lang w:val="nl-NL"/>
              </w:rPr>
              <w:t>nhóm trình bày kết quả thảo luận, nhóm khác nhận xét.</w:t>
            </w:r>
          </w:p>
          <w:p w14:paraId="64CB4908" w14:textId="77777777" w:rsidR="00F931B3" w:rsidRDefault="00F931B3" w:rsidP="005474CC">
            <w:pPr>
              <w:spacing w:after="0" w:line="276" w:lineRule="auto"/>
              <w:rPr>
                <w:lang w:val="nl-NL"/>
              </w:rPr>
            </w:pPr>
            <w:r w:rsidRPr="00F931B3">
              <w:rPr>
                <w:lang w:val="nl-NL"/>
              </w:rPr>
              <w:t xml:space="preserve">- HS lắng nghe, điều chỉnh. </w:t>
            </w:r>
          </w:p>
          <w:p w14:paraId="4B3295EC" w14:textId="77777777" w:rsidR="005474CC" w:rsidRPr="00F931B3" w:rsidRDefault="005474CC" w:rsidP="005474CC">
            <w:pPr>
              <w:spacing w:after="0" w:line="276" w:lineRule="auto"/>
              <w:rPr>
                <w:lang w:val="nl-NL"/>
              </w:rPr>
            </w:pPr>
          </w:p>
          <w:p w14:paraId="65BDB050" w14:textId="77777777" w:rsidR="00F931B3" w:rsidRPr="00F931B3" w:rsidRDefault="00F931B3" w:rsidP="005474CC">
            <w:pPr>
              <w:spacing w:after="0" w:line="276" w:lineRule="auto"/>
              <w:rPr>
                <w:lang w:val="nl-NL"/>
              </w:rPr>
            </w:pPr>
            <w:r w:rsidRPr="00F931B3">
              <w:rPr>
                <w:lang w:val="nl-NL"/>
              </w:rPr>
              <w:t>- HS lắng nghe, nhắc lại.</w:t>
            </w:r>
          </w:p>
          <w:p w14:paraId="3921E94B" w14:textId="77777777" w:rsidR="00F931B3" w:rsidRPr="00F931B3" w:rsidRDefault="00F931B3" w:rsidP="005474CC">
            <w:pPr>
              <w:spacing w:after="0" w:line="276" w:lineRule="auto"/>
              <w:rPr>
                <w:lang w:val="nl-NL"/>
              </w:rPr>
            </w:pPr>
          </w:p>
        </w:tc>
      </w:tr>
      <w:tr w:rsidR="00F931B3" w:rsidRPr="00F931B3" w14:paraId="51D58B49" w14:textId="77777777" w:rsidTr="005474CC">
        <w:tc>
          <w:tcPr>
            <w:tcW w:w="4957" w:type="dxa"/>
            <w:tcBorders>
              <w:top w:val="dashed" w:sz="4" w:space="0" w:color="auto"/>
              <w:left w:val="single" w:sz="4" w:space="0" w:color="auto"/>
              <w:bottom w:val="dashed" w:sz="4" w:space="0" w:color="auto"/>
              <w:right w:val="single" w:sz="4" w:space="0" w:color="auto"/>
            </w:tcBorders>
          </w:tcPr>
          <w:p w14:paraId="42CB1F0F" w14:textId="77777777" w:rsidR="00F931B3" w:rsidRPr="00F931B3" w:rsidRDefault="00F931B3" w:rsidP="006B4B47">
            <w:pPr>
              <w:spacing w:after="0"/>
              <w:rPr>
                <w:b/>
                <w:bCs/>
                <w:lang w:val="nl-NL"/>
              </w:rPr>
            </w:pPr>
            <w:r w:rsidRPr="00F931B3">
              <w:rPr>
                <w:b/>
                <w:bCs/>
                <w:lang w:val="nl-NL"/>
              </w:rPr>
              <w:t>HĐ 1.2: (Làm việc nhóm 4) (11-13’)</w:t>
            </w:r>
          </w:p>
          <w:p w14:paraId="0573632F" w14:textId="77777777" w:rsidR="00F931B3" w:rsidRPr="00F931B3" w:rsidRDefault="00F931B3" w:rsidP="006B4B47">
            <w:pPr>
              <w:spacing w:after="0"/>
              <w:rPr>
                <w:bCs/>
                <w:lang w:val="nl-NL"/>
              </w:rPr>
            </w:pPr>
            <w:r w:rsidRPr="00F931B3">
              <w:rPr>
                <w:b/>
                <w:bCs/>
                <w:lang w:val="nl-NL"/>
              </w:rPr>
              <w:t xml:space="preserve">- </w:t>
            </w:r>
            <w:r w:rsidRPr="00F931B3">
              <w:rPr>
                <w:bCs/>
                <w:lang w:val="nl-NL"/>
              </w:rPr>
              <w:t xml:space="preserve">GV giới thiệu mối liên hệ về thức ăn giữa các sinh vật rất đa dạng, bao gồm cả các sinh vật trên cạn và dưới nước. </w:t>
            </w:r>
          </w:p>
          <w:p w14:paraId="36B0C8A8" w14:textId="77777777" w:rsidR="00F931B3" w:rsidRPr="00F931B3" w:rsidRDefault="00F931B3" w:rsidP="006B4B47">
            <w:pPr>
              <w:spacing w:after="0"/>
              <w:rPr>
                <w:bCs/>
                <w:lang w:val="nl-NL"/>
              </w:rPr>
            </w:pPr>
            <w:r w:rsidRPr="00F931B3">
              <w:rPr>
                <w:bCs/>
                <w:lang w:val="nl-NL"/>
              </w:rPr>
              <w:lastRenderedPageBreak/>
              <w:t>- GV cho HS quan sát hình 5 và đọc yêu cầu nhiệm vụ cần thực hiện.</w:t>
            </w:r>
          </w:p>
          <w:p w14:paraId="370EB2EB" w14:textId="77777777" w:rsidR="00F931B3" w:rsidRPr="00F931B3" w:rsidRDefault="00F931B3" w:rsidP="006B4B47">
            <w:pPr>
              <w:spacing w:after="0"/>
              <w:rPr>
                <w:bCs/>
                <w:lang w:val="nl-NL"/>
              </w:rPr>
            </w:pPr>
            <w:r w:rsidRPr="00F931B3">
              <w:rPr>
                <w:bCs/>
                <w:lang w:val="nl-NL"/>
              </w:rPr>
              <w:t>+ Mô tả mối liên hệ giữa các sinh vật trong hồ nước.</w:t>
            </w:r>
          </w:p>
          <w:p w14:paraId="49F2ABB3" w14:textId="77777777" w:rsidR="00F931B3" w:rsidRPr="00F931B3" w:rsidRDefault="00F931B3" w:rsidP="006B4B47">
            <w:pPr>
              <w:spacing w:after="0"/>
              <w:rPr>
                <w:bCs/>
                <w:lang w:val="nl-NL"/>
              </w:rPr>
            </w:pPr>
          </w:p>
          <w:p w14:paraId="7DB1D30E" w14:textId="77777777" w:rsidR="00F931B3" w:rsidRPr="00F931B3" w:rsidRDefault="00F931B3" w:rsidP="006B4B47">
            <w:pPr>
              <w:spacing w:after="0"/>
              <w:rPr>
                <w:bCs/>
                <w:lang w:val="nl-NL"/>
              </w:rPr>
            </w:pPr>
          </w:p>
          <w:p w14:paraId="29FAC8E8" w14:textId="77777777" w:rsidR="00F931B3" w:rsidRPr="00F931B3" w:rsidRDefault="00F931B3" w:rsidP="006B4B47">
            <w:pPr>
              <w:spacing w:after="0"/>
              <w:rPr>
                <w:bCs/>
                <w:lang w:val="nl-NL"/>
              </w:rPr>
            </w:pPr>
          </w:p>
          <w:p w14:paraId="14FA39D6" w14:textId="77777777" w:rsidR="00F931B3" w:rsidRPr="00F931B3" w:rsidRDefault="00F931B3" w:rsidP="006B4B47">
            <w:pPr>
              <w:spacing w:after="0"/>
              <w:rPr>
                <w:bCs/>
                <w:lang w:val="nl-NL"/>
              </w:rPr>
            </w:pPr>
          </w:p>
          <w:p w14:paraId="5E897A24" w14:textId="77777777" w:rsidR="00F931B3" w:rsidRPr="00F931B3" w:rsidRDefault="00F931B3" w:rsidP="006B4B47">
            <w:pPr>
              <w:spacing w:after="0"/>
              <w:rPr>
                <w:bCs/>
                <w:lang w:val="nl-NL"/>
              </w:rPr>
            </w:pPr>
          </w:p>
          <w:p w14:paraId="5B1FA825" w14:textId="77777777" w:rsidR="00F931B3" w:rsidRPr="00F931B3" w:rsidRDefault="00F931B3" w:rsidP="006B4B47">
            <w:pPr>
              <w:spacing w:after="0"/>
              <w:rPr>
                <w:bCs/>
                <w:lang w:val="nl-NL"/>
              </w:rPr>
            </w:pPr>
          </w:p>
          <w:p w14:paraId="688270F3" w14:textId="77777777" w:rsidR="00F931B3" w:rsidRPr="00F931B3" w:rsidRDefault="00F931B3" w:rsidP="006B4B47">
            <w:pPr>
              <w:spacing w:after="0"/>
              <w:rPr>
                <w:bCs/>
                <w:lang w:val="nl-NL"/>
              </w:rPr>
            </w:pPr>
            <w:r w:rsidRPr="00F931B3">
              <w:rPr>
                <w:bCs/>
                <w:lang w:val="nl-NL"/>
              </w:rPr>
              <w:t>+ Cho biết sinh vật đứng đầu chuỗi thức ăn đó.</w:t>
            </w:r>
          </w:p>
          <w:p w14:paraId="6F340E7D" w14:textId="77777777" w:rsidR="00F931B3" w:rsidRPr="00F931B3" w:rsidRDefault="00F931B3" w:rsidP="006B4B47">
            <w:pPr>
              <w:spacing w:after="0"/>
              <w:rPr>
                <w:bCs/>
                <w:lang w:val="nl-NL"/>
              </w:rPr>
            </w:pPr>
          </w:p>
          <w:p w14:paraId="3B1CC70C" w14:textId="77777777" w:rsidR="00F931B3" w:rsidRPr="00F931B3" w:rsidRDefault="00F931B3" w:rsidP="006B4B47">
            <w:pPr>
              <w:spacing w:after="0"/>
              <w:rPr>
                <w:bCs/>
                <w:lang w:val="nl-NL"/>
              </w:rPr>
            </w:pPr>
            <w:r w:rsidRPr="00F931B3">
              <w:rPr>
                <w:bCs/>
                <w:lang w:val="nl-NL"/>
              </w:rPr>
              <w:t>- GV cho các nhóm trình bày trước lớp về những nội dung đã thảo luận.</w:t>
            </w:r>
          </w:p>
          <w:p w14:paraId="5A0CF817" w14:textId="77777777" w:rsidR="00F931B3" w:rsidRPr="00F931B3" w:rsidRDefault="00F931B3" w:rsidP="006B4B47">
            <w:pPr>
              <w:spacing w:after="0"/>
              <w:rPr>
                <w:bCs/>
                <w:lang w:val="nl-NL"/>
              </w:rPr>
            </w:pPr>
          </w:p>
          <w:p w14:paraId="3E96774D" w14:textId="77777777" w:rsidR="00F931B3" w:rsidRPr="00F931B3" w:rsidRDefault="00F931B3" w:rsidP="006B4B47">
            <w:pPr>
              <w:spacing w:after="0"/>
              <w:rPr>
                <w:b/>
                <w:bCs/>
                <w:i/>
                <w:lang w:val="nl-NL"/>
              </w:rPr>
            </w:pPr>
            <w:r w:rsidRPr="00F931B3">
              <w:rPr>
                <w:bCs/>
                <w:lang w:val="nl-NL"/>
              </w:rPr>
              <w:t xml:space="preserve">- GV nhận xét, chốt ý: </w:t>
            </w:r>
            <w:r w:rsidRPr="00F931B3">
              <w:rPr>
                <w:i/>
                <w:lang w:val="nl-NL"/>
              </w:rPr>
              <w:t>Các chuỗi thức ăn được thể hiện bằng sơ đồ với các mũi tên, sinh vật đứng trước là thức ăn của sinh vật đứng sau mũi tên.</w:t>
            </w:r>
          </w:p>
        </w:tc>
        <w:tc>
          <w:tcPr>
            <w:tcW w:w="4252" w:type="dxa"/>
            <w:tcBorders>
              <w:top w:val="dashed" w:sz="4" w:space="0" w:color="auto"/>
              <w:left w:val="single" w:sz="4" w:space="0" w:color="auto"/>
              <w:bottom w:val="dashed" w:sz="4" w:space="0" w:color="auto"/>
              <w:right w:val="single" w:sz="4" w:space="0" w:color="auto"/>
            </w:tcBorders>
          </w:tcPr>
          <w:p w14:paraId="2D6BA2DC" w14:textId="77777777" w:rsidR="00F931B3" w:rsidRPr="00F931B3" w:rsidRDefault="00F931B3" w:rsidP="006B4B47">
            <w:pPr>
              <w:spacing w:after="0"/>
              <w:rPr>
                <w:lang w:val="nl-NL"/>
              </w:rPr>
            </w:pPr>
          </w:p>
          <w:p w14:paraId="15539C41" w14:textId="77777777" w:rsidR="00F931B3" w:rsidRPr="00F931B3" w:rsidRDefault="00F931B3" w:rsidP="006B4B47">
            <w:pPr>
              <w:spacing w:after="0"/>
              <w:rPr>
                <w:lang w:val="nl-NL"/>
              </w:rPr>
            </w:pPr>
            <w:r w:rsidRPr="00F931B3">
              <w:rPr>
                <w:lang w:val="nl-NL"/>
              </w:rPr>
              <w:t>- HS lắng nghe.</w:t>
            </w:r>
          </w:p>
          <w:p w14:paraId="439E2448" w14:textId="77777777" w:rsidR="00F931B3" w:rsidRPr="00F931B3" w:rsidRDefault="00F931B3" w:rsidP="006B4B47">
            <w:pPr>
              <w:spacing w:after="0"/>
              <w:rPr>
                <w:lang w:val="nl-NL"/>
              </w:rPr>
            </w:pPr>
          </w:p>
          <w:p w14:paraId="24E2C09D" w14:textId="77777777" w:rsidR="00F931B3" w:rsidRPr="00F931B3" w:rsidRDefault="00F931B3" w:rsidP="006B4B47">
            <w:pPr>
              <w:spacing w:after="0"/>
              <w:rPr>
                <w:lang w:val="nl-NL"/>
              </w:rPr>
            </w:pPr>
          </w:p>
          <w:p w14:paraId="2A041470" w14:textId="77777777" w:rsidR="00F931B3" w:rsidRPr="00F931B3" w:rsidRDefault="00F931B3" w:rsidP="006B4B47">
            <w:pPr>
              <w:spacing w:after="0"/>
              <w:rPr>
                <w:bCs/>
                <w:lang w:val="nl-NL"/>
              </w:rPr>
            </w:pPr>
            <w:r w:rsidRPr="00F931B3">
              <w:rPr>
                <w:lang w:val="nl-NL"/>
              </w:rPr>
              <w:lastRenderedPageBreak/>
              <w:t xml:space="preserve">- HS </w:t>
            </w:r>
            <w:r w:rsidRPr="00F931B3">
              <w:rPr>
                <w:bCs/>
                <w:lang w:val="nl-NL"/>
              </w:rPr>
              <w:t>quan sát hình 5 và đọc yêu cầu nhiệm vụ cần thực hiện.</w:t>
            </w:r>
          </w:p>
          <w:p w14:paraId="7990D883" w14:textId="77777777" w:rsidR="00F931B3" w:rsidRPr="00F931B3" w:rsidRDefault="00F931B3" w:rsidP="006B4B47">
            <w:pPr>
              <w:spacing w:after="0"/>
              <w:rPr>
                <w:bCs/>
                <w:lang w:val="nl-NL"/>
              </w:rPr>
            </w:pPr>
            <w:r w:rsidRPr="00F931B3">
              <w:rPr>
                <w:bCs/>
                <w:lang w:val="nl-NL"/>
              </w:rPr>
              <w:t xml:space="preserve">+ Mối liên hệ giữa các sinh vật trong hồ nước: </w:t>
            </w:r>
          </w:p>
          <w:p w14:paraId="44CF12E6" w14:textId="77777777" w:rsidR="00F931B3" w:rsidRPr="00F931B3" w:rsidRDefault="00F931B3" w:rsidP="006B4B47">
            <w:pPr>
              <w:spacing w:after="0"/>
              <w:rPr>
                <w:bCs/>
                <w:lang w:val="nl-NL"/>
              </w:rPr>
            </w:pPr>
            <w:r w:rsidRPr="00F931B3">
              <w:rPr>
                <w:bCs/>
                <w:lang w:val="nl-NL"/>
              </w:rPr>
              <w:t>Bèo tấm là thức ăn của ốc, ốc là thức ăn của cá trê.</w:t>
            </w:r>
          </w:p>
          <w:p w14:paraId="5714DE64" w14:textId="77777777" w:rsidR="00F931B3" w:rsidRPr="00F931B3" w:rsidRDefault="00F931B3" w:rsidP="006B4B47">
            <w:pPr>
              <w:spacing w:after="0"/>
              <w:rPr>
                <w:bCs/>
                <w:lang w:val="nl-NL"/>
              </w:rPr>
            </w:pPr>
            <w:r w:rsidRPr="00F931B3">
              <w:rPr>
                <w:bCs/>
                <w:lang w:val="nl-NL"/>
              </w:rPr>
              <w:t>Thực vật phù du là thức ăn của động vật phù du, động vật phù du là thức ăn của ấu trùng tôm, ấu trùng tôm là thức ăn của cá chép.</w:t>
            </w:r>
          </w:p>
          <w:p w14:paraId="56A47E30" w14:textId="77777777" w:rsidR="00F931B3" w:rsidRPr="00F931B3" w:rsidRDefault="00F931B3" w:rsidP="006B4B47">
            <w:pPr>
              <w:spacing w:after="0"/>
              <w:rPr>
                <w:bCs/>
                <w:lang w:val="nl-NL"/>
              </w:rPr>
            </w:pPr>
            <w:r w:rsidRPr="00F931B3">
              <w:rPr>
                <w:bCs/>
                <w:lang w:val="nl-NL"/>
              </w:rPr>
              <w:t>+ Sinh vật đứng đầu chuỗi thức ăn đó là thực vật thủy sinh (bèo tấm và thực vật phù du).</w:t>
            </w:r>
          </w:p>
          <w:p w14:paraId="7F89EBCC" w14:textId="77777777" w:rsidR="00F931B3" w:rsidRPr="00F931B3" w:rsidRDefault="00F931B3" w:rsidP="006B4B47">
            <w:pPr>
              <w:spacing w:after="0"/>
              <w:rPr>
                <w:bCs/>
                <w:lang w:val="nl-NL"/>
              </w:rPr>
            </w:pPr>
            <w:r w:rsidRPr="00F931B3">
              <w:rPr>
                <w:bCs/>
                <w:lang w:val="nl-NL"/>
              </w:rPr>
              <w:t>- Các nhóm trình bày trước lớp về những nội dung đã thảo luận, nhóm khác nhận xét.</w:t>
            </w:r>
          </w:p>
          <w:p w14:paraId="6927F4AE" w14:textId="77777777" w:rsidR="00F931B3" w:rsidRPr="00F931B3" w:rsidRDefault="00F931B3" w:rsidP="006B4B47">
            <w:pPr>
              <w:spacing w:after="0"/>
              <w:rPr>
                <w:lang w:val="nl-NL"/>
              </w:rPr>
            </w:pPr>
            <w:r w:rsidRPr="00F931B3">
              <w:rPr>
                <w:lang w:val="nl-NL"/>
              </w:rPr>
              <w:t>- HS lắng nghe, nhắc lại.</w:t>
            </w:r>
          </w:p>
          <w:p w14:paraId="3CE2B5EA" w14:textId="77777777" w:rsidR="00F931B3" w:rsidRPr="00F931B3" w:rsidRDefault="00F931B3" w:rsidP="006B4B47">
            <w:pPr>
              <w:spacing w:after="0"/>
              <w:rPr>
                <w:lang w:val="nl-NL"/>
              </w:rPr>
            </w:pPr>
          </w:p>
          <w:p w14:paraId="6069B1C4" w14:textId="77777777" w:rsidR="00F931B3" w:rsidRPr="00F931B3" w:rsidRDefault="00F931B3" w:rsidP="006B4B47">
            <w:pPr>
              <w:spacing w:after="0"/>
              <w:rPr>
                <w:lang w:val="nl-NL"/>
              </w:rPr>
            </w:pPr>
          </w:p>
        </w:tc>
      </w:tr>
      <w:tr w:rsidR="00F931B3" w:rsidRPr="00F931B3" w14:paraId="1AE6DEDC" w14:textId="77777777" w:rsidTr="005474CC">
        <w:tc>
          <w:tcPr>
            <w:tcW w:w="9209" w:type="dxa"/>
            <w:gridSpan w:val="2"/>
            <w:tcBorders>
              <w:top w:val="dashed" w:sz="4" w:space="0" w:color="auto"/>
              <w:left w:val="single" w:sz="4" w:space="0" w:color="auto"/>
              <w:bottom w:val="dashed" w:sz="4" w:space="0" w:color="auto"/>
              <w:right w:val="single" w:sz="4" w:space="0" w:color="auto"/>
            </w:tcBorders>
            <w:hideMark/>
          </w:tcPr>
          <w:p w14:paraId="084D5C9E" w14:textId="77777777" w:rsidR="00F931B3" w:rsidRPr="00F931B3" w:rsidRDefault="00F931B3" w:rsidP="006B4B47">
            <w:pPr>
              <w:spacing w:after="0"/>
              <w:rPr>
                <w:b/>
                <w:lang w:val="nl-NL"/>
              </w:rPr>
            </w:pPr>
            <w:r w:rsidRPr="00F931B3">
              <w:rPr>
                <w:b/>
                <w:lang w:val="nl-NL"/>
              </w:rPr>
              <w:lastRenderedPageBreak/>
              <w:t>4. Vận dụng trải nghiệm. (3-5’)</w:t>
            </w:r>
          </w:p>
        </w:tc>
      </w:tr>
      <w:tr w:rsidR="00F931B3" w:rsidRPr="00F931B3" w14:paraId="48FBB5C3" w14:textId="77777777" w:rsidTr="005474CC">
        <w:tc>
          <w:tcPr>
            <w:tcW w:w="4957" w:type="dxa"/>
            <w:tcBorders>
              <w:top w:val="dashed" w:sz="4" w:space="0" w:color="auto"/>
              <w:left w:val="single" w:sz="4" w:space="0" w:color="auto"/>
              <w:bottom w:val="single" w:sz="4" w:space="0" w:color="auto"/>
              <w:right w:val="single" w:sz="4" w:space="0" w:color="auto"/>
            </w:tcBorders>
            <w:hideMark/>
          </w:tcPr>
          <w:p w14:paraId="26006003" w14:textId="57D80E90" w:rsidR="00F931B3" w:rsidRPr="00F931B3" w:rsidRDefault="00F931B3" w:rsidP="006B4B47">
            <w:pPr>
              <w:spacing w:after="0"/>
              <w:rPr>
                <w:lang w:val="nl-NL"/>
              </w:rPr>
            </w:pPr>
            <w:r w:rsidRPr="00F931B3">
              <w:rPr>
                <w:lang w:val="nl-NL"/>
              </w:rPr>
              <w:t>- GV tổ chức trò chơi: “Ai nhanh</w:t>
            </w:r>
            <w:r w:rsidR="002C4507">
              <w:rPr>
                <w:lang w:val="nl-NL"/>
              </w:rPr>
              <w:t xml:space="preserve"> hơn</w:t>
            </w:r>
            <w:r w:rsidRPr="00F931B3">
              <w:rPr>
                <w:lang w:val="nl-NL"/>
              </w:rPr>
              <w:t>”</w:t>
            </w:r>
          </w:p>
          <w:p w14:paraId="77700E81" w14:textId="77777777" w:rsidR="00F931B3" w:rsidRPr="00F931B3" w:rsidRDefault="00F931B3" w:rsidP="006B4B47">
            <w:pPr>
              <w:spacing w:after="0"/>
              <w:rPr>
                <w:lang w:val="nl-NL"/>
              </w:rPr>
            </w:pPr>
            <w:r w:rsidRPr="00F931B3">
              <w:rPr>
                <w:lang w:val="nl-NL"/>
              </w:rPr>
              <w:t xml:space="preserve">- GV chia HS thành các nhóm (4,5 HS), mỗi em trong nhóm cầm một hình ảnh về một loài sinh vật. Trong thời gian, 1 phút các em lập sơ đồ thể hiện </w:t>
            </w:r>
            <w:r w:rsidRPr="00F931B3">
              <w:rPr>
                <w:bCs/>
                <w:lang w:val="nl-NL"/>
              </w:rPr>
              <w:t>mối liên hệ về thức ăn giữa các sinh vật. Nhóm nào làm đúng và nhanh nhất dành chiến thắng.</w:t>
            </w:r>
          </w:p>
          <w:p w14:paraId="20E96CA4" w14:textId="77777777" w:rsidR="00F931B3" w:rsidRPr="00F931B3" w:rsidRDefault="00F931B3" w:rsidP="006B4B47">
            <w:pPr>
              <w:spacing w:after="0"/>
              <w:rPr>
                <w:lang w:val="nl-NL"/>
              </w:rPr>
            </w:pPr>
            <w:r w:rsidRPr="00F931B3">
              <w:rPr>
                <w:lang w:val="nl-NL"/>
              </w:rPr>
              <w:t>- Nhận xét sau tiết dạy, dặn dò về nhà.</w:t>
            </w:r>
          </w:p>
        </w:tc>
        <w:tc>
          <w:tcPr>
            <w:tcW w:w="4252" w:type="dxa"/>
            <w:tcBorders>
              <w:top w:val="dashed" w:sz="4" w:space="0" w:color="auto"/>
              <w:left w:val="single" w:sz="4" w:space="0" w:color="auto"/>
              <w:bottom w:val="single" w:sz="4" w:space="0" w:color="auto"/>
              <w:right w:val="single" w:sz="4" w:space="0" w:color="auto"/>
            </w:tcBorders>
          </w:tcPr>
          <w:p w14:paraId="35F99A22" w14:textId="77777777" w:rsidR="00F931B3" w:rsidRPr="00F931B3" w:rsidRDefault="00F931B3" w:rsidP="006B4B47">
            <w:pPr>
              <w:spacing w:after="0"/>
              <w:rPr>
                <w:lang w:val="nl-NL"/>
              </w:rPr>
            </w:pPr>
            <w:r w:rsidRPr="00F931B3">
              <w:rPr>
                <w:lang w:val="nl-NL"/>
              </w:rPr>
              <w:t>- Học sinh lắng nghe yêu cầu và tham gia trò chơi.</w:t>
            </w:r>
          </w:p>
          <w:p w14:paraId="439AD9ED" w14:textId="77777777" w:rsidR="00F931B3" w:rsidRPr="00F931B3" w:rsidRDefault="00F931B3" w:rsidP="006B4B47">
            <w:pPr>
              <w:spacing w:after="0"/>
              <w:rPr>
                <w:lang w:val="nl-NL"/>
              </w:rPr>
            </w:pPr>
          </w:p>
          <w:p w14:paraId="26A72F31" w14:textId="77777777" w:rsidR="00F931B3" w:rsidRPr="00F931B3" w:rsidRDefault="00F931B3" w:rsidP="006B4B47">
            <w:pPr>
              <w:spacing w:after="0"/>
              <w:rPr>
                <w:lang w:val="nl-NL"/>
              </w:rPr>
            </w:pPr>
          </w:p>
          <w:p w14:paraId="76CA3953" w14:textId="77777777" w:rsidR="00F931B3" w:rsidRPr="00F931B3" w:rsidRDefault="00F931B3" w:rsidP="006B4B47">
            <w:pPr>
              <w:spacing w:after="0"/>
              <w:rPr>
                <w:lang w:val="nl-NL"/>
              </w:rPr>
            </w:pPr>
          </w:p>
          <w:p w14:paraId="47060CC7" w14:textId="77777777" w:rsidR="00F931B3" w:rsidRPr="00F931B3" w:rsidRDefault="00F931B3" w:rsidP="006B4B47">
            <w:pPr>
              <w:spacing w:after="0"/>
              <w:rPr>
                <w:lang w:val="nl-NL"/>
              </w:rPr>
            </w:pPr>
          </w:p>
          <w:p w14:paraId="4E251039" w14:textId="77777777" w:rsidR="00F931B3" w:rsidRPr="00F931B3" w:rsidRDefault="00F931B3" w:rsidP="006B4B47">
            <w:pPr>
              <w:spacing w:after="0"/>
              <w:rPr>
                <w:lang w:val="nl-NL"/>
              </w:rPr>
            </w:pPr>
          </w:p>
          <w:p w14:paraId="7EEC440D" w14:textId="77777777" w:rsidR="00F931B3" w:rsidRPr="00F931B3" w:rsidRDefault="00F931B3" w:rsidP="006B4B47">
            <w:pPr>
              <w:spacing w:after="0"/>
              <w:rPr>
                <w:lang w:val="nl-NL"/>
              </w:rPr>
            </w:pPr>
            <w:r w:rsidRPr="00F931B3">
              <w:rPr>
                <w:lang w:val="nl-NL"/>
              </w:rPr>
              <w:t>- HS lắng nghe.</w:t>
            </w:r>
          </w:p>
        </w:tc>
      </w:tr>
    </w:tbl>
    <w:p w14:paraId="7B78CA3C" w14:textId="77777777" w:rsidR="00F931B3" w:rsidRPr="00F931B3" w:rsidRDefault="00F931B3" w:rsidP="00F931B3">
      <w:pPr>
        <w:rPr>
          <w:b/>
          <w:bCs/>
          <w:lang w:val="en-US"/>
        </w:rPr>
      </w:pPr>
      <w:r w:rsidRPr="00F931B3">
        <w:rPr>
          <w:b/>
          <w:bCs/>
          <w:lang w:val="en-US"/>
        </w:rPr>
        <w:t>IV. Điều chỉnh sau bài dạy:</w:t>
      </w:r>
    </w:p>
    <w:p w14:paraId="4C737556" w14:textId="77777777" w:rsidR="00BC75CC" w:rsidRDefault="00BC75CC" w:rsidP="00F931B3">
      <w:pPr>
        <w:jc w:val="left"/>
      </w:pPr>
    </w:p>
    <w:sectPr w:rsidR="00BC75CC" w:rsidSect="005474CC">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B3"/>
    <w:rsid w:val="002C4507"/>
    <w:rsid w:val="003249B2"/>
    <w:rsid w:val="005474CC"/>
    <w:rsid w:val="006B4B47"/>
    <w:rsid w:val="008C01E1"/>
    <w:rsid w:val="00AA6CCA"/>
    <w:rsid w:val="00BC1B09"/>
    <w:rsid w:val="00BC75CC"/>
    <w:rsid w:val="00D50893"/>
    <w:rsid w:val="00E62A48"/>
    <w:rsid w:val="00F931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6846"/>
  <w15:chartTrackingRefBased/>
  <w15:docId w15:val="{88EB8F46-BB8B-4FEF-A2F4-2A01F074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1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1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1B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31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31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31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31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31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31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1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1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1B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31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31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31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31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31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31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3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1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931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31B3"/>
    <w:pPr>
      <w:spacing w:before="160"/>
      <w:jc w:val="center"/>
    </w:pPr>
    <w:rPr>
      <w:i/>
      <w:iCs/>
      <w:color w:val="404040" w:themeColor="text1" w:themeTint="BF"/>
    </w:rPr>
  </w:style>
  <w:style w:type="character" w:customStyle="1" w:styleId="QuoteChar">
    <w:name w:val="Quote Char"/>
    <w:basedOn w:val="DefaultParagraphFont"/>
    <w:link w:val="Quote"/>
    <w:uiPriority w:val="29"/>
    <w:rsid w:val="00F931B3"/>
    <w:rPr>
      <w:i/>
      <w:iCs/>
      <w:color w:val="404040" w:themeColor="text1" w:themeTint="BF"/>
    </w:rPr>
  </w:style>
  <w:style w:type="paragraph" w:styleId="ListParagraph">
    <w:name w:val="List Paragraph"/>
    <w:basedOn w:val="Normal"/>
    <w:uiPriority w:val="34"/>
    <w:qFormat/>
    <w:rsid w:val="00F931B3"/>
    <w:pPr>
      <w:ind w:left="720"/>
      <w:contextualSpacing/>
    </w:pPr>
  </w:style>
  <w:style w:type="character" w:styleId="IntenseEmphasis">
    <w:name w:val="Intense Emphasis"/>
    <w:basedOn w:val="DefaultParagraphFont"/>
    <w:uiPriority w:val="21"/>
    <w:qFormat/>
    <w:rsid w:val="00F931B3"/>
    <w:rPr>
      <w:i/>
      <w:iCs/>
      <w:color w:val="2F5496" w:themeColor="accent1" w:themeShade="BF"/>
    </w:rPr>
  </w:style>
  <w:style w:type="paragraph" w:styleId="IntenseQuote">
    <w:name w:val="Intense Quote"/>
    <w:basedOn w:val="Normal"/>
    <w:next w:val="Normal"/>
    <w:link w:val="IntenseQuoteChar"/>
    <w:uiPriority w:val="30"/>
    <w:qFormat/>
    <w:rsid w:val="00F93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1B3"/>
    <w:rPr>
      <w:i/>
      <w:iCs/>
      <w:color w:val="2F5496" w:themeColor="accent1" w:themeShade="BF"/>
    </w:rPr>
  </w:style>
  <w:style w:type="character" w:styleId="IntenseReference">
    <w:name w:val="Intense Reference"/>
    <w:basedOn w:val="DefaultParagraphFont"/>
    <w:uiPriority w:val="32"/>
    <w:qFormat/>
    <w:rsid w:val="00F931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48545">
      <w:bodyDiv w:val="1"/>
      <w:marLeft w:val="0"/>
      <w:marRight w:val="0"/>
      <w:marTop w:val="0"/>
      <w:marBottom w:val="0"/>
      <w:divBdr>
        <w:top w:val="none" w:sz="0" w:space="0" w:color="auto"/>
        <w:left w:val="none" w:sz="0" w:space="0" w:color="auto"/>
        <w:bottom w:val="none" w:sz="0" w:space="0" w:color="auto"/>
        <w:right w:val="none" w:sz="0" w:space="0" w:color="auto"/>
      </w:divBdr>
    </w:div>
    <w:div w:id="15666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7</cp:revision>
  <dcterms:created xsi:type="dcterms:W3CDTF">2025-04-14T13:18:00Z</dcterms:created>
  <dcterms:modified xsi:type="dcterms:W3CDTF">2026-04-08T14:40:00Z</dcterms:modified>
</cp:coreProperties>
</file>