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1BE1" w14:textId="77777777" w:rsidR="00CA2081" w:rsidRPr="00CA2081" w:rsidRDefault="00CA2081" w:rsidP="00CA2081">
      <w:pPr>
        <w:tabs>
          <w:tab w:val="left" w:pos="1185"/>
        </w:tabs>
        <w:rPr>
          <w:b/>
          <w:sz w:val="28"/>
          <w:szCs w:val="28"/>
        </w:rPr>
      </w:pPr>
    </w:p>
    <w:p w14:paraId="3FC84AA0" w14:textId="77777777" w:rsidR="00CA2081" w:rsidRPr="00CA2081" w:rsidRDefault="00CA2081" w:rsidP="00CA2081">
      <w:pPr>
        <w:tabs>
          <w:tab w:val="left" w:pos="2100"/>
          <w:tab w:val="center" w:pos="5273"/>
        </w:tabs>
        <w:jc w:val="center"/>
        <w:rPr>
          <w:b/>
          <w:sz w:val="28"/>
          <w:szCs w:val="28"/>
          <w:lang w:val="vi-VN"/>
        </w:rPr>
      </w:pPr>
      <w:r w:rsidRPr="00CA2081">
        <w:rPr>
          <w:b/>
          <w:sz w:val="28"/>
          <w:szCs w:val="28"/>
        </w:rPr>
        <w:t>MA TRẬN ĐỀ KIỂM TRA ĐỊNH KÌ CUỐI NĂM - NĂM HỌC: 2025 - 2026</w:t>
      </w:r>
    </w:p>
    <w:p w14:paraId="01E3A556" w14:textId="77777777" w:rsidR="00CA2081" w:rsidRPr="00CA2081" w:rsidRDefault="00CA2081" w:rsidP="00CA2081">
      <w:pPr>
        <w:tabs>
          <w:tab w:val="left" w:pos="2100"/>
          <w:tab w:val="center" w:pos="5273"/>
        </w:tabs>
        <w:jc w:val="center"/>
        <w:rPr>
          <w:b/>
          <w:sz w:val="28"/>
          <w:szCs w:val="28"/>
          <w:lang w:val="fr-FR"/>
        </w:rPr>
      </w:pPr>
      <w:r w:rsidRPr="00CA2081">
        <w:rPr>
          <w:b/>
          <w:sz w:val="28"/>
          <w:szCs w:val="28"/>
          <w:lang w:val="fr-FR"/>
        </w:rPr>
        <w:t>MÔN: KHOA HỌC LỚP 4</w:t>
      </w:r>
    </w:p>
    <w:p w14:paraId="154A731E" w14:textId="77777777" w:rsidR="00CA2081" w:rsidRPr="00CA2081" w:rsidRDefault="00CA2081" w:rsidP="00CA2081">
      <w:pPr>
        <w:tabs>
          <w:tab w:val="left" w:pos="2100"/>
          <w:tab w:val="center" w:pos="5273"/>
        </w:tabs>
        <w:jc w:val="center"/>
        <w:rPr>
          <w:b/>
        </w:rPr>
      </w:pPr>
    </w:p>
    <w:tbl>
      <w:tblPr>
        <w:tblpPr w:leftFromText="180" w:rightFromText="180" w:vertAnchor="text" w:horzAnchor="margin" w:tblpY="255"/>
        <w:tblW w:w="10173" w:type="dxa"/>
        <w:tblLayout w:type="fixed"/>
        <w:tblLook w:val="0000" w:firstRow="0" w:lastRow="0" w:firstColumn="0" w:lastColumn="0" w:noHBand="0" w:noVBand="0"/>
      </w:tblPr>
      <w:tblGrid>
        <w:gridCol w:w="2800"/>
        <w:gridCol w:w="1418"/>
        <w:gridCol w:w="992"/>
        <w:gridCol w:w="851"/>
        <w:gridCol w:w="850"/>
        <w:gridCol w:w="851"/>
        <w:gridCol w:w="710"/>
        <w:gridCol w:w="850"/>
        <w:gridCol w:w="851"/>
      </w:tblGrid>
      <w:tr w:rsidR="00CA2081" w:rsidRPr="00CA2081" w14:paraId="0C00FBF8" w14:textId="77777777" w:rsidTr="006D6345">
        <w:trPr>
          <w:trHeight w:val="537"/>
        </w:trPr>
        <w:tc>
          <w:tcPr>
            <w:tcW w:w="2800" w:type="dxa"/>
            <w:vMerge w:val="restart"/>
            <w:tcBorders>
              <w:top w:val="single" w:sz="4" w:space="0" w:color="auto"/>
              <w:left w:val="single" w:sz="4" w:space="0" w:color="auto"/>
              <w:bottom w:val="single" w:sz="4" w:space="0" w:color="auto"/>
              <w:right w:val="single" w:sz="4" w:space="0" w:color="auto"/>
            </w:tcBorders>
            <w:vAlign w:val="center"/>
          </w:tcPr>
          <w:p w14:paraId="642EF315" w14:textId="77777777" w:rsidR="00CA2081" w:rsidRPr="00CA2081" w:rsidRDefault="00CA2081" w:rsidP="00CA2081">
            <w:pPr>
              <w:jc w:val="center"/>
              <w:rPr>
                <w:b/>
                <w:sz w:val="28"/>
                <w:szCs w:val="28"/>
                <w:vertAlign w:val="superscript"/>
              </w:rPr>
            </w:pPr>
            <w:r w:rsidRPr="00CA2081">
              <w:rPr>
                <w:b/>
                <w:sz w:val="28"/>
                <w:szCs w:val="28"/>
              </w:rPr>
              <w:t>Chủ đề/ Mạch kiến thức</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14:paraId="78304B69" w14:textId="77777777" w:rsidR="00CA2081" w:rsidRPr="00CA2081" w:rsidRDefault="00CA2081" w:rsidP="00CA2081">
            <w:pPr>
              <w:jc w:val="center"/>
              <w:rPr>
                <w:b/>
                <w:sz w:val="28"/>
                <w:szCs w:val="28"/>
              </w:rPr>
            </w:pPr>
            <w:r w:rsidRPr="00CA2081">
              <w:rPr>
                <w:b/>
                <w:sz w:val="28"/>
                <w:szCs w:val="28"/>
              </w:rPr>
              <w:t>Số câu và số điểm</w:t>
            </w:r>
          </w:p>
        </w:tc>
        <w:tc>
          <w:tcPr>
            <w:tcW w:w="1843" w:type="dxa"/>
            <w:gridSpan w:val="2"/>
            <w:tcBorders>
              <w:top w:val="single" w:sz="4" w:space="0" w:color="auto"/>
              <w:left w:val="nil"/>
              <w:bottom w:val="single" w:sz="4" w:space="0" w:color="auto"/>
              <w:right w:val="single" w:sz="4" w:space="0" w:color="auto"/>
            </w:tcBorders>
            <w:noWrap/>
            <w:vAlign w:val="center"/>
          </w:tcPr>
          <w:p w14:paraId="6FC9F2BA" w14:textId="77777777" w:rsidR="00CA2081" w:rsidRPr="00CA2081" w:rsidRDefault="00CA2081" w:rsidP="00CA2081">
            <w:pPr>
              <w:jc w:val="center"/>
              <w:rPr>
                <w:b/>
                <w:sz w:val="28"/>
                <w:szCs w:val="28"/>
              </w:rPr>
            </w:pPr>
            <w:r w:rsidRPr="00CA2081">
              <w:rPr>
                <w:b/>
                <w:sz w:val="28"/>
                <w:szCs w:val="28"/>
              </w:rPr>
              <w:t xml:space="preserve">Mức 1 </w:t>
            </w:r>
          </w:p>
        </w:tc>
        <w:tc>
          <w:tcPr>
            <w:tcW w:w="1701" w:type="dxa"/>
            <w:gridSpan w:val="2"/>
            <w:tcBorders>
              <w:top w:val="single" w:sz="4" w:space="0" w:color="auto"/>
              <w:left w:val="nil"/>
              <w:bottom w:val="single" w:sz="4" w:space="0" w:color="auto"/>
              <w:right w:val="single" w:sz="4" w:space="0" w:color="auto"/>
            </w:tcBorders>
            <w:noWrap/>
            <w:vAlign w:val="center"/>
          </w:tcPr>
          <w:p w14:paraId="3171C5E1" w14:textId="77777777" w:rsidR="00CA2081" w:rsidRPr="00CA2081" w:rsidRDefault="00CA2081" w:rsidP="00CA2081">
            <w:pPr>
              <w:jc w:val="center"/>
              <w:rPr>
                <w:b/>
                <w:sz w:val="28"/>
                <w:szCs w:val="28"/>
              </w:rPr>
            </w:pPr>
            <w:r w:rsidRPr="00CA2081">
              <w:rPr>
                <w:b/>
                <w:sz w:val="28"/>
                <w:szCs w:val="28"/>
              </w:rPr>
              <w:t xml:space="preserve">Mức 2 </w:t>
            </w:r>
          </w:p>
        </w:tc>
        <w:tc>
          <w:tcPr>
            <w:tcW w:w="1560" w:type="dxa"/>
            <w:gridSpan w:val="2"/>
            <w:tcBorders>
              <w:top w:val="single" w:sz="4" w:space="0" w:color="auto"/>
              <w:left w:val="nil"/>
              <w:bottom w:val="single" w:sz="4" w:space="0" w:color="auto"/>
              <w:right w:val="single" w:sz="4" w:space="0" w:color="auto"/>
            </w:tcBorders>
            <w:noWrap/>
            <w:vAlign w:val="center"/>
          </w:tcPr>
          <w:p w14:paraId="74C10966" w14:textId="77777777" w:rsidR="00CA2081" w:rsidRPr="00CA2081" w:rsidRDefault="00CA2081" w:rsidP="00CA2081">
            <w:pPr>
              <w:jc w:val="center"/>
              <w:rPr>
                <w:b/>
                <w:sz w:val="28"/>
                <w:szCs w:val="28"/>
              </w:rPr>
            </w:pPr>
            <w:r w:rsidRPr="00CA2081">
              <w:rPr>
                <w:b/>
                <w:sz w:val="28"/>
                <w:szCs w:val="28"/>
              </w:rPr>
              <w:t xml:space="preserve">Mức 3 </w:t>
            </w:r>
          </w:p>
        </w:tc>
        <w:tc>
          <w:tcPr>
            <w:tcW w:w="851" w:type="dxa"/>
            <w:vMerge w:val="restart"/>
            <w:tcBorders>
              <w:top w:val="single" w:sz="4" w:space="0" w:color="auto"/>
              <w:left w:val="nil"/>
              <w:right w:val="single" w:sz="4" w:space="0" w:color="auto"/>
            </w:tcBorders>
            <w:vAlign w:val="center"/>
          </w:tcPr>
          <w:p w14:paraId="2C9284E4" w14:textId="77777777" w:rsidR="00CA2081" w:rsidRPr="00CA2081" w:rsidRDefault="00CA2081" w:rsidP="00CA2081">
            <w:pPr>
              <w:jc w:val="center"/>
              <w:rPr>
                <w:b/>
                <w:sz w:val="28"/>
                <w:szCs w:val="28"/>
              </w:rPr>
            </w:pPr>
            <w:r w:rsidRPr="00CA2081">
              <w:rPr>
                <w:b/>
                <w:sz w:val="28"/>
                <w:szCs w:val="28"/>
              </w:rPr>
              <w:t xml:space="preserve">Tổng </w:t>
            </w:r>
            <w:r w:rsidRPr="00CA2081">
              <w:rPr>
                <w:sz w:val="28"/>
                <w:szCs w:val="28"/>
              </w:rPr>
              <w:t xml:space="preserve"> </w:t>
            </w:r>
          </w:p>
        </w:tc>
      </w:tr>
      <w:tr w:rsidR="00CA2081" w:rsidRPr="00CA2081" w14:paraId="546EE63E" w14:textId="77777777" w:rsidTr="006D6345">
        <w:trPr>
          <w:trHeight w:val="585"/>
        </w:trPr>
        <w:tc>
          <w:tcPr>
            <w:tcW w:w="2800" w:type="dxa"/>
            <w:vMerge/>
            <w:tcBorders>
              <w:top w:val="single" w:sz="4" w:space="0" w:color="auto"/>
              <w:left w:val="single" w:sz="4" w:space="0" w:color="auto"/>
              <w:bottom w:val="single" w:sz="4" w:space="0" w:color="auto"/>
              <w:right w:val="single" w:sz="4" w:space="0" w:color="auto"/>
            </w:tcBorders>
            <w:vAlign w:val="center"/>
          </w:tcPr>
          <w:p w14:paraId="1CCF041B" w14:textId="77777777" w:rsidR="00CA2081" w:rsidRPr="00CA2081" w:rsidRDefault="00CA2081" w:rsidP="00CA2081">
            <w:pPr>
              <w:jc w:val="center"/>
              <w:rPr>
                <w:sz w:val="28"/>
                <w:szCs w:val="28"/>
                <w:vertAlign w:val="superscript"/>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CDD3D53" w14:textId="77777777" w:rsidR="00CA2081" w:rsidRPr="00CA2081" w:rsidRDefault="00CA2081" w:rsidP="00CA2081">
            <w:pPr>
              <w:rPr>
                <w:sz w:val="28"/>
                <w:szCs w:val="28"/>
              </w:rPr>
            </w:pPr>
          </w:p>
        </w:tc>
        <w:tc>
          <w:tcPr>
            <w:tcW w:w="992" w:type="dxa"/>
            <w:tcBorders>
              <w:top w:val="nil"/>
              <w:left w:val="nil"/>
              <w:bottom w:val="single" w:sz="4" w:space="0" w:color="auto"/>
              <w:right w:val="single" w:sz="4" w:space="0" w:color="auto"/>
            </w:tcBorders>
            <w:noWrap/>
            <w:vAlign w:val="center"/>
          </w:tcPr>
          <w:p w14:paraId="5E8677DC" w14:textId="77777777" w:rsidR="00CA2081" w:rsidRPr="00CA2081" w:rsidRDefault="00CA2081" w:rsidP="00CA2081">
            <w:pPr>
              <w:jc w:val="center"/>
              <w:rPr>
                <w:sz w:val="28"/>
                <w:szCs w:val="28"/>
              </w:rPr>
            </w:pPr>
            <w:r w:rsidRPr="00CA2081">
              <w:rPr>
                <w:sz w:val="28"/>
                <w:szCs w:val="28"/>
              </w:rPr>
              <w:t>TN</w:t>
            </w:r>
          </w:p>
        </w:tc>
        <w:tc>
          <w:tcPr>
            <w:tcW w:w="851" w:type="dxa"/>
            <w:tcBorders>
              <w:top w:val="nil"/>
              <w:left w:val="nil"/>
              <w:bottom w:val="single" w:sz="4" w:space="0" w:color="auto"/>
              <w:right w:val="single" w:sz="4" w:space="0" w:color="auto"/>
            </w:tcBorders>
            <w:noWrap/>
            <w:vAlign w:val="center"/>
          </w:tcPr>
          <w:p w14:paraId="67B12389" w14:textId="77777777" w:rsidR="00CA2081" w:rsidRPr="00CA2081" w:rsidRDefault="00CA2081" w:rsidP="00CA2081">
            <w:pPr>
              <w:jc w:val="center"/>
              <w:rPr>
                <w:sz w:val="28"/>
                <w:szCs w:val="28"/>
              </w:rPr>
            </w:pPr>
            <w:r w:rsidRPr="00CA2081">
              <w:rPr>
                <w:sz w:val="28"/>
                <w:szCs w:val="28"/>
              </w:rPr>
              <w:t>TL</w:t>
            </w:r>
          </w:p>
        </w:tc>
        <w:tc>
          <w:tcPr>
            <w:tcW w:w="850" w:type="dxa"/>
            <w:tcBorders>
              <w:top w:val="nil"/>
              <w:left w:val="nil"/>
              <w:bottom w:val="single" w:sz="4" w:space="0" w:color="auto"/>
              <w:right w:val="single" w:sz="4" w:space="0" w:color="auto"/>
            </w:tcBorders>
            <w:noWrap/>
            <w:vAlign w:val="center"/>
          </w:tcPr>
          <w:p w14:paraId="11AD3F33" w14:textId="77777777" w:rsidR="00CA2081" w:rsidRPr="00CA2081" w:rsidRDefault="00CA2081" w:rsidP="00CA2081">
            <w:pPr>
              <w:jc w:val="center"/>
              <w:rPr>
                <w:sz w:val="28"/>
                <w:szCs w:val="28"/>
              </w:rPr>
            </w:pPr>
            <w:r w:rsidRPr="00CA2081">
              <w:rPr>
                <w:sz w:val="28"/>
                <w:szCs w:val="28"/>
              </w:rPr>
              <w:t>TN</w:t>
            </w:r>
          </w:p>
        </w:tc>
        <w:tc>
          <w:tcPr>
            <w:tcW w:w="851" w:type="dxa"/>
            <w:tcBorders>
              <w:top w:val="nil"/>
              <w:left w:val="nil"/>
              <w:bottom w:val="single" w:sz="4" w:space="0" w:color="auto"/>
              <w:right w:val="single" w:sz="4" w:space="0" w:color="auto"/>
            </w:tcBorders>
            <w:noWrap/>
            <w:vAlign w:val="center"/>
          </w:tcPr>
          <w:p w14:paraId="3E5E47BE" w14:textId="77777777" w:rsidR="00CA2081" w:rsidRPr="00CA2081" w:rsidRDefault="00CA2081" w:rsidP="00CA2081">
            <w:pPr>
              <w:jc w:val="center"/>
              <w:rPr>
                <w:sz w:val="28"/>
                <w:szCs w:val="28"/>
              </w:rPr>
            </w:pPr>
            <w:r w:rsidRPr="00CA2081">
              <w:rPr>
                <w:sz w:val="28"/>
                <w:szCs w:val="28"/>
              </w:rPr>
              <w:t>TL</w:t>
            </w:r>
          </w:p>
        </w:tc>
        <w:tc>
          <w:tcPr>
            <w:tcW w:w="710" w:type="dxa"/>
            <w:tcBorders>
              <w:top w:val="nil"/>
              <w:left w:val="nil"/>
              <w:bottom w:val="single" w:sz="4" w:space="0" w:color="auto"/>
              <w:right w:val="single" w:sz="4" w:space="0" w:color="auto"/>
            </w:tcBorders>
            <w:noWrap/>
            <w:vAlign w:val="center"/>
          </w:tcPr>
          <w:p w14:paraId="41F3110D" w14:textId="77777777" w:rsidR="00CA2081" w:rsidRPr="00CA2081" w:rsidRDefault="00CA2081" w:rsidP="00CA2081">
            <w:pPr>
              <w:jc w:val="center"/>
              <w:rPr>
                <w:sz w:val="28"/>
                <w:szCs w:val="28"/>
              </w:rPr>
            </w:pPr>
            <w:r w:rsidRPr="00CA2081">
              <w:rPr>
                <w:sz w:val="28"/>
                <w:szCs w:val="28"/>
              </w:rPr>
              <w:t>TN</w:t>
            </w:r>
          </w:p>
        </w:tc>
        <w:tc>
          <w:tcPr>
            <w:tcW w:w="850" w:type="dxa"/>
            <w:tcBorders>
              <w:top w:val="nil"/>
              <w:left w:val="nil"/>
              <w:bottom w:val="single" w:sz="4" w:space="0" w:color="auto"/>
              <w:right w:val="single" w:sz="4" w:space="0" w:color="auto"/>
            </w:tcBorders>
            <w:noWrap/>
            <w:vAlign w:val="center"/>
          </w:tcPr>
          <w:p w14:paraId="24E1EF13" w14:textId="77777777" w:rsidR="00CA2081" w:rsidRPr="00CA2081" w:rsidRDefault="00CA2081" w:rsidP="00CA2081">
            <w:pPr>
              <w:jc w:val="center"/>
              <w:rPr>
                <w:sz w:val="28"/>
                <w:szCs w:val="28"/>
              </w:rPr>
            </w:pPr>
            <w:r w:rsidRPr="00CA2081">
              <w:rPr>
                <w:sz w:val="28"/>
                <w:szCs w:val="28"/>
              </w:rPr>
              <w:t>TL</w:t>
            </w:r>
          </w:p>
        </w:tc>
        <w:tc>
          <w:tcPr>
            <w:tcW w:w="851" w:type="dxa"/>
            <w:vMerge/>
            <w:tcBorders>
              <w:left w:val="nil"/>
              <w:bottom w:val="single" w:sz="4" w:space="0" w:color="auto"/>
              <w:right w:val="single" w:sz="4" w:space="0" w:color="auto"/>
            </w:tcBorders>
            <w:vAlign w:val="center"/>
          </w:tcPr>
          <w:p w14:paraId="0A9D6D18" w14:textId="77777777" w:rsidR="00CA2081" w:rsidRPr="00CA2081" w:rsidRDefault="00CA2081" w:rsidP="00CA2081">
            <w:pPr>
              <w:jc w:val="center"/>
              <w:rPr>
                <w:sz w:val="28"/>
                <w:szCs w:val="28"/>
              </w:rPr>
            </w:pPr>
          </w:p>
        </w:tc>
      </w:tr>
      <w:tr w:rsidR="00CA2081" w:rsidRPr="00CA2081" w14:paraId="137293F3" w14:textId="77777777" w:rsidTr="006D6345">
        <w:trPr>
          <w:trHeight w:val="850"/>
        </w:trPr>
        <w:tc>
          <w:tcPr>
            <w:tcW w:w="2800" w:type="dxa"/>
            <w:vMerge w:val="restart"/>
            <w:tcBorders>
              <w:top w:val="nil"/>
              <w:left w:val="single" w:sz="4" w:space="0" w:color="auto"/>
              <w:bottom w:val="single" w:sz="4" w:space="0" w:color="auto"/>
              <w:right w:val="single" w:sz="4" w:space="0" w:color="auto"/>
            </w:tcBorders>
            <w:vAlign w:val="center"/>
          </w:tcPr>
          <w:p w14:paraId="3D83BF07" w14:textId="77777777" w:rsidR="00CA2081" w:rsidRPr="00CA2081" w:rsidRDefault="00CA2081" w:rsidP="00CA2081">
            <w:pPr>
              <w:rPr>
                <w:bCs/>
                <w:sz w:val="28"/>
                <w:szCs w:val="28"/>
              </w:rPr>
            </w:pPr>
            <w:r w:rsidRPr="00CA2081">
              <w:rPr>
                <w:bCs/>
                <w:sz w:val="28"/>
                <w:szCs w:val="28"/>
              </w:rPr>
              <w:t>1. Nấm</w:t>
            </w:r>
          </w:p>
        </w:tc>
        <w:tc>
          <w:tcPr>
            <w:tcW w:w="1418" w:type="dxa"/>
            <w:tcBorders>
              <w:top w:val="nil"/>
              <w:left w:val="nil"/>
              <w:bottom w:val="single" w:sz="4" w:space="0" w:color="auto"/>
              <w:right w:val="single" w:sz="4" w:space="0" w:color="auto"/>
            </w:tcBorders>
            <w:noWrap/>
            <w:vAlign w:val="center"/>
          </w:tcPr>
          <w:p w14:paraId="0244359B" w14:textId="77777777" w:rsidR="00CA2081" w:rsidRPr="00CA2081" w:rsidRDefault="00CA2081" w:rsidP="00CA2081">
            <w:pPr>
              <w:jc w:val="center"/>
              <w:rPr>
                <w:sz w:val="28"/>
                <w:szCs w:val="28"/>
              </w:rPr>
            </w:pPr>
            <w:r w:rsidRPr="00CA2081">
              <w:rPr>
                <w:sz w:val="28"/>
                <w:szCs w:val="28"/>
              </w:rPr>
              <w:t>Số câu</w:t>
            </w:r>
          </w:p>
        </w:tc>
        <w:tc>
          <w:tcPr>
            <w:tcW w:w="992" w:type="dxa"/>
            <w:tcBorders>
              <w:top w:val="nil"/>
              <w:left w:val="nil"/>
              <w:bottom w:val="single" w:sz="4" w:space="0" w:color="auto"/>
              <w:right w:val="single" w:sz="4" w:space="0" w:color="auto"/>
            </w:tcBorders>
            <w:noWrap/>
            <w:vAlign w:val="center"/>
          </w:tcPr>
          <w:p w14:paraId="0DC9286B" w14:textId="77777777" w:rsidR="00CA2081" w:rsidRPr="00CA2081" w:rsidRDefault="00CA2081" w:rsidP="00CA2081">
            <w:pPr>
              <w:jc w:val="center"/>
              <w:rPr>
                <w:sz w:val="28"/>
                <w:szCs w:val="28"/>
              </w:rPr>
            </w:pPr>
            <w:r w:rsidRPr="00CA2081">
              <w:rPr>
                <w:sz w:val="28"/>
                <w:szCs w:val="28"/>
              </w:rPr>
              <w:t>2</w:t>
            </w:r>
          </w:p>
        </w:tc>
        <w:tc>
          <w:tcPr>
            <w:tcW w:w="851" w:type="dxa"/>
            <w:tcBorders>
              <w:top w:val="nil"/>
              <w:left w:val="nil"/>
              <w:bottom w:val="single" w:sz="4" w:space="0" w:color="auto"/>
              <w:right w:val="single" w:sz="4" w:space="0" w:color="auto"/>
            </w:tcBorders>
            <w:noWrap/>
            <w:vAlign w:val="center"/>
          </w:tcPr>
          <w:p w14:paraId="792051AF"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67EA9BFC"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noWrap/>
            <w:vAlign w:val="center"/>
          </w:tcPr>
          <w:p w14:paraId="2E6F04AA" w14:textId="77777777" w:rsidR="00CA2081" w:rsidRPr="00CA2081" w:rsidRDefault="00CA2081" w:rsidP="00CA2081">
            <w:pPr>
              <w:jc w:val="center"/>
              <w:rPr>
                <w:sz w:val="28"/>
                <w:szCs w:val="28"/>
              </w:rPr>
            </w:pPr>
          </w:p>
        </w:tc>
        <w:tc>
          <w:tcPr>
            <w:tcW w:w="710" w:type="dxa"/>
            <w:tcBorders>
              <w:top w:val="nil"/>
              <w:left w:val="nil"/>
              <w:bottom w:val="single" w:sz="4" w:space="0" w:color="auto"/>
              <w:right w:val="single" w:sz="4" w:space="0" w:color="auto"/>
            </w:tcBorders>
            <w:noWrap/>
            <w:vAlign w:val="center"/>
          </w:tcPr>
          <w:p w14:paraId="7412B9BB"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0D6C422F" w14:textId="77777777" w:rsidR="00CA2081" w:rsidRPr="00CA2081" w:rsidRDefault="00CA2081" w:rsidP="00CA2081">
            <w:pPr>
              <w:jc w:val="center"/>
              <w:rPr>
                <w:sz w:val="28"/>
                <w:szCs w:val="28"/>
              </w:rPr>
            </w:pPr>
            <w:r w:rsidRPr="00CA2081">
              <w:rPr>
                <w:sz w:val="28"/>
                <w:szCs w:val="28"/>
              </w:rPr>
              <w:t>1</w:t>
            </w:r>
          </w:p>
        </w:tc>
        <w:tc>
          <w:tcPr>
            <w:tcW w:w="851" w:type="dxa"/>
            <w:tcBorders>
              <w:top w:val="nil"/>
              <w:left w:val="nil"/>
              <w:bottom w:val="single" w:sz="4" w:space="0" w:color="auto"/>
              <w:right w:val="single" w:sz="4" w:space="0" w:color="auto"/>
            </w:tcBorders>
            <w:vAlign w:val="center"/>
          </w:tcPr>
          <w:p w14:paraId="0D33B34F" w14:textId="77777777" w:rsidR="00CA2081" w:rsidRPr="00CA2081" w:rsidRDefault="00CA2081" w:rsidP="00CA2081">
            <w:pPr>
              <w:jc w:val="center"/>
              <w:rPr>
                <w:b/>
                <w:sz w:val="28"/>
                <w:szCs w:val="28"/>
              </w:rPr>
            </w:pPr>
            <w:r w:rsidRPr="00CA2081">
              <w:rPr>
                <w:b/>
                <w:sz w:val="28"/>
                <w:szCs w:val="28"/>
              </w:rPr>
              <w:t>3</w:t>
            </w:r>
          </w:p>
        </w:tc>
      </w:tr>
      <w:tr w:rsidR="00CA2081" w:rsidRPr="00CA2081" w14:paraId="131978A5"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2DA2983C" w14:textId="77777777" w:rsidR="00CA2081" w:rsidRPr="00CA2081" w:rsidRDefault="00CA2081" w:rsidP="00CA2081">
            <w:pPr>
              <w:rPr>
                <w:bCs/>
                <w:sz w:val="28"/>
                <w:szCs w:val="28"/>
              </w:rPr>
            </w:pPr>
          </w:p>
        </w:tc>
        <w:tc>
          <w:tcPr>
            <w:tcW w:w="1418" w:type="dxa"/>
            <w:tcBorders>
              <w:top w:val="nil"/>
              <w:left w:val="nil"/>
              <w:bottom w:val="single" w:sz="4" w:space="0" w:color="auto"/>
              <w:right w:val="single" w:sz="4" w:space="0" w:color="auto"/>
            </w:tcBorders>
            <w:noWrap/>
            <w:vAlign w:val="center"/>
          </w:tcPr>
          <w:p w14:paraId="51B71029" w14:textId="77777777" w:rsidR="00CA2081" w:rsidRPr="00CA2081" w:rsidRDefault="00CA2081" w:rsidP="00CA2081">
            <w:pPr>
              <w:jc w:val="center"/>
              <w:rPr>
                <w:sz w:val="28"/>
                <w:szCs w:val="28"/>
              </w:rPr>
            </w:pPr>
            <w:r w:rsidRPr="00CA2081">
              <w:rPr>
                <w:sz w:val="28"/>
                <w:szCs w:val="28"/>
              </w:rPr>
              <w:t>Câu số</w:t>
            </w:r>
          </w:p>
        </w:tc>
        <w:tc>
          <w:tcPr>
            <w:tcW w:w="992" w:type="dxa"/>
            <w:tcBorders>
              <w:top w:val="nil"/>
              <w:left w:val="nil"/>
              <w:bottom w:val="single" w:sz="4" w:space="0" w:color="auto"/>
              <w:right w:val="single" w:sz="4" w:space="0" w:color="auto"/>
            </w:tcBorders>
            <w:noWrap/>
            <w:vAlign w:val="center"/>
          </w:tcPr>
          <w:p w14:paraId="76F3D0FA" w14:textId="77777777" w:rsidR="00CA2081" w:rsidRPr="00CA2081" w:rsidRDefault="00CA2081" w:rsidP="00CA2081">
            <w:pPr>
              <w:jc w:val="center"/>
              <w:rPr>
                <w:sz w:val="28"/>
                <w:szCs w:val="28"/>
              </w:rPr>
            </w:pPr>
            <w:r w:rsidRPr="00CA2081">
              <w:rPr>
                <w:sz w:val="28"/>
                <w:szCs w:val="28"/>
              </w:rPr>
              <w:t>1, 2</w:t>
            </w:r>
          </w:p>
        </w:tc>
        <w:tc>
          <w:tcPr>
            <w:tcW w:w="851" w:type="dxa"/>
            <w:tcBorders>
              <w:top w:val="nil"/>
              <w:left w:val="nil"/>
              <w:bottom w:val="single" w:sz="4" w:space="0" w:color="auto"/>
              <w:right w:val="single" w:sz="4" w:space="0" w:color="auto"/>
            </w:tcBorders>
            <w:noWrap/>
            <w:vAlign w:val="center"/>
          </w:tcPr>
          <w:p w14:paraId="02A51018"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11671335" w14:textId="77777777" w:rsidR="00CA2081" w:rsidRPr="00CA2081" w:rsidRDefault="00CA2081" w:rsidP="00CA2081">
            <w:pPr>
              <w:rPr>
                <w:sz w:val="28"/>
                <w:szCs w:val="28"/>
              </w:rPr>
            </w:pPr>
          </w:p>
        </w:tc>
        <w:tc>
          <w:tcPr>
            <w:tcW w:w="851" w:type="dxa"/>
            <w:tcBorders>
              <w:top w:val="nil"/>
              <w:left w:val="nil"/>
              <w:bottom w:val="single" w:sz="4" w:space="0" w:color="auto"/>
              <w:right w:val="single" w:sz="4" w:space="0" w:color="auto"/>
            </w:tcBorders>
            <w:noWrap/>
            <w:vAlign w:val="center"/>
          </w:tcPr>
          <w:p w14:paraId="3A588B5C" w14:textId="77777777" w:rsidR="00CA2081" w:rsidRPr="00CA2081" w:rsidRDefault="00CA2081" w:rsidP="00CA2081">
            <w:pPr>
              <w:jc w:val="center"/>
              <w:rPr>
                <w:sz w:val="28"/>
                <w:szCs w:val="28"/>
              </w:rPr>
            </w:pPr>
          </w:p>
        </w:tc>
        <w:tc>
          <w:tcPr>
            <w:tcW w:w="710" w:type="dxa"/>
            <w:tcBorders>
              <w:top w:val="nil"/>
              <w:left w:val="nil"/>
              <w:bottom w:val="single" w:sz="4" w:space="0" w:color="auto"/>
              <w:right w:val="single" w:sz="4" w:space="0" w:color="auto"/>
            </w:tcBorders>
            <w:noWrap/>
            <w:vAlign w:val="center"/>
          </w:tcPr>
          <w:p w14:paraId="71E70E41"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481AB88B" w14:textId="77777777" w:rsidR="00CA2081" w:rsidRPr="00CA2081" w:rsidRDefault="00CA2081" w:rsidP="00CA2081">
            <w:pPr>
              <w:jc w:val="center"/>
              <w:rPr>
                <w:sz w:val="28"/>
                <w:szCs w:val="28"/>
              </w:rPr>
            </w:pPr>
            <w:r w:rsidRPr="00CA2081">
              <w:rPr>
                <w:sz w:val="28"/>
                <w:szCs w:val="28"/>
              </w:rPr>
              <w:t>7</w:t>
            </w:r>
          </w:p>
        </w:tc>
        <w:tc>
          <w:tcPr>
            <w:tcW w:w="851" w:type="dxa"/>
            <w:tcBorders>
              <w:top w:val="nil"/>
              <w:left w:val="nil"/>
              <w:bottom w:val="single" w:sz="4" w:space="0" w:color="auto"/>
              <w:right w:val="single" w:sz="4" w:space="0" w:color="auto"/>
            </w:tcBorders>
            <w:vAlign w:val="center"/>
          </w:tcPr>
          <w:p w14:paraId="442679BF" w14:textId="77777777" w:rsidR="00CA2081" w:rsidRPr="00CA2081" w:rsidRDefault="00CA2081" w:rsidP="00CA2081">
            <w:pPr>
              <w:jc w:val="center"/>
              <w:rPr>
                <w:b/>
                <w:sz w:val="28"/>
                <w:szCs w:val="28"/>
              </w:rPr>
            </w:pPr>
          </w:p>
        </w:tc>
      </w:tr>
      <w:tr w:rsidR="00CA2081" w:rsidRPr="00CA2081" w14:paraId="1B42E0BE"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533606C4" w14:textId="77777777" w:rsidR="00CA2081" w:rsidRPr="00CA2081" w:rsidRDefault="00CA2081" w:rsidP="00CA2081">
            <w:pPr>
              <w:rPr>
                <w:bCs/>
                <w:sz w:val="28"/>
                <w:szCs w:val="28"/>
              </w:rPr>
            </w:pPr>
          </w:p>
        </w:tc>
        <w:tc>
          <w:tcPr>
            <w:tcW w:w="1418" w:type="dxa"/>
            <w:tcBorders>
              <w:top w:val="nil"/>
              <w:left w:val="nil"/>
              <w:bottom w:val="single" w:sz="4" w:space="0" w:color="auto"/>
              <w:right w:val="single" w:sz="4" w:space="0" w:color="auto"/>
            </w:tcBorders>
            <w:noWrap/>
            <w:vAlign w:val="center"/>
          </w:tcPr>
          <w:p w14:paraId="5AAE6937" w14:textId="77777777" w:rsidR="00CA2081" w:rsidRPr="00CA2081" w:rsidRDefault="00CA2081" w:rsidP="00CA2081">
            <w:pPr>
              <w:jc w:val="center"/>
              <w:rPr>
                <w:sz w:val="28"/>
                <w:szCs w:val="28"/>
              </w:rPr>
            </w:pPr>
            <w:r w:rsidRPr="00CA2081">
              <w:rPr>
                <w:sz w:val="28"/>
                <w:szCs w:val="28"/>
              </w:rPr>
              <w:t>Số điểm</w:t>
            </w:r>
          </w:p>
        </w:tc>
        <w:tc>
          <w:tcPr>
            <w:tcW w:w="992" w:type="dxa"/>
            <w:tcBorders>
              <w:top w:val="nil"/>
              <w:left w:val="nil"/>
              <w:bottom w:val="single" w:sz="4" w:space="0" w:color="auto"/>
              <w:right w:val="single" w:sz="4" w:space="0" w:color="auto"/>
            </w:tcBorders>
            <w:noWrap/>
            <w:vAlign w:val="center"/>
          </w:tcPr>
          <w:p w14:paraId="70073EEA" w14:textId="77777777" w:rsidR="00CA2081" w:rsidRPr="00CA2081" w:rsidRDefault="00CA2081" w:rsidP="00CA2081">
            <w:pPr>
              <w:jc w:val="center"/>
              <w:rPr>
                <w:sz w:val="28"/>
                <w:szCs w:val="28"/>
              </w:rPr>
            </w:pPr>
            <w:r w:rsidRPr="00CA2081">
              <w:rPr>
                <w:sz w:val="28"/>
                <w:szCs w:val="28"/>
              </w:rPr>
              <w:t>2.0</w:t>
            </w:r>
          </w:p>
        </w:tc>
        <w:tc>
          <w:tcPr>
            <w:tcW w:w="851" w:type="dxa"/>
            <w:tcBorders>
              <w:top w:val="nil"/>
              <w:left w:val="nil"/>
              <w:bottom w:val="single" w:sz="4" w:space="0" w:color="auto"/>
              <w:right w:val="single" w:sz="4" w:space="0" w:color="auto"/>
            </w:tcBorders>
            <w:noWrap/>
            <w:vAlign w:val="center"/>
          </w:tcPr>
          <w:p w14:paraId="61059257"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2DCBECD9"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noWrap/>
            <w:vAlign w:val="center"/>
          </w:tcPr>
          <w:p w14:paraId="034A0120" w14:textId="77777777" w:rsidR="00CA2081" w:rsidRPr="00CA2081" w:rsidRDefault="00CA2081" w:rsidP="00CA2081">
            <w:pPr>
              <w:jc w:val="center"/>
              <w:rPr>
                <w:sz w:val="28"/>
                <w:szCs w:val="28"/>
              </w:rPr>
            </w:pPr>
          </w:p>
        </w:tc>
        <w:tc>
          <w:tcPr>
            <w:tcW w:w="710" w:type="dxa"/>
            <w:tcBorders>
              <w:top w:val="nil"/>
              <w:left w:val="nil"/>
              <w:bottom w:val="single" w:sz="4" w:space="0" w:color="auto"/>
              <w:right w:val="single" w:sz="4" w:space="0" w:color="auto"/>
            </w:tcBorders>
            <w:noWrap/>
            <w:vAlign w:val="center"/>
          </w:tcPr>
          <w:p w14:paraId="4919D642"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7F3D6D34" w14:textId="77777777" w:rsidR="00CA2081" w:rsidRPr="00CA2081" w:rsidRDefault="00CA2081" w:rsidP="00CA2081">
            <w:pPr>
              <w:jc w:val="center"/>
              <w:rPr>
                <w:sz w:val="28"/>
                <w:szCs w:val="28"/>
              </w:rPr>
            </w:pPr>
            <w:r w:rsidRPr="00CA2081">
              <w:rPr>
                <w:sz w:val="28"/>
                <w:szCs w:val="28"/>
              </w:rPr>
              <w:t>1.0</w:t>
            </w:r>
          </w:p>
        </w:tc>
        <w:tc>
          <w:tcPr>
            <w:tcW w:w="851" w:type="dxa"/>
            <w:tcBorders>
              <w:top w:val="nil"/>
              <w:left w:val="nil"/>
              <w:bottom w:val="single" w:sz="4" w:space="0" w:color="auto"/>
              <w:right w:val="single" w:sz="4" w:space="0" w:color="auto"/>
            </w:tcBorders>
            <w:vAlign w:val="center"/>
          </w:tcPr>
          <w:p w14:paraId="729362D1" w14:textId="77777777" w:rsidR="00CA2081" w:rsidRPr="00CA2081" w:rsidRDefault="00CA2081" w:rsidP="00CA2081">
            <w:pPr>
              <w:jc w:val="center"/>
              <w:rPr>
                <w:b/>
                <w:sz w:val="28"/>
                <w:szCs w:val="28"/>
              </w:rPr>
            </w:pPr>
            <w:r w:rsidRPr="00CA2081">
              <w:rPr>
                <w:b/>
                <w:sz w:val="28"/>
                <w:szCs w:val="28"/>
              </w:rPr>
              <w:t>3.0</w:t>
            </w:r>
          </w:p>
        </w:tc>
      </w:tr>
      <w:tr w:rsidR="00CA2081" w:rsidRPr="00CA2081" w14:paraId="4A6484EA" w14:textId="77777777" w:rsidTr="006D6345">
        <w:trPr>
          <w:trHeight w:val="850"/>
        </w:trPr>
        <w:tc>
          <w:tcPr>
            <w:tcW w:w="2800" w:type="dxa"/>
            <w:vMerge w:val="restart"/>
            <w:tcBorders>
              <w:top w:val="nil"/>
              <w:left w:val="single" w:sz="4" w:space="0" w:color="auto"/>
              <w:bottom w:val="single" w:sz="4" w:space="0" w:color="auto"/>
              <w:right w:val="single" w:sz="4" w:space="0" w:color="auto"/>
            </w:tcBorders>
            <w:vAlign w:val="center"/>
          </w:tcPr>
          <w:p w14:paraId="6FB49364" w14:textId="77777777" w:rsidR="00CA2081" w:rsidRPr="00CA2081" w:rsidRDefault="00CA2081" w:rsidP="00CA2081">
            <w:pPr>
              <w:rPr>
                <w:bCs/>
                <w:sz w:val="28"/>
                <w:szCs w:val="28"/>
              </w:rPr>
            </w:pPr>
            <w:r w:rsidRPr="00CA2081">
              <w:rPr>
                <w:bCs/>
                <w:sz w:val="28"/>
                <w:szCs w:val="28"/>
              </w:rPr>
              <w:t>2. Con người và sức khỏe</w:t>
            </w:r>
          </w:p>
        </w:tc>
        <w:tc>
          <w:tcPr>
            <w:tcW w:w="1418" w:type="dxa"/>
            <w:tcBorders>
              <w:top w:val="nil"/>
              <w:left w:val="nil"/>
              <w:bottom w:val="single" w:sz="4" w:space="0" w:color="auto"/>
              <w:right w:val="single" w:sz="4" w:space="0" w:color="auto"/>
            </w:tcBorders>
            <w:noWrap/>
            <w:vAlign w:val="center"/>
          </w:tcPr>
          <w:p w14:paraId="7D875045" w14:textId="77777777" w:rsidR="00CA2081" w:rsidRPr="00CA2081" w:rsidRDefault="00CA2081" w:rsidP="00CA2081">
            <w:pPr>
              <w:jc w:val="center"/>
              <w:rPr>
                <w:sz w:val="28"/>
                <w:szCs w:val="28"/>
              </w:rPr>
            </w:pPr>
            <w:r w:rsidRPr="00CA2081">
              <w:rPr>
                <w:sz w:val="28"/>
                <w:szCs w:val="28"/>
              </w:rPr>
              <w:t>Số câu</w:t>
            </w:r>
          </w:p>
        </w:tc>
        <w:tc>
          <w:tcPr>
            <w:tcW w:w="992" w:type="dxa"/>
            <w:tcBorders>
              <w:top w:val="nil"/>
              <w:left w:val="nil"/>
              <w:bottom w:val="single" w:sz="4" w:space="0" w:color="auto"/>
              <w:right w:val="single" w:sz="4" w:space="0" w:color="auto"/>
            </w:tcBorders>
            <w:noWrap/>
            <w:vAlign w:val="center"/>
          </w:tcPr>
          <w:p w14:paraId="4B1F6B77" w14:textId="77777777" w:rsidR="00CA2081" w:rsidRPr="00CA2081" w:rsidRDefault="00CA2081" w:rsidP="00CA2081">
            <w:pPr>
              <w:jc w:val="center"/>
              <w:rPr>
                <w:sz w:val="28"/>
                <w:szCs w:val="28"/>
              </w:rPr>
            </w:pPr>
            <w:r w:rsidRPr="00CA2081">
              <w:rPr>
                <w:sz w:val="28"/>
                <w:szCs w:val="28"/>
              </w:rPr>
              <w:t>2</w:t>
            </w:r>
          </w:p>
        </w:tc>
        <w:tc>
          <w:tcPr>
            <w:tcW w:w="851" w:type="dxa"/>
            <w:tcBorders>
              <w:top w:val="nil"/>
              <w:left w:val="nil"/>
              <w:bottom w:val="single" w:sz="4" w:space="0" w:color="auto"/>
              <w:right w:val="single" w:sz="4" w:space="0" w:color="auto"/>
            </w:tcBorders>
            <w:noWrap/>
            <w:vAlign w:val="center"/>
          </w:tcPr>
          <w:p w14:paraId="0F6A8C93"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059F9CCD"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noWrap/>
            <w:vAlign w:val="center"/>
          </w:tcPr>
          <w:p w14:paraId="574F1D31" w14:textId="77777777" w:rsidR="00CA2081" w:rsidRPr="00CA2081" w:rsidRDefault="00CA2081" w:rsidP="00CA2081">
            <w:pPr>
              <w:jc w:val="center"/>
              <w:rPr>
                <w:sz w:val="28"/>
                <w:szCs w:val="28"/>
              </w:rPr>
            </w:pPr>
            <w:r w:rsidRPr="00CA2081">
              <w:rPr>
                <w:sz w:val="28"/>
                <w:szCs w:val="28"/>
              </w:rPr>
              <w:t>2</w:t>
            </w:r>
          </w:p>
        </w:tc>
        <w:tc>
          <w:tcPr>
            <w:tcW w:w="710" w:type="dxa"/>
            <w:tcBorders>
              <w:top w:val="nil"/>
              <w:left w:val="nil"/>
              <w:bottom w:val="single" w:sz="4" w:space="0" w:color="auto"/>
              <w:right w:val="single" w:sz="4" w:space="0" w:color="auto"/>
            </w:tcBorders>
            <w:noWrap/>
            <w:vAlign w:val="center"/>
          </w:tcPr>
          <w:p w14:paraId="111FCDE6"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0C2AB604"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vAlign w:val="center"/>
          </w:tcPr>
          <w:p w14:paraId="5D95798A" w14:textId="77777777" w:rsidR="00CA2081" w:rsidRPr="00CA2081" w:rsidRDefault="00CA2081" w:rsidP="00CA2081">
            <w:pPr>
              <w:jc w:val="center"/>
              <w:rPr>
                <w:b/>
                <w:sz w:val="28"/>
                <w:szCs w:val="28"/>
              </w:rPr>
            </w:pPr>
            <w:r w:rsidRPr="00CA2081">
              <w:rPr>
                <w:b/>
                <w:sz w:val="28"/>
                <w:szCs w:val="28"/>
              </w:rPr>
              <w:t>4</w:t>
            </w:r>
          </w:p>
        </w:tc>
      </w:tr>
      <w:tr w:rsidR="00CA2081" w:rsidRPr="00CA2081" w14:paraId="3095C29E"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0D4BE06C" w14:textId="77777777" w:rsidR="00CA2081" w:rsidRPr="00CA2081" w:rsidRDefault="00CA2081" w:rsidP="00CA2081">
            <w:pPr>
              <w:rPr>
                <w:bCs/>
                <w:sz w:val="28"/>
                <w:szCs w:val="28"/>
              </w:rPr>
            </w:pPr>
          </w:p>
        </w:tc>
        <w:tc>
          <w:tcPr>
            <w:tcW w:w="1418" w:type="dxa"/>
            <w:tcBorders>
              <w:top w:val="nil"/>
              <w:left w:val="nil"/>
              <w:bottom w:val="single" w:sz="4" w:space="0" w:color="auto"/>
              <w:right w:val="single" w:sz="4" w:space="0" w:color="auto"/>
            </w:tcBorders>
            <w:noWrap/>
            <w:vAlign w:val="center"/>
          </w:tcPr>
          <w:p w14:paraId="32ED59CA" w14:textId="77777777" w:rsidR="00CA2081" w:rsidRPr="00CA2081" w:rsidRDefault="00CA2081" w:rsidP="00CA2081">
            <w:pPr>
              <w:jc w:val="center"/>
              <w:rPr>
                <w:sz w:val="28"/>
                <w:szCs w:val="28"/>
              </w:rPr>
            </w:pPr>
            <w:r w:rsidRPr="00CA2081">
              <w:rPr>
                <w:sz w:val="28"/>
                <w:szCs w:val="28"/>
              </w:rPr>
              <w:t>Câu số</w:t>
            </w:r>
          </w:p>
        </w:tc>
        <w:tc>
          <w:tcPr>
            <w:tcW w:w="992" w:type="dxa"/>
            <w:tcBorders>
              <w:top w:val="nil"/>
              <w:left w:val="nil"/>
              <w:bottom w:val="single" w:sz="4" w:space="0" w:color="auto"/>
              <w:right w:val="single" w:sz="4" w:space="0" w:color="auto"/>
            </w:tcBorders>
            <w:noWrap/>
            <w:vAlign w:val="center"/>
          </w:tcPr>
          <w:p w14:paraId="569A69F5" w14:textId="77777777" w:rsidR="00CA2081" w:rsidRPr="00CA2081" w:rsidRDefault="00CA2081" w:rsidP="00CA2081">
            <w:pPr>
              <w:jc w:val="center"/>
              <w:rPr>
                <w:sz w:val="28"/>
                <w:szCs w:val="28"/>
              </w:rPr>
            </w:pPr>
            <w:r w:rsidRPr="00CA2081">
              <w:rPr>
                <w:sz w:val="28"/>
                <w:szCs w:val="28"/>
              </w:rPr>
              <w:t>3, 4</w:t>
            </w:r>
          </w:p>
        </w:tc>
        <w:tc>
          <w:tcPr>
            <w:tcW w:w="851" w:type="dxa"/>
            <w:tcBorders>
              <w:top w:val="nil"/>
              <w:left w:val="nil"/>
              <w:bottom w:val="single" w:sz="4" w:space="0" w:color="auto"/>
              <w:right w:val="single" w:sz="4" w:space="0" w:color="auto"/>
            </w:tcBorders>
            <w:noWrap/>
            <w:vAlign w:val="center"/>
          </w:tcPr>
          <w:p w14:paraId="7CDFB218"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2CC0379C" w14:textId="77777777" w:rsidR="00CA2081" w:rsidRPr="00CA2081" w:rsidRDefault="00CA2081" w:rsidP="00CA2081">
            <w:pPr>
              <w:rPr>
                <w:sz w:val="28"/>
                <w:szCs w:val="28"/>
              </w:rPr>
            </w:pPr>
          </w:p>
        </w:tc>
        <w:tc>
          <w:tcPr>
            <w:tcW w:w="851" w:type="dxa"/>
            <w:tcBorders>
              <w:top w:val="nil"/>
              <w:left w:val="nil"/>
              <w:bottom w:val="single" w:sz="4" w:space="0" w:color="auto"/>
              <w:right w:val="single" w:sz="4" w:space="0" w:color="auto"/>
            </w:tcBorders>
            <w:noWrap/>
            <w:vAlign w:val="center"/>
          </w:tcPr>
          <w:p w14:paraId="65221CEF" w14:textId="589488B6" w:rsidR="00CA2081" w:rsidRPr="00CA2081" w:rsidRDefault="00CA2081" w:rsidP="00CA2081">
            <w:pPr>
              <w:jc w:val="center"/>
              <w:rPr>
                <w:sz w:val="28"/>
                <w:szCs w:val="28"/>
              </w:rPr>
            </w:pPr>
            <w:r w:rsidRPr="00CA2081">
              <w:rPr>
                <w:sz w:val="28"/>
                <w:szCs w:val="28"/>
              </w:rPr>
              <w:t>8</w:t>
            </w:r>
            <w:r w:rsidR="004579C2">
              <w:rPr>
                <w:sz w:val="28"/>
                <w:szCs w:val="28"/>
              </w:rPr>
              <w:t>,9</w:t>
            </w:r>
          </w:p>
        </w:tc>
        <w:tc>
          <w:tcPr>
            <w:tcW w:w="710" w:type="dxa"/>
            <w:tcBorders>
              <w:top w:val="nil"/>
              <w:left w:val="nil"/>
              <w:bottom w:val="single" w:sz="4" w:space="0" w:color="auto"/>
              <w:right w:val="single" w:sz="4" w:space="0" w:color="auto"/>
            </w:tcBorders>
            <w:noWrap/>
            <w:vAlign w:val="center"/>
          </w:tcPr>
          <w:p w14:paraId="68BCDEAE"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30B79B98"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vAlign w:val="center"/>
          </w:tcPr>
          <w:p w14:paraId="0ED8DCA8" w14:textId="77777777" w:rsidR="00CA2081" w:rsidRPr="00CA2081" w:rsidRDefault="00CA2081" w:rsidP="00CA2081">
            <w:pPr>
              <w:jc w:val="center"/>
              <w:rPr>
                <w:b/>
                <w:sz w:val="28"/>
                <w:szCs w:val="28"/>
              </w:rPr>
            </w:pPr>
          </w:p>
        </w:tc>
      </w:tr>
      <w:tr w:rsidR="00CA2081" w:rsidRPr="00CA2081" w14:paraId="7197BA7D"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7C57F9F7" w14:textId="77777777" w:rsidR="00CA2081" w:rsidRPr="00CA2081" w:rsidRDefault="00CA2081" w:rsidP="00CA2081">
            <w:pPr>
              <w:rPr>
                <w:bCs/>
                <w:sz w:val="28"/>
                <w:szCs w:val="28"/>
              </w:rPr>
            </w:pPr>
          </w:p>
        </w:tc>
        <w:tc>
          <w:tcPr>
            <w:tcW w:w="1418" w:type="dxa"/>
            <w:tcBorders>
              <w:top w:val="nil"/>
              <w:left w:val="nil"/>
              <w:bottom w:val="single" w:sz="4" w:space="0" w:color="auto"/>
              <w:right w:val="single" w:sz="4" w:space="0" w:color="auto"/>
            </w:tcBorders>
            <w:noWrap/>
            <w:vAlign w:val="center"/>
          </w:tcPr>
          <w:p w14:paraId="561D7F60" w14:textId="77777777" w:rsidR="00CA2081" w:rsidRPr="00CA2081" w:rsidRDefault="00CA2081" w:rsidP="00CA2081">
            <w:pPr>
              <w:jc w:val="center"/>
              <w:rPr>
                <w:sz w:val="28"/>
                <w:szCs w:val="28"/>
              </w:rPr>
            </w:pPr>
            <w:r w:rsidRPr="00CA2081">
              <w:rPr>
                <w:sz w:val="28"/>
                <w:szCs w:val="28"/>
              </w:rPr>
              <w:t>Số điểm</w:t>
            </w:r>
          </w:p>
        </w:tc>
        <w:tc>
          <w:tcPr>
            <w:tcW w:w="992" w:type="dxa"/>
            <w:tcBorders>
              <w:top w:val="nil"/>
              <w:left w:val="nil"/>
              <w:bottom w:val="single" w:sz="4" w:space="0" w:color="auto"/>
              <w:right w:val="single" w:sz="4" w:space="0" w:color="auto"/>
            </w:tcBorders>
            <w:noWrap/>
            <w:vAlign w:val="center"/>
          </w:tcPr>
          <w:p w14:paraId="44AC6F73" w14:textId="77777777" w:rsidR="00CA2081" w:rsidRPr="00CA2081" w:rsidRDefault="00CA2081" w:rsidP="00CA2081">
            <w:pPr>
              <w:jc w:val="center"/>
              <w:rPr>
                <w:sz w:val="28"/>
                <w:szCs w:val="28"/>
              </w:rPr>
            </w:pPr>
            <w:r w:rsidRPr="00CA2081">
              <w:rPr>
                <w:sz w:val="28"/>
                <w:szCs w:val="28"/>
              </w:rPr>
              <w:t>2.0</w:t>
            </w:r>
          </w:p>
        </w:tc>
        <w:tc>
          <w:tcPr>
            <w:tcW w:w="851" w:type="dxa"/>
            <w:tcBorders>
              <w:top w:val="nil"/>
              <w:left w:val="nil"/>
              <w:bottom w:val="single" w:sz="4" w:space="0" w:color="auto"/>
              <w:right w:val="single" w:sz="4" w:space="0" w:color="auto"/>
            </w:tcBorders>
            <w:noWrap/>
            <w:vAlign w:val="center"/>
          </w:tcPr>
          <w:p w14:paraId="263C65FF"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7621AB98"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noWrap/>
            <w:vAlign w:val="center"/>
          </w:tcPr>
          <w:p w14:paraId="04C0DCC2" w14:textId="77777777" w:rsidR="00CA2081" w:rsidRPr="00CA2081" w:rsidRDefault="00CA2081" w:rsidP="00CA2081">
            <w:pPr>
              <w:jc w:val="center"/>
              <w:rPr>
                <w:sz w:val="28"/>
                <w:szCs w:val="28"/>
              </w:rPr>
            </w:pPr>
            <w:r w:rsidRPr="00CA2081">
              <w:rPr>
                <w:sz w:val="28"/>
                <w:szCs w:val="28"/>
              </w:rPr>
              <w:t>2.0</w:t>
            </w:r>
          </w:p>
        </w:tc>
        <w:tc>
          <w:tcPr>
            <w:tcW w:w="710" w:type="dxa"/>
            <w:tcBorders>
              <w:top w:val="nil"/>
              <w:left w:val="nil"/>
              <w:bottom w:val="single" w:sz="4" w:space="0" w:color="auto"/>
              <w:right w:val="single" w:sz="4" w:space="0" w:color="auto"/>
            </w:tcBorders>
            <w:noWrap/>
            <w:vAlign w:val="center"/>
          </w:tcPr>
          <w:p w14:paraId="75E1BFBC"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70859784" w14:textId="77777777" w:rsidR="00CA2081" w:rsidRPr="00CA2081" w:rsidRDefault="00CA2081" w:rsidP="00CA2081">
            <w:pPr>
              <w:jc w:val="center"/>
              <w:rPr>
                <w:sz w:val="28"/>
                <w:szCs w:val="28"/>
              </w:rPr>
            </w:pPr>
          </w:p>
        </w:tc>
        <w:tc>
          <w:tcPr>
            <w:tcW w:w="851" w:type="dxa"/>
            <w:tcBorders>
              <w:top w:val="nil"/>
              <w:left w:val="nil"/>
              <w:bottom w:val="single" w:sz="4" w:space="0" w:color="auto"/>
              <w:right w:val="single" w:sz="4" w:space="0" w:color="auto"/>
            </w:tcBorders>
            <w:vAlign w:val="center"/>
          </w:tcPr>
          <w:p w14:paraId="5012857C" w14:textId="77777777" w:rsidR="00CA2081" w:rsidRPr="00CA2081" w:rsidRDefault="00CA2081" w:rsidP="00CA2081">
            <w:pPr>
              <w:jc w:val="center"/>
              <w:rPr>
                <w:b/>
                <w:sz w:val="28"/>
                <w:szCs w:val="28"/>
              </w:rPr>
            </w:pPr>
            <w:r w:rsidRPr="00CA2081">
              <w:rPr>
                <w:b/>
                <w:sz w:val="28"/>
                <w:szCs w:val="28"/>
              </w:rPr>
              <w:t>4.0</w:t>
            </w:r>
          </w:p>
        </w:tc>
      </w:tr>
      <w:tr w:rsidR="00CA2081" w:rsidRPr="00CA2081" w14:paraId="257C7E01" w14:textId="77777777" w:rsidTr="006D6345">
        <w:trPr>
          <w:trHeight w:val="850"/>
        </w:trPr>
        <w:tc>
          <w:tcPr>
            <w:tcW w:w="2800" w:type="dxa"/>
            <w:vMerge w:val="restart"/>
            <w:tcBorders>
              <w:top w:val="nil"/>
              <w:left w:val="single" w:sz="4" w:space="0" w:color="auto"/>
              <w:bottom w:val="single" w:sz="4" w:space="0" w:color="auto"/>
              <w:right w:val="single" w:sz="4" w:space="0" w:color="auto"/>
            </w:tcBorders>
            <w:vAlign w:val="center"/>
          </w:tcPr>
          <w:p w14:paraId="64DA4272" w14:textId="77777777" w:rsidR="00CA2081" w:rsidRPr="00CA2081" w:rsidRDefault="00CA2081" w:rsidP="00CA2081">
            <w:pPr>
              <w:rPr>
                <w:bCs/>
                <w:sz w:val="28"/>
                <w:szCs w:val="28"/>
              </w:rPr>
            </w:pPr>
            <w:r w:rsidRPr="00CA2081">
              <w:rPr>
                <w:bCs/>
                <w:sz w:val="28"/>
                <w:szCs w:val="28"/>
              </w:rPr>
              <w:t>3. Sinh vật và môi trường</w:t>
            </w:r>
          </w:p>
        </w:tc>
        <w:tc>
          <w:tcPr>
            <w:tcW w:w="1418" w:type="dxa"/>
            <w:tcBorders>
              <w:top w:val="nil"/>
              <w:left w:val="nil"/>
              <w:bottom w:val="single" w:sz="4" w:space="0" w:color="auto"/>
              <w:right w:val="single" w:sz="4" w:space="0" w:color="auto"/>
            </w:tcBorders>
            <w:noWrap/>
            <w:vAlign w:val="center"/>
          </w:tcPr>
          <w:p w14:paraId="24340521" w14:textId="77777777" w:rsidR="00CA2081" w:rsidRPr="00CA2081" w:rsidRDefault="00CA2081" w:rsidP="00CA2081">
            <w:pPr>
              <w:jc w:val="center"/>
              <w:rPr>
                <w:sz w:val="28"/>
                <w:szCs w:val="28"/>
              </w:rPr>
            </w:pPr>
            <w:r w:rsidRPr="00CA2081">
              <w:rPr>
                <w:sz w:val="28"/>
                <w:szCs w:val="28"/>
              </w:rPr>
              <w:t>Số câu</w:t>
            </w:r>
          </w:p>
        </w:tc>
        <w:tc>
          <w:tcPr>
            <w:tcW w:w="992" w:type="dxa"/>
            <w:tcBorders>
              <w:top w:val="nil"/>
              <w:left w:val="nil"/>
              <w:bottom w:val="single" w:sz="4" w:space="0" w:color="auto"/>
              <w:right w:val="single" w:sz="4" w:space="0" w:color="auto"/>
            </w:tcBorders>
            <w:noWrap/>
            <w:vAlign w:val="center"/>
          </w:tcPr>
          <w:p w14:paraId="7AB5842C" w14:textId="77777777" w:rsidR="00CA2081" w:rsidRPr="00CA2081" w:rsidRDefault="00CA2081" w:rsidP="00CA2081">
            <w:pPr>
              <w:jc w:val="center"/>
              <w:rPr>
                <w:sz w:val="28"/>
                <w:szCs w:val="28"/>
              </w:rPr>
            </w:pPr>
            <w:r w:rsidRPr="00CA2081">
              <w:rPr>
                <w:sz w:val="28"/>
                <w:szCs w:val="28"/>
              </w:rPr>
              <w:t>1</w:t>
            </w:r>
          </w:p>
        </w:tc>
        <w:tc>
          <w:tcPr>
            <w:tcW w:w="851" w:type="dxa"/>
            <w:tcBorders>
              <w:top w:val="nil"/>
              <w:left w:val="nil"/>
              <w:bottom w:val="single" w:sz="4" w:space="0" w:color="auto"/>
              <w:right w:val="single" w:sz="4" w:space="0" w:color="auto"/>
            </w:tcBorders>
            <w:noWrap/>
            <w:vAlign w:val="center"/>
          </w:tcPr>
          <w:p w14:paraId="209C8D3D"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30E31D60" w14:textId="77777777" w:rsidR="00CA2081" w:rsidRPr="00CA2081" w:rsidRDefault="00CA2081" w:rsidP="00CA2081">
            <w:pPr>
              <w:jc w:val="center"/>
              <w:rPr>
                <w:sz w:val="28"/>
                <w:szCs w:val="28"/>
                <w:lang w:val="en-SG"/>
              </w:rPr>
            </w:pPr>
            <w:r w:rsidRPr="00CA2081">
              <w:rPr>
                <w:sz w:val="28"/>
                <w:szCs w:val="28"/>
                <w:lang w:val="en-SG"/>
              </w:rPr>
              <w:t>1</w:t>
            </w:r>
          </w:p>
        </w:tc>
        <w:tc>
          <w:tcPr>
            <w:tcW w:w="851" w:type="dxa"/>
            <w:tcBorders>
              <w:top w:val="nil"/>
              <w:left w:val="nil"/>
              <w:bottom w:val="single" w:sz="4" w:space="0" w:color="auto"/>
              <w:right w:val="single" w:sz="4" w:space="0" w:color="auto"/>
            </w:tcBorders>
            <w:noWrap/>
            <w:vAlign w:val="center"/>
          </w:tcPr>
          <w:p w14:paraId="13EAB8E8" w14:textId="77777777" w:rsidR="00CA2081" w:rsidRPr="00CA2081" w:rsidRDefault="00CA2081" w:rsidP="00CA2081">
            <w:pPr>
              <w:jc w:val="center"/>
              <w:rPr>
                <w:sz w:val="28"/>
                <w:szCs w:val="28"/>
              </w:rPr>
            </w:pPr>
          </w:p>
        </w:tc>
        <w:tc>
          <w:tcPr>
            <w:tcW w:w="710" w:type="dxa"/>
            <w:tcBorders>
              <w:top w:val="nil"/>
              <w:left w:val="nil"/>
              <w:bottom w:val="single" w:sz="4" w:space="0" w:color="auto"/>
              <w:right w:val="single" w:sz="4" w:space="0" w:color="auto"/>
            </w:tcBorders>
            <w:noWrap/>
            <w:vAlign w:val="center"/>
          </w:tcPr>
          <w:p w14:paraId="2EC44545"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3AA22941" w14:textId="77777777" w:rsidR="00CA2081" w:rsidRPr="00CA2081" w:rsidRDefault="00CA2081" w:rsidP="00CA2081">
            <w:pPr>
              <w:jc w:val="center"/>
              <w:rPr>
                <w:sz w:val="28"/>
                <w:szCs w:val="28"/>
              </w:rPr>
            </w:pPr>
            <w:r w:rsidRPr="00CA2081">
              <w:rPr>
                <w:sz w:val="28"/>
                <w:szCs w:val="28"/>
              </w:rPr>
              <w:t>1</w:t>
            </w:r>
          </w:p>
        </w:tc>
        <w:tc>
          <w:tcPr>
            <w:tcW w:w="851" w:type="dxa"/>
            <w:tcBorders>
              <w:top w:val="nil"/>
              <w:left w:val="nil"/>
              <w:bottom w:val="single" w:sz="4" w:space="0" w:color="auto"/>
              <w:right w:val="single" w:sz="4" w:space="0" w:color="auto"/>
            </w:tcBorders>
            <w:vAlign w:val="center"/>
          </w:tcPr>
          <w:p w14:paraId="7A157D80" w14:textId="77777777" w:rsidR="00CA2081" w:rsidRPr="00CA2081" w:rsidRDefault="00CA2081" w:rsidP="00CA2081">
            <w:pPr>
              <w:jc w:val="center"/>
              <w:rPr>
                <w:b/>
                <w:sz w:val="28"/>
                <w:szCs w:val="28"/>
              </w:rPr>
            </w:pPr>
            <w:r w:rsidRPr="00CA2081">
              <w:rPr>
                <w:b/>
                <w:sz w:val="28"/>
                <w:szCs w:val="28"/>
              </w:rPr>
              <w:t>3</w:t>
            </w:r>
          </w:p>
        </w:tc>
      </w:tr>
      <w:tr w:rsidR="00CA2081" w:rsidRPr="00CA2081" w14:paraId="39D11E8F"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33FAB26C" w14:textId="77777777" w:rsidR="00CA2081" w:rsidRPr="00CA2081" w:rsidRDefault="00CA2081" w:rsidP="00CA2081">
            <w:pPr>
              <w:rPr>
                <w:sz w:val="28"/>
                <w:szCs w:val="28"/>
              </w:rPr>
            </w:pPr>
          </w:p>
        </w:tc>
        <w:tc>
          <w:tcPr>
            <w:tcW w:w="1418" w:type="dxa"/>
            <w:tcBorders>
              <w:top w:val="nil"/>
              <w:left w:val="nil"/>
              <w:bottom w:val="single" w:sz="4" w:space="0" w:color="auto"/>
              <w:right w:val="single" w:sz="4" w:space="0" w:color="auto"/>
            </w:tcBorders>
            <w:noWrap/>
            <w:vAlign w:val="center"/>
          </w:tcPr>
          <w:p w14:paraId="339BACB5" w14:textId="77777777" w:rsidR="00CA2081" w:rsidRPr="00CA2081" w:rsidRDefault="00CA2081" w:rsidP="00CA2081">
            <w:pPr>
              <w:jc w:val="center"/>
              <w:rPr>
                <w:sz w:val="28"/>
                <w:szCs w:val="28"/>
              </w:rPr>
            </w:pPr>
            <w:r w:rsidRPr="00CA2081">
              <w:rPr>
                <w:sz w:val="28"/>
                <w:szCs w:val="28"/>
              </w:rPr>
              <w:t>Câu số</w:t>
            </w:r>
          </w:p>
        </w:tc>
        <w:tc>
          <w:tcPr>
            <w:tcW w:w="992" w:type="dxa"/>
            <w:tcBorders>
              <w:top w:val="nil"/>
              <w:left w:val="nil"/>
              <w:bottom w:val="single" w:sz="4" w:space="0" w:color="auto"/>
              <w:right w:val="single" w:sz="4" w:space="0" w:color="auto"/>
            </w:tcBorders>
            <w:noWrap/>
            <w:vAlign w:val="center"/>
          </w:tcPr>
          <w:p w14:paraId="763D5C90" w14:textId="77777777" w:rsidR="00CA2081" w:rsidRPr="00CA2081" w:rsidRDefault="00CA2081" w:rsidP="00CA2081">
            <w:pPr>
              <w:jc w:val="center"/>
              <w:rPr>
                <w:sz w:val="28"/>
                <w:szCs w:val="28"/>
              </w:rPr>
            </w:pPr>
            <w:r w:rsidRPr="00CA2081">
              <w:rPr>
                <w:sz w:val="28"/>
                <w:szCs w:val="28"/>
              </w:rPr>
              <w:t>5</w:t>
            </w:r>
          </w:p>
        </w:tc>
        <w:tc>
          <w:tcPr>
            <w:tcW w:w="851" w:type="dxa"/>
            <w:tcBorders>
              <w:top w:val="nil"/>
              <w:left w:val="nil"/>
              <w:bottom w:val="single" w:sz="4" w:space="0" w:color="auto"/>
              <w:right w:val="single" w:sz="4" w:space="0" w:color="auto"/>
            </w:tcBorders>
            <w:noWrap/>
            <w:vAlign w:val="center"/>
          </w:tcPr>
          <w:p w14:paraId="2B150516"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6070F1BC" w14:textId="77777777" w:rsidR="00CA2081" w:rsidRPr="00CA2081" w:rsidRDefault="00CA2081" w:rsidP="00CA2081">
            <w:pPr>
              <w:jc w:val="center"/>
              <w:rPr>
                <w:sz w:val="28"/>
                <w:szCs w:val="28"/>
              </w:rPr>
            </w:pPr>
            <w:r w:rsidRPr="00CA2081">
              <w:rPr>
                <w:sz w:val="28"/>
                <w:szCs w:val="28"/>
              </w:rPr>
              <w:t>6</w:t>
            </w:r>
          </w:p>
        </w:tc>
        <w:tc>
          <w:tcPr>
            <w:tcW w:w="851" w:type="dxa"/>
            <w:tcBorders>
              <w:top w:val="nil"/>
              <w:left w:val="nil"/>
              <w:bottom w:val="single" w:sz="4" w:space="0" w:color="auto"/>
              <w:right w:val="single" w:sz="4" w:space="0" w:color="auto"/>
            </w:tcBorders>
            <w:noWrap/>
            <w:vAlign w:val="center"/>
          </w:tcPr>
          <w:p w14:paraId="67F6A3D8" w14:textId="77777777" w:rsidR="00CA2081" w:rsidRPr="00CA2081" w:rsidRDefault="00CA2081" w:rsidP="00CA2081">
            <w:pPr>
              <w:rPr>
                <w:sz w:val="28"/>
                <w:szCs w:val="28"/>
              </w:rPr>
            </w:pPr>
          </w:p>
        </w:tc>
        <w:tc>
          <w:tcPr>
            <w:tcW w:w="710" w:type="dxa"/>
            <w:tcBorders>
              <w:top w:val="nil"/>
              <w:left w:val="nil"/>
              <w:bottom w:val="single" w:sz="4" w:space="0" w:color="auto"/>
              <w:right w:val="single" w:sz="4" w:space="0" w:color="auto"/>
            </w:tcBorders>
            <w:noWrap/>
            <w:vAlign w:val="center"/>
          </w:tcPr>
          <w:p w14:paraId="7BF87A8B"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068227FA" w14:textId="1AE48A7F" w:rsidR="00CA2081" w:rsidRPr="00CA2081" w:rsidRDefault="004579C2" w:rsidP="00CA2081">
            <w:pPr>
              <w:jc w:val="center"/>
              <w:rPr>
                <w:sz w:val="28"/>
                <w:szCs w:val="28"/>
              </w:rPr>
            </w:pPr>
            <w:r>
              <w:rPr>
                <w:sz w:val="28"/>
                <w:szCs w:val="28"/>
              </w:rPr>
              <w:t>10</w:t>
            </w:r>
          </w:p>
        </w:tc>
        <w:tc>
          <w:tcPr>
            <w:tcW w:w="851" w:type="dxa"/>
            <w:tcBorders>
              <w:top w:val="nil"/>
              <w:left w:val="nil"/>
              <w:bottom w:val="single" w:sz="4" w:space="0" w:color="auto"/>
              <w:right w:val="single" w:sz="4" w:space="0" w:color="auto"/>
            </w:tcBorders>
            <w:vAlign w:val="center"/>
          </w:tcPr>
          <w:p w14:paraId="4A445080" w14:textId="77777777" w:rsidR="00CA2081" w:rsidRPr="00CA2081" w:rsidRDefault="00CA2081" w:rsidP="00CA2081">
            <w:pPr>
              <w:jc w:val="center"/>
              <w:rPr>
                <w:b/>
                <w:sz w:val="28"/>
                <w:szCs w:val="28"/>
              </w:rPr>
            </w:pPr>
          </w:p>
        </w:tc>
      </w:tr>
      <w:tr w:rsidR="00CA2081" w:rsidRPr="00CA2081" w14:paraId="6E6F8E65"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268E288C" w14:textId="77777777" w:rsidR="00CA2081" w:rsidRPr="00CA2081" w:rsidRDefault="00CA2081" w:rsidP="00CA2081">
            <w:pPr>
              <w:rPr>
                <w:sz w:val="28"/>
                <w:szCs w:val="28"/>
              </w:rPr>
            </w:pPr>
          </w:p>
        </w:tc>
        <w:tc>
          <w:tcPr>
            <w:tcW w:w="1418" w:type="dxa"/>
            <w:tcBorders>
              <w:top w:val="nil"/>
              <w:left w:val="nil"/>
              <w:bottom w:val="single" w:sz="4" w:space="0" w:color="auto"/>
              <w:right w:val="single" w:sz="4" w:space="0" w:color="auto"/>
            </w:tcBorders>
            <w:noWrap/>
            <w:vAlign w:val="center"/>
          </w:tcPr>
          <w:p w14:paraId="36B6391C" w14:textId="77777777" w:rsidR="00CA2081" w:rsidRPr="00CA2081" w:rsidRDefault="00CA2081" w:rsidP="00CA2081">
            <w:pPr>
              <w:jc w:val="center"/>
              <w:rPr>
                <w:sz w:val="28"/>
                <w:szCs w:val="28"/>
              </w:rPr>
            </w:pPr>
            <w:r w:rsidRPr="00CA2081">
              <w:rPr>
                <w:sz w:val="28"/>
                <w:szCs w:val="28"/>
              </w:rPr>
              <w:t>Số điểm</w:t>
            </w:r>
          </w:p>
        </w:tc>
        <w:tc>
          <w:tcPr>
            <w:tcW w:w="992" w:type="dxa"/>
            <w:tcBorders>
              <w:top w:val="nil"/>
              <w:left w:val="nil"/>
              <w:bottom w:val="single" w:sz="4" w:space="0" w:color="auto"/>
              <w:right w:val="single" w:sz="4" w:space="0" w:color="auto"/>
            </w:tcBorders>
            <w:noWrap/>
            <w:vAlign w:val="center"/>
          </w:tcPr>
          <w:p w14:paraId="07B9AE22" w14:textId="77777777" w:rsidR="00CA2081" w:rsidRPr="00CA2081" w:rsidRDefault="00CA2081" w:rsidP="00CA2081">
            <w:pPr>
              <w:jc w:val="center"/>
              <w:rPr>
                <w:sz w:val="28"/>
                <w:szCs w:val="28"/>
              </w:rPr>
            </w:pPr>
            <w:r w:rsidRPr="00CA2081">
              <w:rPr>
                <w:sz w:val="28"/>
                <w:szCs w:val="28"/>
              </w:rPr>
              <w:t>1.0</w:t>
            </w:r>
          </w:p>
        </w:tc>
        <w:tc>
          <w:tcPr>
            <w:tcW w:w="851" w:type="dxa"/>
            <w:tcBorders>
              <w:top w:val="nil"/>
              <w:left w:val="nil"/>
              <w:bottom w:val="single" w:sz="4" w:space="0" w:color="auto"/>
              <w:right w:val="single" w:sz="4" w:space="0" w:color="auto"/>
            </w:tcBorders>
            <w:noWrap/>
            <w:vAlign w:val="center"/>
          </w:tcPr>
          <w:p w14:paraId="795A0259"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0D1912C9" w14:textId="77777777" w:rsidR="00CA2081" w:rsidRPr="00CA2081" w:rsidRDefault="00CA2081" w:rsidP="00CA2081">
            <w:pPr>
              <w:jc w:val="center"/>
              <w:rPr>
                <w:sz w:val="28"/>
                <w:szCs w:val="28"/>
              </w:rPr>
            </w:pPr>
            <w:r w:rsidRPr="00CA2081">
              <w:rPr>
                <w:sz w:val="28"/>
                <w:szCs w:val="28"/>
              </w:rPr>
              <w:t>1.0</w:t>
            </w:r>
          </w:p>
        </w:tc>
        <w:tc>
          <w:tcPr>
            <w:tcW w:w="851" w:type="dxa"/>
            <w:tcBorders>
              <w:top w:val="nil"/>
              <w:left w:val="nil"/>
              <w:bottom w:val="single" w:sz="4" w:space="0" w:color="auto"/>
              <w:right w:val="single" w:sz="4" w:space="0" w:color="auto"/>
            </w:tcBorders>
            <w:noWrap/>
            <w:vAlign w:val="center"/>
          </w:tcPr>
          <w:p w14:paraId="15F265A4" w14:textId="77777777" w:rsidR="00CA2081" w:rsidRPr="00CA2081" w:rsidRDefault="00CA2081" w:rsidP="00CA2081">
            <w:pPr>
              <w:jc w:val="center"/>
              <w:rPr>
                <w:sz w:val="28"/>
                <w:szCs w:val="28"/>
              </w:rPr>
            </w:pPr>
          </w:p>
        </w:tc>
        <w:tc>
          <w:tcPr>
            <w:tcW w:w="710" w:type="dxa"/>
            <w:tcBorders>
              <w:top w:val="nil"/>
              <w:left w:val="nil"/>
              <w:bottom w:val="single" w:sz="4" w:space="0" w:color="auto"/>
              <w:right w:val="single" w:sz="4" w:space="0" w:color="auto"/>
            </w:tcBorders>
            <w:noWrap/>
            <w:vAlign w:val="center"/>
          </w:tcPr>
          <w:p w14:paraId="0F31F609" w14:textId="77777777" w:rsidR="00CA2081" w:rsidRPr="00CA2081" w:rsidRDefault="00CA2081" w:rsidP="00CA2081">
            <w:pPr>
              <w:jc w:val="center"/>
              <w:rPr>
                <w:sz w:val="28"/>
                <w:szCs w:val="28"/>
              </w:rPr>
            </w:pPr>
          </w:p>
        </w:tc>
        <w:tc>
          <w:tcPr>
            <w:tcW w:w="850" w:type="dxa"/>
            <w:tcBorders>
              <w:top w:val="nil"/>
              <w:left w:val="nil"/>
              <w:bottom w:val="single" w:sz="4" w:space="0" w:color="auto"/>
              <w:right w:val="single" w:sz="4" w:space="0" w:color="auto"/>
            </w:tcBorders>
            <w:noWrap/>
            <w:vAlign w:val="center"/>
          </w:tcPr>
          <w:p w14:paraId="0AB86641" w14:textId="77777777" w:rsidR="00CA2081" w:rsidRPr="00CA2081" w:rsidRDefault="00CA2081" w:rsidP="00CA2081">
            <w:pPr>
              <w:jc w:val="center"/>
              <w:rPr>
                <w:sz w:val="28"/>
                <w:szCs w:val="28"/>
              </w:rPr>
            </w:pPr>
            <w:r w:rsidRPr="00CA2081">
              <w:rPr>
                <w:sz w:val="28"/>
                <w:szCs w:val="28"/>
              </w:rPr>
              <w:t>1.0</w:t>
            </w:r>
          </w:p>
        </w:tc>
        <w:tc>
          <w:tcPr>
            <w:tcW w:w="851" w:type="dxa"/>
            <w:tcBorders>
              <w:top w:val="nil"/>
              <w:left w:val="nil"/>
              <w:bottom w:val="single" w:sz="4" w:space="0" w:color="auto"/>
              <w:right w:val="single" w:sz="4" w:space="0" w:color="auto"/>
            </w:tcBorders>
            <w:vAlign w:val="center"/>
          </w:tcPr>
          <w:p w14:paraId="5F377AD1" w14:textId="77777777" w:rsidR="00CA2081" w:rsidRPr="00CA2081" w:rsidRDefault="00CA2081" w:rsidP="00CA2081">
            <w:pPr>
              <w:jc w:val="center"/>
              <w:rPr>
                <w:b/>
                <w:sz w:val="28"/>
                <w:szCs w:val="28"/>
              </w:rPr>
            </w:pPr>
            <w:r w:rsidRPr="00CA2081">
              <w:rPr>
                <w:b/>
                <w:sz w:val="28"/>
                <w:szCs w:val="28"/>
              </w:rPr>
              <w:t>3.0</w:t>
            </w:r>
          </w:p>
        </w:tc>
      </w:tr>
      <w:tr w:rsidR="00CA2081" w:rsidRPr="00CA2081" w14:paraId="2E7CEF6B" w14:textId="77777777" w:rsidTr="006D6345">
        <w:trPr>
          <w:trHeight w:val="850"/>
        </w:trPr>
        <w:tc>
          <w:tcPr>
            <w:tcW w:w="2800" w:type="dxa"/>
            <w:vMerge w:val="restart"/>
            <w:tcBorders>
              <w:top w:val="nil"/>
              <w:left w:val="single" w:sz="4" w:space="0" w:color="auto"/>
              <w:bottom w:val="single" w:sz="4" w:space="0" w:color="auto"/>
              <w:right w:val="single" w:sz="4" w:space="0" w:color="auto"/>
            </w:tcBorders>
            <w:vAlign w:val="center"/>
          </w:tcPr>
          <w:p w14:paraId="48B6BD2A" w14:textId="77777777" w:rsidR="00CA2081" w:rsidRPr="00CA2081" w:rsidRDefault="00CA2081" w:rsidP="00CA2081">
            <w:pPr>
              <w:rPr>
                <w:b/>
                <w:sz w:val="28"/>
                <w:szCs w:val="28"/>
              </w:rPr>
            </w:pPr>
            <w:r w:rsidRPr="00CA2081">
              <w:rPr>
                <w:b/>
                <w:sz w:val="28"/>
                <w:szCs w:val="28"/>
              </w:rPr>
              <w:t xml:space="preserve">  Tổng </w:t>
            </w:r>
          </w:p>
        </w:tc>
        <w:tc>
          <w:tcPr>
            <w:tcW w:w="1418" w:type="dxa"/>
            <w:tcBorders>
              <w:top w:val="nil"/>
              <w:left w:val="nil"/>
              <w:bottom w:val="single" w:sz="4" w:space="0" w:color="auto"/>
              <w:right w:val="single" w:sz="4" w:space="0" w:color="auto"/>
            </w:tcBorders>
            <w:noWrap/>
            <w:vAlign w:val="center"/>
          </w:tcPr>
          <w:p w14:paraId="2583D37E" w14:textId="77777777" w:rsidR="00CA2081" w:rsidRPr="00CA2081" w:rsidRDefault="00CA2081" w:rsidP="00CA2081">
            <w:pPr>
              <w:jc w:val="center"/>
              <w:rPr>
                <w:b/>
                <w:sz w:val="28"/>
                <w:szCs w:val="28"/>
              </w:rPr>
            </w:pPr>
            <w:r w:rsidRPr="00CA2081">
              <w:rPr>
                <w:b/>
                <w:sz w:val="28"/>
                <w:szCs w:val="28"/>
              </w:rPr>
              <w:t>Số câu</w:t>
            </w:r>
          </w:p>
        </w:tc>
        <w:tc>
          <w:tcPr>
            <w:tcW w:w="1843" w:type="dxa"/>
            <w:gridSpan w:val="2"/>
            <w:tcBorders>
              <w:top w:val="nil"/>
              <w:left w:val="nil"/>
              <w:bottom w:val="single" w:sz="4" w:space="0" w:color="auto"/>
              <w:right w:val="single" w:sz="4" w:space="0" w:color="auto"/>
            </w:tcBorders>
            <w:noWrap/>
            <w:vAlign w:val="center"/>
          </w:tcPr>
          <w:p w14:paraId="4D555D71" w14:textId="77777777" w:rsidR="00CA2081" w:rsidRPr="00CA2081" w:rsidRDefault="00CA2081" w:rsidP="00CA2081">
            <w:pPr>
              <w:jc w:val="center"/>
              <w:rPr>
                <w:b/>
                <w:sz w:val="28"/>
                <w:szCs w:val="28"/>
              </w:rPr>
            </w:pPr>
            <w:r w:rsidRPr="00CA2081">
              <w:rPr>
                <w:b/>
                <w:sz w:val="28"/>
                <w:szCs w:val="28"/>
              </w:rPr>
              <w:t>5</w:t>
            </w:r>
          </w:p>
        </w:tc>
        <w:tc>
          <w:tcPr>
            <w:tcW w:w="1701" w:type="dxa"/>
            <w:gridSpan w:val="2"/>
            <w:tcBorders>
              <w:top w:val="nil"/>
              <w:left w:val="nil"/>
              <w:bottom w:val="single" w:sz="4" w:space="0" w:color="auto"/>
              <w:right w:val="single" w:sz="4" w:space="0" w:color="auto"/>
            </w:tcBorders>
            <w:noWrap/>
            <w:vAlign w:val="center"/>
          </w:tcPr>
          <w:p w14:paraId="5EEE9BA1" w14:textId="77777777" w:rsidR="00CA2081" w:rsidRPr="00CA2081" w:rsidRDefault="00CA2081" w:rsidP="00CA2081">
            <w:pPr>
              <w:jc w:val="center"/>
              <w:rPr>
                <w:b/>
                <w:sz w:val="28"/>
                <w:szCs w:val="28"/>
              </w:rPr>
            </w:pPr>
            <w:r w:rsidRPr="00CA2081">
              <w:rPr>
                <w:b/>
                <w:sz w:val="28"/>
                <w:szCs w:val="28"/>
              </w:rPr>
              <w:t>3</w:t>
            </w:r>
          </w:p>
        </w:tc>
        <w:tc>
          <w:tcPr>
            <w:tcW w:w="1560" w:type="dxa"/>
            <w:gridSpan w:val="2"/>
            <w:tcBorders>
              <w:top w:val="nil"/>
              <w:left w:val="nil"/>
              <w:bottom w:val="single" w:sz="4" w:space="0" w:color="auto"/>
              <w:right w:val="single" w:sz="4" w:space="0" w:color="auto"/>
            </w:tcBorders>
            <w:noWrap/>
            <w:vAlign w:val="center"/>
          </w:tcPr>
          <w:p w14:paraId="02D558B1" w14:textId="77777777" w:rsidR="00CA2081" w:rsidRPr="00CA2081" w:rsidRDefault="00CA2081" w:rsidP="00CA2081">
            <w:pPr>
              <w:jc w:val="center"/>
              <w:rPr>
                <w:b/>
                <w:sz w:val="28"/>
                <w:szCs w:val="28"/>
              </w:rPr>
            </w:pPr>
            <w:r w:rsidRPr="00CA2081">
              <w:rPr>
                <w:b/>
                <w:sz w:val="28"/>
                <w:szCs w:val="28"/>
              </w:rPr>
              <w:t>2</w:t>
            </w:r>
          </w:p>
        </w:tc>
        <w:tc>
          <w:tcPr>
            <w:tcW w:w="851" w:type="dxa"/>
            <w:tcBorders>
              <w:top w:val="nil"/>
              <w:left w:val="nil"/>
              <w:bottom w:val="single" w:sz="4" w:space="0" w:color="auto"/>
              <w:right w:val="single" w:sz="4" w:space="0" w:color="auto"/>
            </w:tcBorders>
            <w:vAlign w:val="center"/>
          </w:tcPr>
          <w:p w14:paraId="4DB832AD" w14:textId="77777777" w:rsidR="00CA2081" w:rsidRPr="00CA2081" w:rsidRDefault="00CA2081" w:rsidP="00CA2081">
            <w:pPr>
              <w:jc w:val="center"/>
              <w:rPr>
                <w:b/>
                <w:sz w:val="28"/>
                <w:szCs w:val="28"/>
              </w:rPr>
            </w:pPr>
            <w:r w:rsidRPr="00CA2081">
              <w:rPr>
                <w:b/>
                <w:sz w:val="28"/>
                <w:szCs w:val="28"/>
              </w:rPr>
              <w:t>10</w:t>
            </w:r>
          </w:p>
        </w:tc>
      </w:tr>
      <w:tr w:rsidR="00CA2081" w:rsidRPr="00CA2081" w14:paraId="61C0A7DD" w14:textId="77777777" w:rsidTr="006D6345">
        <w:trPr>
          <w:trHeight w:val="850"/>
        </w:trPr>
        <w:tc>
          <w:tcPr>
            <w:tcW w:w="2800" w:type="dxa"/>
            <w:vMerge/>
            <w:tcBorders>
              <w:top w:val="nil"/>
              <w:left w:val="single" w:sz="4" w:space="0" w:color="auto"/>
              <w:bottom w:val="single" w:sz="4" w:space="0" w:color="auto"/>
              <w:right w:val="single" w:sz="4" w:space="0" w:color="auto"/>
            </w:tcBorders>
            <w:vAlign w:val="center"/>
          </w:tcPr>
          <w:p w14:paraId="09F99AD1" w14:textId="77777777" w:rsidR="00CA2081" w:rsidRPr="00CA2081" w:rsidRDefault="00CA2081" w:rsidP="00CA2081">
            <w:pPr>
              <w:rPr>
                <w:b/>
                <w:sz w:val="28"/>
                <w:szCs w:val="28"/>
              </w:rPr>
            </w:pPr>
          </w:p>
        </w:tc>
        <w:tc>
          <w:tcPr>
            <w:tcW w:w="1418" w:type="dxa"/>
            <w:tcBorders>
              <w:top w:val="nil"/>
              <w:left w:val="nil"/>
              <w:bottom w:val="single" w:sz="4" w:space="0" w:color="auto"/>
              <w:right w:val="single" w:sz="4" w:space="0" w:color="auto"/>
            </w:tcBorders>
            <w:noWrap/>
            <w:vAlign w:val="center"/>
          </w:tcPr>
          <w:p w14:paraId="47B4E738" w14:textId="77777777" w:rsidR="00CA2081" w:rsidRPr="00CA2081" w:rsidRDefault="00CA2081" w:rsidP="00CA2081">
            <w:pPr>
              <w:jc w:val="center"/>
              <w:rPr>
                <w:b/>
                <w:sz w:val="28"/>
                <w:szCs w:val="28"/>
              </w:rPr>
            </w:pPr>
            <w:r w:rsidRPr="00CA2081">
              <w:rPr>
                <w:b/>
                <w:sz w:val="28"/>
                <w:szCs w:val="28"/>
              </w:rPr>
              <w:t>Số điểm</w:t>
            </w:r>
          </w:p>
        </w:tc>
        <w:tc>
          <w:tcPr>
            <w:tcW w:w="1843" w:type="dxa"/>
            <w:gridSpan w:val="2"/>
            <w:tcBorders>
              <w:top w:val="nil"/>
              <w:left w:val="nil"/>
              <w:bottom w:val="single" w:sz="4" w:space="0" w:color="auto"/>
              <w:right w:val="single" w:sz="4" w:space="0" w:color="auto"/>
            </w:tcBorders>
            <w:noWrap/>
            <w:vAlign w:val="center"/>
          </w:tcPr>
          <w:p w14:paraId="02171807" w14:textId="77777777" w:rsidR="00CA2081" w:rsidRPr="00CA2081" w:rsidRDefault="00CA2081" w:rsidP="00CA2081">
            <w:pPr>
              <w:jc w:val="center"/>
              <w:rPr>
                <w:b/>
                <w:sz w:val="28"/>
                <w:szCs w:val="28"/>
              </w:rPr>
            </w:pPr>
            <w:r w:rsidRPr="00CA2081">
              <w:rPr>
                <w:b/>
                <w:sz w:val="28"/>
                <w:szCs w:val="28"/>
              </w:rPr>
              <w:t>5.0</w:t>
            </w:r>
          </w:p>
        </w:tc>
        <w:tc>
          <w:tcPr>
            <w:tcW w:w="1701" w:type="dxa"/>
            <w:gridSpan w:val="2"/>
            <w:tcBorders>
              <w:top w:val="nil"/>
              <w:left w:val="nil"/>
              <w:bottom w:val="single" w:sz="4" w:space="0" w:color="auto"/>
              <w:right w:val="single" w:sz="4" w:space="0" w:color="auto"/>
            </w:tcBorders>
            <w:noWrap/>
            <w:vAlign w:val="center"/>
          </w:tcPr>
          <w:p w14:paraId="4B017F5D" w14:textId="77777777" w:rsidR="00CA2081" w:rsidRPr="00CA2081" w:rsidRDefault="00CA2081" w:rsidP="00CA2081">
            <w:pPr>
              <w:jc w:val="center"/>
              <w:rPr>
                <w:b/>
                <w:sz w:val="28"/>
                <w:szCs w:val="28"/>
              </w:rPr>
            </w:pPr>
            <w:r w:rsidRPr="00CA2081">
              <w:rPr>
                <w:b/>
                <w:sz w:val="28"/>
                <w:szCs w:val="28"/>
              </w:rPr>
              <w:t>3.0</w:t>
            </w:r>
          </w:p>
        </w:tc>
        <w:tc>
          <w:tcPr>
            <w:tcW w:w="1560" w:type="dxa"/>
            <w:gridSpan w:val="2"/>
            <w:tcBorders>
              <w:top w:val="nil"/>
              <w:left w:val="nil"/>
              <w:bottom w:val="single" w:sz="4" w:space="0" w:color="auto"/>
              <w:right w:val="single" w:sz="4" w:space="0" w:color="auto"/>
            </w:tcBorders>
            <w:noWrap/>
            <w:vAlign w:val="center"/>
          </w:tcPr>
          <w:p w14:paraId="137FDCD2" w14:textId="77777777" w:rsidR="00CA2081" w:rsidRPr="00CA2081" w:rsidRDefault="00CA2081" w:rsidP="00CA2081">
            <w:pPr>
              <w:jc w:val="center"/>
              <w:rPr>
                <w:b/>
                <w:sz w:val="28"/>
                <w:szCs w:val="28"/>
              </w:rPr>
            </w:pPr>
            <w:r w:rsidRPr="00CA2081">
              <w:rPr>
                <w:b/>
                <w:sz w:val="28"/>
                <w:szCs w:val="28"/>
              </w:rPr>
              <w:t>2.0</w:t>
            </w:r>
          </w:p>
        </w:tc>
        <w:tc>
          <w:tcPr>
            <w:tcW w:w="851" w:type="dxa"/>
            <w:tcBorders>
              <w:top w:val="nil"/>
              <w:left w:val="nil"/>
              <w:bottom w:val="single" w:sz="4" w:space="0" w:color="auto"/>
              <w:right w:val="single" w:sz="4" w:space="0" w:color="auto"/>
            </w:tcBorders>
            <w:vAlign w:val="center"/>
          </w:tcPr>
          <w:p w14:paraId="2B471A17" w14:textId="77777777" w:rsidR="00CA2081" w:rsidRPr="00CA2081" w:rsidRDefault="00CA2081" w:rsidP="00CA2081">
            <w:pPr>
              <w:jc w:val="center"/>
              <w:rPr>
                <w:b/>
                <w:sz w:val="28"/>
                <w:szCs w:val="28"/>
              </w:rPr>
            </w:pPr>
            <w:r w:rsidRPr="00CA2081">
              <w:rPr>
                <w:b/>
                <w:sz w:val="28"/>
                <w:szCs w:val="28"/>
              </w:rPr>
              <w:t>10</w:t>
            </w:r>
          </w:p>
        </w:tc>
      </w:tr>
    </w:tbl>
    <w:p w14:paraId="36F4BC60" w14:textId="77777777" w:rsidR="00CA2081" w:rsidRPr="00CA2081" w:rsidRDefault="00CA2081" w:rsidP="00CA2081">
      <w:pPr>
        <w:jc w:val="center"/>
        <w:rPr>
          <w:b/>
          <w:sz w:val="16"/>
          <w:szCs w:val="16"/>
          <w:lang w:val="fr-FR"/>
        </w:rPr>
      </w:pPr>
    </w:p>
    <w:p w14:paraId="583FBD4E" w14:textId="77777777" w:rsidR="00070762" w:rsidRPr="00070762" w:rsidRDefault="00070762" w:rsidP="00070762">
      <w:pPr>
        <w:jc w:val="center"/>
        <w:rPr>
          <w:b/>
          <w:sz w:val="16"/>
          <w:szCs w:val="16"/>
          <w:lang w:val="fr-FR"/>
        </w:rPr>
      </w:pPr>
    </w:p>
    <w:p w14:paraId="4A01A078" w14:textId="77777777" w:rsidR="00070762" w:rsidRDefault="00070762" w:rsidP="00070762">
      <w:pPr>
        <w:rPr>
          <w:lang w:val="vi-VN"/>
        </w:rPr>
      </w:pPr>
    </w:p>
    <w:p w14:paraId="204E392C" w14:textId="77777777" w:rsidR="00070762" w:rsidRDefault="00070762" w:rsidP="00070762">
      <w:pPr>
        <w:rPr>
          <w:lang w:val="vi-VN"/>
        </w:rPr>
      </w:pPr>
    </w:p>
    <w:p w14:paraId="73F40CAC" w14:textId="77777777" w:rsidR="00070762" w:rsidRDefault="00070762" w:rsidP="00070762">
      <w:pPr>
        <w:rPr>
          <w:lang w:val="vi-VN"/>
        </w:rPr>
      </w:pPr>
    </w:p>
    <w:p w14:paraId="74970B75" w14:textId="77777777" w:rsidR="00070762" w:rsidRDefault="00070762" w:rsidP="00070762">
      <w:pPr>
        <w:rPr>
          <w:lang w:val="vi-VN"/>
        </w:rPr>
      </w:pPr>
    </w:p>
    <w:p w14:paraId="619F73C6" w14:textId="77777777" w:rsidR="00070762" w:rsidRDefault="00070762" w:rsidP="00070762">
      <w:pPr>
        <w:rPr>
          <w:lang w:val="vi-VN"/>
        </w:rPr>
      </w:pPr>
    </w:p>
    <w:p w14:paraId="3D295EE7" w14:textId="77777777" w:rsidR="00070762" w:rsidRDefault="00070762" w:rsidP="00070762">
      <w:pPr>
        <w:rPr>
          <w:lang w:val="vi-VN"/>
        </w:rPr>
      </w:pPr>
    </w:p>
    <w:p w14:paraId="772A93F0" w14:textId="77777777" w:rsidR="00070762" w:rsidRDefault="00070762" w:rsidP="00070762">
      <w:pPr>
        <w:rPr>
          <w:lang w:val="vi-VN"/>
        </w:rPr>
      </w:pPr>
    </w:p>
    <w:p w14:paraId="377A5E17" w14:textId="77777777" w:rsidR="00070762" w:rsidRDefault="00070762" w:rsidP="00070762">
      <w:pPr>
        <w:rPr>
          <w:lang w:val="vi-VN"/>
        </w:rPr>
      </w:pPr>
    </w:p>
    <w:p w14:paraId="6C787497" w14:textId="77777777" w:rsidR="00070762" w:rsidRDefault="00070762" w:rsidP="00070762">
      <w:pPr>
        <w:rPr>
          <w:lang w:val="vi-VN"/>
        </w:rPr>
      </w:pPr>
    </w:p>
    <w:p w14:paraId="641DB5B2" w14:textId="77777777" w:rsidR="00070762" w:rsidRDefault="00070762" w:rsidP="00070762">
      <w:pPr>
        <w:rPr>
          <w:lang w:val="vi-VN"/>
        </w:rPr>
      </w:pPr>
    </w:p>
    <w:p w14:paraId="62D05CA2" w14:textId="77777777" w:rsidR="00070762" w:rsidRDefault="00070762" w:rsidP="00070762">
      <w:pPr>
        <w:rPr>
          <w:lang w:val="vi-VN"/>
        </w:rPr>
      </w:pPr>
    </w:p>
    <w:p w14:paraId="6E7E8D10" w14:textId="77777777" w:rsidR="00070762" w:rsidRDefault="00070762" w:rsidP="00070762">
      <w:pPr>
        <w:rPr>
          <w:lang w:val="vi-VN"/>
        </w:rPr>
      </w:pPr>
    </w:p>
    <w:p w14:paraId="07F69354" w14:textId="77777777" w:rsidR="00070762" w:rsidRDefault="00070762" w:rsidP="00070762">
      <w:pPr>
        <w:rPr>
          <w:lang w:val="vi-VN"/>
        </w:rPr>
      </w:pPr>
    </w:p>
    <w:p w14:paraId="197EC261" w14:textId="77777777" w:rsidR="00070762" w:rsidRDefault="00070762" w:rsidP="00070762">
      <w:pPr>
        <w:rPr>
          <w:lang w:val="vi-VN"/>
        </w:rPr>
      </w:pPr>
    </w:p>
    <w:p w14:paraId="2EF3B3F1" w14:textId="77777777" w:rsidR="00070762" w:rsidRDefault="00070762" w:rsidP="00070762">
      <w:pPr>
        <w:rPr>
          <w:lang w:val="vi-VN"/>
        </w:rPr>
      </w:pPr>
    </w:p>
    <w:p w14:paraId="564B00F0" w14:textId="77777777" w:rsidR="00070762" w:rsidRDefault="00070762" w:rsidP="00070762">
      <w:pPr>
        <w:rPr>
          <w:lang w:val="vi-VN"/>
        </w:rPr>
      </w:pPr>
    </w:p>
    <w:p w14:paraId="166FCF9B" w14:textId="77777777" w:rsidR="00070762" w:rsidRDefault="00070762" w:rsidP="00070762">
      <w:pPr>
        <w:rPr>
          <w:lang w:val="vi-VN"/>
        </w:rPr>
      </w:pPr>
    </w:p>
    <w:p w14:paraId="5A7C2DAC" w14:textId="77777777" w:rsidR="00070762" w:rsidRDefault="00070762" w:rsidP="00070762">
      <w:pPr>
        <w:rPr>
          <w:lang w:val="vi-VN"/>
        </w:rPr>
      </w:pPr>
    </w:p>
    <w:p w14:paraId="68F0FA72" w14:textId="77777777" w:rsidR="00070762" w:rsidRDefault="00070762" w:rsidP="00070762">
      <w:pPr>
        <w:rPr>
          <w:lang w:val="vi-VN"/>
        </w:rPr>
      </w:pPr>
    </w:p>
    <w:p w14:paraId="7FC4D4E1" w14:textId="77777777" w:rsidR="00070762" w:rsidRDefault="00070762" w:rsidP="00070762">
      <w:pPr>
        <w:rPr>
          <w:lang w:val="vi-VN"/>
        </w:rPr>
      </w:pPr>
    </w:p>
    <w:p w14:paraId="3D27CA67" w14:textId="77777777" w:rsidR="00070762" w:rsidRDefault="00070762" w:rsidP="00070762">
      <w:pPr>
        <w:rPr>
          <w:lang w:val="vi-VN"/>
        </w:rPr>
      </w:pPr>
    </w:p>
    <w:p w14:paraId="3A8CA543" w14:textId="77777777" w:rsidR="00070762" w:rsidRDefault="00070762" w:rsidP="00070762">
      <w:pPr>
        <w:rPr>
          <w:lang w:val="vi-VN"/>
        </w:rPr>
      </w:pPr>
    </w:p>
    <w:p w14:paraId="40ACDEFF" w14:textId="77777777" w:rsidR="00070762" w:rsidRDefault="00070762" w:rsidP="00070762">
      <w:pPr>
        <w:rPr>
          <w:lang w:val="vi-VN"/>
        </w:rPr>
      </w:pPr>
    </w:p>
    <w:p w14:paraId="42F3A671" w14:textId="77777777" w:rsidR="00070762" w:rsidRDefault="00070762" w:rsidP="00070762">
      <w:pPr>
        <w:rPr>
          <w:lang w:val="vi-VN"/>
        </w:rPr>
      </w:pPr>
    </w:p>
    <w:p w14:paraId="184513AC" w14:textId="77777777" w:rsidR="00070762" w:rsidRDefault="00070762" w:rsidP="00070762">
      <w:pPr>
        <w:rPr>
          <w:lang w:val="vi-VN"/>
        </w:rPr>
      </w:pPr>
    </w:p>
    <w:p w14:paraId="2D106010" w14:textId="77777777" w:rsidR="00070762" w:rsidRDefault="00070762" w:rsidP="00070762">
      <w:pPr>
        <w:rPr>
          <w:lang w:val="vi-VN"/>
        </w:rPr>
      </w:pPr>
    </w:p>
    <w:p w14:paraId="68421097" w14:textId="77777777" w:rsidR="00070762" w:rsidRDefault="00070762" w:rsidP="00070762">
      <w:pPr>
        <w:rPr>
          <w:lang w:val="vi-VN"/>
        </w:rPr>
      </w:pPr>
    </w:p>
    <w:p w14:paraId="49835556" w14:textId="77777777" w:rsidR="00070762" w:rsidRDefault="00070762" w:rsidP="00070762">
      <w:pPr>
        <w:rPr>
          <w:lang w:val="vi-VN"/>
        </w:rPr>
      </w:pPr>
    </w:p>
    <w:p w14:paraId="4E6D8DF9" w14:textId="77777777" w:rsidR="00070762" w:rsidRDefault="00070762" w:rsidP="00070762">
      <w:pPr>
        <w:rPr>
          <w:lang w:val="vi-VN"/>
        </w:rPr>
      </w:pPr>
    </w:p>
    <w:p w14:paraId="5BEC591B" w14:textId="77777777" w:rsidR="00070762" w:rsidRDefault="00070762" w:rsidP="00070762">
      <w:pPr>
        <w:rPr>
          <w:lang w:val="vi-VN"/>
        </w:rPr>
      </w:pPr>
    </w:p>
    <w:p w14:paraId="15233DDF" w14:textId="77777777" w:rsidR="00070762" w:rsidRDefault="00070762" w:rsidP="00070762">
      <w:pPr>
        <w:rPr>
          <w:lang w:val="vi-VN"/>
        </w:rPr>
      </w:pPr>
    </w:p>
    <w:p w14:paraId="04095E6B" w14:textId="77777777" w:rsidR="00070762" w:rsidRDefault="00070762" w:rsidP="00070762">
      <w:pPr>
        <w:rPr>
          <w:lang w:val="vi-VN"/>
        </w:rPr>
      </w:pPr>
    </w:p>
    <w:p w14:paraId="7677F081" w14:textId="77777777" w:rsidR="00070762" w:rsidRDefault="00070762" w:rsidP="00070762">
      <w:pPr>
        <w:rPr>
          <w:lang w:val="vi-VN"/>
        </w:rPr>
      </w:pPr>
    </w:p>
    <w:p w14:paraId="7252898F" w14:textId="77777777" w:rsidR="00070762" w:rsidRDefault="00070762" w:rsidP="00070762">
      <w:pPr>
        <w:rPr>
          <w:lang w:val="vi-VN"/>
        </w:rPr>
      </w:pPr>
    </w:p>
    <w:p w14:paraId="63742729" w14:textId="77777777" w:rsidR="00070762" w:rsidRDefault="00070762" w:rsidP="00070762">
      <w:pPr>
        <w:rPr>
          <w:lang w:val="vi-VN"/>
        </w:rPr>
      </w:pPr>
    </w:p>
    <w:p w14:paraId="7A0F459B" w14:textId="77777777" w:rsidR="00070762" w:rsidRDefault="00070762" w:rsidP="00070762">
      <w:pPr>
        <w:rPr>
          <w:lang w:val="vi-VN"/>
        </w:rPr>
      </w:pPr>
    </w:p>
    <w:p w14:paraId="36EE32DC" w14:textId="77777777" w:rsidR="00070762" w:rsidRDefault="00070762" w:rsidP="00070762">
      <w:pPr>
        <w:rPr>
          <w:lang w:val="vi-VN"/>
        </w:rPr>
      </w:pPr>
    </w:p>
    <w:p w14:paraId="6B21FCCF" w14:textId="77777777" w:rsidR="00070762" w:rsidRDefault="00070762" w:rsidP="00070762">
      <w:pPr>
        <w:rPr>
          <w:lang w:val="vi-VN"/>
        </w:rPr>
      </w:pPr>
    </w:p>
    <w:p w14:paraId="11EC77B4" w14:textId="77777777" w:rsidR="00070762" w:rsidRDefault="00070762" w:rsidP="00070762">
      <w:pPr>
        <w:rPr>
          <w:lang w:val="vi-VN"/>
        </w:rPr>
      </w:pPr>
    </w:p>
    <w:p w14:paraId="37B8FA73" w14:textId="77777777" w:rsidR="00070762" w:rsidRDefault="00070762" w:rsidP="00070762">
      <w:pPr>
        <w:rPr>
          <w:lang w:val="vi-VN"/>
        </w:rPr>
      </w:pPr>
    </w:p>
    <w:p w14:paraId="4E6CE13F" w14:textId="77777777" w:rsidR="00070762" w:rsidRDefault="00070762" w:rsidP="00070762">
      <w:pPr>
        <w:rPr>
          <w:lang w:val="vi-VN"/>
        </w:rPr>
      </w:pPr>
    </w:p>
    <w:p w14:paraId="420A1510" w14:textId="77777777" w:rsidR="00070762" w:rsidRDefault="00070762" w:rsidP="00070762">
      <w:pPr>
        <w:rPr>
          <w:lang w:val="vi-VN"/>
        </w:rPr>
      </w:pPr>
    </w:p>
    <w:p w14:paraId="17D6E53A" w14:textId="77777777" w:rsidR="00070762" w:rsidRDefault="00070762" w:rsidP="00070762">
      <w:pPr>
        <w:rPr>
          <w:lang w:val="vi-VN"/>
        </w:rPr>
      </w:pPr>
    </w:p>
    <w:p w14:paraId="2A249074" w14:textId="77777777" w:rsidR="00070762" w:rsidRDefault="00070762" w:rsidP="00070762">
      <w:pPr>
        <w:rPr>
          <w:lang w:val="vi-VN"/>
        </w:rPr>
      </w:pPr>
    </w:p>
    <w:p w14:paraId="73B6333A" w14:textId="77777777" w:rsidR="00070762" w:rsidRDefault="00070762" w:rsidP="00070762">
      <w:pPr>
        <w:rPr>
          <w:lang w:val="vi-VN"/>
        </w:rPr>
      </w:pPr>
    </w:p>
    <w:p w14:paraId="2FD8398C" w14:textId="77777777" w:rsidR="00070762" w:rsidRPr="00070762" w:rsidRDefault="00070762" w:rsidP="00070762">
      <w:pPr>
        <w:rPr>
          <w:lang w:val="vi-VN"/>
        </w:rPr>
      </w:pPr>
    </w:p>
    <w:tbl>
      <w:tblPr>
        <w:tblStyle w:val="TableGrid1"/>
        <w:tblpPr w:leftFromText="180" w:rightFromText="180" w:vertAnchor="text" w:horzAnchor="margin" w:tblpX="250" w:tblpY="-264"/>
        <w:tblW w:w="105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6662"/>
      </w:tblGrid>
      <w:tr w:rsidR="00070762" w:rsidRPr="00070762" w14:paraId="447F6762" w14:textId="77777777" w:rsidTr="00CA2081">
        <w:tc>
          <w:tcPr>
            <w:tcW w:w="3936" w:type="dxa"/>
          </w:tcPr>
          <w:p w14:paraId="10C59BFE" w14:textId="275066EB" w:rsidR="00070762" w:rsidRPr="00070762" w:rsidRDefault="00070762" w:rsidP="00CA2081">
            <w:pPr>
              <w:rPr>
                <w:sz w:val="26"/>
                <w:szCs w:val="26"/>
                <w:lang w:val="vi-VN"/>
              </w:rPr>
            </w:pPr>
            <w:r w:rsidRPr="00070762">
              <w:rPr>
                <w:sz w:val="26"/>
                <w:szCs w:val="26"/>
              </w:rPr>
              <w:lastRenderedPageBreak/>
              <w:t xml:space="preserve">Trường: TH </w:t>
            </w:r>
            <w:r w:rsidR="00E61CF5">
              <w:rPr>
                <w:sz w:val="26"/>
                <w:szCs w:val="26"/>
              </w:rPr>
              <w:t>……………….</w:t>
            </w:r>
          </w:p>
          <w:p w14:paraId="07FE2722" w14:textId="77777777" w:rsidR="00070762" w:rsidRPr="00070762" w:rsidRDefault="00070762" w:rsidP="00CA2081">
            <w:pPr>
              <w:rPr>
                <w:sz w:val="26"/>
                <w:szCs w:val="26"/>
                <w:lang w:val="vi-VN"/>
              </w:rPr>
            </w:pPr>
            <w:r w:rsidRPr="00070762">
              <w:rPr>
                <w:sz w:val="26"/>
                <w:szCs w:val="26"/>
              </w:rPr>
              <w:t>Họ và tên:………………….</w:t>
            </w:r>
            <w:r w:rsidRPr="00070762">
              <w:rPr>
                <w:sz w:val="26"/>
                <w:szCs w:val="26"/>
                <w:lang w:val="vi-VN"/>
              </w:rPr>
              <w:t>..........</w:t>
            </w:r>
            <w:r w:rsidRPr="00070762">
              <w:rPr>
                <w:sz w:val="26"/>
                <w:szCs w:val="26"/>
              </w:rPr>
              <w:t xml:space="preserve">.     </w:t>
            </w:r>
          </w:p>
          <w:p w14:paraId="3C2FFE3F" w14:textId="77777777" w:rsidR="00070762" w:rsidRPr="00070762" w:rsidRDefault="00070762" w:rsidP="00CA2081">
            <w:pPr>
              <w:rPr>
                <w:sz w:val="26"/>
                <w:szCs w:val="26"/>
                <w:lang w:val="vi-VN"/>
              </w:rPr>
            </w:pPr>
            <w:r w:rsidRPr="00070762">
              <w:rPr>
                <w:sz w:val="26"/>
                <w:szCs w:val="26"/>
                <w:lang w:val="vi-VN"/>
              </w:rPr>
              <w:t>Lớp 4: ...</w:t>
            </w:r>
          </w:p>
        </w:tc>
        <w:tc>
          <w:tcPr>
            <w:tcW w:w="6662" w:type="dxa"/>
          </w:tcPr>
          <w:p w14:paraId="721ED080" w14:textId="0490188D" w:rsidR="00070762" w:rsidRPr="007E096F" w:rsidRDefault="00070762" w:rsidP="007E096F">
            <w:pPr>
              <w:jc w:val="center"/>
              <w:rPr>
                <w:sz w:val="26"/>
                <w:szCs w:val="26"/>
                <w:lang w:val="vi-VN"/>
              </w:rPr>
            </w:pPr>
            <w:r w:rsidRPr="00070762">
              <w:rPr>
                <w:sz w:val="26"/>
                <w:szCs w:val="26"/>
              </w:rPr>
              <w:t>B</w:t>
            </w:r>
            <w:r w:rsidRPr="00070762">
              <w:rPr>
                <w:sz w:val="26"/>
                <w:szCs w:val="26"/>
                <w:lang w:val="vi-VN"/>
              </w:rPr>
              <w:t xml:space="preserve">ÀI </w:t>
            </w:r>
            <w:r w:rsidRPr="00070762">
              <w:rPr>
                <w:sz w:val="26"/>
                <w:szCs w:val="26"/>
              </w:rPr>
              <w:t xml:space="preserve">KIỂM TRA </w:t>
            </w:r>
            <w:r w:rsidRPr="00070762">
              <w:rPr>
                <w:sz w:val="26"/>
                <w:szCs w:val="26"/>
                <w:lang w:val="vi-VN"/>
              </w:rPr>
              <w:t xml:space="preserve">ĐỊNH KÌ </w:t>
            </w:r>
            <w:r w:rsidRPr="00070762">
              <w:rPr>
                <w:sz w:val="26"/>
                <w:szCs w:val="26"/>
              </w:rPr>
              <w:t>CUỐI HỌC KÌ II</w:t>
            </w:r>
            <w:r w:rsidRPr="00070762">
              <w:rPr>
                <w:sz w:val="26"/>
                <w:szCs w:val="26"/>
                <w:lang w:val="vi-VN"/>
              </w:rPr>
              <w:t xml:space="preserve"> (202</w:t>
            </w:r>
            <w:r w:rsidR="00F075DC">
              <w:rPr>
                <w:sz w:val="26"/>
                <w:szCs w:val="26"/>
              </w:rPr>
              <w:t>5</w:t>
            </w:r>
            <w:r w:rsidRPr="00070762">
              <w:rPr>
                <w:sz w:val="26"/>
                <w:szCs w:val="26"/>
                <w:lang w:val="vi-VN"/>
              </w:rPr>
              <w:t>-202</w:t>
            </w:r>
            <w:r w:rsidR="00F075DC">
              <w:rPr>
                <w:sz w:val="26"/>
                <w:szCs w:val="26"/>
              </w:rPr>
              <w:t>6</w:t>
            </w:r>
            <w:r w:rsidRPr="00070762">
              <w:rPr>
                <w:sz w:val="26"/>
                <w:szCs w:val="26"/>
                <w:lang w:val="vi-VN"/>
              </w:rPr>
              <w:t>)</w:t>
            </w:r>
            <w:r w:rsidRPr="00070762">
              <w:rPr>
                <w:caps/>
                <w:sz w:val="26"/>
                <w:szCs w:val="26"/>
              </w:rPr>
              <w:t xml:space="preserve"> </w:t>
            </w:r>
            <w:r w:rsidR="007E096F">
              <w:rPr>
                <w:caps/>
                <w:sz w:val="26"/>
                <w:szCs w:val="26"/>
              </w:rPr>
              <w:t xml:space="preserve">                    </w:t>
            </w:r>
            <w:r w:rsidRPr="00070762">
              <w:rPr>
                <w:sz w:val="26"/>
                <w:szCs w:val="26"/>
              </w:rPr>
              <w:t xml:space="preserve">Môn </w:t>
            </w:r>
            <w:r w:rsidRPr="00070762">
              <w:rPr>
                <w:caps/>
                <w:sz w:val="26"/>
                <w:szCs w:val="26"/>
              </w:rPr>
              <w:t xml:space="preserve">: </w:t>
            </w:r>
            <w:r>
              <w:rPr>
                <w:sz w:val="26"/>
                <w:szCs w:val="26"/>
              </w:rPr>
              <w:t>Khoa</w:t>
            </w:r>
            <w:r>
              <w:rPr>
                <w:sz w:val="26"/>
                <w:szCs w:val="26"/>
                <w:lang w:val="vi-VN"/>
              </w:rPr>
              <w:t xml:space="preserve"> học</w:t>
            </w:r>
          </w:p>
          <w:p w14:paraId="2331B1D1" w14:textId="5BA7967B" w:rsidR="00070762" w:rsidRPr="00070762" w:rsidRDefault="00070762" w:rsidP="007E096F">
            <w:pPr>
              <w:jc w:val="center"/>
              <w:rPr>
                <w:sz w:val="26"/>
                <w:szCs w:val="26"/>
                <w:lang w:val="vi-VN"/>
              </w:rPr>
            </w:pPr>
            <w:r w:rsidRPr="00070762">
              <w:rPr>
                <w:sz w:val="26"/>
                <w:szCs w:val="26"/>
                <w:lang w:val="vi-VN"/>
              </w:rPr>
              <w:t>Thời gian: 35 phút.</w:t>
            </w:r>
          </w:p>
        </w:tc>
      </w:tr>
    </w:tbl>
    <w:tbl>
      <w:tblPr>
        <w:tblpPr w:leftFromText="180" w:rightFromText="180" w:vertAnchor="page" w:horzAnchor="margin" w:tblpXSpec="center" w:tblpY="1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8242"/>
      </w:tblGrid>
      <w:tr w:rsidR="00CA2081" w:rsidRPr="00070762" w14:paraId="6988BF57" w14:textId="77777777" w:rsidTr="00CA2081">
        <w:trPr>
          <w:trHeight w:val="1550"/>
        </w:trPr>
        <w:tc>
          <w:tcPr>
            <w:tcW w:w="1723" w:type="dxa"/>
          </w:tcPr>
          <w:p w14:paraId="3145ACA9" w14:textId="77777777" w:rsidR="00CA2081" w:rsidRPr="00070762" w:rsidRDefault="00CA2081" w:rsidP="00CA2081">
            <w:pPr>
              <w:jc w:val="center"/>
              <w:rPr>
                <w:sz w:val="28"/>
                <w:szCs w:val="28"/>
                <w:u w:val="single"/>
              </w:rPr>
            </w:pPr>
            <w:r w:rsidRPr="00070762">
              <w:rPr>
                <w:sz w:val="28"/>
                <w:szCs w:val="28"/>
                <w:u w:val="single"/>
              </w:rPr>
              <w:t>Điểm</w:t>
            </w:r>
          </w:p>
          <w:p w14:paraId="58FDA7F5" w14:textId="77777777" w:rsidR="00CA2081" w:rsidRPr="00070762" w:rsidRDefault="00CA2081" w:rsidP="00CA2081">
            <w:pPr>
              <w:rPr>
                <w:sz w:val="28"/>
                <w:szCs w:val="28"/>
                <w:u w:val="single"/>
              </w:rPr>
            </w:pPr>
          </w:p>
          <w:p w14:paraId="162156AC" w14:textId="77777777" w:rsidR="00CA2081" w:rsidRPr="00070762" w:rsidRDefault="00CA2081" w:rsidP="00CA2081">
            <w:pPr>
              <w:rPr>
                <w:sz w:val="28"/>
                <w:szCs w:val="28"/>
                <w:u w:val="single"/>
              </w:rPr>
            </w:pPr>
          </w:p>
          <w:p w14:paraId="1806B0D8" w14:textId="77777777" w:rsidR="00CA2081" w:rsidRPr="00070762" w:rsidRDefault="00CA2081" w:rsidP="00CA2081">
            <w:pPr>
              <w:rPr>
                <w:sz w:val="28"/>
                <w:szCs w:val="28"/>
                <w:u w:val="single"/>
              </w:rPr>
            </w:pPr>
          </w:p>
        </w:tc>
        <w:tc>
          <w:tcPr>
            <w:tcW w:w="8242" w:type="dxa"/>
          </w:tcPr>
          <w:p w14:paraId="53BB1653" w14:textId="77777777" w:rsidR="00CA2081" w:rsidRPr="00070762" w:rsidRDefault="00CA2081" w:rsidP="00CA2081">
            <w:pPr>
              <w:jc w:val="center"/>
              <w:rPr>
                <w:sz w:val="28"/>
                <w:szCs w:val="28"/>
                <w:u w:val="single"/>
              </w:rPr>
            </w:pPr>
            <w:r w:rsidRPr="00070762">
              <w:rPr>
                <w:sz w:val="28"/>
                <w:szCs w:val="28"/>
                <w:u w:val="single"/>
              </w:rPr>
              <w:t>Nhận xét của giáo viên</w:t>
            </w:r>
          </w:p>
          <w:p w14:paraId="4B544F69" w14:textId="77777777" w:rsidR="00CA2081" w:rsidRPr="00070762" w:rsidRDefault="00CA2081" w:rsidP="00CA2081">
            <w:pPr>
              <w:jc w:val="center"/>
              <w:rPr>
                <w:sz w:val="28"/>
                <w:szCs w:val="28"/>
                <w:u w:val="single"/>
              </w:rPr>
            </w:pPr>
          </w:p>
          <w:tbl>
            <w:tblPr>
              <w:tblStyle w:val="TableGrid1"/>
              <w:tblW w:w="8024"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8024"/>
            </w:tblGrid>
            <w:tr w:rsidR="00CA2081" w:rsidRPr="00070762" w14:paraId="05E48C7C" w14:textId="77777777" w:rsidTr="00526078">
              <w:trPr>
                <w:trHeight w:val="339"/>
              </w:trPr>
              <w:tc>
                <w:tcPr>
                  <w:tcW w:w="8024" w:type="dxa"/>
                </w:tcPr>
                <w:p w14:paraId="7C774023" w14:textId="77777777" w:rsidR="00CA2081" w:rsidRPr="00070762" w:rsidRDefault="00CA2081" w:rsidP="00E61CF5">
                  <w:pPr>
                    <w:framePr w:hSpace="180" w:wrap="around" w:vAnchor="page" w:hAnchor="margin" w:xAlign="center" w:y="1636"/>
                    <w:rPr>
                      <w:sz w:val="28"/>
                      <w:szCs w:val="28"/>
                      <w:u w:val="single"/>
                    </w:rPr>
                  </w:pPr>
                </w:p>
              </w:tc>
            </w:tr>
            <w:tr w:rsidR="00CA2081" w:rsidRPr="00070762" w14:paraId="680D9098" w14:textId="77777777" w:rsidTr="00526078">
              <w:trPr>
                <w:trHeight w:val="339"/>
              </w:trPr>
              <w:tc>
                <w:tcPr>
                  <w:tcW w:w="8024" w:type="dxa"/>
                </w:tcPr>
                <w:p w14:paraId="2BEE17A3" w14:textId="77777777" w:rsidR="00CA2081" w:rsidRPr="00070762" w:rsidRDefault="00CA2081" w:rsidP="00E61CF5">
                  <w:pPr>
                    <w:framePr w:hSpace="180" w:wrap="around" w:vAnchor="page" w:hAnchor="margin" w:xAlign="center" w:y="1636"/>
                    <w:rPr>
                      <w:sz w:val="28"/>
                      <w:szCs w:val="28"/>
                      <w:u w:val="single"/>
                    </w:rPr>
                  </w:pPr>
                </w:p>
              </w:tc>
            </w:tr>
          </w:tbl>
          <w:p w14:paraId="6B7102E3" w14:textId="77777777" w:rsidR="00CA2081" w:rsidRPr="00070762" w:rsidRDefault="00CA2081" w:rsidP="00CA2081">
            <w:pPr>
              <w:rPr>
                <w:sz w:val="28"/>
                <w:szCs w:val="28"/>
              </w:rPr>
            </w:pPr>
          </w:p>
        </w:tc>
      </w:tr>
    </w:tbl>
    <w:p w14:paraId="18CAD4F9" w14:textId="77777777" w:rsidR="00D83941" w:rsidRDefault="00D83941" w:rsidP="002863BD">
      <w:pPr>
        <w:tabs>
          <w:tab w:val="left" w:pos="709"/>
        </w:tabs>
        <w:jc w:val="both"/>
        <w:rPr>
          <w:rFonts w:eastAsia="SimSun"/>
          <w:i/>
          <w:sz w:val="28"/>
          <w:szCs w:val="28"/>
          <w:lang w:val="de-DE" w:eastAsia="zh-CN"/>
        </w:rPr>
      </w:pPr>
    </w:p>
    <w:p w14:paraId="0B2A71C8" w14:textId="773A75EC" w:rsidR="009553E4" w:rsidRPr="00D83941" w:rsidRDefault="009553E4" w:rsidP="002863BD">
      <w:pPr>
        <w:tabs>
          <w:tab w:val="left" w:pos="709"/>
        </w:tabs>
        <w:jc w:val="both"/>
        <w:rPr>
          <w:rFonts w:eastAsia="Calibri"/>
          <w:b/>
          <w:i/>
          <w:sz w:val="27"/>
          <w:szCs w:val="27"/>
        </w:rPr>
      </w:pPr>
      <w:r w:rsidRPr="00D83941">
        <w:rPr>
          <w:rFonts w:eastAsia="SimSun"/>
          <w:i/>
          <w:sz w:val="27"/>
          <w:szCs w:val="27"/>
          <w:lang w:val="de-DE" w:eastAsia="zh-CN"/>
        </w:rPr>
        <w:t xml:space="preserve">* </w:t>
      </w:r>
      <w:r w:rsidRPr="00D83941">
        <w:rPr>
          <w:rFonts w:eastAsia="Calibri"/>
          <w:b/>
          <w:i/>
          <w:sz w:val="27"/>
          <w:szCs w:val="27"/>
        </w:rPr>
        <w:t>Khoanh vào chữ cái trước câu rả lời đúng và hoàn thành các bài tập sau:</w:t>
      </w:r>
    </w:p>
    <w:p w14:paraId="2F1F6B65" w14:textId="1AD201B4" w:rsidR="00FA62DD" w:rsidRPr="00D83941" w:rsidRDefault="00FA62DD" w:rsidP="002863BD">
      <w:pPr>
        <w:widowControl w:val="0"/>
        <w:jc w:val="both"/>
        <w:rPr>
          <w:rFonts w:eastAsia="Calibri"/>
          <w:b/>
          <w:bCs/>
          <w:sz w:val="27"/>
          <w:szCs w:val="27"/>
        </w:rPr>
      </w:pPr>
      <w:r w:rsidRPr="00D83941">
        <w:rPr>
          <w:b/>
          <w:bCs/>
          <w:sz w:val="27"/>
          <w:szCs w:val="27"/>
          <w:bdr w:val="none" w:sz="0" w:space="0" w:color="auto" w:frame="1"/>
        </w:rPr>
        <w:t xml:space="preserve">Câu </w:t>
      </w:r>
      <w:r w:rsidR="00BA5C31" w:rsidRPr="00D83941">
        <w:rPr>
          <w:b/>
          <w:bCs/>
          <w:sz w:val="27"/>
          <w:szCs w:val="27"/>
          <w:bdr w:val="none" w:sz="0" w:space="0" w:color="auto" w:frame="1"/>
        </w:rPr>
        <w:t>1</w:t>
      </w:r>
      <w:r w:rsidR="00BA5C31" w:rsidRPr="00D83941">
        <w:rPr>
          <w:b/>
          <w:bCs/>
          <w:sz w:val="27"/>
          <w:szCs w:val="27"/>
          <w:bdr w:val="none" w:sz="0" w:space="0" w:color="auto" w:frame="1"/>
          <w:lang w:val="vi-VN"/>
        </w:rPr>
        <w:t xml:space="preserve">: a) </w:t>
      </w:r>
      <w:r w:rsidRPr="00D83941">
        <w:rPr>
          <w:rFonts w:eastAsia="Calibri"/>
          <w:b/>
          <w:bCs/>
          <w:sz w:val="27"/>
          <w:szCs w:val="27"/>
        </w:rPr>
        <w:t>Nấm có hình dạng, kích thước, màu sắc như thế nào?</w:t>
      </w:r>
    </w:p>
    <w:p w14:paraId="47B7F054" w14:textId="15D7029A" w:rsidR="00FA62DD" w:rsidRPr="00D83941" w:rsidRDefault="00FA62DD" w:rsidP="002863BD">
      <w:pPr>
        <w:shd w:val="clear" w:color="auto" w:fill="FFFFFF"/>
        <w:rPr>
          <w:color w:val="000000"/>
          <w:sz w:val="27"/>
          <w:szCs w:val="27"/>
        </w:rPr>
      </w:pPr>
      <w:r w:rsidRPr="00D83941">
        <w:rPr>
          <w:color w:val="FF0000"/>
          <w:sz w:val="27"/>
          <w:szCs w:val="27"/>
        </w:rPr>
        <w:t>A</w:t>
      </w:r>
      <w:r w:rsidRPr="00D83941">
        <w:rPr>
          <w:color w:val="FF0000"/>
          <w:sz w:val="27"/>
          <w:szCs w:val="27"/>
          <w:lang w:val="vi-VN"/>
        </w:rPr>
        <w:t xml:space="preserve">. </w:t>
      </w:r>
      <w:r w:rsidRPr="00D83941">
        <w:rPr>
          <w:color w:val="FF0000"/>
          <w:sz w:val="27"/>
          <w:szCs w:val="27"/>
        </w:rPr>
        <w:t>C</w:t>
      </w:r>
      <w:r w:rsidRPr="00D83941">
        <w:rPr>
          <w:color w:val="FF0000"/>
          <w:sz w:val="27"/>
          <w:szCs w:val="27"/>
          <w:lang w:val="vi-VN"/>
        </w:rPr>
        <w:t>ác</w:t>
      </w:r>
      <w:r w:rsidRPr="00D83941">
        <w:rPr>
          <w:color w:val="FF0000"/>
          <w:sz w:val="27"/>
          <w:szCs w:val="27"/>
        </w:rPr>
        <w:t xml:space="preserve"> nấm kh</w:t>
      </w:r>
      <w:r w:rsidRPr="00D83941">
        <w:rPr>
          <w:color w:val="FF0000"/>
          <w:sz w:val="27"/>
          <w:szCs w:val="27"/>
          <w:lang w:val="vi-VN"/>
        </w:rPr>
        <w:t xml:space="preserve">ác nhau </w:t>
      </w:r>
      <w:r w:rsidRPr="00D83941">
        <w:rPr>
          <w:color w:val="FF0000"/>
          <w:sz w:val="27"/>
          <w:szCs w:val="27"/>
        </w:rPr>
        <w:t>có hình dạng, kích thước và màu sắc rất khác nhau</w:t>
      </w:r>
    </w:p>
    <w:p w14:paraId="768BA5F9" w14:textId="13A66970" w:rsidR="00FA62DD" w:rsidRPr="00D83941" w:rsidRDefault="00FA62DD" w:rsidP="002863BD">
      <w:pPr>
        <w:shd w:val="clear" w:color="auto" w:fill="FFFFFF"/>
        <w:rPr>
          <w:color w:val="000000"/>
          <w:sz w:val="27"/>
          <w:szCs w:val="27"/>
        </w:rPr>
      </w:pPr>
      <w:r w:rsidRPr="00D83941">
        <w:rPr>
          <w:color w:val="000000"/>
          <w:sz w:val="27"/>
          <w:szCs w:val="27"/>
          <w:lang w:val="vi-VN"/>
        </w:rPr>
        <w:t xml:space="preserve">B. </w:t>
      </w:r>
      <w:r w:rsidRPr="00D83941">
        <w:rPr>
          <w:color w:val="000000"/>
          <w:sz w:val="27"/>
          <w:szCs w:val="27"/>
        </w:rPr>
        <w:t>Hầu hết nấm có hình dạng giống nhau</w:t>
      </w:r>
    </w:p>
    <w:p w14:paraId="666B4208" w14:textId="56CD298D" w:rsidR="00FA62DD" w:rsidRPr="00D83941" w:rsidRDefault="00FA62DD" w:rsidP="002863BD">
      <w:pPr>
        <w:shd w:val="clear" w:color="auto" w:fill="FFFFFF"/>
        <w:rPr>
          <w:color w:val="000000"/>
          <w:sz w:val="27"/>
          <w:szCs w:val="27"/>
        </w:rPr>
      </w:pPr>
      <w:r w:rsidRPr="00D83941">
        <w:rPr>
          <w:color w:val="000000"/>
          <w:sz w:val="27"/>
          <w:szCs w:val="27"/>
          <w:lang w:val="vi-VN"/>
        </w:rPr>
        <w:t xml:space="preserve">C. </w:t>
      </w:r>
      <w:r w:rsidRPr="00D83941">
        <w:rPr>
          <w:color w:val="000000"/>
          <w:sz w:val="27"/>
          <w:szCs w:val="27"/>
        </w:rPr>
        <w:t>Nấm chỉ giống nhau về hình dạng, khác nhau về kích thước</w:t>
      </w:r>
    </w:p>
    <w:p w14:paraId="3BD1216C" w14:textId="3E6C592D" w:rsidR="00FA62DD" w:rsidRPr="00D83941" w:rsidRDefault="00FA62DD" w:rsidP="002863BD">
      <w:pPr>
        <w:shd w:val="clear" w:color="auto" w:fill="FFFFFF"/>
        <w:rPr>
          <w:color w:val="000000"/>
          <w:sz w:val="27"/>
          <w:szCs w:val="27"/>
        </w:rPr>
      </w:pPr>
      <w:r w:rsidRPr="00D83941">
        <w:rPr>
          <w:color w:val="000000"/>
          <w:sz w:val="27"/>
          <w:szCs w:val="27"/>
          <w:lang w:val="vi-VN"/>
        </w:rPr>
        <w:t xml:space="preserve">D. </w:t>
      </w:r>
      <w:r w:rsidRPr="00D83941">
        <w:rPr>
          <w:color w:val="000000"/>
          <w:sz w:val="27"/>
          <w:szCs w:val="27"/>
        </w:rPr>
        <w:t>Nấm giống nhau về màu săc, kích thước, khác nhau về hình dạng</w:t>
      </w:r>
    </w:p>
    <w:p w14:paraId="1FCE5F91" w14:textId="1A23B0FE" w:rsidR="00FA62DD" w:rsidRPr="00D83941" w:rsidRDefault="00BA5C31" w:rsidP="002863BD">
      <w:pPr>
        <w:widowControl w:val="0"/>
        <w:jc w:val="both"/>
        <w:rPr>
          <w:rFonts w:eastAsia="Calibri"/>
          <w:b/>
          <w:bCs/>
          <w:sz w:val="27"/>
          <w:szCs w:val="27"/>
          <w:lang w:val="vi-VN"/>
        </w:rPr>
      </w:pPr>
      <w:r w:rsidRPr="00D83941">
        <w:rPr>
          <w:rFonts w:eastAsia="Calibri"/>
          <w:b/>
          <w:bCs/>
          <w:sz w:val="27"/>
          <w:szCs w:val="27"/>
        </w:rPr>
        <w:t>b</w:t>
      </w:r>
      <w:r w:rsidRPr="00D83941">
        <w:rPr>
          <w:rFonts w:eastAsia="Calibri"/>
          <w:b/>
          <w:bCs/>
          <w:sz w:val="27"/>
          <w:szCs w:val="27"/>
          <w:lang w:val="vi-VN"/>
        </w:rPr>
        <w:t>)</w:t>
      </w:r>
      <w:r w:rsidR="00FA62DD" w:rsidRPr="00D83941">
        <w:rPr>
          <w:rFonts w:eastAsia="Calibri"/>
          <w:b/>
          <w:bCs/>
          <w:sz w:val="27"/>
          <w:szCs w:val="27"/>
        </w:rPr>
        <w:t xml:space="preserve">  Nấm thường sống ở đâu?</w:t>
      </w:r>
    </w:p>
    <w:p w14:paraId="3BBD7F21" w14:textId="77777777" w:rsidR="00F410A4" w:rsidRPr="00D83941" w:rsidRDefault="00BA5C31" w:rsidP="002863BD">
      <w:pPr>
        <w:shd w:val="clear" w:color="auto" w:fill="FFFFFF"/>
        <w:rPr>
          <w:color w:val="000000"/>
          <w:sz w:val="27"/>
          <w:szCs w:val="27"/>
        </w:rPr>
      </w:pPr>
      <w:r w:rsidRPr="00D83941">
        <w:rPr>
          <w:color w:val="000000"/>
          <w:sz w:val="27"/>
          <w:szCs w:val="27"/>
          <w:lang w:val="vi-VN"/>
        </w:rPr>
        <w:t xml:space="preserve">A. </w:t>
      </w:r>
      <w:r w:rsidRPr="00D83941">
        <w:rPr>
          <w:color w:val="000000"/>
          <w:sz w:val="27"/>
          <w:szCs w:val="27"/>
        </w:rPr>
        <w:t>Dưới nước</w:t>
      </w:r>
      <w:r w:rsidR="00B27C01" w:rsidRPr="00D83941">
        <w:rPr>
          <w:color w:val="000000"/>
          <w:sz w:val="27"/>
          <w:szCs w:val="27"/>
          <w:lang w:val="vi-VN"/>
        </w:rPr>
        <w:t xml:space="preserve">                                     </w:t>
      </w:r>
      <w:r w:rsidR="00FA62DD" w:rsidRPr="00D83941">
        <w:rPr>
          <w:color w:val="FF0000"/>
          <w:sz w:val="27"/>
          <w:szCs w:val="27"/>
          <w:lang w:val="vi-VN"/>
        </w:rPr>
        <w:t xml:space="preserve">B. </w:t>
      </w:r>
      <w:r w:rsidR="00F410A4" w:rsidRPr="00D83941">
        <w:rPr>
          <w:color w:val="000000"/>
          <w:sz w:val="27"/>
          <w:szCs w:val="27"/>
          <w:lang w:val="vi-VN"/>
        </w:rPr>
        <w:t>Đ</w:t>
      </w:r>
      <w:r w:rsidR="00F410A4" w:rsidRPr="00D83941">
        <w:rPr>
          <w:rFonts w:eastAsia="Calibri"/>
          <w:color w:val="000000"/>
          <w:sz w:val="27"/>
          <w:szCs w:val="27"/>
          <w:shd w:val="clear" w:color="auto" w:fill="FFFFFF"/>
        </w:rPr>
        <w:t>ất ẩm, rơm rạ mục, thức ăn để lâu, hoa quả thối rữa, ...</w:t>
      </w:r>
    </w:p>
    <w:p w14:paraId="5CBBE3CF" w14:textId="46D21EAA" w:rsidR="00FA62DD" w:rsidRPr="00D83941" w:rsidRDefault="00BA5C31" w:rsidP="002863BD">
      <w:pPr>
        <w:shd w:val="clear" w:color="auto" w:fill="FFFFFF"/>
        <w:rPr>
          <w:color w:val="000000"/>
          <w:sz w:val="27"/>
          <w:szCs w:val="27"/>
          <w:lang w:val="vi-VN"/>
        </w:rPr>
      </w:pPr>
      <w:r w:rsidRPr="00D83941">
        <w:rPr>
          <w:color w:val="000000"/>
          <w:sz w:val="27"/>
          <w:szCs w:val="27"/>
          <w:lang w:val="vi-VN"/>
        </w:rPr>
        <w:t xml:space="preserve">C. </w:t>
      </w:r>
      <w:r w:rsidR="00FA62DD" w:rsidRPr="00D83941">
        <w:rPr>
          <w:color w:val="000000"/>
          <w:sz w:val="27"/>
          <w:szCs w:val="27"/>
        </w:rPr>
        <w:t>Rất nhiều nơi trên Trái Đất</w:t>
      </w:r>
      <w:r w:rsidR="00B27C01" w:rsidRPr="00D83941">
        <w:rPr>
          <w:color w:val="000000"/>
          <w:sz w:val="27"/>
          <w:szCs w:val="27"/>
          <w:lang w:val="vi-VN"/>
        </w:rPr>
        <w:t xml:space="preserve">           </w:t>
      </w:r>
      <w:r w:rsidRPr="00D83941">
        <w:rPr>
          <w:sz w:val="27"/>
          <w:szCs w:val="27"/>
          <w:lang w:val="vi-VN"/>
        </w:rPr>
        <w:t xml:space="preserve">D. </w:t>
      </w:r>
      <w:r w:rsidR="00F410A4" w:rsidRPr="00D83941">
        <w:rPr>
          <w:color w:val="000000"/>
          <w:sz w:val="27"/>
          <w:szCs w:val="27"/>
        </w:rPr>
        <w:t>Trên bờ</w:t>
      </w:r>
    </w:p>
    <w:p w14:paraId="3B5D89C4" w14:textId="250BC548" w:rsidR="00BA5C31" w:rsidRPr="00D83941" w:rsidRDefault="00BA5C31" w:rsidP="002863BD">
      <w:pPr>
        <w:widowControl w:val="0"/>
        <w:tabs>
          <w:tab w:val="left" w:pos="1200"/>
        </w:tabs>
        <w:jc w:val="both"/>
        <w:rPr>
          <w:rFonts w:eastAsia="Calibri"/>
          <w:b/>
          <w:bCs/>
          <w:color w:val="000000"/>
          <w:sz w:val="27"/>
          <w:szCs w:val="27"/>
          <w:shd w:val="clear" w:color="auto" w:fill="FFFFFF"/>
          <w:lang w:val="vi-VN"/>
        </w:rPr>
      </w:pPr>
      <w:r w:rsidRPr="00D83941">
        <w:rPr>
          <w:rFonts w:eastAsia="Calibri"/>
          <w:b/>
          <w:bCs/>
          <w:color w:val="000000"/>
          <w:sz w:val="27"/>
          <w:szCs w:val="27"/>
          <w:shd w:val="clear" w:color="auto" w:fill="FFFFFF"/>
        </w:rPr>
        <w:t xml:space="preserve">Câu </w:t>
      </w:r>
      <w:r w:rsidR="00D076AA" w:rsidRPr="00D83941">
        <w:rPr>
          <w:rFonts w:eastAsia="Calibri"/>
          <w:b/>
          <w:bCs/>
          <w:color w:val="000000"/>
          <w:sz w:val="27"/>
          <w:szCs w:val="27"/>
          <w:shd w:val="clear" w:color="auto" w:fill="FFFFFF"/>
        </w:rPr>
        <w:t>2</w:t>
      </w:r>
      <w:r w:rsidRPr="00D83941">
        <w:rPr>
          <w:rFonts w:eastAsia="Calibri"/>
          <w:b/>
          <w:bCs/>
          <w:color w:val="000000"/>
          <w:sz w:val="27"/>
          <w:szCs w:val="27"/>
          <w:shd w:val="clear" w:color="auto" w:fill="FFFFFF"/>
        </w:rPr>
        <w:t>: Viết vào </w:t>
      </w:r>
      <w:r w:rsidRPr="00D83941">
        <w:rPr>
          <w:rFonts w:eastAsia="Calibri"/>
          <w:b/>
          <w:bCs/>
          <w:noProof/>
          <w:sz w:val="27"/>
          <w:szCs w:val="27"/>
        </w:rPr>
        <w:drawing>
          <wp:inline distT="0" distB="0" distL="0" distR="0" wp14:anchorId="13C147F6" wp14:editId="78F264C2">
            <wp:extent cx="170815" cy="191135"/>
            <wp:effectExtent l="0" t="0" r="635" b="0"/>
            <wp:docPr id="3" name="Picture 3" descr="Vở bài tập Khoa học lớp 4 Kết nối tri thức Bài 1: Tính chất của nước và nướ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Khoa học lớp 4 Kết nối tri thức Bài 1: Tính chất của nước và nước với cuộc số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815" cy="191135"/>
                    </a:xfrm>
                    <a:prstGeom prst="rect">
                      <a:avLst/>
                    </a:prstGeom>
                    <a:noFill/>
                    <a:ln>
                      <a:noFill/>
                    </a:ln>
                  </pic:spPr>
                </pic:pic>
              </a:graphicData>
            </a:graphic>
          </wp:inline>
        </w:drawing>
      </w:r>
      <w:r w:rsidRPr="00D83941">
        <w:rPr>
          <w:rFonts w:eastAsia="Calibri"/>
          <w:b/>
          <w:bCs/>
          <w:color w:val="000000"/>
          <w:sz w:val="27"/>
          <w:szCs w:val="27"/>
          <w:shd w:val="clear" w:color="auto" w:fill="FFFFFF"/>
        </w:rPr>
        <w:t> chữ Đ trước ý </w:t>
      </w:r>
      <w:r w:rsidRPr="00D83941">
        <w:rPr>
          <w:rFonts w:eastAsia="Calibri"/>
          <w:color w:val="000000"/>
          <w:sz w:val="27"/>
          <w:szCs w:val="27"/>
          <w:shd w:val="clear" w:color="auto" w:fill="FFFFFF"/>
        </w:rPr>
        <w:t>đúng</w:t>
      </w:r>
      <w:r w:rsidRPr="00D83941">
        <w:rPr>
          <w:rFonts w:eastAsia="Calibri"/>
          <w:b/>
          <w:bCs/>
          <w:color w:val="000000"/>
          <w:sz w:val="27"/>
          <w:szCs w:val="27"/>
          <w:shd w:val="clear" w:color="auto" w:fill="FFFFFF"/>
        </w:rPr>
        <w:t>, chữ S trước ý </w:t>
      </w:r>
      <w:r w:rsidRPr="00D83941">
        <w:rPr>
          <w:rFonts w:eastAsia="Calibri"/>
          <w:b/>
          <w:color w:val="000000"/>
          <w:sz w:val="27"/>
          <w:szCs w:val="27"/>
          <w:shd w:val="clear" w:color="auto" w:fill="FFFFFF"/>
        </w:rPr>
        <w:t>sai</w:t>
      </w:r>
      <w:r w:rsidRPr="00D83941">
        <w:rPr>
          <w:rFonts w:eastAsia="Calibri"/>
          <w:b/>
          <w:bCs/>
          <w:color w:val="000000"/>
          <w:sz w:val="27"/>
          <w:szCs w:val="27"/>
          <w:shd w:val="clear" w:color="auto" w:fill="FFFFFF"/>
        </w:rPr>
        <w:t>.</w:t>
      </w:r>
    </w:p>
    <w:p w14:paraId="488756A0" w14:textId="469ACA83" w:rsidR="00C45CBB" w:rsidRPr="00D83941" w:rsidRDefault="00C45CBB" w:rsidP="002863BD">
      <w:pPr>
        <w:widowControl w:val="0"/>
        <w:tabs>
          <w:tab w:val="left" w:pos="1200"/>
        </w:tabs>
        <w:jc w:val="both"/>
        <w:rPr>
          <w:color w:val="000000"/>
          <w:sz w:val="27"/>
          <w:szCs w:val="27"/>
          <w:lang w:val="vi-VN"/>
        </w:rPr>
      </w:pPr>
      <w:r w:rsidRPr="00D83941">
        <w:rPr>
          <w:rFonts w:ascii="MS Gothic" w:eastAsia="MS Gothic" w:hAnsi="MS Gothic" w:cs="MS Gothic" w:hint="eastAsia"/>
          <w:sz w:val="40"/>
          <w:szCs w:val="40"/>
        </w:rPr>
        <w:t>☐</w:t>
      </w:r>
      <w:r w:rsidRPr="00D83941">
        <w:rPr>
          <w:color w:val="000000"/>
          <w:sz w:val="27"/>
          <w:szCs w:val="27"/>
        </w:rPr>
        <w:t>Nấm dùng làm thức ăn có một số bộ phận (mũ nấm, thân nấm, chân nấm), còn nấm độc có bộ phận sinh ra độc tố nằm ở mũ nấm.</w:t>
      </w:r>
    </w:p>
    <w:p w14:paraId="3C6EB5D4" w14:textId="3DF19E78" w:rsidR="00C45CBB" w:rsidRPr="00D83941" w:rsidRDefault="00C45CBB" w:rsidP="002863BD">
      <w:pPr>
        <w:widowControl w:val="0"/>
        <w:tabs>
          <w:tab w:val="left" w:pos="1200"/>
        </w:tabs>
        <w:jc w:val="both"/>
        <w:rPr>
          <w:color w:val="000000"/>
          <w:sz w:val="27"/>
          <w:szCs w:val="27"/>
          <w:lang w:val="vi-VN"/>
        </w:rPr>
      </w:pPr>
      <w:r w:rsidRPr="00D83941">
        <w:rPr>
          <w:rFonts w:ascii="MS Gothic" w:eastAsia="MS Gothic" w:hAnsi="MS Gothic" w:cs="MS Gothic" w:hint="eastAsia"/>
          <w:sz w:val="40"/>
          <w:szCs w:val="40"/>
        </w:rPr>
        <w:t>☐</w:t>
      </w:r>
      <w:r w:rsidRPr="00D83941">
        <w:rPr>
          <w:color w:val="000000"/>
          <w:sz w:val="27"/>
          <w:szCs w:val="27"/>
        </w:rPr>
        <w:t>Nấm dùng làm thức ăn và nấm độc đều có đặc điểm bên ngoài như nhau, rất khó phân biệt.</w:t>
      </w:r>
    </w:p>
    <w:p w14:paraId="2FAB65D3" w14:textId="3DAD824E" w:rsidR="00C45CBB" w:rsidRPr="00D83941" w:rsidRDefault="00C45CBB" w:rsidP="002863BD">
      <w:pPr>
        <w:widowControl w:val="0"/>
        <w:tabs>
          <w:tab w:val="left" w:pos="1200"/>
        </w:tabs>
        <w:jc w:val="both"/>
        <w:rPr>
          <w:color w:val="000000"/>
          <w:sz w:val="27"/>
          <w:szCs w:val="27"/>
          <w:lang w:val="vi-VN"/>
        </w:rPr>
      </w:pPr>
      <w:r w:rsidRPr="00D83941">
        <w:rPr>
          <w:rFonts w:ascii="MS Gothic" w:eastAsia="MS Gothic" w:hAnsi="MS Gothic" w:cs="MS Gothic" w:hint="eastAsia"/>
          <w:sz w:val="40"/>
          <w:szCs w:val="40"/>
        </w:rPr>
        <w:t>☐</w:t>
      </w:r>
      <w:r w:rsidRPr="00D83941">
        <w:rPr>
          <w:color w:val="000000"/>
          <w:sz w:val="27"/>
          <w:szCs w:val="27"/>
        </w:rPr>
        <w:t>Không sử dụng thực phẩm bị nhiễm nấm mốc, kể cả khi gạt bỏ phần mốc vì độc tố đã nhiễm vào trong thực phẩm, mắt thường không nhìn thấy được.</w:t>
      </w:r>
    </w:p>
    <w:p w14:paraId="65E24C11" w14:textId="481AA0D0" w:rsidR="00D076AA" w:rsidRPr="00D83941" w:rsidRDefault="00C45CBB" w:rsidP="002863BD">
      <w:pPr>
        <w:widowControl w:val="0"/>
        <w:tabs>
          <w:tab w:val="left" w:pos="1200"/>
        </w:tabs>
        <w:jc w:val="both"/>
        <w:rPr>
          <w:rFonts w:asciiTheme="minorHAnsi" w:eastAsia="Calibri" w:hAnsiTheme="minorHAnsi"/>
          <w:b/>
          <w:bCs/>
          <w:color w:val="000000"/>
          <w:sz w:val="27"/>
          <w:szCs w:val="27"/>
          <w:shd w:val="clear" w:color="auto" w:fill="FFFFFF"/>
          <w:lang w:val="vi-VN"/>
        </w:rPr>
      </w:pPr>
      <w:r w:rsidRPr="00D83941">
        <w:rPr>
          <w:rFonts w:ascii="MS Gothic" w:eastAsia="MS Gothic" w:hAnsi="MS Gothic" w:cs="MS Gothic" w:hint="eastAsia"/>
          <w:sz w:val="40"/>
          <w:szCs w:val="40"/>
        </w:rPr>
        <w:t>☐</w:t>
      </w:r>
      <w:r w:rsidRPr="00D83941">
        <w:rPr>
          <w:color w:val="000000"/>
          <w:sz w:val="27"/>
          <w:szCs w:val="27"/>
        </w:rPr>
        <w:t>Nấm men được sử dụng nhiều trong chế biến thực phẩm như làm bánh mì, vỏ bánh bao, bia,...</w:t>
      </w:r>
    </w:p>
    <w:p w14:paraId="53D5E420" w14:textId="7AAB4813" w:rsidR="00D076AA" w:rsidRPr="00D83941" w:rsidRDefault="00D076AA" w:rsidP="002863BD">
      <w:pPr>
        <w:widowControl w:val="0"/>
        <w:ind w:left="48" w:right="48"/>
        <w:jc w:val="both"/>
        <w:rPr>
          <w:b/>
          <w:bCs/>
          <w:color w:val="000000"/>
          <w:sz w:val="27"/>
          <w:szCs w:val="27"/>
          <w:lang w:val="vi-VN"/>
        </w:rPr>
      </w:pPr>
      <w:r w:rsidRPr="00D83941">
        <w:rPr>
          <w:b/>
          <w:bCs/>
          <w:color w:val="000000"/>
          <w:sz w:val="27"/>
          <w:szCs w:val="27"/>
        </w:rPr>
        <w:t xml:space="preserve">Câu </w:t>
      </w:r>
      <w:r w:rsidR="00B27C01" w:rsidRPr="00D83941">
        <w:rPr>
          <w:b/>
          <w:bCs/>
          <w:color w:val="000000"/>
          <w:sz w:val="27"/>
          <w:szCs w:val="27"/>
        </w:rPr>
        <w:t>3</w:t>
      </w:r>
      <w:r w:rsidRPr="00D83941">
        <w:rPr>
          <w:b/>
          <w:bCs/>
          <w:color w:val="000000"/>
          <w:sz w:val="27"/>
          <w:szCs w:val="27"/>
        </w:rPr>
        <w:t xml:space="preserve">: </w:t>
      </w:r>
      <w:r w:rsidR="00D87B26" w:rsidRPr="00D83941">
        <w:rPr>
          <w:b/>
          <w:bCs/>
          <w:color w:val="000000"/>
          <w:sz w:val="27"/>
          <w:szCs w:val="27"/>
        </w:rPr>
        <w:t>a</w:t>
      </w:r>
      <w:r w:rsidR="00D87B26" w:rsidRPr="00D83941">
        <w:rPr>
          <w:b/>
          <w:bCs/>
          <w:color w:val="000000"/>
          <w:sz w:val="27"/>
          <w:szCs w:val="27"/>
          <w:lang w:val="vi-VN"/>
        </w:rPr>
        <w:t xml:space="preserve">) </w:t>
      </w:r>
      <w:r w:rsidRPr="00D83941">
        <w:rPr>
          <w:b/>
          <w:bCs/>
          <w:color w:val="000000"/>
          <w:sz w:val="27"/>
          <w:szCs w:val="27"/>
        </w:rPr>
        <w:t>Thực phẩm trong mỗi b</w:t>
      </w:r>
      <w:r w:rsidR="00F410A4" w:rsidRPr="00D83941">
        <w:rPr>
          <w:b/>
          <w:bCs/>
          <w:color w:val="000000"/>
          <w:sz w:val="27"/>
          <w:szCs w:val="27"/>
        </w:rPr>
        <w:t>ữa ăn như thế nào được cho là</w:t>
      </w:r>
      <w:r w:rsidRPr="00D83941">
        <w:rPr>
          <w:b/>
          <w:bCs/>
          <w:color w:val="000000"/>
          <w:sz w:val="27"/>
          <w:szCs w:val="27"/>
        </w:rPr>
        <w:t xml:space="preserve"> bữa ăn cân bằng?</w:t>
      </w:r>
    </w:p>
    <w:p w14:paraId="7E4AD543" w14:textId="6D09D083" w:rsidR="00D076AA" w:rsidRPr="00D83941" w:rsidRDefault="00D076AA" w:rsidP="002863BD">
      <w:pPr>
        <w:tabs>
          <w:tab w:val="center" w:pos="1440"/>
          <w:tab w:val="center" w:pos="7020"/>
        </w:tabs>
        <w:rPr>
          <w:bCs/>
          <w:sz w:val="27"/>
          <w:szCs w:val="27"/>
        </w:rPr>
      </w:pPr>
      <w:r w:rsidRPr="00D83941">
        <w:rPr>
          <w:bCs/>
          <w:sz w:val="27"/>
          <w:szCs w:val="27"/>
        </w:rPr>
        <w:t xml:space="preserve">A. Chỉ cần ăn nhiều rau, hoa quả.            </w:t>
      </w:r>
    </w:p>
    <w:p w14:paraId="6BD24FC3" w14:textId="73CFFD8F" w:rsidR="00D076AA" w:rsidRPr="00D83941" w:rsidRDefault="00D076AA" w:rsidP="002863BD">
      <w:pPr>
        <w:tabs>
          <w:tab w:val="center" w:pos="1440"/>
          <w:tab w:val="center" w:pos="7020"/>
        </w:tabs>
        <w:rPr>
          <w:b/>
          <w:bCs/>
          <w:sz w:val="27"/>
          <w:szCs w:val="27"/>
          <w:lang w:val="vi-VN"/>
        </w:rPr>
      </w:pPr>
      <w:r w:rsidRPr="00D83941">
        <w:rPr>
          <w:color w:val="000000" w:themeColor="text1"/>
          <w:sz w:val="27"/>
          <w:szCs w:val="27"/>
        </w:rPr>
        <w:t>B.</w:t>
      </w:r>
      <w:r w:rsidRPr="00D83941">
        <w:rPr>
          <w:b/>
          <w:bCs/>
          <w:color w:val="000000" w:themeColor="text1"/>
          <w:sz w:val="27"/>
          <w:szCs w:val="27"/>
        </w:rPr>
        <w:t xml:space="preserve"> </w:t>
      </w:r>
      <w:r w:rsidRPr="00D83941">
        <w:rPr>
          <w:bCs/>
          <w:sz w:val="27"/>
          <w:szCs w:val="27"/>
        </w:rPr>
        <w:t>Chỉ cần uống đủ nước mối ngày</w:t>
      </w:r>
      <w:r w:rsidRPr="00D83941">
        <w:rPr>
          <w:b/>
          <w:bCs/>
          <w:sz w:val="27"/>
          <w:szCs w:val="27"/>
        </w:rPr>
        <w:t xml:space="preserve">. </w:t>
      </w:r>
    </w:p>
    <w:p w14:paraId="4F9D7019" w14:textId="14A2AD69" w:rsidR="00D076AA" w:rsidRPr="00D83941" w:rsidRDefault="00D076AA" w:rsidP="002863BD">
      <w:pPr>
        <w:widowControl w:val="0"/>
        <w:ind w:right="48"/>
        <w:jc w:val="both"/>
        <w:rPr>
          <w:color w:val="000000"/>
          <w:sz w:val="27"/>
          <w:szCs w:val="27"/>
          <w:lang w:val="vi-VN"/>
        </w:rPr>
      </w:pPr>
      <w:r w:rsidRPr="00D83941">
        <w:rPr>
          <w:color w:val="FF0000"/>
          <w:sz w:val="27"/>
          <w:szCs w:val="27"/>
        </w:rPr>
        <w:t>C</w:t>
      </w:r>
      <w:r w:rsidRPr="00D83941">
        <w:rPr>
          <w:color w:val="FF0000"/>
          <w:sz w:val="27"/>
          <w:szCs w:val="27"/>
          <w:lang w:val="vi-VN"/>
        </w:rPr>
        <w:t xml:space="preserve">. </w:t>
      </w:r>
      <w:r w:rsidRPr="00D83941">
        <w:rPr>
          <w:color w:val="FF0000"/>
          <w:sz w:val="27"/>
          <w:szCs w:val="27"/>
        </w:rPr>
        <w:t xml:space="preserve"> Bữa ăn có đủ bốn nhóm chất dinh dưỡng với lượng phù hợp.</w:t>
      </w:r>
    </w:p>
    <w:p w14:paraId="4098307E" w14:textId="77777777" w:rsidR="00B27C01" w:rsidRPr="00D83941" w:rsidRDefault="00D076AA" w:rsidP="002863BD">
      <w:pPr>
        <w:widowControl w:val="0"/>
        <w:ind w:right="48"/>
        <w:jc w:val="both"/>
        <w:rPr>
          <w:bCs/>
          <w:sz w:val="27"/>
          <w:szCs w:val="27"/>
          <w:lang w:val="vi-VN"/>
        </w:rPr>
      </w:pPr>
      <w:r w:rsidRPr="00D83941">
        <w:rPr>
          <w:color w:val="000000"/>
          <w:sz w:val="27"/>
          <w:szCs w:val="27"/>
          <w:lang w:val="vi-VN"/>
        </w:rPr>
        <w:t xml:space="preserve">D. </w:t>
      </w:r>
      <w:r w:rsidRPr="00D83941">
        <w:rPr>
          <w:bCs/>
          <w:sz w:val="27"/>
          <w:szCs w:val="27"/>
          <w:lang w:val="vi-VN"/>
        </w:rPr>
        <w:t>Ă</w:t>
      </w:r>
      <w:r w:rsidRPr="00D83941">
        <w:rPr>
          <w:bCs/>
          <w:sz w:val="27"/>
          <w:szCs w:val="27"/>
        </w:rPr>
        <w:t xml:space="preserve">n nhiều rau, hoa quả và uống đủ nước mối ngày.       </w:t>
      </w:r>
    </w:p>
    <w:p w14:paraId="4D44ABD8" w14:textId="77777777" w:rsidR="0079018C" w:rsidRPr="00D83941" w:rsidRDefault="00D87B26" w:rsidP="002863BD">
      <w:pPr>
        <w:pStyle w:val="NormalWeb"/>
        <w:widowControl w:val="0"/>
        <w:spacing w:before="0" w:beforeAutospacing="0" w:after="0" w:afterAutospacing="0"/>
        <w:ind w:left="48" w:right="48"/>
        <w:jc w:val="both"/>
        <w:rPr>
          <w:b/>
          <w:bCs/>
          <w:color w:val="000000"/>
          <w:sz w:val="27"/>
          <w:szCs w:val="27"/>
          <w:lang w:val="vi-VN"/>
        </w:rPr>
      </w:pPr>
      <w:r w:rsidRPr="00D83941">
        <w:rPr>
          <w:b/>
          <w:bCs/>
          <w:sz w:val="27"/>
          <w:szCs w:val="27"/>
          <w:lang w:val="vi-VN"/>
        </w:rPr>
        <w:t>b)</w:t>
      </w:r>
      <w:r w:rsidR="00815EDE" w:rsidRPr="00D83941">
        <w:rPr>
          <w:rFonts w:eastAsia="Calibri"/>
          <w:b/>
          <w:bCs/>
          <w:color w:val="000000"/>
          <w:sz w:val="27"/>
          <w:szCs w:val="27"/>
        </w:rPr>
        <w:t xml:space="preserve"> </w:t>
      </w:r>
      <w:r w:rsidR="000224CF" w:rsidRPr="00D83941">
        <w:rPr>
          <w:b/>
          <w:bCs/>
          <w:color w:val="000000"/>
          <w:sz w:val="27"/>
          <w:szCs w:val="27"/>
        </w:rPr>
        <w:t>Những tình huống có nguy cơ đuối nước:</w:t>
      </w:r>
    </w:p>
    <w:p w14:paraId="39D6E19E" w14:textId="5E816086" w:rsidR="0079018C" w:rsidRPr="00D83941" w:rsidRDefault="000224CF" w:rsidP="002863BD">
      <w:pPr>
        <w:pStyle w:val="NormalWeb"/>
        <w:widowControl w:val="0"/>
        <w:spacing w:before="0" w:beforeAutospacing="0" w:after="0" w:afterAutospacing="0"/>
        <w:ind w:left="48" w:right="48"/>
        <w:jc w:val="both"/>
        <w:rPr>
          <w:b/>
          <w:bCs/>
          <w:color w:val="000000"/>
          <w:sz w:val="27"/>
          <w:szCs w:val="27"/>
          <w:lang w:val="vi-VN"/>
        </w:rPr>
      </w:pPr>
      <w:r w:rsidRPr="00D83941">
        <w:rPr>
          <w:bCs/>
          <w:color w:val="000000"/>
          <w:sz w:val="27"/>
          <w:szCs w:val="27"/>
          <w:lang w:val="vi-VN"/>
        </w:rPr>
        <w:t xml:space="preserve">A. </w:t>
      </w:r>
      <w:r w:rsidR="0079018C" w:rsidRPr="00D83941">
        <w:rPr>
          <w:color w:val="000000"/>
          <w:sz w:val="27"/>
          <w:szCs w:val="27"/>
        </w:rPr>
        <w:t>Bể bơi có quản lý.</w:t>
      </w:r>
    </w:p>
    <w:p w14:paraId="3F562291" w14:textId="13BC4CB1" w:rsidR="000224CF" w:rsidRPr="00D83941" w:rsidRDefault="000224CF" w:rsidP="002863BD">
      <w:pPr>
        <w:pStyle w:val="NormalWeb"/>
        <w:widowControl w:val="0"/>
        <w:spacing w:before="0" w:beforeAutospacing="0" w:after="0" w:afterAutospacing="0"/>
        <w:ind w:left="48" w:right="48"/>
        <w:jc w:val="both"/>
        <w:rPr>
          <w:color w:val="FF0000"/>
          <w:sz w:val="27"/>
          <w:szCs w:val="27"/>
        </w:rPr>
      </w:pPr>
      <w:r w:rsidRPr="00D83941">
        <w:rPr>
          <w:color w:val="FF0000"/>
          <w:sz w:val="27"/>
          <w:szCs w:val="27"/>
        </w:rPr>
        <w:t>B</w:t>
      </w:r>
      <w:r w:rsidRPr="00D83941">
        <w:rPr>
          <w:color w:val="FF0000"/>
          <w:sz w:val="27"/>
          <w:szCs w:val="27"/>
          <w:lang w:val="vi-VN"/>
        </w:rPr>
        <w:t>.</w:t>
      </w:r>
      <w:r w:rsidRPr="00D83941">
        <w:rPr>
          <w:color w:val="FF0000"/>
          <w:sz w:val="27"/>
          <w:szCs w:val="27"/>
        </w:rPr>
        <w:t xml:space="preserve"> Bơi ở hồ, ao, đập nước; các bể chứa nước không có nắp đậy; các khu vực ngập nước khi mưa,…</w:t>
      </w:r>
    </w:p>
    <w:p w14:paraId="5D1D2C58" w14:textId="77777777" w:rsidR="0079018C" w:rsidRPr="00D83941" w:rsidRDefault="000224CF" w:rsidP="002863BD">
      <w:pPr>
        <w:widowControl w:val="0"/>
        <w:ind w:right="48"/>
        <w:jc w:val="both"/>
        <w:rPr>
          <w:color w:val="000000"/>
          <w:sz w:val="27"/>
          <w:szCs w:val="27"/>
          <w:lang w:val="vi-VN"/>
        </w:rPr>
      </w:pPr>
      <w:r w:rsidRPr="00D83941">
        <w:rPr>
          <w:rFonts w:eastAsia="Calibri"/>
          <w:bCs/>
          <w:color w:val="000000"/>
          <w:sz w:val="27"/>
          <w:szCs w:val="27"/>
          <w:lang w:val="vi-VN"/>
        </w:rPr>
        <w:t xml:space="preserve">C. </w:t>
      </w:r>
      <w:r w:rsidR="0079018C" w:rsidRPr="00D83941">
        <w:rPr>
          <w:rFonts w:eastAsia="Calibri"/>
          <w:bCs/>
          <w:color w:val="000000"/>
          <w:sz w:val="27"/>
          <w:szCs w:val="27"/>
          <w:lang w:val="vi-VN"/>
        </w:rPr>
        <w:t xml:space="preserve">Bơi ở </w:t>
      </w:r>
      <w:r w:rsidR="0079018C" w:rsidRPr="00D83941">
        <w:rPr>
          <w:color w:val="000000"/>
          <w:sz w:val="27"/>
          <w:szCs w:val="27"/>
          <w:shd w:val="clear" w:color="auto" w:fill="FFFFFF"/>
        </w:rPr>
        <w:t xml:space="preserve">khu vực </w:t>
      </w:r>
      <w:r w:rsidRPr="00D83941">
        <w:rPr>
          <w:color w:val="000000"/>
          <w:sz w:val="27"/>
          <w:szCs w:val="27"/>
          <w:shd w:val="clear" w:color="auto" w:fill="FFFFFF"/>
        </w:rPr>
        <w:t xml:space="preserve">có nhiều người và có cả người </w:t>
      </w:r>
      <w:r w:rsidR="0079018C" w:rsidRPr="00D83941">
        <w:rPr>
          <w:color w:val="000000"/>
          <w:sz w:val="27"/>
          <w:szCs w:val="27"/>
          <w:shd w:val="clear" w:color="auto" w:fill="FFFFFF"/>
        </w:rPr>
        <w:t>lớn</w:t>
      </w:r>
      <w:r w:rsidR="0079018C" w:rsidRPr="00D83941">
        <w:rPr>
          <w:rFonts w:ascii="Arial" w:hAnsi="Arial" w:cs="Arial"/>
          <w:color w:val="000000"/>
          <w:sz w:val="27"/>
          <w:szCs w:val="27"/>
          <w:shd w:val="clear" w:color="auto" w:fill="FFFFFF"/>
          <w:lang w:val="vi-VN"/>
        </w:rPr>
        <w:t>.</w:t>
      </w:r>
    </w:p>
    <w:p w14:paraId="02D9EC8D" w14:textId="498B5FF1" w:rsidR="00815EDE" w:rsidRPr="00D83941" w:rsidRDefault="000224CF" w:rsidP="002863BD">
      <w:pPr>
        <w:widowControl w:val="0"/>
        <w:ind w:right="48"/>
        <w:jc w:val="both"/>
        <w:rPr>
          <w:color w:val="000000"/>
          <w:sz w:val="27"/>
          <w:szCs w:val="27"/>
        </w:rPr>
      </w:pPr>
      <w:r w:rsidRPr="00D83941">
        <w:rPr>
          <w:rFonts w:eastAsia="Calibri"/>
          <w:bCs/>
          <w:color w:val="000000"/>
          <w:sz w:val="27"/>
          <w:szCs w:val="27"/>
          <w:lang w:val="vi-VN"/>
        </w:rPr>
        <w:t>D.</w:t>
      </w:r>
      <w:r w:rsidRPr="00D83941">
        <w:rPr>
          <w:rFonts w:eastAsia="Calibri"/>
          <w:b/>
          <w:bCs/>
          <w:color w:val="000000"/>
          <w:sz w:val="27"/>
          <w:szCs w:val="27"/>
          <w:lang w:val="vi-VN"/>
        </w:rPr>
        <w:t xml:space="preserve"> </w:t>
      </w:r>
      <w:r w:rsidRPr="00D83941">
        <w:rPr>
          <w:color w:val="000000"/>
          <w:sz w:val="27"/>
          <w:szCs w:val="27"/>
          <w:lang w:val="vi-VN"/>
        </w:rPr>
        <w:t xml:space="preserve">Đi bơi </w:t>
      </w:r>
      <w:r w:rsidR="0079018C" w:rsidRPr="00D83941">
        <w:rPr>
          <w:color w:val="000000"/>
          <w:sz w:val="27"/>
          <w:szCs w:val="27"/>
        </w:rPr>
        <w:t>sẽ mang thêm phao bơi và một số đồ bảo hộ khác.</w:t>
      </w:r>
    </w:p>
    <w:p w14:paraId="0A023A62" w14:textId="27595969" w:rsidR="00737028" w:rsidRPr="00D83941" w:rsidRDefault="00B27C01" w:rsidP="002863BD">
      <w:pPr>
        <w:pStyle w:val="NormalWeb"/>
        <w:widowControl w:val="0"/>
        <w:spacing w:before="0" w:beforeAutospacing="0" w:after="0" w:afterAutospacing="0"/>
        <w:ind w:left="48" w:right="48"/>
        <w:jc w:val="both"/>
        <w:rPr>
          <w:b/>
          <w:bCs/>
          <w:color w:val="000000"/>
          <w:sz w:val="27"/>
          <w:szCs w:val="27"/>
        </w:rPr>
      </w:pPr>
      <w:r w:rsidRPr="00D83941">
        <w:rPr>
          <w:b/>
          <w:bCs/>
          <w:sz w:val="27"/>
          <w:szCs w:val="27"/>
          <w:lang w:val="vi-VN"/>
        </w:rPr>
        <w:t>Câu 4:</w:t>
      </w:r>
      <w:r w:rsidR="00737028" w:rsidRPr="00D83941">
        <w:rPr>
          <w:b/>
          <w:bCs/>
          <w:sz w:val="27"/>
          <w:szCs w:val="27"/>
        </w:rPr>
        <w:t xml:space="preserve"> </w:t>
      </w:r>
      <w:r w:rsidR="00737028" w:rsidRPr="00D83941">
        <w:rPr>
          <w:b/>
          <w:bCs/>
          <w:color w:val="000000"/>
          <w:sz w:val="27"/>
          <w:szCs w:val="27"/>
        </w:rPr>
        <w:t>Sử dụng các từ/cụm từ: </w:t>
      </w:r>
      <w:r w:rsidR="00737028" w:rsidRPr="00D83941">
        <w:rPr>
          <w:b/>
          <w:bCs/>
          <w:i/>
          <w:iCs/>
          <w:color w:val="000000"/>
          <w:sz w:val="27"/>
          <w:szCs w:val="27"/>
        </w:rPr>
        <w:t>ngộ độc thực phẩm; nguồn gốc xuất xứ; có lợi; ôi, thiu; hợp vệ sinh</w:t>
      </w:r>
      <w:r w:rsidR="00737028" w:rsidRPr="00D83941">
        <w:rPr>
          <w:b/>
          <w:bCs/>
          <w:color w:val="000000"/>
          <w:sz w:val="27"/>
          <w:szCs w:val="27"/>
        </w:rPr>
        <w:t> điền vào chỗ (...) để hoàn thành báo cáo về “Thực phẩm an toàn".</w:t>
      </w:r>
    </w:p>
    <w:p w14:paraId="12866AF7" w14:textId="77777777" w:rsidR="00737028" w:rsidRPr="00D83941" w:rsidRDefault="00737028" w:rsidP="002863BD">
      <w:pPr>
        <w:widowControl w:val="0"/>
        <w:spacing w:line="20" w:lineRule="atLeast"/>
        <w:jc w:val="both"/>
        <w:rPr>
          <w:color w:val="000000"/>
          <w:sz w:val="27"/>
          <w:szCs w:val="27"/>
        </w:rPr>
      </w:pPr>
      <w:r w:rsidRPr="00D83941">
        <w:rPr>
          <w:color w:val="000000"/>
          <w:sz w:val="27"/>
          <w:szCs w:val="27"/>
        </w:rPr>
        <w:t>Thực phẩm an toàn được nuôi trồng, chế biến và bảo quản (1) ….....; có tem nhãn ghi rõ (2)………… có màu sắc tươi mới; không có dấu hiệu (3)………. mốc, hỏng.</w:t>
      </w:r>
    </w:p>
    <w:p w14:paraId="49C24365" w14:textId="77777777" w:rsidR="00737028" w:rsidRPr="00D83941" w:rsidRDefault="00737028" w:rsidP="002863BD">
      <w:pPr>
        <w:widowControl w:val="0"/>
        <w:spacing w:line="20" w:lineRule="atLeast"/>
        <w:jc w:val="both"/>
        <w:rPr>
          <w:color w:val="000000"/>
          <w:sz w:val="27"/>
          <w:szCs w:val="27"/>
        </w:rPr>
      </w:pPr>
      <w:r w:rsidRPr="00D83941">
        <w:rPr>
          <w:color w:val="000000"/>
          <w:sz w:val="27"/>
          <w:szCs w:val="27"/>
        </w:rPr>
        <w:t>Sử dụng thực phẩm an toàn (4)………..cho sức khỏe, đề phòng bệnh tật, ngăn ngừa nguy cơ bị (5)………….. có thể nguy hại đến tính mạng.</w:t>
      </w:r>
    </w:p>
    <w:p w14:paraId="7038EDAB" w14:textId="6C5DBC04" w:rsidR="00A42791" w:rsidRPr="00D83941" w:rsidRDefault="00A42791" w:rsidP="002863BD">
      <w:pPr>
        <w:shd w:val="clear" w:color="auto" w:fill="FFFFFF"/>
        <w:spacing w:line="20" w:lineRule="atLeast"/>
        <w:rPr>
          <w:b/>
          <w:sz w:val="27"/>
          <w:szCs w:val="27"/>
        </w:rPr>
      </w:pPr>
      <w:r w:rsidRPr="00D83941">
        <w:rPr>
          <w:rStyle w:val="Strong"/>
          <w:color w:val="000000"/>
          <w:sz w:val="27"/>
          <w:szCs w:val="27"/>
          <w:shd w:val="clear" w:color="auto" w:fill="FFFFFF"/>
        </w:rPr>
        <w:lastRenderedPageBreak/>
        <w:t>Câu 5:</w:t>
      </w:r>
      <w:r w:rsidRPr="00D83941">
        <w:rPr>
          <w:color w:val="000000"/>
          <w:sz w:val="27"/>
          <w:szCs w:val="27"/>
          <w:shd w:val="clear" w:color="auto" w:fill="FFFFFF"/>
          <w:lang w:val="vi-VN"/>
        </w:rPr>
        <w:t xml:space="preserve"> </w:t>
      </w:r>
      <w:r w:rsidR="00D87B26" w:rsidRPr="00D83941">
        <w:rPr>
          <w:b/>
          <w:color w:val="000000"/>
          <w:sz w:val="27"/>
          <w:szCs w:val="27"/>
          <w:shd w:val="clear" w:color="auto" w:fill="FFFFFF"/>
          <w:lang w:val="vi-VN"/>
        </w:rPr>
        <w:t xml:space="preserve">a) </w:t>
      </w:r>
      <w:r w:rsidRPr="00D83941">
        <w:rPr>
          <w:b/>
          <w:color w:val="000000"/>
          <w:sz w:val="27"/>
          <w:szCs w:val="27"/>
          <w:shd w:val="clear" w:color="auto" w:fill="FFFFFF"/>
          <w:lang w:val="vi-VN"/>
        </w:rPr>
        <w:t>Lúa</w:t>
      </w:r>
      <w:r w:rsidRPr="00D83941">
        <w:rPr>
          <w:b/>
          <w:color w:val="000000"/>
          <w:sz w:val="27"/>
          <w:szCs w:val="27"/>
          <w:shd w:val="clear" w:color="auto" w:fill="FFFFFF"/>
        </w:rPr>
        <w:t xml:space="preserve"> là thức ăn của chim</w:t>
      </w:r>
      <w:r w:rsidRPr="00D83941">
        <w:rPr>
          <w:b/>
          <w:color w:val="000000"/>
          <w:sz w:val="27"/>
          <w:szCs w:val="27"/>
          <w:shd w:val="clear" w:color="auto" w:fill="FFFFFF"/>
          <w:lang w:val="vi-VN"/>
        </w:rPr>
        <w:t xml:space="preserve"> sẻ</w:t>
      </w:r>
      <w:r w:rsidRPr="00D83941">
        <w:rPr>
          <w:b/>
          <w:color w:val="000000"/>
          <w:sz w:val="27"/>
          <w:szCs w:val="27"/>
          <w:shd w:val="clear" w:color="auto" w:fill="FFFFFF"/>
        </w:rPr>
        <w:t>, chim</w:t>
      </w:r>
      <w:r w:rsidRPr="00D83941">
        <w:rPr>
          <w:b/>
          <w:color w:val="000000"/>
          <w:sz w:val="27"/>
          <w:szCs w:val="27"/>
          <w:shd w:val="clear" w:color="auto" w:fill="FFFFFF"/>
          <w:lang w:val="vi-VN"/>
        </w:rPr>
        <w:t xml:space="preserve"> sẻ</w:t>
      </w:r>
      <w:r w:rsidRPr="00D83941">
        <w:rPr>
          <w:b/>
          <w:color w:val="000000"/>
          <w:sz w:val="27"/>
          <w:szCs w:val="27"/>
          <w:shd w:val="clear" w:color="auto" w:fill="FFFFFF"/>
        </w:rPr>
        <w:t xml:space="preserve"> là thức ăn của</w:t>
      </w:r>
      <w:r w:rsidRPr="00D83941">
        <w:rPr>
          <w:b/>
          <w:color w:val="000000"/>
          <w:sz w:val="27"/>
          <w:szCs w:val="27"/>
          <w:shd w:val="clear" w:color="auto" w:fill="FFFFFF"/>
          <w:lang w:val="vi-VN"/>
        </w:rPr>
        <w:t xml:space="preserve"> </w:t>
      </w:r>
      <w:r w:rsidRPr="00D83941">
        <w:rPr>
          <w:b/>
          <w:color w:val="000000"/>
          <w:sz w:val="27"/>
          <w:szCs w:val="27"/>
          <w:lang w:val="vi-VN"/>
        </w:rPr>
        <w:t>Chim đại bàng</w:t>
      </w:r>
      <w:r w:rsidRPr="00D83941">
        <w:rPr>
          <w:b/>
          <w:color w:val="000000"/>
          <w:sz w:val="27"/>
          <w:szCs w:val="27"/>
          <w:shd w:val="clear" w:color="auto" w:fill="FFFFFF"/>
        </w:rPr>
        <w:t xml:space="preserve"> </w:t>
      </w:r>
      <w:r w:rsidR="003D515C" w:rsidRPr="00D83941">
        <w:rPr>
          <w:b/>
          <w:color w:val="000000"/>
          <w:sz w:val="27"/>
          <w:szCs w:val="27"/>
          <w:shd w:val="clear" w:color="auto" w:fill="FFFFFF"/>
        </w:rPr>
        <w:t>. Chuỗi thức ăn nào sau đây</w:t>
      </w:r>
      <w:r w:rsidRPr="00D83941">
        <w:rPr>
          <w:b/>
          <w:color w:val="000000"/>
          <w:sz w:val="27"/>
          <w:szCs w:val="27"/>
          <w:shd w:val="clear" w:color="auto" w:fill="FFFFFF"/>
        </w:rPr>
        <w:t xml:space="preserve"> mô tả chính xác mối quan hệ này</w:t>
      </w:r>
      <w:r w:rsidR="007518E5" w:rsidRPr="00D83941">
        <w:rPr>
          <w:b/>
          <w:color w:val="000000"/>
          <w:sz w:val="27"/>
          <w:szCs w:val="27"/>
          <w:shd w:val="clear" w:color="auto" w:fill="FFFFFF"/>
          <w:lang w:val="vi-VN"/>
        </w:rPr>
        <w:t xml:space="preserve"> </w:t>
      </w:r>
      <w:r w:rsidRPr="00D83941">
        <w:rPr>
          <w:b/>
          <w:color w:val="000000"/>
          <w:sz w:val="27"/>
          <w:szCs w:val="27"/>
          <w:shd w:val="clear" w:color="auto" w:fill="FFFFFF"/>
        </w:rPr>
        <w:t>?</w:t>
      </w:r>
    </w:p>
    <w:p w14:paraId="276A7AE8" w14:textId="367B0026" w:rsidR="00A42791" w:rsidRPr="00D83941" w:rsidRDefault="00A42791" w:rsidP="002863BD">
      <w:pPr>
        <w:spacing w:line="20" w:lineRule="atLeast"/>
        <w:jc w:val="both"/>
        <w:rPr>
          <w:color w:val="000000"/>
          <w:sz w:val="27"/>
          <w:szCs w:val="27"/>
          <w:lang w:val="vi-VN"/>
        </w:rPr>
      </w:pPr>
      <w:r w:rsidRPr="00D83941">
        <w:rPr>
          <w:sz w:val="27"/>
          <w:szCs w:val="27"/>
          <w:lang w:val="vi-VN"/>
        </w:rPr>
        <w:t xml:space="preserve">A. </w:t>
      </w:r>
      <w:r w:rsidRPr="00D83941">
        <w:rPr>
          <w:color w:val="000000"/>
          <w:sz w:val="27"/>
          <w:szCs w:val="27"/>
          <w:lang w:val="vi-VN"/>
        </w:rPr>
        <w:t>Chim sẻ → Chim đại bàng  → Lúa</w:t>
      </w:r>
      <w:r w:rsidR="00742FB3" w:rsidRPr="00D83941">
        <w:rPr>
          <w:color w:val="000000"/>
          <w:sz w:val="27"/>
          <w:szCs w:val="27"/>
        </w:rPr>
        <w:t xml:space="preserve">                 </w:t>
      </w:r>
      <w:r w:rsidRPr="00D83941">
        <w:rPr>
          <w:sz w:val="27"/>
          <w:szCs w:val="27"/>
          <w:lang w:val="vi-VN"/>
        </w:rPr>
        <w:t xml:space="preserve">B. </w:t>
      </w:r>
      <w:r w:rsidRPr="00D83941">
        <w:rPr>
          <w:color w:val="000000"/>
          <w:sz w:val="27"/>
          <w:szCs w:val="27"/>
          <w:lang w:val="vi-VN"/>
        </w:rPr>
        <w:t xml:space="preserve">Chim đại bàng  →  Chim sẻ → Lúa </w:t>
      </w:r>
    </w:p>
    <w:p w14:paraId="214149A7" w14:textId="6E90723A" w:rsidR="00A42791" w:rsidRPr="00D83941" w:rsidRDefault="00A42791" w:rsidP="002863BD">
      <w:pPr>
        <w:spacing w:line="20" w:lineRule="atLeast"/>
        <w:jc w:val="both"/>
        <w:rPr>
          <w:color w:val="FF0000"/>
          <w:sz w:val="27"/>
          <w:szCs w:val="27"/>
          <w:lang w:val="vi-VN"/>
        </w:rPr>
      </w:pPr>
      <w:r w:rsidRPr="00D83941">
        <w:rPr>
          <w:color w:val="FF0000"/>
          <w:sz w:val="27"/>
          <w:szCs w:val="27"/>
          <w:lang w:val="vi-VN"/>
        </w:rPr>
        <w:t xml:space="preserve">C. Lúa → Chim sẻ → Chim đại bàng  </w:t>
      </w:r>
      <w:r w:rsidR="00742FB3" w:rsidRPr="00D83941">
        <w:rPr>
          <w:color w:val="FF0000"/>
          <w:sz w:val="27"/>
          <w:szCs w:val="27"/>
        </w:rPr>
        <w:t xml:space="preserve">               </w:t>
      </w:r>
      <w:r w:rsidRPr="00D83941">
        <w:rPr>
          <w:sz w:val="27"/>
          <w:szCs w:val="27"/>
          <w:lang w:val="vi-VN"/>
        </w:rPr>
        <w:t xml:space="preserve">D. </w:t>
      </w:r>
      <w:r w:rsidRPr="00D83941">
        <w:rPr>
          <w:color w:val="000000"/>
          <w:sz w:val="27"/>
          <w:szCs w:val="27"/>
          <w:lang w:val="vi-VN"/>
        </w:rPr>
        <w:t xml:space="preserve">Chim đại bàng  →  Chim sẻ → Lúa </w:t>
      </w:r>
    </w:p>
    <w:p w14:paraId="6672C061" w14:textId="4E57AB4A" w:rsidR="00D87B26" w:rsidRPr="00D83941" w:rsidRDefault="00D87B26" w:rsidP="002863BD">
      <w:pPr>
        <w:pStyle w:val="NormalWeb"/>
        <w:spacing w:before="0" w:beforeAutospacing="0" w:after="0" w:afterAutospacing="0" w:line="20" w:lineRule="atLeast"/>
        <w:jc w:val="both"/>
        <w:rPr>
          <w:b/>
          <w:bCs/>
          <w:color w:val="000000"/>
          <w:sz w:val="27"/>
          <w:szCs w:val="27"/>
        </w:rPr>
      </w:pPr>
      <w:r w:rsidRPr="00D83941">
        <w:rPr>
          <w:b/>
          <w:bCs/>
          <w:color w:val="000000" w:themeColor="text1"/>
          <w:sz w:val="27"/>
          <w:szCs w:val="27"/>
        </w:rPr>
        <w:t xml:space="preserve">b) </w:t>
      </w:r>
      <w:r w:rsidRPr="00D83941">
        <w:rPr>
          <w:b/>
          <w:bCs/>
          <w:color w:val="000000"/>
          <w:sz w:val="27"/>
          <w:szCs w:val="27"/>
        </w:rPr>
        <w:t xml:space="preserve">Nhóm sinh vật nào khi bị suy giảm số lượng đột ngột thường ít gây mất cân bằng chuỗi thức ăn? </w:t>
      </w:r>
    </w:p>
    <w:p w14:paraId="5B4B23FA" w14:textId="77777777" w:rsidR="00D87B26" w:rsidRPr="00D83941" w:rsidRDefault="00D87B26" w:rsidP="002863BD">
      <w:pPr>
        <w:pStyle w:val="NormalWeb"/>
        <w:spacing w:before="0" w:beforeAutospacing="0" w:after="0" w:afterAutospacing="0" w:line="20" w:lineRule="atLeast"/>
        <w:jc w:val="both"/>
        <w:rPr>
          <w:b/>
          <w:bCs/>
          <w:color w:val="FF0000"/>
          <w:sz w:val="27"/>
          <w:szCs w:val="27"/>
        </w:rPr>
      </w:pPr>
      <w:r w:rsidRPr="00D83941">
        <w:rPr>
          <w:color w:val="FF0000"/>
          <w:sz w:val="27"/>
          <w:szCs w:val="27"/>
        </w:rPr>
        <w:t>A. Sinh vật đứng cuối chuỗi thức ăn.</w:t>
      </w:r>
      <w:r w:rsidRPr="00D83941">
        <w:rPr>
          <w:b/>
          <w:bCs/>
          <w:color w:val="FF0000"/>
          <w:sz w:val="27"/>
          <w:szCs w:val="27"/>
        </w:rPr>
        <w:tab/>
      </w:r>
      <w:r w:rsidRPr="00D83941">
        <w:rPr>
          <w:b/>
          <w:bCs/>
          <w:color w:val="FF0000"/>
          <w:sz w:val="27"/>
          <w:szCs w:val="27"/>
        </w:rPr>
        <w:tab/>
      </w:r>
      <w:r w:rsidRPr="00D83941">
        <w:rPr>
          <w:color w:val="000000" w:themeColor="text1"/>
          <w:sz w:val="27"/>
          <w:szCs w:val="27"/>
        </w:rPr>
        <w:t>B. Sinh vật đứng giữa chuỗi thức ăn.</w:t>
      </w:r>
    </w:p>
    <w:p w14:paraId="797DB417" w14:textId="6302DFCF" w:rsidR="00D87B26" w:rsidRPr="00D83941" w:rsidRDefault="00D87B26" w:rsidP="002863BD">
      <w:pPr>
        <w:pStyle w:val="NormalWeb"/>
        <w:spacing w:before="0" w:beforeAutospacing="0" w:after="0" w:afterAutospacing="0" w:line="20" w:lineRule="atLeast"/>
        <w:jc w:val="both"/>
        <w:rPr>
          <w:b/>
          <w:bCs/>
          <w:color w:val="000000" w:themeColor="text1"/>
          <w:sz w:val="27"/>
          <w:szCs w:val="27"/>
          <w:lang w:val="vi-VN"/>
        </w:rPr>
      </w:pPr>
      <w:r w:rsidRPr="00D83941">
        <w:rPr>
          <w:color w:val="000000" w:themeColor="text1"/>
          <w:sz w:val="27"/>
          <w:szCs w:val="27"/>
        </w:rPr>
        <w:t>A. Sinh vật đứng đầu chuỗi thức ăn.</w:t>
      </w:r>
      <w:r w:rsidRPr="00D83941">
        <w:rPr>
          <w:b/>
          <w:bCs/>
          <w:color w:val="000000" w:themeColor="text1"/>
          <w:sz w:val="27"/>
          <w:szCs w:val="27"/>
        </w:rPr>
        <w:tab/>
      </w:r>
      <w:r w:rsidRPr="00D83941">
        <w:rPr>
          <w:b/>
          <w:bCs/>
          <w:color w:val="000000" w:themeColor="text1"/>
          <w:sz w:val="27"/>
          <w:szCs w:val="27"/>
        </w:rPr>
        <w:tab/>
      </w:r>
      <w:r w:rsidRPr="00D83941">
        <w:rPr>
          <w:color w:val="000000" w:themeColor="text1"/>
          <w:sz w:val="27"/>
          <w:szCs w:val="27"/>
        </w:rPr>
        <w:t>A. Sinh vật đứng đầu – cuối chuỗi thức ăn.</w:t>
      </w:r>
    </w:p>
    <w:p w14:paraId="3957319C" w14:textId="77777777" w:rsidR="000D3AC5" w:rsidRPr="00D83941" w:rsidRDefault="004E72EE" w:rsidP="002863BD">
      <w:pPr>
        <w:pStyle w:val="NormalWeb"/>
        <w:spacing w:before="0" w:beforeAutospacing="0" w:after="0" w:afterAutospacing="0" w:line="20" w:lineRule="atLeast"/>
        <w:jc w:val="both"/>
        <w:rPr>
          <w:rFonts w:eastAsia="Calibri"/>
          <w:b/>
          <w:bCs/>
          <w:color w:val="000000"/>
          <w:sz w:val="27"/>
          <w:szCs w:val="27"/>
          <w:shd w:val="clear" w:color="auto" w:fill="FFFFFF"/>
          <w:lang w:val="vi-VN"/>
        </w:rPr>
      </w:pPr>
      <w:r w:rsidRPr="00D83941">
        <w:rPr>
          <w:b/>
          <w:sz w:val="27"/>
          <w:szCs w:val="27"/>
          <w:lang w:val="vi-VN"/>
        </w:rPr>
        <w:t xml:space="preserve">Câu 6: </w:t>
      </w:r>
      <w:r w:rsidR="000D3AC5" w:rsidRPr="00D83941">
        <w:rPr>
          <w:rFonts w:eastAsia="Calibri"/>
          <w:b/>
          <w:bCs/>
          <w:color w:val="000000"/>
          <w:sz w:val="27"/>
          <w:szCs w:val="27"/>
          <w:shd w:val="clear" w:color="auto" w:fill="FFFFFF"/>
        </w:rPr>
        <w:t>Viết vào </w:t>
      </w:r>
      <w:r w:rsidR="000D3AC5" w:rsidRPr="00D83941">
        <w:rPr>
          <w:rFonts w:eastAsia="Calibri"/>
          <w:b/>
          <w:bCs/>
          <w:noProof/>
          <w:sz w:val="27"/>
          <w:szCs w:val="27"/>
        </w:rPr>
        <w:drawing>
          <wp:inline distT="0" distB="0" distL="0" distR="0" wp14:anchorId="6A8A4DBA" wp14:editId="56D4B601">
            <wp:extent cx="170815" cy="191135"/>
            <wp:effectExtent l="0" t="0" r="635" b="0"/>
            <wp:docPr id="1" name="Picture 1" descr="Vở bài tập Khoa học lớp 4 Kết nối tri thức Bài 1: Tính chất của nước và nướ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Khoa học lớp 4 Kết nối tri thức Bài 1: Tính chất của nước và nước với cuộc số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815" cy="191135"/>
                    </a:xfrm>
                    <a:prstGeom prst="rect">
                      <a:avLst/>
                    </a:prstGeom>
                    <a:noFill/>
                    <a:ln>
                      <a:noFill/>
                    </a:ln>
                  </pic:spPr>
                </pic:pic>
              </a:graphicData>
            </a:graphic>
          </wp:inline>
        </w:drawing>
      </w:r>
      <w:r w:rsidR="000D3AC5" w:rsidRPr="00D83941">
        <w:rPr>
          <w:rFonts w:eastAsia="Calibri"/>
          <w:b/>
          <w:bCs/>
          <w:color w:val="000000"/>
          <w:sz w:val="27"/>
          <w:szCs w:val="27"/>
          <w:shd w:val="clear" w:color="auto" w:fill="FFFFFF"/>
        </w:rPr>
        <w:t> chữ Đ trước ý </w:t>
      </w:r>
      <w:r w:rsidR="000D3AC5" w:rsidRPr="00D83941">
        <w:rPr>
          <w:rFonts w:eastAsia="Calibri"/>
          <w:color w:val="000000"/>
          <w:sz w:val="27"/>
          <w:szCs w:val="27"/>
          <w:shd w:val="clear" w:color="auto" w:fill="FFFFFF"/>
        </w:rPr>
        <w:t>đúng</w:t>
      </w:r>
      <w:r w:rsidR="000D3AC5" w:rsidRPr="00D83941">
        <w:rPr>
          <w:rFonts w:eastAsia="Calibri"/>
          <w:b/>
          <w:bCs/>
          <w:color w:val="000000"/>
          <w:sz w:val="27"/>
          <w:szCs w:val="27"/>
          <w:shd w:val="clear" w:color="auto" w:fill="FFFFFF"/>
        </w:rPr>
        <w:t>, chữ S trước ý </w:t>
      </w:r>
      <w:r w:rsidR="000D3AC5" w:rsidRPr="00D83941">
        <w:rPr>
          <w:rFonts w:eastAsia="Calibri"/>
          <w:b/>
          <w:color w:val="000000"/>
          <w:sz w:val="27"/>
          <w:szCs w:val="27"/>
          <w:shd w:val="clear" w:color="auto" w:fill="FFFFFF"/>
        </w:rPr>
        <w:t>sai</w:t>
      </w:r>
      <w:r w:rsidR="000D3AC5" w:rsidRPr="00D83941">
        <w:rPr>
          <w:rFonts w:eastAsia="Calibri"/>
          <w:b/>
          <w:bCs/>
          <w:color w:val="000000"/>
          <w:sz w:val="27"/>
          <w:szCs w:val="27"/>
          <w:shd w:val="clear" w:color="auto" w:fill="FFFFFF"/>
        </w:rPr>
        <w:t>.</w:t>
      </w:r>
    </w:p>
    <w:p w14:paraId="2E10E0FA" w14:textId="3B817B49" w:rsidR="004E72EE" w:rsidRPr="00D83941" w:rsidRDefault="000D3AC5" w:rsidP="002863BD">
      <w:pPr>
        <w:pStyle w:val="NormalWeb"/>
        <w:spacing w:before="0" w:beforeAutospacing="0" w:after="0" w:afterAutospacing="0" w:line="20" w:lineRule="atLeast"/>
        <w:jc w:val="both"/>
        <w:rPr>
          <w:b/>
          <w:sz w:val="27"/>
          <w:szCs w:val="27"/>
          <w:lang w:val="vi-VN"/>
        </w:rPr>
      </w:pPr>
      <w:r w:rsidRPr="00D83941">
        <w:rPr>
          <w:b/>
          <w:bCs/>
          <w:color w:val="000000"/>
          <w:sz w:val="27"/>
          <w:szCs w:val="27"/>
          <w:lang w:val="vi-VN"/>
        </w:rPr>
        <w:t>Chuỗi thức ăn là:</w:t>
      </w:r>
    </w:p>
    <w:p w14:paraId="7066B032" w14:textId="133767DD" w:rsidR="004E72EE" w:rsidRPr="00D83941" w:rsidRDefault="000D3AC5" w:rsidP="002863BD">
      <w:pPr>
        <w:spacing w:line="20" w:lineRule="atLeast"/>
        <w:jc w:val="both"/>
        <w:rPr>
          <w:color w:val="000000"/>
          <w:sz w:val="27"/>
          <w:szCs w:val="27"/>
          <w:lang w:val="vi-VN"/>
        </w:rPr>
      </w:pPr>
      <w:r w:rsidRPr="00D83941">
        <w:rPr>
          <w:bCs/>
          <w:color w:val="000000"/>
          <w:sz w:val="27"/>
          <w:szCs w:val="27"/>
        </w:rPr>
        <w:t>C</w:t>
      </w:r>
      <w:r w:rsidR="004E72EE" w:rsidRPr="00D83941">
        <w:rPr>
          <w:color w:val="000000"/>
          <w:sz w:val="27"/>
          <w:szCs w:val="27"/>
        </w:rPr>
        <w:t>huỗi gồm một sinh vật có mối liên hệ thức ăn với nhau, sinh vật trước là thức ăn cho sinh vật liền sau nó.</w:t>
      </w:r>
      <w:r w:rsidRPr="00D83941">
        <w:rPr>
          <w:color w:val="000000"/>
          <w:sz w:val="27"/>
          <w:szCs w:val="27"/>
          <w:lang w:val="vi-VN"/>
        </w:rPr>
        <w:t xml:space="preserve"> </w:t>
      </w:r>
      <w:r w:rsidRPr="00D83941">
        <w:rPr>
          <w:rFonts w:ascii="MS Gothic" w:eastAsia="MS Gothic" w:hAnsi="MS Gothic" w:cs="MS Gothic" w:hint="eastAsia"/>
          <w:sz w:val="40"/>
          <w:szCs w:val="40"/>
        </w:rPr>
        <w:t>☐</w:t>
      </w:r>
    </w:p>
    <w:p w14:paraId="402CF02A" w14:textId="77777777" w:rsidR="002332AD" w:rsidRPr="00D83941" w:rsidRDefault="002332AD" w:rsidP="002863BD">
      <w:pPr>
        <w:widowControl w:val="0"/>
        <w:spacing w:line="20" w:lineRule="atLeast"/>
        <w:jc w:val="both"/>
        <w:rPr>
          <w:color w:val="000000"/>
          <w:sz w:val="27"/>
          <w:szCs w:val="27"/>
          <w:lang w:val="vi-VN"/>
        </w:rPr>
      </w:pPr>
      <w:r w:rsidRPr="00D83941">
        <w:rPr>
          <w:color w:val="FF0000"/>
          <w:sz w:val="27"/>
          <w:szCs w:val="27"/>
          <w:lang w:val="vi-VN"/>
        </w:rPr>
        <w:t xml:space="preserve">Chuỗi thức ăn là một dãy gồm nhiều loài sinh vật có quan hệ dinh dưỡng với nhau, loài đứng trước là thức ăn của loài đứng sau. </w:t>
      </w:r>
      <w:r w:rsidRPr="00D83941">
        <w:rPr>
          <w:rFonts w:ascii="MS Gothic" w:eastAsia="MS Gothic" w:hAnsi="MS Gothic" w:cs="MS Gothic" w:hint="eastAsia"/>
          <w:sz w:val="40"/>
          <w:szCs w:val="40"/>
        </w:rPr>
        <w:t>☐</w:t>
      </w:r>
    </w:p>
    <w:p w14:paraId="2E826FB7" w14:textId="5C025419" w:rsidR="004E72EE" w:rsidRPr="00D83941" w:rsidRDefault="000D3AC5" w:rsidP="002863BD">
      <w:pPr>
        <w:spacing w:line="20" w:lineRule="atLeast"/>
        <w:jc w:val="both"/>
        <w:rPr>
          <w:color w:val="000000"/>
          <w:sz w:val="27"/>
          <w:szCs w:val="27"/>
          <w:lang w:val="vi-VN"/>
        </w:rPr>
      </w:pPr>
      <w:r w:rsidRPr="00D83941">
        <w:rPr>
          <w:bCs/>
          <w:color w:val="000000"/>
          <w:sz w:val="27"/>
          <w:szCs w:val="27"/>
        </w:rPr>
        <w:t>C</w:t>
      </w:r>
      <w:r w:rsidR="004E72EE" w:rsidRPr="00D83941">
        <w:rPr>
          <w:color w:val="000000"/>
          <w:sz w:val="27"/>
          <w:szCs w:val="27"/>
        </w:rPr>
        <w:t>huỗi gồm nhiều sinh vật có mối liên hệ thức ăn với nhau, sinh vật sau là thức ăn cho sinh vật liền trước nó.</w:t>
      </w:r>
      <w:r w:rsidRPr="00D83941">
        <w:rPr>
          <w:color w:val="000000"/>
          <w:sz w:val="27"/>
          <w:szCs w:val="27"/>
          <w:lang w:val="vi-VN"/>
        </w:rPr>
        <w:t xml:space="preserve"> </w:t>
      </w:r>
      <w:r w:rsidRPr="00D83941">
        <w:rPr>
          <w:rFonts w:ascii="MS Gothic" w:eastAsia="MS Gothic" w:hAnsi="MS Gothic" w:cs="MS Gothic" w:hint="eastAsia"/>
          <w:sz w:val="40"/>
          <w:szCs w:val="40"/>
        </w:rPr>
        <w:t>☐</w:t>
      </w:r>
    </w:p>
    <w:p w14:paraId="1FFF8E04" w14:textId="0EEE094D" w:rsidR="004E72EE" w:rsidRPr="00D83941" w:rsidRDefault="000D3AC5" w:rsidP="002863BD">
      <w:pPr>
        <w:spacing w:line="20" w:lineRule="atLeast"/>
        <w:jc w:val="both"/>
        <w:rPr>
          <w:color w:val="000000"/>
          <w:sz w:val="27"/>
          <w:szCs w:val="27"/>
          <w:lang w:val="vi-VN"/>
        </w:rPr>
      </w:pPr>
      <w:r w:rsidRPr="00D83941">
        <w:rPr>
          <w:bCs/>
          <w:color w:val="000000"/>
          <w:sz w:val="27"/>
          <w:szCs w:val="27"/>
        </w:rPr>
        <w:t>C</w:t>
      </w:r>
      <w:r w:rsidR="004E72EE" w:rsidRPr="00D83941">
        <w:rPr>
          <w:color w:val="000000"/>
          <w:sz w:val="27"/>
          <w:szCs w:val="27"/>
        </w:rPr>
        <w:t>huỗi gồm một sinh vật có mối liên hệ thức ăn với nhau, sinh vật sau là thức ăn cho sinh vật liền sau nó.</w:t>
      </w:r>
      <w:r w:rsidRPr="00D83941">
        <w:rPr>
          <w:color w:val="000000"/>
          <w:sz w:val="27"/>
          <w:szCs w:val="27"/>
          <w:lang w:val="vi-VN"/>
        </w:rPr>
        <w:t xml:space="preserve"> </w:t>
      </w:r>
      <w:r w:rsidRPr="00D83941">
        <w:rPr>
          <w:rFonts w:ascii="MS Gothic" w:eastAsia="MS Gothic" w:hAnsi="MS Gothic" w:cs="MS Gothic" w:hint="eastAsia"/>
          <w:sz w:val="40"/>
          <w:szCs w:val="40"/>
        </w:rPr>
        <w:t>☐</w:t>
      </w:r>
    </w:p>
    <w:p w14:paraId="06DFD188" w14:textId="41E92BA0" w:rsidR="0030687D" w:rsidRPr="00D83941" w:rsidRDefault="0030687D" w:rsidP="002863BD">
      <w:pPr>
        <w:widowControl w:val="0"/>
        <w:tabs>
          <w:tab w:val="left" w:pos="1200"/>
        </w:tabs>
        <w:spacing w:line="20" w:lineRule="atLeast"/>
        <w:rPr>
          <w:b/>
          <w:bCs/>
          <w:sz w:val="27"/>
          <w:szCs w:val="27"/>
          <w:lang w:val="vi-VN"/>
        </w:rPr>
      </w:pPr>
      <w:r w:rsidRPr="00D83941">
        <w:rPr>
          <w:b/>
          <w:bCs/>
          <w:sz w:val="27"/>
          <w:szCs w:val="27"/>
        </w:rPr>
        <w:t xml:space="preserve">Câu 7: </w:t>
      </w:r>
      <w:r w:rsidRPr="00D83941">
        <w:rPr>
          <w:b/>
          <w:bCs/>
          <w:color w:val="000000"/>
          <w:sz w:val="27"/>
          <w:szCs w:val="27"/>
          <w:shd w:val="clear" w:color="auto" w:fill="FFFFFF"/>
        </w:rPr>
        <w:t>Cần làm gì để phòng tránh ngộ độc do nấm lạ gây ra?</w:t>
      </w:r>
      <w:r w:rsidRPr="00D83941">
        <w:rPr>
          <w:b/>
          <w:bCs/>
          <w:sz w:val="27"/>
          <w:szCs w:val="27"/>
        </w:rPr>
        <w:t xml:space="preserve"> </w:t>
      </w:r>
    </w:p>
    <w:p w14:paraId="2B1139B2" w14:textId="77777777" w:rsidR="0030687D" w:rsidRPr="00D83941" w:rsidRDefault="0030687D" w:rsidP="002863BD">
      <w:pPr>
        <w:widowControl w:val="0"/>
        <w:tabs>
          <w:tab w:val="left" w:pos="1200"/>
        </w:tabs>
        <w:spacing w:line="20" w:lineRule="atLeast"/>
        <w:rPr>
          <w:b/>
          <w:bCs/>
          <w:sz w:val="27"/>
          <w:szCs w:val="27"/>
          <w:lang w:val="vi-VN"/>
        </w:rPr>
      </w:pPr>
    </w:p>
    <w:tbl>
      <w:tblPr>
        <w:tblStyle w:val="TableGrid"/>
        <w:tblW w:w="1109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1098"/>
      </w:tblGrid>
      <w:tr w:rsidR="0030687D" w:rsidRPr="00D83941" w14:paraId="460042FA" w14:textId="77777777" w:rsidTr="0030687D">
        <w:trPr>
          <w:trHeight w:val="410"/>
        </w:trPr>
        <w:tc>
          <w:tcPr>
            <w:tcW w:w="11098" w:type="dxa"/>
          </w:tcPr>
          <w:p w14:paraId="2E8F2EB9" w14:textId="77777777" w:rsidR="0030687D" w:rsidRPr="00D83941" w:rsidRDefault="0030687D" w:rsidP="002863BD">
            <w:pPr>
              <w:widowControl w:val="0"/>
              <w:spacing w:line="20" w:lineRule="atLeast"/>
              <w:jc w:val="both"/>
              <w:rPr>
                <w:bCs/>
                <w:sz w:val="27"/>
                <w:szCs w:val="27"/>
              </w:rPr>
            </w:pPr>
          </w:p>
        </w:tc>
      </w:tr>
    </w:tbl>
    <w:p w14:paraId="30B5A305" w14:textId="09BBDB7C" w:rsidR="00D076AA" w:rsidRPr="00D83941" w:rsidRDefault="00D076AA" w:rsidP="002863BD">
      <w:pPr>
        <w:widowControl w:val="0"/>
        <w:spacing w:line="20" w:lineRule="atLeast"/>
        <w:jc w:val="both"/>
        <w:rPr>
          <w:color w:val="000000"/>
          <w:sz w:val="27"/>
          <w:szCs w:val="27"/>
          <w:lang w:val="vi-VN"/>
        </w:rPr>
      </w:pPr>
      <w:r w:rsidRPr="00D83941">
        <w:rPr>
          <w:bCs/>
          <w:sz w:val="27"/>
          <w:szCs w:val="27"/>
        </w:rPr>
        <w:t xml:space="preserve">         </w:t>
      </w:r>
    </w:p>
    <w:p w14:paraId="2B5633BE" w14:textId="77777777" w:rsidR="00F410A4" w:rsidRPr="00D83941" w:rsidRDefault="00F410A4" w:rsidP="002863BD">
      <w:pPr>
        <w:widowControl w:val="0"/>
        <w:spacing w:line="20" w:lineRule="atLeast"/>
        <w:jc w:val="both"/>
        <w:rPr>
          <w:b/>
          <w:bCs/>
          <w:color w:val="000000"/>
          <w:sz w:val="27"/>
          <w:szCs w:val="27"/>
          <w:lang w:val="vi-VN"/>
        </w:rPr>
      </w:pPr>
      <w:r w:rsidRPr="00D83941">
        <w:rPr>
          <w:b/>
          <w:bCs/>
          <w:color w:val="000000"/>
          <w:sz w:val="27"/>
          <w:szCs w:val="27"/>
          <w:lang w:val="vi-VN"/>
        </w:rPr>
        <w:t>Câu 8 : Nêu một số nguyên nhân gây nên bệnh suy dinh dưỡng thấp còi ở trẻ em.</w:t>
      </w:r>
    </w:p>
    <w:p w14:paraId="691276E8" w14:textId="77777777" w:rsidR="007518E5" w:rsidRPr="00D83941" w:rsidRDefault="007518E5" w:rsidP="002863BD">
      <w:pPr>
        <w:widowControl w:val="0"/>
        <w:spacing w:line="20" w:lineRule="atLeast"/>
        <w:jc w:val="both"/>
        <w:rPr>
          <w:b/>
          <w:bCs/>
          <w:color w:val="000000"/>
          <w:sz w:val="27"/>
          <w:szCs w:val="27"/>
          <w:lang w:val="vi-VN"/>
        </w:rPr>
      </w:pPr>
    </w:p>
    <w:tbl>
      <w:tblPr>
        <w:tblStyle w:val="TableGrid"/>
        <w:tblW w:w="1109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1098"/>
      </w:tblGrid>
      <w:tr w:rsidR="007518E5" w:rsidRPr="00D83941" w14:paraId="7868B70C" w14:textId="77777777" w:rsidTr="00F83495">
        <w:trPr>
          <w:trHeight w:val="410"/>
        </w:trPr>
        <w:tc>
          <w:tcPr>
            <w:tcW w:w="11098" w:type="dxa"/>
          </w:tcPr>
          <w:p w14:paraId="2D06C963" w14:textId="77777777" w:rsidR="007518E5" w:rsidRPr="00D83941" w:rsidRDefault="007518E5" w:rsidP="002863BD">
            <w:pPr>
              <w:widowControl w:val="0"/>
              <w:spacing w:line="20" w:lineRule="atLeast"/>
              <w:jc w:val="both"/>
              <w:rPr>
                <w:bCs/>
                <w:sz w:val="27"/>
                <w:szCs w:val="27"/>
              </w:rPr>
            </w:pPr>
          </w:p>
        </w:tc>
      </w:tr>
      <w:tr w:rsidR="007518E5" w:rsidRPr="00D83941" w14:paraId="05790157" w14:textId="77777777" w:rsidTr="00F83495">
        <w:trPr>
          <w:trHeight w:val="430"/>
        </w:trPr>
        <w:tc>
          <w:tcPr>
            <w:tcW w:w="11098" w:type="dxa"/>
          </w:tcPr>
          <w:p w14:paraId="644350A0" w14:textId="77777777" w:rsidR="007518E5" w:rsidRPr="00D83941" w:rsidRDefault="007518E5" w:rsidP="002863BD">
            <w:pPr>
              <w:widowControl w:val="0"/>
              <w:spacing w:line="20" w:lineRule="atLeast"/>
              <w:jc w:val="both"/>
              <w:rPr>
                <w:bCs/>
                <w:sz w:val="27"/>
                <w:szCs w:val="27"/>
              </w:rPr>
            </w:pPr>
          </w:p>
        </w:tc>
      </w:tr>
      <w:tr w:rsidR="00D83941" w:rsidRPr="00D83941" w14:paraId="7AAB1F4B" w14:textId="77777777" w:rsidTr="00F83495">
        <w:trPr>
          <w:trHeight w:val="430"/>
        </w:trPr>
        <w:tc>
          <w:tcPr>
            <w:tcW w:w="11098" w:type="dxa"/>
          </w:tcPr>
          <w:p w14:paraId="1F14C3E0" w14:textId="77777777" w:rsidR="00D83941" w:rsidRPr="00D83941" w:rsidRDefault="00D83941" w:rsidP="002863BD">
            <w:pPr>
              <w:widowControl w:val="0"/>
              <w:spacing w:line="20" w:lineRule="atLeast"/>
              <w:jc w:val="both"/>
              <w:rPr>
                <w:bCs/>
                <w:sz w:val="27"/>
                <w:szCs w:val="27"/>
              </w:rPr>
            </w:pPr>
          </w:p>
        </w:tc>
      </w:tr>
    </w:tbl>
    <w:p w14:paraId="7DCFEEBD" w14:textId="77777777" w:rsidR="007518E5" w:rsidRPr="00D83941" w:rsidRDefault="007518E5" w:rsidP="002863BD">
      <w:pPr>
        <w:widowControl w:val="0"/>
        <w:spacing w:line="20" w:lineRule="atLeast"/>
        <w:jc w:val="both"/>
        <w:rPr>
          <w:b/>
          <w:bCs/>
          <w:color w:val="000000"/>
          <w:sz w:val="27"/>
          <w:szCs w:val="27"/>
          <w:lang w:val="vi-VN"/>
        </w:rPr>
      </w:pPr>
    </w:p>
    <w:p w14:paraId="7183F2DB" w14:textId="77777777" w:rsidR="007518E5" w:rsidRPr="00D83941" w:rsidRDefault="007518E5" w:rsidP="002863BD">
      <w:pPr>
        <w:widowControl w:val="0"/>
        <w:spacing w:line="20" w:lineRule="atLeast"/>
        <w:jc w:val="both"/>
        <w:rPr>
          <w:b/>
          <w:bCs/>
          <w:color w:val="000000"/>
          <w:sz w:val="27"/>
          <w:szCs w:val="27"/>
        </w:rPr>
      </w:pPr>
      <w:r w:rsidRPr="00D83941">
        <w:rPr>
          <w:b/>
          <w:bCs/>
          <w:color w:val="000000"/>
          <w:sz w:val="27"/>
          <w:szCs w:val="27"/>
        </w:rPr>
        <w:t xml:space="preserve">Câu 9: </w:t>
      </w:r>
      <w:r w:rsidRPr="00D83941">
        <w:rPr>
          <w:b/>
          <w:bCs/>
          <w:color w:val="000000"/>
          <w:sz w:val="27"/>
          <w:szCs w:val="27"/>
          <w:lang w:eastAsia="vi-VN"/>
        </w:rPr>
        <w:t>Em hãy nêu</w:t>
      </w:r>
      <w:r w:rsidRPr="00D83941">
        <w:rPr>
          <w:b/>
          <w:bCs/>
          <w:color w:val="000000"/>
          <w:sz w:val="27"/>
          <w:szCs w:val="27"/>
          <w:lang w:val="vi-VN" w:eastAsia="vi-VN"/>
        </w:rPr>
        <w:t xml:space="preserve"> các việc nên làm và không nên làm để phòng tránh đuối nước? </w:t>
      </w:r>
    </w:p>
    <w:p w14:paraId="24627DE1" w14:textId="77777777" w:rsidR="007518E5" w:rsidRPr="00D83941" w:rsidRDefault="007518E5" w:rsidP="002863BD">
      <w:pPr>
        <w:widowControl w:val="0"/>
        <w:spacing w:line="20" w:lineRule="atLeast"/>
        <w:jc w:val="both"/>
        <w:rPr>
          <w:b/>
          <w:bCs/>
          <w:color w:val="000000"/>
          <w:sz w:val="27"/>
          <w:szCs w:val="27"/>
          <w:lang w:val="vi-VN"/>
        </w:rPr>
      </w:pPr>
    </w:p>
    <w:tbl>
      <w:tblPr>
        <w:tblStyle w:val="TableGrid"/>
        <w:tblW w:w="1109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1098"/>
      </w:tblGrid>
      <w:tr w:rsidR="007518E5" w:rsidRPr="00D83941" w14:paraId="28F337EA" w14:textId="77777777" w:rsidTr="00F83495">
        <w:trPr>
          <w:trHeight w:val="410"/>
        </w:trPr>
        <w:tc>
          <w:tcPr>
            <w:tcW w:w="11098" w:type="dxa"/>
          </w:tcPr>
          <w:p w14:paraId="3B28D7FF" w14:textId="77777777" w:rsidR="007518E5" w:rsidRPr="00D83941" w:rsidRDefault="007518E5" w:rsidP="002863BD">
            <w:pPr>
              <w:widowControl w:val="0"/>
              <w:spacing w:line="20" w:lineRule="atLeast"/>
              <w:jc w:val="both"/>
              <w:rPr>
                <w:bCs/>
                <w:sz w:val="27"/>
                <w:szCs w:val="27"/>
              </w:rPr>
            </w:pPr>
          </w:p>
        </w:tc>
      </w:tr>
      <w:tr w:rsidR="007518E5" w:rsidRPr="00D83941" w14:paraId="57896B83" w14:textId="77777777" w:rsidTr="00F83495">
        <w:trPr>
          <w:trHeight w:val="430"/>
        </w:trPr>
        <w:tc>
          <w:tcPr>
            <w:tcW w:w="11098" w:type="dxa"/>
          </w:tcPr>
          <w:p w14:paraId="15B4E387" w14:textId="77777777" w:rsidR="007518E5" w:rsidRPr="00D83941" w:rsidRDefault="007518E5" w:rsidP="002863BD">
            <w:pPr>
              <w:widowControl w:val="0"/>
              <w:spacing w:line="20" w:lineRule="atLeast"/>
              <w:jc w:val="both"/>
              <w:rPr>
                <w:bCs/>
                <w:sz w:val="27"/>
                <w:szCs w:val="27"/>
              </w:rPr>
            </w:pPr>
          </w:p>
        </w:tc>
      </w:tr>
      <w:tr w:rsidR="007518E5" w:rsidRPr="00D83941" w14:paraId="4DE48A8D" w14:textId="77777777" w:rsidTr="00F83495">
        <w:trPr>
          <w:trHeight w:val="410"/>
        </w:trPr>
        <w:tc>
          <w:tcPr>
            <w:tcW w:w="11098" w:type="dxa"/>
          </w:tcPr>
          <w:p w14:paraId="4DEE66A4" w14:textId="77777777" w:rsidR="007518E5" w:rsidRPr="00D83941" w:rsidRDefault="007518E5" w:rsidP="002863BD">
            <w:pPr>
              <w:widowControl w:val="0"/>
              <w:spacing w:line="20" w:lineRule="atLeast"/>
              <w:jc w:val="both"/>
              <w:rPr>
                <w:bCs/>
                <w:sz w:val="27"/>
                <w:szCs w:val="27"/>
              </w:rPr>
            </w:pPr>
          </w:p>
        </w:tc>
      </w:tr>
      <w:tr w:rsidR="004E72EE" w:rsidRPr="00D83941" w14:paraId="4961DDD3" w14:textId="77777777" w:rsidTr="00F83495">
        <w:trPr>
          <w:trHeight w:val="410"/>
        </w:trPr>
        <w:tc>
          <w:tcPr>
            <w:tcW w:w="11098" w:type="dxa"/>
          </w:tcPr>
          <w:p w14:paraId="52A2C4B9" w14:textId="77777777" w:rsidR="004E72EE" w:rsidRPr="00D83941" w:rsidRDefault="004E72EE" w:rsidP="002863BD">
            <w:pPr>
              <w:widowControl w:val="0"/>
              <w:spacing w:line="20" w:lineRule="atLeast"/>
              <w:jc w:val="both"/>
              <w:rPr>
                <w:bCs/>
                <w:sz w:val="27"/>
                <w:szCs w:val="27"/>
              </w:rPr>
            </w:pPr>
          </w:p>
        </w:tc>
      </w:tr>
      <w:tr w:rsidR="00D83941" w:rsidRPr="00D83941" w14:paraId="2DAB8030" w14:textId="77777777" w:rsidTr="00F83495">
        <w:trPr>
          <w:trHeight w:val="410"/>
        </w:trPr>
        <w:tc>
          <w:tcPr>
            <w:tcW w:w="11098" w:type="dxa"/>
          </w:tcPr>
          <w:p w14:paraId="540A6402" w14:textId="77777777" w:rsidR="00D83941" w:rsidRPr="00D83941" w:rsidRDefault="00D83941" w:rsidP="002863BD">
            <w:pPr>
              <w:widowControl w:val="0"/>
              <w:spacing w:line="20" w:lineRule="atLeast"/>
              <w:jc w:val="both"/>
              <w:rPr>
                <w:bCs/>
                <w:sz w:val="27"/>
                <w:szCs w:val="27"/>
              </w:rPr>
            </w:pPr>
          </w:p>
        </w:tc>
      </w:tr>
    </w:tbl>
    <w:p w14:paraId="6788B709" w14:textId="77777777" w:rsidR="003768B7" w:rsidRPr="00D83941" w:rsidRDefault="003768B7" w:rsidP="002863BD">
      <w:pPr>
        <w:spacing w:line="20" w:lineRule="atLeast"/>
        <w:jc w:val="both"/>
        <w:rPr>
          <w:b/>
          <w:bCs/>
          <w:color w:val="000000"/>
          <w:sz w:val="27"/>
          <w:szCs w:val="27"/>
          <w:lang w:val="vi-VN"/>
        </w:rPr>
      </w:pPr>
      <w:r w:rsidRPr="00D83941">
        <w:rPr>
          <w:b/>
          <w:bCs/>
          <w:color w:val="000000"/>
          <w:sz w:val="27"/>
          <w:szCs w:val="27"/>
          <w:lang w:val="vi-VN"/>
        </w:rPr>
        <w:t>Câu 10: Tại sao thực vật thường là sinh vật đứng đầu chuỗi thức ăn?</w:t>
      </w:r>
    </w:p>
    <w:p w14:paraId="6C1E7A94" w14:textId="77777777" w:rsidR="003768B7" w:rsidRPr="00D83941" w:rsidRDefault="003768B7" w:rsidP="002863BD">
      <w:pPr>
        <w:spacing w:line="20" w:lineRule="atLeast"/>
        <w:jc w:val="both"/>
        <w:rPr>
          <w:b/>
          <w:bCs/>
          <w:color w:val="000000"/>
          <w:sz w:val="27"/>
          <w:szCs w:val="27"/>
          <w:lang w:val="vi-VN"/>
        </w:rPr>
      </w:pPr>
    </w:p>
    <w:tbl>
      <w:tblPr>
        <w:tblStyle w:val="TableGrid"/>
        <w:tblW w:w="11098"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1098"/>
      </w:tblGrid>
      <w:tr w:rsidR="003768B7" w:rsidRPr="00D83941" w14:paraId="670010AF" w14:textId="77777777" w:rsidTr="00F83495">
        <w:trPr>
          <w:trHeight w:val="410"/>
        </w:trPr>
        <w:tc>
          <w:tcPr>
            <w:tcW w:w="11098" w:type="dxa"/>
          </w:tcPr>
          <w:p w14:paraId="7F25C4E9" w14:textId="77777777" w:rsidR="003768B7" w:rsidRPr="00D83941" w:rsidRDefault="003768B7" w:rsidP="002863BD">
            <w:pPr>
              <w:widowControl w:val="0"/>
              <w:spacing w:line="20" w:lineRule="atLeast"/>
              <w:jc w:val="both"/>
              <w:rPr>
                <w:bCs/>
                <w:sz w:val="27"/>
                <w:szCs w:val="27"/>
              </w:rPr>
            </w:pPr>
          </w:p>
        </w:tc>
      </w:tr>
      <w:tr w:rsidR="003768B7" w:rsidRPr="00D83941" w14:paraId="229DCCEB" w14:textId="77777777" w:rsidTr="00F83495">
        <w:trPr>
          <w:trHeight w:val="430"/>
        </w:trPr>
        <w:tc>
          <w:tcPr>
            <w:tcW w:w="11098" w:type="dxa"/>
          </w:tcPr>
          <w:p w14:paraId="088CF4F3" w14:textId="77777777" w:rsidR="003768B7" w:rsidRPr="00D83941" w:rsidRDefault="003768B7" w:rsidP="002863BD">
            <w:pPr>
              <w:widowControl w:val="0"/>
              <w:spacing w:line="20" w:lineRule="atLeast"/>
              <w:jc w:val="both"/>
              <w:rPr>
                <w:bCs/>
                <w:sz w:val="27"/>
                <w:szCs w:val="27"/>
              </w:rPr>
            </w:pPr>
          </w:p>
        </w:tc>
      </w:tr>
    </w:tbl>
    <w:p w14:paraId="061070C5" w14:textId="77777777" w:rsidR="00735BE7" w:rsidRDefault="00735BE7" w:rsidP="00E92A93">
      <w:pPr>
        <w:widowControl w:val="0"/>
        <w:ind w:left="48" w:right="48"/>
        <w:jc w:val="both"/>
        <w:rPr>
          <w:b/>
          <w:bCs/>
          <w:color w:val="000000"/>
          <w:sz w:val="26"/>
          <w:szCs w:val="26"/>
          <w:lang w:val="vi-VN"/>
        </w:rPr>
      </w:pPr>
    </w:p>
    <w:p w14:paraId="3FC1B008" w14:textId="77777777" w:rsidR="000B706C" w:rsidRPr="009613AA" w:rsidRDefault="000B706C" w:rsidP="009613AA">
      <w:pPr>
        <w:widowControl w:val="0"/>
        <w:ind w:right="48"/>
        <w:jc w:val="both"/>
        <w:rPr>
          <w:b/>
          <w:bCs/>
          <w:color w:val="000000"/>
          <w:sz w:val="26"/>
          <w:szCs w:val="26"/>
        </w:rPr>
      </w:pPr>
    </w:p>
    <w:p w14:paraId="7F487F62" w14:textId="5288FCBE" w:rsidR="000B706C" w:rsidRPr="004D4B2D" w:rsidRDefault="000B706C" w:rsidP="000B706C">
      <w:pPr>
        <w:rPr>
          <w:b/>
          <w:lang w:val="it-IT"/>
        </w:rPr>
      </w:pPr>
    </w:p>
    <w:p w14:paraId="1B4BBEBA" w14:textId="77777777" w:rsidR="000B706C" w:rsidRPr="004D4B2D" w:rsidRDefault="000B706C" w:rsidP="000B706C">
      <w:pPr>
        <w:jc w:val="center"/>
        <w:rPr>
          <w:b/>
          <w:bCs/>
          <w:szCs w:val="28"/>
          <w:lang w:val="it-IT"/>
        </w:rPr>
      </w:pPr>
      <w:r w:rsidRPr="004D4B2D">
        <w:rPr>
          <w:b/>
          <w:szCs w:val="28"/>
          <w:lang w:val="it-IT"/>
        </w:rPr>
        <w:t xml:space="preserve">HƯỚNG DẪN ĐÁNH GIÁ CHO ĐIỂM </w:t>
      </w:r>
      <w:r w:rsidRPr="004D4B2D">
        <w:rPr>
          <w:b/>
          <w:bCs/>
          <w:szCs w:val="28"/>
          <w:lang w:val="it-IT"/>
        </w:rPr>
        <w:t xml:space="preserve">ĐỀ KIỂM TRA CUỐI </w:t>
      </w:r>
      <w:r>
        <w:rPr>
          <w:b/>
          <w:bCs/>
          <w:szCs w:val="28"/>
          <w:lang w:val="it-IT"/>
        </w:rPr>
        <w:t>NĂM</w:t>
      </w:r>
    </w:p>
    <w:p w14:paraId="43E09D3E" w14:textId="77777777" w:rsidR="000B706C" w:rsidRPr="00735BE7" w:rsidRDefault="000B706C" w:rsidP="000B706C">
      <w:pPr>
        <w:jc w:val="center"/>
        <w:rPr>
          <w:b/>
          <w:sz w:val="28"/>
          <w:szCs w:val="28"/>
          <w:lang w:val="vi-VN"/>
        </w:rPr>
      </w:pPr>
      <w:r w:rsidRPr="00735BE7">
        <w:rPr>
          <w:b/>
          <w:sz w:val="28"/>
          <w:szCs w:val="28"/>
          <w:lang w:val="pt-BR"/>
        </w:rPr>
        <w:t>MÔN: KHOA HỌC</w:t>
      </w:r>
      <w:r w:rsidRPr="00735BE7">
        <w:rPr>
          <w:b/>
          <w:sz w:val="28"/>
          <w:szCs w:val="28"/>
          <w:lang w:val="vi-VN"/>
        </w:rPr>
        <w:t xml:space="preserve"> – LỚP 4</w:t>
      </w:r>
    </w:p>
    <w:p w14:paraId="1AFD2BCB" w14:textId="0347C6BF" w:rsidR="000B706C" w:rsidRPr="00735BE7" w:rsidRDefault="000B706C" w:rsidP="000B706C">
      <w:pPr>
        <w:jc w:val="center"/>
        <w:rPr>
          <w:b/>
          <w:sz w:val="28"/>
          <w:szCs w:val="28"/>
          <w:lang w:val="vi-VN"/>
        </w:rPr>
      </w:pPr>
      <w:r w:rsidRPr="00735BE7">
        <w:rPr>
          <w:b/>
          <w:sz w:val="28"/>
          <w:szCs w:val="28"/>
          <w:lang w:val="it-IT"/>
        </w:rPr>
        <w:t xml:space="preserve">Năm học: </w:t>
      </w:r>
      <w:r w:rsidR="00735BE7">
        <w:rPr>
          <w:b/>
          <w:sz w:val="28"/>
          <w:szCs w:val="28"/>
          <w:lang w:val="it-IT"/>
        </w:rPr>
        <w:t>202</w:t>
      </w:r>
      <w:r w:rsidR="00F64FDA">
        <w:rPr>
          <w:b/>
          <w:sz w:val="28"/>
          <w:szCs w:val="28"/>
          <w:lang w:val="it-IT"/>
        </w:rPr>
        <w:t>5</w:t>
      </w:r>
      <w:r w:rsidRPr="00735BE7">
        <w:rPr>
          <w:b/>
          <w:sz w:val="28"/>
          <w:szCs w:val="28"/>
          <w:lang w:val="it-IT"/>
        </w:rPr>
        <w:t xml:space="preserve">– </w:t>
      </w:r>
      <w:r w:rsidR="00735BE7" w:rsidRPr="00735BE7">
        <w:rPr>
          <w:b/>
          <w:sz w:val="28"/>
          <w:szCs w:val="28"/>
          <w:lang w:val="it-IT"/>
        </w:rPr>
        <w:t>202</w:t>
      </w:r>
      <w:r w:rsidR="00F64FDA">
        <w:rPr>
          <w:b/>
          <w:sz w:val="28"/>
          <w:szCs w:val="28"/>
          <w:lang w:val="it-IT"/>
        </w:rPr>
        <w:t>6</w:t>
      </w:r>
    </w:p>
    <w:p w14:paraId="7D85BD2B" w14:textId="77777777" w:rsidR="000B706C" w:rsidRPr="004D4B2D" w:rsidRDefault="000B706C" w:rsidP="000B706C">
      <w:pPr>
        <w:jc w:val="center"/>
        <w:rPr>
          <w:b/>
          <w:szCs w:val="28"/>
        </w:rPr>
      </w:pPr>
    </w:p>
    <w:tbl>
      <w:tblPr>
        <w:tblStyle w:val="TableGrid"/>
        <w:tblW w:w="10674" w:type="dxa"/>
        <w:tblLook w:val="04A0" w:firstRow="1" w:lastRow="0" w:firstColumn="1" w:lastColumn="0" w:noHBand="0" w:noVBand="1"/>
      </w:tblPr>
      <w:tblGrid>
        <w:gridCol w:w="1242"/>
        <w:gridCol w:w="6786"/>
        <w:gridCol w:w="2646"/>
      </w:tblGrid>
      <w:tr w:rsidR="000B706C" w:rsidRPr="004D4B2D" w14:paraId="18054316" w14:textId="77777777" w:rsidTr="00735BE7">
        <w:tc>
          <w:tcPr>
            <w:tcW w:w="1242" w:type="dxa"/>
          </w:tcPr>
          <w:p w14:paraId="0EB72431" w14:textId="77777777" w:rsidR="000B706C" w:rsidRPr="004D4B2D" w:rsidRDefault="000B706C" w:rsidP="00943B11">
            <w:pPr>
              <w:pStyle w:val="NormalWeb"/>
              <w:spacing w:before="0" w:beforeAutospacing="0" w:after="0" w:afterAutospacing="0"/>
              <w:jc w:val="center"/>
              <w:rPr>
                <w:rStyle w:val="Strong"/>
                <w:rFonts w:eastAsiaTheme="majorEastAsia"/>
                <w:sz w:val="28"/>
                <w:szCs w:val="28"/>
              </w:rPr>
            </w:pPr>
            <w:r w:rsidRPr="004D4B2D">
              <w:rPr>
                <w:rStyle w:val="Strong"/>
                <w:rFonts w:eastAsiaTheme="majorEastAsia"/>
                <w:sz w:val="28"/>
                <w:szCs w:val="28"/>
              </w:rPr>
              <w:t>Câu</w:t>
            </w:r>
          </w:p>
        </w:tc>
        <w:tc>
          <w:tcPr>
            <w:tcW w:w="6786" w:type="dxa"/>
          </w:tcPr>
          <w:p w14:paraId="22F43229" w14:textId="77777777" w:rsidR="000B706C" w:rsidRPr="004D4B2D" w:rsidRDefault="000B706C" w:rsidP="00943B11">
            <w:pPr>
              <w:pStyle w:val="NormalWeb"/>
              <w:spacing w:before="0" w:beforeAutospacing="0" w:after="0" w:afterAutospacing="0"/>
              <w:jc w:val="center"/>
              <w:rPr>
                <w:rStyle w:val="Strong"/>
                <w:rFonts w:eastAsiaTheme="majorEastAsia"/>
                <w:sz w:val="28"/>
                <w:szCs w:val="28"/>
              </w:rPr>
            </w:pPr>
            <w:r w:rsidRPr="004D4B2D">
              <w:rPr>
                <w:rStyle w:val="Strong"/>
                <w:rFonts w:eastAsiaTheme="majorEastAsia"/>
                <w:sz w:val="28"/>
                <w:szCs w:val="28"/>
              </w:rPr>
              <w:t>Đáp án</w:t>
            </w:r>
          </w:p>
        </w:tc>
        <w:tc>
          <w:tcPr>
            <w:tcW w:w="2646" w:type="dxa"/>
          </w:tcPr>
          <w:p w14:paraId="0D3517E1" w14:textId="77777777" w:rsidR="000B706C" w:rsidRPr="004D4B2D" w:rsidRDefault="000B706C" w:rsidP="00943B11">
            <w:pPr>
              <w:pStyle w:val="NormalWeb"/>
              <w:spacing w:before="0" w:beforeAutospacing="0" w:after="0" w:afterAutospacing="0"/>
              <w:jc w:val="center"/>
              <w:rPr>
                <w:rStyle w:val="Strong"/>
                <w:rFonts w:eastAsiaTheme="majorEastAsia"/>
                <w:sz w:val="28"/>
                <w:szCs w:val="28"/>
              </w:rPr>
            </w:pPr>
            <w:r w:rsidRPr="004D4B2D">
              <w:rPr>
                <w:rStyle w:val="Strong"/>
                <w:rFonts w:eastAsiaTheme="majorEastAsia"/>
                <w:sz w:val="28"/>
                <w:szCs w:val="28"/>
              </w:rPr>
              <w:t>Điểm</w:t>
            </w:r>
          </w:p>
          <w:p w14:paraId="48E1C311" w14:textId="77777777" w:rsidR="000B706C" w:rsidRPr="004D4B2D" w:rsidRDefault="000B706C" w:rsidP="00943B11">
            <w:pPr>
              <w:pStyle w:val="NormalWeb"/>
              <w:spacing w:before="0" w:beforeAutospacing="0" w:after="0" w:afterAutospacing="0"/>
              <w:jc w:val="center"/>
              <w:rPr>
                <w:rStyle w:val="Strong"/>
                <w:rFonts w:eastAsiaTheme="majorEastAsia"/>
                <w:sz w:val="28"/>
                <w:szCs w:val="28"/>
              </w:rPr>
            </w:pPr>
          </w:p>
        </w:tc>
      </w:tr>
      <w:tr w:rsidR="000B706C" w:rsidRPr="004D4B2D" w14:paraId="58178D21" w14:textId="77777777" w:rsidTr="00735BE7">
        <w:tc>
          <w:tcPr>
            <w:tcW w:w="1242" w:type="dxa"/>
          </w:tcPr>
          <w:p w14:paraId="1CEB69A7"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1</w:t>
            </w:r>
          </w:p>
        </w:tc>
        <w:tc>
          <w:tcPr>
            <w:tcW w:w="6786" w:type="dxa"/>
          </w:tcPr>
          <w:p w14:paraId="0E40EA29" w14:textId="77777777" w:rsidR="000B706C" w:rsidRPr="00602022" w:rsidRDefault="000B706C" w:rsidP="00943B11">
            <w:pPr>
              <w:pStyle w:val="NormalWeb"/>
              <w:spacing w:before="0" w:beforeAutospacing="0" w:after="0" w:afterAutospacing="0"/>
              <w:rPr>
                <w:rStyle w:val="Strong"/>
                <w:rFonts w:eastAsiaTheme="majorEastAsia"/>
                <w:b w:val="0"/>
                <w:bCs w:val="0"/>
                <w:sz w:val="28"/>
                <w:szCs w:val="28"/>
              </w:rPr>
            </w:pPr>
            <w:r w:rsidRPr="00602022">
              <w:rPr>
                <w:rStyle w:val="Strong"/>
                <w:rFonts w:eastAsiaTheme="majorEastAsia"/>
                <w:b w:val="0"/>
                <w:sz w:val="28"/>
                <w:szCs w:val="28"/>
              </w:rPr>
              <w:t>a) A    b) B</w:t>
            </w:r>
          </w:p>
        </w:tc>
        <w:tc>
          <w:tcPr>
            <w:tcW w:w="2646" w:type="dxa"/>
          </w:tcPr>
          <w:p w14:paraId="6B63ED1A" w14:textId="77777777" w:rsidR="000B706C" w:rsidRPr="004D4B2D" w:rsidRDefault="000B706C" w:rsidP="00943B11">
            <w:pPr>
              <w:pStyle w:val="NormalWeb"/>
              <w:spacing w:before="0" w:beforeAutospacing="0" w:after="0" w:afterAutospacing="0"/>
              <w:rPr>
                <w:rStyle w:val="Strong"/>
                <w:rFonts w:eastAsiaTheme="majorEastAsia"/>
                <w:sz w:val="28"/>
                <w:szCs w:val="28"/>
              </w:rPr>
            </w:pPr>
            <w:r w:rsidRPr="004D4B2D">
              <w:rPr>
                <w:rStyle w:val="Strong"/>
                <w:rFonts w:eastAsiaTheme="majorEastAsia"/>
                <w:sz w:val="28"/>
                <w:szCs w:val="28"/>
              </w:rPr>
              <w:t xml:space="preserve">1 điểm </w:t>
            </w:r>
          </w:p>
          <w:p w14:paraId="738BDFD9" w14:textId="77777777" w:rsidR="000B706C" w:rsidRPr="004D4B2D" w:rsidRDefault="000B706C" w:rsidP="00943B11">
            <w:pPr>
              <w:pStyle w:val="NormalWeb"/>
              <w:spacing w:before="0" w:beforeAutospacing="0" w:after="0" w:afterAutospacing="0"/>
              <w:rPr>
                <w:rStyle w:val="Strong"/>
                <w:rFonts w:eastAsiaTheme="majorEastAsia"/>
                <w:sz w:val="28"/>
                <w:szCs w:val="28"/>
              </w:rPr>
            </w:pPr>
            <w:r w:rsidRPr="004D4B2D">
              <w:rPr>
                <w:b/>
                <w:sz w:val="28"/>
                <w:szCs w:val="28"/>
              </w:rPr>
              <w:t xml:space="preserve">- </w:t>
            </w:r>
            <w:r w:rsidRPr="004D4B2D">
              <w:rPr>
                <w:i/>
                <w:sz w:val="28"/>
                <w:szCs w:val="28"/>
              </w:rPr>
              <w:t>Mỗi ý đúng được 0.5 điểm</w:t>
            </w:r>
          </w:p>
        </w:tc>
      </w:tr>
      <w:tr w:rsidR="000B706C" w:rsidRPr="004D4B2D" w14:paraId="33F41E58" w14:textId="77777777" w:rsidTr="00735BE7">
        <w:tc>
          <w:tcPr>
            <w:tcW w:w="1242" w:type="dxa"/>
          </w:tcPr>
          <w:p w14:paraId="1A8E0A3A"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2</w:t>
            </w:r>
          </w:p>
        </w:tc>
        <w:tc>
          <w:tcPr>
            <w:tcW w:w="6786" w:type="dxa"/>
          </w:tcPr>
          <w:p w14:paraId="562B0160" w14:textId="057B7378" w:rsidR="000B706C" w:rsidRPr="00602022" w:rsidRDefault="00196FB9" w:rsidP="00943B11">
            <w:pPr>
              <w:pStyle w:val="NormalWeb"/>
              <w:spacing w:before="0" w:beforeAutospacing="0" w:after="0" w:afterAutospacing="0"/>
              <w:rPr>
                <w:rStyle w:val="Strong"/>
                <w:rFonts w:eastAsiaTheme="majorEastAsia"/>
                <w:b w:val="0"/>
                <w:sz w:val="28"/>
                <w:szCs w:val="28"/>
                <w:lang w:val="vi-VN"/>
              </w:rPr>
            </w:pPr>
            <w:r w:rsidRPr="00602022">
              <w:rPr>
                <w:rStyle w:val="Strong"/>
                <w:rFonts w:eastAsiaTheme="majorEastAsia"/>
                <w:b w:val="0"/>
                <w:noProof/>
                <w:sz w:val="28"/>
                <w:szCs w:val="28"/>
              </w:rPr>
              <w:t>S</w:t>
            </w:r>
            <w:r w:rsidRPr="00602022">
              <w:rPr>
                <w:rStyle w:val="Strong"/>
                <w:rFonts w:eastAsiaTheme="majorEastAsia"/>
                <w:b w:val="0"/>
                <w:noProof/>
                <w:sz w:val="28"/>
                <w:szCs w:val="28"/>
                <w:lang w:val="vi-VN"/>
              </w:rPr>
              <w:t xml:space="preserve">   - Đ   - Đ  -   Đ</w:t>
            </w:r>
          </w:p>
        </w:tc>
        <w:tc>
          <w:tcPr>
            <w:tcW w:w="2646" w:type="dxa"/>
          </w:tcPr>
          <w:p w14:paraId="4AE0A374" w14:textId="77777777" w:rsidR="000B706C" w:rsidRPr="004D4B2D" w:rsidRDefault="000B706C" w:rsidP="00943B11">
            <w:pPr>
              <w:rPr>
                <w:rStyle w:val="Strong"/>
                <w:sz w:val="28"/>
                <w:szCs w:val="28"/>
              </w:rPr>
            </w:pPr>
            <w:r w:rsidRPr="004D4B2D">
              <w:rPr>
                <w:rStyle w:val="Strong"/>
                <w:sz w:val="28"/>
                <w:szCs w:val="28"/>
              </w:rPr>
              <w:t>1 điểm</w:t>
            </w:r>
          </w:p>
          <w:p w14:paraId="26EB8258" w14:textId="7E56D14C" w:rsidR="000B706C" w:rsidRPr="004D4B2D" w:rsidRDefault="000B706C" w:rsidP="00196FB9">
            <w:pPr>
              <w:rPr>
                <w:sz w:val="28"/>
                <w:szCs w:val="28"/>
              </w:rPr>
            </w:pPr>
            <w:r w:rsidRPr="004D4B2D">
              <w:rPr>
                <w:b/>
                <w:sz w:val="28"/>
                <w:szCs w:val="28"/>
              </w:rPr>
              <w:t>-</w:t>
            </w:r>
            <w:r w:rsidRPr="00196FB9">
              <w:rPr>
                <w:i/>
                <w:sz w:val="28"/>
                <w:szCs w:val="28"/>
              </w:rPr>
              <w:t xml:space="preserve"> </w:t>
            </w:r>
            <w:r w:rsidR="00196FB9" w:rsidRPr="00196FB9">
              <w:rPr>
                <w:i/>
                <w:sz w:val="28"/>
                <w:szCs w:val="28"/>
                <w:lang w:val="vi-VN"/>
              </w:rPr>
              <w:t>Đ</w:t>
            </w:r>
            <w:r w:rsidRPr="00196FB9">
              <w:rPr>
                <w:i/>
                <w:sz w:val="28"/>
                <w:szCs w:val="28"/>
              </w:rPr>
              <w:t>úng</w:t>
            </w:r>
            <w:r w:rsidRPr="004D4B2D">
              <w:rPr>
                <w:i/>
                <w:sz w:val="28"/>
                <w:szCs w:val="28"/>
              </w:rPr>
              <w:t xml:space="preserve"> </w:t>
            </w:r>
            <w:r w:rsidR="00196FB9">
              <w:rPr>
                <w:i/>
                <w:sz w:val="28"/>
                <w:szCs w:val="28"/>
              </w:rPr>
              <w:t>m</w:t>
            </w:r>
            <w:r w:rsidR="00196FB9">
              <w:rPr>
                <w:i/>
                <w:sz w:val="28"/>
                <w:szCs w:val="28"/>
                <w:lang w:val="vi-VN"/>
              </w:rPr>
              <w:t xml:space="preserve">ỗi ý </w:t>
            </w:r>
            <w:r w:rsidRPr="004D4B2D">
              <w:rPr>
                <w:i/>
                <w:sz w:val="28"/>
                <w:szCs w:val="28"/>
              </w:rPr>
              <w:t>được 0.</w:t>
            </w:r>
            <w:r w:rsidR="00196FB9">
              <w:rPr>
                <w:i/>
                <w:sz w:val="28"/>
                <w:szCs w:val="28"/>
              </w:rPr>
              <w:t>2</w:t>
            </w:r>
            <w:r w:rsidRPr="004D4B2D">
              <w:rPr>
                <w:i/>
                <w:sz w:val="28"/>
                <w:szCs w:val="28"/>
              </w:rPr>
              <w:t>5 điểm</w:t>
            </w:r>
          </w:p>
        </w:tc>
      </w:tr>
      <w:tr w:rsidR="000B706C" w:rsidRPr="004D4B2D" w14:paraId="1642126D" w14:textId="77777777" w:rsidTr="00735BE7">
        <w:tc>
          <w:tcPr>
            <w:tcW w:w="1242" w:type="dxa"/>
          </w:tcPr>
          <w:p w14:paraId="373CEE89" w14:textId="77777777" w:rsidR="000B706C" w:rsidRPr="00851DAF" w:rsidRDefault="000B706C" w:rsidP="00943B11">
            <w:pPr>
              <w:pStyle w:val="NormalWeb"/>
              <w:spacing w:before="0" w:beforeAutospacing="0" w:after="0" w:afterAutospacing="0"/>
              <w:rPr>
                <w:rStyle w:val="Strong"/>
                <w:rFonts w:eastAsiaTheme="majorEastAsia"/>
                <w:b w:val="0"/>
                <w:sz w:val="28"/>
                <w:szCs w:val="28"/>
              </w:rPr>
            </w:pPr>
            <w:r w:rsidRPr="00851DAF">
              <w:rPr>
                <w:rStyle w:val="Strong"/>
                <w:rFonts w:eastAsiaTheme="majorEastAsia"/>
                <w:sz w:val="28"/>
                <w:szCs w:val="28"/>
              </w:rPr>
              <w:t>Câu 3</w:t>
            </w:r>
          </w:p>
        </w:tc>
        <w:tc>
          <w:tcPr>
            <w:tcW w:w="6786" w:type="dxa"/>
          </w:tcPr>
          <w:p w14:paraId="3797CC12" w14:textId="5A560F22" w:rsidR="000B706C" w:rsidRPr="00602022" w:rsidRDefault="00737028" w:rsidP="00943B11">
            <w:pPr>
              <w:pStyle w:val="NormalWeb"/>
              <w:spacing w:before="0" w:beforeAutospacing="0" w:after="0" w:afterAutospacing="0"/>
              <w:rPr>
                <w:rStyle w:val="Strong"/>
                <w:rFonts w:eastAsiaTheme="majorEastAsia"/>
                <w:b w:val="0"/>
                <w:bCs w:val="0"/>
                <w:sz w:val="28"/>
                <w:szCs w:val="28"/>
                <w:lang w:val="vi-VN"/>
              </w:rPr>
            </w:pPr>
            <w:r w:rsidRPr="00602022">
              <w:rPr>
                <w:rStyle w:val="Strong"/>
                <w:rFonts w:eastAsiaTheme="majorEastAsia"/>
                <w:b w:val="0"/>
                <w:sz w:val="28"/>
                <w:szCs w:val="28"/>
              </w:rPr>
              <w:t>a) C    b) B</w:t>
            </w:r>
          </w:p>
        </w:tc>
        <w:tc>
          <w:tcPr>
            <w:tcW w:w="2646" w:type="dxa"/>
          </w:tcPr>
          <w:p w14:paraId="5A787C4E" w14:textId="77777777" w:rsidR="00737028" w:rsidRDefault="000B706C" w:rsidP="00737028">
            <w:pPr>
              <w:rPr>
                <w:rStyle w:val="Strong"/>
                <w:sz w:val="28"/>
                <w:szCs w:val="28"/>
                <w:lang w:val="vi-VN"/>
              </w:rPr>
            </w:pPr>
            <w:r w:rsidRPr="004D4B2D">
              <w:rPr>
                <w:rStyle w:val="Strong"/>
                <w:sz w:val="28"/>
                <w:szCs w:val="28"/>
              </w:rPr>
              <w:t>1 điểm</w:t>
            </w:r>
          </w:p>
          <w:p w14:paraId="29434F33" w14:textId="5B4591C1" w:rsidR="000B706C" w:rsidRPr="00737028" w:rsidRDefault="000B706C" w:rsidP="00737028">
            <w:pPr>
              <w:rPr>
                <w:b/>
                <w:bCs/>
                <w:sz w:val="28"/>
                <w:szCs w:val="28"/>
              </w:rPr>
            </w:pPr>
            <w:r w:rsidRPr="004D4B2D">
              <w:rPr>
                <w:b/>
                <w:sz w:val="28"/>
                <w:szCs w:val="28"/>
              </w:rPr>
              <w:t xml:space="preserve"> </w:t>
            </w:r>
            <w:r w:rsidR="00737028" w:rsidRPr="004D4B2D">
              <w:rPr>
                <w:b/>
                <w:sz w:val="28"/>
                <w:szCs w:val="28"/>
              </w:rPr>
              <w:t xml:space="preserve">- </w:t>
            </w:r>
            <w:r w:rsidR="00737028" w:rsidRPr="004D4B2D">
              <w:rPr>
                <w:i/>
                <w:sz w:val="28"/>
                <w:szCs w:val="28"/>
              </w:rPr>
              <w:t>Mỗi ý đúng được 0.5 điểm</w:t>
            </w:r>
          </w:p>
        </w:tc>
      </w:tr>
      <w:tr w:rsidR="00602022" w:rsidRPr="004D4B2D" w14:paraId="33D1A08A" w14:textId="77777777" w:rsidTr="00735BE7">
        <w:tc>
          <w:tcPr>
            <w:tcW w:w="1242" w:type="dxa"/>
          </w:tcPr>
          <w:p w14:paraId="7FC98A3A" w14:textId="77777777" w:rsidR="00602022" w:rsidRPr="004D4B2D" w:rsidRDefault="00602022"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4</w:t>
            </w:r>
          </w:p>
        </w:tc>
        <w:tc>
          <w:tcPr>
            <w:tcW w:w="6786" w:type="dxa"/>
          </w:tcPr>
          <w:p w14:paraId="71C8E0D5" w14:textId="2939E3AE" w:rsidR="00602022" w:rsidRPr="00602022" w:rsidRDefault="00602022" w:rsidP="00943B11">
            <w:pPr>
              <w:pStyle w:val="NormalWeb"/>
              <w:spacing w:before="0" w:beforeAutospacing="0" w:after="0" w:afterAutospacing="0"/>
              <w:rPr>
                <w:rStyle w:val="Strong"/>
                <w:rFonts w:eastAsiaTheme="majorEastAsia"/>
                <w:b w:val="0"/>
                <w:sz w:val="28"/>
                <w:szCs w:val="28"/>
                <w:lang w:val="vi-VN"/>
              </w:rPr>
            </w:pPr>
            <w:r w:rsidRPr="00602022">
              <w:rPr>
                <w:rStyle w:val="Strong"/>
                <w:rFonts w:eastAsiaTheme="majorEastAsia"/>
                <w:b w:val="0"/>
                <w:sz w:val="28"/>
                <w:szCs w:val="28"/>
              </w:rPr>
              <w:t>(1) hợp vệ sinh; (2) nguồn gốc xuất xứ; (3) ôi, thiu; (4) có lợi; (5) ngộ độc thực phẩm</w:t>
            </w:r>
          </w:p>
        </w:tc>
        <w:tc>
          <w:tcPr>
            <w:tcW w:w="2646" w:type="dxa"/>
          </w:tcPr>
          <w:p w14:paraId="3454AA59" w14:textId="77777777" w:rsidR="00602022" w:rsidRPr="00453015" w:rsidRDefault="00602022" w:rsidP="00943B11">
            <w:pPr>
              <w:rPr>
                <w:rStyle w:val="Strong"/>
                <w:b w:val="0"/>
                <w:sz w:val="28"/>
                <w:szCs w:val="28"/>
              </w:rPr>
            </w:pPr>
            <w:r w:rsidRPr="00453015">
              <w:rPr>
                <w:rStyle w:val="Strong"/>
                <w:b w:val="0"/>
                <w:sz w:val="28"/>
                <w:szCs w:val="28"/>
              </w:rPr>
              <w:t>1 điểm</w:t>
            </w:r>
          </w:p>
          <w:p w14:paraId="677FFB1E" w14:textId="2F17DB52" w:rsidR="00602022" w:rsidRPr="004D4B2D" w:rsidRDefault="00602022" w:rsidP="00943B11">
            <w:pPr>
              <w:rPr>
                <w:sz w:val="28"/>
                <w:szCs w:val="28"/>
              </w:rPr>
            </w:pPr>
            <w:r w:rsidRPr="00453015">
              <w:rPr>
                <w:sz w:val="28"/>
                <w:szCs w:val="28"/>
              </w:rPr>
              <w:t xml:space="preserve">- </w:t>
            </w:r>
            <w:r w:rsidRPr="00453015">
              <w:rPr>
                <w:i/>
                <w:sz w:val="28"/>
                <w:szCs w:val="28"/>
              </w:rPr>
              <w:t>2</w:t>
            </w:r>
            <w:r w:rsidRPr="00453015">
              <w:rPr>
                <w:i/>
              </w:rPr>
              <w:t xml:space="preserve"> </w:t>
            </w:r>
            <w:r w:rsidRPr="00453015">
              <w:rPr>
                <w:i/>
                <w:sz w:val="28"/>
                <w:szCs w:val="28"/>
              </w:rPr>
              <w:t>ý đầu  đúng được 0.5 điểm</w:t>
            </w:r>
            <w:r>
              <w:rPr>
                <w:i/>
                <w:sz w:val="28"/>
                <w:szCs w:val="28"/>
              </w:rPr>
              <w:t>, 3 ý sau được 0.</w:t>
            </w:r>
            <w:r w:rsidRPr="00453015">
              <w:rPr>
                <w:i/>
                <w:sz w:val="28"/>
                <w:szCs w:val="28"/>
              </w:rPr>
              <w:t>5 điểm.</w:t>
            </w:r>
          </w:p>
        </w:tc>
      </w:tr>
      <w:tr w:rsidR="000B706C" w:rsidRPr="004D4B2D" w14:paraId="11B3ED03" w14:textId="77777777" w:rsidTr="00735BE7">
        <w:tc>
          <w:tcPr>
            <w:tcW w:w="1242" w:type="dxa"/>
          </w:tcPr>
          <w:p w14:paraId="0C08A487"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5</w:t>
            </w:r>
          </w:p>
        </w:tc>
        <w:tc>
          <w:tcPr>
            <w:tcW w:w="6786" w:type="dxa"/>
          </w:tcPr>
          <w:p w14:paraId="429C9314" w14:textId="7C458587" w:rsidR="000B706C" w:rsidRPr="00602022" w:rsidRDefault="000B706C" w:rsidP="00943B11">
            <w:pPr>
              <w:pStyle w:val="NormalWeb"/>
              <w:spacing w:before="0" w:beforeAutospacing="0" w:after="0" w:afterAutospacing="0"/>
              <w:rPr>
                <w:rStyle w:val="Strong"/>
                <w:rFonts w:eastAsiaTheme="majorEastAsia"/>
                <w:b w:val="0"/>
                <w:sz w:val="28"/>
                <w:szCs w:val="28"/>
                <w:lang w:val="vi-VN"/>
              </w:rPr>
            </w:pPr>
            <w:r w:rsidRPr="00602022">
              <w:rPr>
                <w:rStyle w:val="Strong"/>
                <w:rFonts w:eastAsiaTheme="majorEastAsia"/>
                <w:b w:val="0"/>
                <w:sz w:val="28"/>
                <w:szCs w:val="28"/>
              </w:rPr>
              <w:t xml:space="preserve">a) </w:t>
            </w:r>
            <w:r w:rsidR="00737028" w:rsidRPr="00602022">
              <w:rPr>
                <w:rStyle w:val="Strong"/>
                <w:rFonts w:eastAsiaTheme="majorEastAsia"/>
                <w:b w:val="0"/>
                <w:sz w:val="28"/>
                <w:szCs w:val="28"/>
              </w:rPr>
              <w:t>C</w:t>
            </w:r>
            <w:r w:rsidRPr="00602022">
              <w:rPr>
                <w:rStyle w:val="Strong"/>
                <w:rFonts w:eastAsiaTheme="majorEastAsia"/>
                <w:b w:val="0"/>
                <w:sz w:val="28"/>
                <w:szCs w:val="28"/>
              </w:rPr>
              <w:t xml:space="preserve">    b) </w:t>
            </w:r>
            <w:r w:rsidR="00737028" w:rsidRPr="00602022">
              <w:rPr>
                <w:rStyle w:val="Strong"/>
                <w:rFonts w:eastAsiaTheme="majorEastAsia"/>
                <w:b w:val="0"/>
                <w:sz w:val="28"/>
                <w:szCs w:val="28"/>
              </w:rPr>
              <w:t>A</w:t>
            </w:r>
          </w:p>
        </w:tc>
        <w:tc>
          <w:tcPr>
            <w:tcW w:w="2646" w:type="dxa"/>
          </w:tcPr>
          <w:p w14:paraId="0BC33D69" w14:textId="77777777" w:rsidR="000B706C" w:rsidRPr="004D4B2D" w:rsidRDefault="000B706C" w:rsidP="00943B11">
            <w:pPr>
              <w:rPr>
                <w:rStyle w:val="Strong"/>
                <w:sz w:val="28"/>
                <w:szCs w:val="28"/>
              </w:rPr>
            </w:pPr>
            <w:r w:rsidRPr="004D4B2D">
              <w:rPr>
                <w:rStyle w:val="Strong"/>
                <w:sz w:val="28"/>
                <w:szCs w:val="28"/>
              </w:rPr>
              <w:t>1 điểm</w:t>
            </w:r>
          </w:p>
          <w:p w14:paraId="5C17A223" w14:textId="77777777" w:rsidR="000B706C" w:rsidRPr="004D4B2D" w:rsidRDefault="000B706C" w:rsidP="00943B11">
            <w:pPr>
              <w:rPr>
                <w:sz w:val="28"/>
                <w:szCs w:val="28"/>
              </w:rPr>
            </w:pPr>
            <w:r w:rsidRPr="004D4B2D">
              <w:rPr>
                <w:b/>
                <w:sz w:val="28"/>
                <w:szCs w:val="28"/>
              </w:rPr>
              <w:t xml:space="preserve">- </w:t>
            </w:r>
            <w:r w:rsidRPr="004D4B2D">
              <w:rPr>
                <w:i/>
                <w:sz w:val="28"/>
                <w:szCs w:val="28"/>
              </w:rPr>
              <w:t>Mỗi ý đúng được 0.5 điểm</w:t>
            </w:r>
          </w:p>
        </w:tc>
      </w:tr>
      <w:tr w:rsidR="000B706C" w:rsidRPr="004D4B2D" w14:paraId="79163552" w14:textId="77777777" w:rsidTr="00735BE7">
        <w:tc>
          <w:tcPr>
            <w:tcW w:w="1242" w:type="dxa"/>
          </w:tcPr>
          <w:p w14:paraId="3E984CD4"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6</w:t>
            </w:r>
          </w:p>
        </w:tc>
        <w:tc>
          <w:tcPr>
            <w:tcW w:w="6786" w:type="dxa"/>
          </w:tcPr>
          <w:p w14:paraId="73C83874" w14:textId="060409FA" w:rsidR="000B706C" w:rsidRPr="00737028" w:rsidRDefault="00737028" w:rsidP="00943B11">
            <w:pPr>
              <w:pStyle w:val="NormalWeb"/>
              <w:widowControl w:val="0"/>
              <w:spacing w:before="0" w:beforeAutospacing="0" w:after="0" w:afterAutospacing="0"/>
              <w:ind w:left="48" w:right="48"/>
              <w:jc w:val="both"/>
              <w:rPr>
                <w:rStyle w:val="Strong"/>
                <w:b w:val="0"/>
                <w:bCs w:val="0"/>
                <w:color w:val="000000"/>
                <w:sz w:val="28"/>
                <w:szCs w:val="28"/>
                <w:lang w:val="vi-VN"/>
              </w:rPr>
            </w:pPr>
            <w:r>
              <w:rPr>
                <w:rStyle w:val="Strong"/>
                <w:b w:val="0"/>
                <w:bCs w:val="0"/>
                <w:color w:val="000000"/>
                <w:sz w:val="28"/>
                <w:szCs w:val="28"/>
              </w:rPr>
              <w:t>S</w:t>
            </w:r>
            <w:r>
              <w:rPr>
                <w:rStyle w:val="Strong"/>
                <w:b w:val="0"/>
                <w:bCs w:val="0"/>
                <w:color w:val="000000"/>
                <w:sz w:val="28"/>
                <w:szCs w:val="28"/>
                <w:lang w:val="vi-VN"/>
              </w:rPr>
              <w:t xml:space="preserve">  - Đ  - S  - S</w:t>
            </w:r>
          </w:p>
        </w:tc>
        <w:tc>
          <w:tcPr>
            <w:tcW w:w="2646" w:type="dxa"/>
          </w:tcPr>
          <w:p w14:paraId="1C5CD685" w14:textId="77777777" w:rsidR="000B706C" w:rsidRDefault="000B706C" w:rsidP="00943B11">
            <w:pPr>
              <w:rPr>
                <w:rStyle w:val="Strong"/>
                <w:sz w:val="28"/>
                <w:szCs w:val="28"/>
                <w:lang w:val="vi-VN"/>
              </w:rPr>
            </w:pPr>
            <w:r w:rsidRPr="00FE78DF">
              <w:rPr>
                <w:rStyle w:val="Strong"/>
                <w:sz w:val="28"/>
                <w:szCs w:val="28"/>
              </w:rPr>
              <w:t>1 điểm</w:t>
            </w:r>
          </w:p>
          <w:p w14:paraId="632AB95E" w14:textId="674A4099" w:rsidR="00737028" w:rsidRPr="00737028" w:rsidRDefault="00737028" w:rsidP="00943B11">
            <w:pPr>
              <w:rPr>
                <w:b/>
                <w:bCs/>
                <w:sz w:val="28"/>
                <w:szCs w:val="28"/>
                <w:lang w:val="vi-VN"/>
              </w:rPr>
            </w:pPr>
            <w:r w:rsidRPr="004D4B2D">
              <w:rPr>
                <w:b/>
                <w:sz w:val="28"/>
                <w:szCs w:val="28"/>
              </w:rPr>
              <w:t xml:space="preserve">- </w:t>
            </w:r>
            <w:r w:rsidRPr="004D4B2D">
              <w:rPr>
                <w:i/>
                <w:sz w:val="28"/>
                <w:szCs w:val="28"/>
              </w:rPr>
              <w:t>Mỗi ý đúng được 0.</w:t>
            </w:r>
            <w:r>
              <w:rPr>
                <w:i/>
                <w:sz w:val="28"/>
                <w:szCs w:val="28"/>
              </w:rPr>
              <w:t>2</w:t>
            </w:r>
            <w:r w:rsidRPr="004D4B2D">
              <w:rPr>
                <w:i/>
                <w:sz w:val="28"/>
                <w:szCs w:val="28"/>
              </w:rPr>
              <w:t>5 điểm</w:t>
            </w:r>
          </w:p>
        </w:tc>
      </w:tr>
      <w:tr w:rsidR="000B706C" w:rsidRPr="004D4B2D" w14:paraId="5F61B2B0" w14:textId="77777777" w:rsidTr="00735BE7">
        <w:tc>
          <w:tcPr>
            <w:tcW w:w="1242" w:type="dxa"/>
          </w:tcPr>
          <w:p w14:paraId="64087363"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7</w:t>
            </w:r>
          </w:p>
        </w:tc>
        <w:tc>
          <w:tcPr>
            <w:tcW w:w="6786" w:type="dxa"/>
          </w:tcPr>
          <w:p w14:paraId="333F8CAF" w14:textId="0C18E54F" w:rsidR="000B706C" w:rsidRPr="00735BE7" w:rsidRDefault="00735BE7" w:rsidP="00735BE7">
            <w:pPr>
              <w:widowControl w:val="0"/>
              <w:tabs>
                <w:tab w:val="left" w:pos="1200"/>
              </w:tabs>
              <w:jc w:val="both"/>
              <w:rPr>
                <w:rStyle w:val="Strong"/>
                <w:rFonts w:eastAsia="Calibri"/>
                <w:sz w:val="28"/>
                <w:szCs w:val="28"/>
                <w:lang w:val="vi-VN"/>
              </w:rPr>
            </w:pPr>
            <w:r w:rsidRPr="00735BE7">
              <w:rPr>
                <w:rFonts w:eastAsia="Calibri"/>
                <w:sz w:val="28"/>
                <w:szCs w:val="28"/>
              </w:rPr>
              <w:t>Chúng ta cần lựa chọn những nấm ăn rõ nguồn gốc, không ăn nấm lạ và những thực phẩm đã quá hạn sử dụng.</w:t>
            </w:r>
          </w:p>
        </w:tc>
        <w:tc>
          <w:tcPr>
            <w:tcW w:w="2646" w:type="dxa"/>
          </w:tcPr>
          <w:p w14:paraId="2804E8BF" w14:textId="77777777" w:rsidR="000B706C" w:rsidRPr="00FE78DF" w:rsidRDefault="000B706C" w:rsidP="00943B11">
            <w:pPr>
              <w:pStyle w:val="NormalWeb"/>
              <w:spacing w:before="0" w:beforeAutospacing="0" w:after="0" w:afterAutospacing="0"/>
              <w:rPr>
                <w:rStyle w:val="Strong"/>
                <w:bCs w:val="0"/>
                <w:sz w:val="28"/>
                <w:szCs w:val="28"/>
              </w:rPr>
            </w:pPr>
            <w:r w:rsidRPr="00FE78DF">
              <w:rPr>
                <w:b/>
                <w:sz w:val="28"/>
                <w:szCs w:val="28"/>
              </w:rPr>
              <w:t>1 điểm</w:t>
            </w:r>
          </w:p>
        </w:tc>
      </w:tr>
      <w:tr w:rsidR="000B706C" w:rsidRPr="004D4B2D" w14:paraId="26AFBBDA" w14:textId="77777777" w:rsidTr="00735BE7">
        <w:tc>
          <w:tcPr>
            <w:tcW w:w="1242" w:type="dxa"/>
          </w:tcPr>
          <w:p w14:paraId="4210F8D5"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8</w:t>
            </w:r>
          </w:p>
        </w:tc>
        <w:tc>
          <w:tcPr>
            <w:tcW w:w="6786" w:type="dxa"/>
          </w:tcPr>
          <w:p w14:paraId="4EF59978" w14:textId="77777777" w:rsidR="00602022" w:rsidRPr="00602022" w:rsidRDefault="00602022" w:rsidP="00602022">
            <w:pPr>
              <w:widowControl w:val="0"/>
              <w:ind w:left="48" w:right="48"/>
              <w:jc w:val="both"/>
              <w:rPr>
                <w:color w:val="000000"/>
                <w:sz w:val="28"/>
                <w:szCs w:val="28"/>
                <w:lang w:val="vi-VN"/>
              </w:rPr>
            </w:pPr>
            <w:r w:rsidRPr="00602022">
              <w:rPr>
                <w:color w:val="000000"/>
                <w:sz w:val="28"/>
                <w:szCs w:val="28"/>
                <w:lang w:val="vi-VN"/>
              </w:rPr>
              <w:t>- Chế độ ăn thiếu chất bột đường, chất đạm, chất béo, không đủ cung cấp cho hoạt động bình thường của cơ thể.</w:t>
            </w:r>
          </w:p>
          <w:p w14:paraId="2026D6A0" w14:textId="00A1F709" w:rsidR="000B706C" w:rsidRPr="00602022" w:rsidRDefault="00602022" w:rsidP="00602022">
            <w:pPr>
              <w:widowControl w:val="0"/>
              <w:ind w:left="48" w:right="48"/>
              <w:jc w:val="both"/>
              <w:rPr>
                <w:rStyle w:val="Strong"/>
                <w:b w:val="0"/>
                <w:bCs w:val="0"/>
                <w:color w:val="000000"/>
                <w:sz w:val="26"/>
                <w:szCs w:val="26"/>
                <w:lang w:val="vi-VN"/>
              </w:rPr>
            </w:pPr>
            <w:r w:rsidRPr="00602022">
              <w:rPr>
                <w:color w:val="000000"/>
                <w:sz w:val="28"/>
                <w:szCs w:val="28"/>
                <w:lang w:val="vi-VN"/>
              </w:rPr>
              <w:t>- Cơ thể mắc một số bệnh như dạ dày, tiêu chảy, bệnh giun, viêm đường hô hấp, … lâu ngày không chữa dứt điểm.</w:t>
            </w:r>
          </w:p>
        </w:tc>
        <w:tc>
          <w:tcPr>
            <w:tcW w:w="2646" w:type="dxa"/>
          </w:tcPr>
          <w:p w14:paraId="0D048A66" w14:textId="77777777" w:rsidR="000B706C" w:rsidRPr="00FE78DF" w:rsidRDefault="000B706C" w:rsidP="00943B11">
            <w:pPr>
              <w:pStyle w:val="NormalWeb"/>
              <w:spacing w:before="0" w:beforeAutospacing="0" w:after="0" w:afterAutospacing="0"/>
              <w:rPr>
                <w:rStyle w:val="Strong"/>
                <w:rFonts w:eastAsiaTheme="majorEastAsia"/>
                <w:sz w:val="28"/>
                <w:szCs w:val="28"/>
              </w:rPr>
            </w:pPr>
            <w:r w:rsidRPr="00FE78DF">
              <w:rPr>
                <w:rStyle w:val="Strong"/>
                <w:rFonts w:eastAsiaTheme="majorEastAsia"/>
                <w:sz w:val="28"/>
                <w:szCs w:val="28"/>
              </w:rPr>
              <w:t>1 điểm</w:t>
            </w:r>
          </w:p>
          <w:p w14:paraId="023E2F78" w14:textId="3CC8894D" w:rsidR="000B706C" w:rsidRPr="004B2B09" w:rsidRDefault="00735BE7" w:rsidP="00943B11">
            <w:pPr>
              <w:pStyle w:val="NormalWeb"/>
              <w:spacing w:before="0" w:beforeAutospacing="0" w:after="0" w:afterAutospacing="0"/>
              <w:jc w:val="both"/>
              <w:rPr>
                <w:rStyle w:val="Strong"/>
                <w:bCs w:val="0"/>
                <w:i/>
                <w:iCs/>
                <w:sz w:val="28"/>
                <w:szCs w:val="28"/>
              </w:rPr>
            </w:pPr>
            <w:r w:rsidRPr="004D4B2D">
              <w:rPr>
                <w:b/>
                <w:sz w:val="28"/>
                <w:szCs w:val="28"/>
              </w:rPr>
              <w:t xml:space="preserve">- </w:t>
            </w:r>
            <w:r w:rsidRPr="004D4B2D">
              <w:rPr>
                <w:i/>
                <w:sz w:val="28"/>
                <w:szCs w:val="28"/>
              </w:rPr>
              <w:t>Mỗi ý đúng được 0.5 điểm</w:t>
            </w:r>
          </w:p>
        </w:tc>
      </w:tr>
      <w:tr w:rsidR="000B706C" w:rsidRPr="004D4B2D" w14:paraId="2ACBDE02" w14:textId="77777777" w:rsidTr="00735BE7">
        <w:tc>
          <w:tcPr>
            <w:tcW w:w="1242" w:type="dxa"/>
          </w:tcPr>
          <w:p w14:paraId="3EC668F3" w14:textId="77777777" w:rsidR="000B706C" w:rsidRPr="004D4B2D" w:rsidRDefault="000B706C" w:rsidP="00943B11">
            <w:pPr>
              <w:pStyle w:val="NormalWeb"/>
              <w:spacing w:before="0" w:beforeAutospacing="0" w:after="0" w:afterAutospacing="0"/>
              <w:rPr>
                <w:rStyle w:val="Strong"/>
                <w:rFonts w:eastAsiaTheme="majorEastAsia"/>
                <w:b w:val="0"/>
                <w:sz w:val="28"/>
                <w:szCs w:val="28"/>
              </w:rPr>
            </w:pPr>
            <w:r w:rsidRPr="004D4B2D">
              <w:rPr>
                <w:rStyle w:val="Strong"/>
                <w:rFonts w:eastAsiaTheme="majorEastAsia"/>
                <w:sz w:val="28"/>
                <w:szCs w:val="28"/>
              </w:rPr>
              <w:t>Câu 9</w:t>
            </w:r>
          </w:p>
        </w:tc>
        <w:tc>
          <w:tcPr>
            <w:tcW w:w="6786" w:type="dxa"/>
          </w:tcPr>
          <w:p w14:paraId="25C48D6C" w14:textId="77777777" w:rsidR="000B706C" w:rsidRPr="00FE78DF" w:rsidRDefault="000B706C" w:rsidP="00943B11">
            <w:pPr>
              <w:widowControl w:val="0"/>
              <w:ind w:right="142"/>
              <w:rPr>
                <w:rFonts w:eastAsia="Calibri"/>
                <w:sz w:val="28"/>
                <w:szCs w:val="28"/>
                <w:lang w:val="vi-VN" w:eastAsia="vi-VN"/>
              </w:rPr>
            </w:pPr>
            <w:r w:rsidRPr="00735BE7">
              <w:rPr>
                <w:rFonts w:eastAsia="Calibri"/>
                <w:b/>
                <w:color w:val="000000"/>
                <w:sz w:val="28"/>
                <w:szCs w:val="28"/>
                <w:lang w:eastAsia="vi-VN"/>
              </w:rPr>
              <w:t xml:space="preserve">- </w:t>
            </w:r>
            <w:hyperlink r:id="rId7">
              <w:r w:rsidRPr="00735BE7">
                <w:rPr>
                  <w:b/>
                  <w:sz w:val="28"/>
                  <w:szCs w:val="28"/>
                  <w:lang w:val="vi-VN" w:eastAsia="vi-VN"/>
                </w:rPr>
                <w:t>Nên làm:</w:t>
              </w:r>
              <w:r w:rsidRPr="00FE78DF">
                <w:rPr>
                  <w:sz w:val="28"/>
                  <w:szCs w:val="28"/>
                  <w:lang w:val="vi-VN" w:eastAsia="vi-VN"/>
                </w:rPr>
                <w:t xml:space="preserve"> Học bơi và bơi ở những nơi an toàn, có phương tiện cứu hộ và người lớn giám sát. Thực hiện đúng các quy đinh về an toàn khi tham gia giao thông đường thủy. Che chắn bể chứa nước, rào kín ao, khu vực ngập nước</w:t>
              </w:r>
            </w:hyperlink>
            <w:hyperlink r:id="rId8">
              <w:r w:rsidRPr="00FE78DF">
                <w:rPr>
                  <w:sz w:val="28"/>
                  <w:szCs w:val="28"/>
                  <w:lang w:val="vi-VN" w:eastAsia="vi-VN"/>
                </w:rPr>
                <w:t>.</w:t>
              </w:r>
            </w:hyperlink>
            <w:hyperlink r:id="rId9">
              <w:r w:rsidRPr="00FE78DF">
                <w:rPr>
                  <w:sz w:val="28"/>
                  <w:szCs w:val="28"/>
                  <w:lang w:val="vi-VN" w:eastAsia="vi-VN"/>
                </w:rPr>
                <w:t xml:space="preserve"> </w:t>
              </w:r>
            </w:hyperlink>
          </w:p>
          <w:p w14:paraId="00722634" w14:textId="77777777" w:rsidR="000B706C" w:rsidRPr="00FE78DF" w:rsidRDefault="000B706C" w:rsidP="00943B11">
            <w:pPr>
              <w:pStyle w:val="NormalWeb"/>
              <w:widowControl w:val="0"/>
              <w:spacing w:before="0" w:beforeAutospacing="0" w:after="0" w:afterAutospacing="0"/>
              <w:ind w:left="48" w:right="48"/>
              <w:jc w:val="both"/>
              <w:rPr>
                <w:rStyle w:val="Strong"/>
                <w:b w:val="0"/>
                <w:bCs w:val="0"/>
                <w:sz w:val="28"/>
                <w:szCs w:val="28"/>
              </w:rPr>
            </w:pPr>
            <w:r w:rsidRPr="00735BE7">
              <w:rPr>
                <w:rFonts w:eastAsia="Calibri"/>
                <w:b/>
                <w:sz w:val="28"/>
                <w:szCs w:val="28"/>
                <w:lang w:eastAsia="vi-VN"/>
              </w:rPr>
              <w:t>-</w:t>
            </w:r>
            <w:r w:rsidRPr="00FE78DF">
              <w:rPr>
                <w:rFonts w:eastAsia="Calibri"/>
                <w:sz w:val="28"/>
                <w:szCs w:val="28"/>
                <w:lang w:eastAsia="vi-VN"/>
              </w:rPr>
              <w:t xml:space="preserve"> </w:t>
            </w:r>
            <w:hyperlink r:id="rId10">
              <w:r w:rsidRPr="00735BE7">
                <w:rPr>
                  <w:b/>
                  <w:sz w:val="28"/>
                  <w:szCs w:val="28"/>
                  <w:lang w:val="vi-VN" w:eastAsia="vi-VN"/>
                </w:rPr>
                <w:t>Không nên làm:</w:t>
              </w:r>
              <w:r w:rsidRPr="00FE78DF">
                <w:rPr>
                  <w:sz w:val="28"/>
                  <w:szCs w:val="28"/>
                  <w:lang w:eastAsia="vi-VN"/>
                </w:rPr>
                <w:t xml:space="preserve"> </w:t>
              </w:r>
              <w:r w:rsidRPr="00FE78DF">
                <w:rPr>
                  <w:sz w:val="28"/>
                  <w:szCs w:val="28"/>
                  <w:lang w:val="vi-VN" w:eastAsia="vi-VN"/>
                </w:rPr>
                <w:t>Chơi đùa gần, đi bơi ở hồ ao, sông suối; đi qua lại gần nơi có dòng nước lớn, các nơi ngập nước.</w:t>
              </w:r>
            </w:hyperlink>
          </w:p>
        </w:tc>
        <w:tc>
          <w:tcPr>
            <w:tcW w:w="2646" w:type="dxa"/>
          </w:tcPr>
          <w:p w14:paraId="363054AF" w14:textId="77777777" w:rsidR="000B706C" w:rsidRDefault="000B706C" w:rsidP="00943B11">
            <w:pPr>
              <w:pStyle w:val="NormalWeb"/>
              <w:spacing w:before="0" w:beforeAutospacing="0" w:after="0" w:afterAutospacing="0"/>
              <w:rPr>
                <w:rStyle w:val="Strong"/>
                <w:rFonts w:eastAsiaTheme="majorEastAsia"/>
                <w:sz w:val="28"/>
                <w:szCs w:val="28"/>
              </w:rPr>
            </w:pPr>
            <w:r w:rsidRPr="00FE78DF">
              <w:rPr>
                <w:rStyle w:val="Strong"/>
                <w:rFonts w:eastAsiaTheme="majorEastAsia"/>
                <w:sz w:val="28"/>
                <w:szCs w:val="28"/>
              </w:rPr>
              <w:t>1 điểm</w:t>
            </w:r>
          </w:p>
          <w:p w14:paraId="772D9577" w14:textId="77777777" w:rsidR="000B706C" w:rsidRPr="00FE78DF" w:rsidRDefault="000B706C" w:rsidP="00943B11">
            <w:pPr>
              <w:pStyle w:val="NormalWeb"/>
              <w:spacing w:before="0" w:beforeAutospacing="0" w:after="0" w:afterAutospacing="0"/>
              <w:rPr>
                <w:rStyle w:val="Strong"/>
                <w:rFonts w:eastAsiaTheme="majorEastAsia"/>
                <w:sz w:val="28"/>
                <w:szCs w:val="28"/>
              </w:rPr>
            </w:pPr>
            <w:r w:rsidRPr="004D4B2D">
              <w:rPr>
                <w:b/>
                <w:sz w:val="28"/>
                <w:szCs w:val="28"/>
              </w:rPr>
              <w:t xml:space="preserve">- </w:t>
            </w:r>
            <w:r w:rsidRPr="004D4B2D">
              <w:rPr>
                <w:i/>
                <w:sz w:val="28"/>
                <w:szCs w:val="28"/>
              </w:rPr>
              <w:t>Mỗi ý đúng được 0.5 điểm</w:t>
            </w:r>
          </w:p>
        </w:tc>
      </w:tr>
      <w:tr w:rsidR="00735BE7" w:rsidRPr="004D4B2D" w14:paraId="6226F006" w14:textId="77777777" w:rsidTr="00735BE7">
        <w:tc>
          <w:tcPr>
            <w:tcW w:w="1242" w:type="dxa"/>
          </w:tcPr>
          <w:p w14:paraId="401DDCF3" w14:textId="36D04D07" w:rsidR="00735BE7" w:rsidRPr="00735BE7" w:rsidRDefault="00735BE7" w:rsidP="00943B11">
            <w:pPr>
              <w:pStyle w:val="NormalWeb"/>
              <w:spacing w:before="0" w:beforeAutospacing="0" w:after="0" w:afterAutospacing="0"/>
              <w:rPr>
                <w:rStyle w:val="Strong"/>
                <w:rFonts w:eastAsiaTheme="majorEastAsia"/>
                <w:sz w:val="28"/>
                <w:szCs w:val="28"/>
                <w:lang w:val="vi-VN"/>
              </w:rPr>
            </w:pPr>
            <w:r>
              <w:rPr>
                <w:rStyle w:val="Strong"/>
                <w:rFonts w:eastAsiaTheme="majorEastAsia"/>
                <w:sz w:val="28"/>
                <w:szCs w:val="28"/>
              </w:rPr>
              <w:lastRenderedPageBreak/>
              <w:t>Câu 10</w:t>
            </w:r>
          </w:p>
        </w:tc>
        <w:tc>
          <w:tcPr>
            <w:tcW w:w="6786" w:type="dxa"/>
          </w:tcPr>
          <w:p w14:paraId="54B21A76" w14:textId="5E56878C" w:rsidR="00735BE7" w:rsidRPr="00735BE7" w:rsidRDefault="00735BE7" w:rsidP="00735BE7">
            <w:pPr>
              <w:ind w:left="48" w:right="48"/>
              <w:jc w:val="both"/>
              <w:rPr>
                <w:color w:val="000000"/>
                <w:sz w:val="28"/>
                <w:szCs w:val="28"/>
                <w:lang w:val="vi-VN"/>
              </w:rPr>
            </w:pPr>
            <w:r w:rsidRPr="00735BE7">
              <w:rPr>
                <w:color w:val="000000"/>
                <w:sz w:val="28"/>
                <w:szCs w:val="28"/>
                <w:lang w:val="vi-VN"/>
              </w:rPr>
              <w:t>Thực vật thường là sinh vật đứng đầu chuỗi vì thực vật là nhóm sinh vật có khả năng tự tổng hợp chất dinh dưỡng để nuôi sống chính nó và các sinh vật khác.</w:t>
            </w:r>
          </w:p>
        </w:tc>
        <w:tc>
          <w:tcPr>
            <w:tcW w:w="2646" w:type="dxa"/>
          </w:tcPr>
          <w:p w14:paraId="2ABB4E76" w14:textId="77777777" w:rsidR="00735BE7" w:rsidRDefault="00735BE7" w:rsidP="00735BE7">
            <w:pPr>
              <w:pStyle w:val="NormalWeb"/>
              <w:spacing w:before="0" w:beforeAutospacing="0" w:after="0" w:afterAutospacing="0"/>
              <w:rPr>
                <w:rStyle w:val="Strong"/>
                <w:rFonts w:eastAsiaTheme="majorEastAsia"/>
                <w:sz w:val="28"/>
                <w:szCs w:val="28"/>
              </w:rPr>
            </w:pPr>
            <w:r w:rsidRPr="00FE78DF">
              <w:rPr>
                <w:rStyle w:val="Strong"/>
                <w:rFonts w:eastAsiaTheme="majorEastAsia"/>
                <w:sz w:val="28"/>
                <w:szCs w:val="28"/>
              </w:rPr>
              <w:t>1 điểm</w:t>
            </w:r>
          </w:p>
          <w:p w14:paraId="4FAE05F2" w14:textId="77777777" w:rsidR="00735BE7" w:rsidRPr="00FE78DF" w:rsidRDefault="00735BE7" w:rsidP="00943B11">
            <w:pPr>
              <w:pStyle w:val="NormalWeb"/>
              <w:spacing w:before="0" w:beforeAutospacing="0" w:after="0" w:afterAutospacing="0"/>
              <w:rPr>
                <w:rStyle w:val="Strong"/>
                <w:rFonts w:eastAsiaTheme="majorEastAsia"/>
                <w:sz w:val="28"/>
                <w:szCs w:val="28"/>
              </w:rPr>
            </w:pPr>
          </w:p>
        </w:tc>
      </w:tr>
    </w:tbl>
    <w:p w14:paraId="6A10BC3B" w14:textId="77777777" w:rsidR="000B706C" w:rsidRPr="004D4B2D" w:rsidRDefault="000B706C" w:rsidP="000B706C">
      <w:pPr>
        <w:pStyle w:val="NormalWeb"/>
        <w:shd w:val="clear" w:color="auto" w:fill="FFFFFF"/>
        <w:spacing w:before="0" w:beforeAutospacing="0" w:after="0" w:afterAutospacing="0"/>
        <w:rPr>
          <w:rStyle w:val="Strong"/>
          <w:rFonts w:eastAsiaTheme="majorEastAsia"/>
        </w:rPr>
      </w:pPr>
    </w:p>
    <w:p w14:paraId="1F12048B" w14:textId="77777777" w:rsidR="000B706C" w:rsidRPr="004D4B2D" w:rsidRDefault="000B706C" w:rsidP="000B706C">
      <w:pPr>
        <w:pStyle w:val="NormalWeb"/>
        <w:shd w:val="clear" w:color="auto" w:fill="FFFFFF"/>
        <w:spacing w:before="0" w:beforeAutospacing="0" w:after="0" w:afterAutospacing="0"/>
        <w:rPr>
          <w:rStyle w:val="Strong"/>
          <w:rFonts w:eastAsiaTheme="majorEastAsia"/>
          <w:sz w:val="28"/>
          <w:szCs w:val="28"/>
        </w:rPr>
      </w:pPr>
    </w:p>
    <w:tbl>
      <w:tblPr>
        <w:tblW w:w="0" w:type="auto"/>
        <w:tblLook w:val="04A0" w:firstRow="1" w:lastRow="0" w:firstColumn="1" w:lastColumn="0" w:noHBand="0" w:noVBand="1"/>
      </w:tblPr>
      <w:tblGrid>
        <w:gridCol w:w="5920"/>
        <w:gridCol w:w="4267"/>
      </w:tblGrid>
      <w:tr w:rsidR="000B706C" w:rsidRPr="004D4B2D" w14:paraId="480241A3" w14:textId="77777777" w:rsidTr="00943B11">
        <w:tc>
          <w:tcPr>
            <w:tcW w:w="5920" w:type="dxa"/>
          </w:tcPr>
          <w:p w14:paraId="11450B8F" w14:textId="77777777" w:rsidR="000B706C" w:rsidRPr="000B706C" w:rsidRDefault="000B706C" w:rsidP="00943B11">
            <w:pPr>
              <w:spacing w:line="360" w:lineRule="auto"/>
              <w:jc w:val="center"/>
              <w:rPr>
                <w:b/>
                <w:color w:val="000000"/>
                <w:sz w:val="28"/>
                <w:szCs w:val="28"/>
                <w:lang w:val="pl-PL"/>
              </w:rPr>
            </w:pPr>
            <w:bookmarkStart w:id="0" w:name="_Hlk153697201"/>
            <w:r w:rsidRPr="000B706C">
              <w:rPr>
                <w:b/>
                <w:sz w:val="28"/>
                <w:szCs w:val="28"/>
                <w:lang w:val="nl-NL"/>
              </w:rPr>
              <w:t>Duyệt của tổ trưởng</w:t>
            </w:r>
          </w:p>
        </w:tc>
        <w:tc>
          <w:tcPr>
            <w:tcW w:w="4267" w:type="dxa"/>
          </w:tcPr>
          <w:p w14:paraId="20D9363B" w14:textId="77777777" w:rsidR="000B706C" w:rsidRPr="000B706C" w:rsidRDefault="000B706C" w:rsidP="00943B11">
            <w:pPr>
              <w:spacing w:line="360" w:lineRule="auto"/>
              <w:jc w:val="center"/>
              <w:rPr>
                <w:b/>
                <w:color w:val="000000"/>
                <w:sz w:val="28"/>
                <w:szCs w:val="28"/>
                <w:lang w:val="pl-PL"/>
              </w:rPr>
            </w:pPr>
            <w:r w:rsidRPr="000B706C">
              <w:rPr>
                <w:b/>
                <w:sz w:val="28"/>
                <w:szCs w:val="28"/>
                <w:lang w:val="nl-NL"/>
              </w:rPr>
              <w:t>Người ra đề</w:t>
            </w:r>
          </w:p>
        </w:tc>
      </w:tr>
      <w:tr w:rsidR="000B706C" w:rsidRPr="004D4B2D" w14:paraId="74725824" w14:textId="77777777" w:rsidTr="00943B11">
        <w:tc>
          <w:tcPr>
            <w:tcW w:w="5920" w:type="dxa"/>
          </w:tcPr>
          <w:p w14:paraId="199CD9A4" w14:textId="77777777" w:rsidR="000B706C" w:rsidRPr="004D4B2D" w:rsidRDefault="000B706C" w:rsidP="00943B11">
            <w:pPr>
              <w:spacing w:line="360" w:lineRule="auto"/>
              <w:jc w:val="center"/>
              <w:rPr>
                <w:b/>
                <w:szCs w:val="28"/>
                <w:lang w:val="nl-NL"/>
              </w:rPr>
            </w:pPr>
          </w:p>
          <w:p w14:paraId="315630BC" w14:textId="06867B56" w:rsidR="000B706C" w:rsidRPr="007411A7" w:rsidRDefault="007411A7" w:rsidP="00943B11">
            <w:pPr>
              <w:spacing w:line="360" w:lineRule="auto"/>
              <w:jc w:val="center"/>
              <w:rPr>
                <w:b/>
                <w:szCs w:val="28"/>
                <w:lang w:val="vi-VN"/>
              </w:rPr>
            </w:pPr>
            <w:r>
              <w:rPr>
                <w:b/>
                <w:szCs w:val="28"/>
                <w:lang w:val="vi-VN"/>
              </w:rPr>
              <w:t xml:space="preserve">     </w:t>
            </w:r>
          </w:p>
          <w:p w14:paraId="52987310" w14:textId="77777777" w:rsidR="000B706C" w:rsidRPr="004D4B2D" w:rsidRDefault="000B706C" w:rsidP="00943B11">
            <w:pPr>
              <w:spacing w:line="360" w:lineRule="auto"/>
              <w:jc w:val="center"/>
              <w:rPr>
                <w:color w:val="000000"/>
                <w:szCs w:val="28"/>
                <w:lang w:val="pl-PL"/>
              </w:rPr>
            </w:pPr>
          </w:p>
        </w:tc>
        <w:tc>
          <w:tcPr>
            <w:tcW w:w="4267" w:type="dxa"/>
          </w:tcPr>
          <w:p w14:paraId="0B1309F9" w14:textId="679EEA75" w:rsidR="000B706C" w:rsidRPr="007411A7" w:rsidRDefault="000B706C" w:rsidP="00E61CF5">
            <w:pPr>
              <w:spacing w:line="360" w:lineRule="auto"/>
              <w:jc w:val="center"/>
              <w:rPr>
                <w:b/>
                <w:bCs/>
                <w:color w:val="000000"/>
                <w:sz w:val="28"/>
                <w:szCs w:val="28"/>
                <w:lang w:val="vi-VN"/>
              </w:rPr>
            </w:pPr>
          </w:p>
        </w:tc>
      </w:tr>
      <w:bookmarkEnd w:id="0"/>
    </w:tbl>
    <w:p w14:paraId="61AC503E" w14:textId="77777777" w:rsidR="000B706C" w:rsidRPr="004D4B2D" w:rsidRDefault="000B706C" w:rsidP="000B706C"/>
    <w:p w14:paraId="2A8F3B68" w14:textId="77777777" w:rsidR="000B706C" w:rsidRPr="004D4B2D" w:rsidRDefault="000B706C" w:rsidP="000B706C">
      <w:pPr>
        <w:spacing w:line="276" w:lineRule="auto"/>
        <w:rPr>
          <w:szCs w:val="28"/>
        </w:rPr>
      </w:pPr>
    </w:p>
    <w:p w14:paraId="048AF807" w14:textId="77777777" w:rsidR="000B706C" w:rsidRDefault="000B706C" w:rsidP="00E92A93">
      <w:pPr>
        <w:widowControl w:val="0"/>
        <w:ind w:left="48" w:right="48"/>
        <w:jc w:val="both"/>
        <w:rPr>
          <w:b/>
          <w:bCs/>
          <w:color w:val="000000"/>
          <w:sz w:val="26"/>
          <w:szCs w:val="26"/>
          <w:lang w:val="vi-VN"/>
        </w:rPr>
      </w:pPr>
    </w:p>
    <w:p w14:paraId="585280D3" w14:textId="77777777" w:rsidR="008A0900" w:rsidRPr="00B51FE7" w:rsidRDefault="008A0900" w:rsidP="00B14B5B">
      <w:pPr>
        <w:tabs>
          <w:tab w:val="right" w:leader="dot" w:pos="10350"/>
        </w:tabs>
        <w:jc w:val="center"/>
        <w:outlineLvl w:val="2"/>
        <w:rPr>
          <w:b/>
          <w:color w:val="000000"/>
          <w:sz w:val="28"/>
          <w:szCs w:val="28"/>
        </w:rPr>
      </w:pPr>
    </w:p>
    <w:p w14:paraId="575D746D" w14:textId="77777777" w:rsidR="008A0900" w:rsidRPr="00B51FE7" w:rsidRDefault="008A0900" w:rsidP="00B14B5B">
      <w:pPr>
        <w:tabs>
          <w:tab w:val="right" w:leader="dot" w:pos="10350"/>
        </w:tabs>
        <w:jc w:val="center"/>
        <w:outlineLvl w:val="2"/>
        <w:rPr>
          <w:b/>
          <w:color w:val="000000"/>
          <w:sz w:val="28"/>
          <w:szCs w:val="28"/>
        </w:rPr>
      </w:pPr>
    </w:p>
    <w:p w14:paraId="6BF24A27" w14:textId="77777777" w:rsidR="008A0900" w:rsidRPr="00B51FE7" w:rsidRDefault="008A0900" w:rsidP="00B14B5B">
      <w:pPr>
        <w:tabs>
          <w:tab w:val="right" w:leader="dot" w:pos="10350"/>
        </w:tabs>
        <w:jc w:val="center"/>
        <w:outlineLvl w:val="2"/>
        <w:rPr>
          <w:b/>
          <w:color w:val="000000"/>
          <w:sz w:val="28"/>
          <w:szCs w:val="28"/>
        </w:rPr>
      </w:pPr>
    </w:p>
    <w:p w14:paraId="10D10F14" w14:textId="77777777" w:rsidR="008A0900" w:rsidRPr="00B51FE7" w:rsidRDefault="008A0900" w:rsidP="00B14B5B">
      <w:pPr>
        <w:tabs>
          <w:tab w:val="right" w:leader="dot" w:pos="10350"/>
        </w:tabs>
        <w:jc w:val="center"/>
        <w:outlineLvl w:val="2"/>
        <w:rPr>
          <w:b/>
          <w:color w:val="000000"/>
          <w:sz w:val="28"/>
          <w:szCs w:val="28"/>
        </w:rPr>
      </w:pPr>
    </w:p>
    <w:p w14:paraId="01D417F3" w14:textId="77777777" w:rsidR="008A0900" w:rsidRPr="00B51FE7" w:rsidRDefault="008A0900" w:rsidP="00B14B5B">
      <w:pPr>
        <w:tabs>
          <w:tab w:val="right" w:leader="dot" w:pos="10350"/>
        </w:tabs>
        <w:jc w:val="center"/>
        <w:outlineLvl w:val="2"/>
        <w:rPr>
          <w:b/>
          <w:color w:val="000000"/>
          <w:sz w:val="28"/>
          <w:szCs w:val="28"/>
        </w:rPr>
      </w:pPr>
    </w:p>
    <w:p w14:paraId="73157E31" w14:textId="77777777" w:rsidR="008A0900" w:rsidRPr="00B51FE7" w:rsidRDefault="008A0900" w:rsidP="00B14B5B">
      <w:pPr>
        <w:tabs>
          <w:tab w:val="right" w:leader="dot" w:pos="10350"/>
        </w:tabs>
        <w:jc w:val="center"/>
        <w:outlineLvl w:val="2"/>
        <w:rPr>
          <w:b/>
          <w:color w:val="000000"/>
          <w:sz w:val="28"/>
          <w:szCs w:val="28"/>
        </w:rPr>
      </w:pPr>
    </w:p>
    <w:p w14:paraId="2FEE7A90" w14:textId="77777777" w:rsidR="008A0900" w:rsidRDefault="008A0900" w:rsidP="00B14B5B">
      <w:pPr>
        <w:tabs>
          <w:tab w:val="right" w:leader="dot" w:pos="10350"/>
        </w:tabs>
        <w:jc w:val="center"/>
        <w:outlineLvl w:val="2"/>
        <w:rPr>
          <w:b/>
          <w:color w:val="000000"/>
          <w:sz w:val="28"/>
          <w:szCs w:val="28"/>
        </w:rPr>
      </w:pPr>
    </w:p>
    <w:p w14:paraId="4A1616E7" w14:textId="77777777" w:rsidR="008A0900" w:rsidRDefault="008A0900" w:rsidP="00B14B5B">
      <w:pPr>
        <w:tabs>
          <w:tab w:val="right" w:leader="dot" w:pos="10350"/>
        </w:tabs>
        <w:jc w:val="center"/>
        <w:outlineLvl w:val="2"/>
        <w:rPr>
          <w:b/>
          <w:color w:val="000000"/>
          <w:sz w:val="28"/>
          <w:szCs w:val="28"/>
        </w:rPr>
      </w:pPr>
    </w:p>
    <w:p w14:paraId="69BBAFC0" w14:textId="77777777" w:rsidR="008A0900" w:rsidRDefault="008A0900" w:rsidP="00B14B5B">
      <w:pPr>
        <w:tabs>
          <w:tab w:val="right" w:leader="dot" w:pos="10350"/>
        </w:tabs>
        <w:jc w:val="center"/>
        <w:outlineLvl w:val="2"/>
        <w:rPr>
          <w:b/>
          <w:color w:val="000000"/>
          <w:sz w:val="28"/>
          <w:szCs w:val="28"/>
        </w:rPr>
      </w:pPr>
    </w:p>
    <w:p w14:paraId="510067C3" w14:textId="77777777" w:rsidR="008A0900" w:rsidRDefault="008A0900" w:rsidP="00B14B5B">
      <w:pPr>
        <w:tabs>
          <w:tab w:val="right" w:leader="dot" w:pos="10350"/>
        </w:tabs>
        <w:jc w:val="center"/>
        <w:outlineLvl w:val="2"/>
        <w:rPr>
          <w:b/>
          <w:color w:val="000000"/>
          <w:sz w:val="28"/>
          <w:szCs w:val="28"/>
        </w:rPr>
      </w:pPr>
    </w:p>
    <w:p w14:paraId="77630346" w14:textId="77777777" w:rsidR="008A0900" w:rsidRDefault="008A0900" w:rsidP="00B14B5B">
      <w:pPr>
        <w:tabs>
          <w:tab w:val="right" w:leader="dot" w:pos="10350"/>
        </w:tabs>
        <w:jc w:val="center"/>
        <w:outlineLvl w:val="2"/>
        <w:rPr>
          <w:b/>
          <w:color w:val="000000"/>
          <w:sz w:val="28"/>
          <w:szCs w:val="28"/>
        </w:rPr>
      </w:pPr>
    </w:p>
    <w:p w14:paraId="033850B4" w14:textId="77777777" w:rsidR="008A0900" w:rsidRDefault="008A0900" w:rsidP="00B14B5B">
      <w:pPr>
        <w:tabs>
          <w:tab w:val="right" w:leader="dot" w:pos="10350"/>
        </w:tabs>
        <w:jc w:val="center"/>
        <w:outlineLvl w:val="2"/>
        <w:rPr>
          <w:b/>
          <w:color w:val="000000"/>
          <w:sz w:val="28"/>
          <w:szCs w:val="28"/>
        </w:rPr>
      </w:pPr>
    </w:p>
    <w:p w14:paraId="280CEF50" w14:textId="77777777" w:rsidR="008A0900" w:rsidRDefault="008A0900" w:rsidP="00B14B5B">
      <w:pPr>
        <w:tabs>
          <w:tab w:val="right" w:leader="dot" w:pos="10350"/>
        </w:tabs>
        <w:jc w:val="center"/>
        <w:outlineLvl w:val="2"/>
        <w:rPr>
          <w:b/>
          <w:color w:val="000000"/>
          <w:sz w:val="28"/>
          <w:szCs w:val="28"/>
        </w:rPr>
      </w:pPr>
    </w:p>
    <w:p w14:paraId="7168E209" w14:textId="77777777" w:rsidR="008A0900" w:rsidRDefault="008A0900" w:rsidP="00B14B5B">
      <w:pPr>
        <w:tabs>
          <w:tab w:val="right" w:leader="dot" w:pos="10350"/>
        </w:tabs>
        <w:jc w:val="center"/>
        <w:outlineLvl w:val="2"/>
        <w:rPr>
          <w:b/>
          <w:color w:val="000000"/>
          <w:sz w:val="28"/>
          <w:szCs w:val="28"/>
        </w:rPr>
      </w:pPr>
    </w:p>
    <w:p w14:paraId="29AA701A" w14:textId="77777777" w:rsidR="008A0900" w:rsidRDefault="008A0900" w:rsidP="00B14B5B">
      <w:pPr>
        <w:tabs>
          <w:tab w:val="right" w:leader="dot" w:pos="10350"/>
        </w:tabs>
        <w:jc w:val="center"/>
        <w:outlineLvl w:val="2"/>
        <w:rPr>
          <w:b/>
          <w:color w:val="000000"/>
          <w:sz w:val="28"/>
          <w:szCs w:val="28"/>
        </w:rPr>
      </w:pPr>
    </w:p>
    <w:p w14:paraId="045D1F7C" w14:textId="77777777" w:rsidR="008A0900" w:rsidRDefault="008A0900" w:rsidP="00B14B5B">
      <w:pPr>
        <w:tabs>
          <w:tab w:val="right" w:leader="dot" w:pos="10350"/>
        </w:tabs>
        <w:jc w:val="center"/>
        <w:outlineLvl w:val="2"/>
        <w:rPr>
          <w:b/>
          <w:color w:val="000000"/>
          <w:sz w:val="28"/>
          <w:szCs w:val="28"/>
        </w:rPr>
      </w:pPr>
    </w:p>
    <w:p w14:paraId="68D7FDB8" w14:textId="77777777" w:rsidR="008A0900" w:rsidRDefault="008A0900" w:rsidP="00B14B5B">
      <w:pPr>
        <w:tabs>
          <w:tab w:val="right" w:leader="dot" w:pos="10350"/>
        </w:tabs>
        <w:jc w:val="center"/>
        <w:outlineLvl w:val="2"/>
        <w:rPr>
          <w:b/>
          <w:color w:val="000000"/>
          <w:sz w:val="28"/>
          <w:szCs w:val="28"/>
        </w:rPr>
      </w:pPr>
    </w:p>
    <w:p w14:paraId="06FA212F" w14:textId="77777777" w:rsidR="008A0900" w:rsidRDefault="008A0900" w:rsidP="00B14B5B">
      <w:pPr>
        <w:tabs>
          <w:tab w:val="right" w:leader="dot" w:pos="10350"/>
        </w:tabs>
        <w:jc w:val="center"/>
        <w:outlineLvl w:val="2"/>
        <w:rPr>
          <w:b/>
          <w:color w:val="000000"/>
          <w:sz w:val="28"/>
          <w:szCs w:val="28"/>
        </w:rPr>
      </w:pPr>
    </w:p>
    <w:p w14:paraId="2481F38B" w14:textId="77777777" w:rsidR="008A0900" w:rsidRDefault="008A0900" w:rsidP="00B14B5B">
      <w:pPr>
        <w:tabs>
          <w:tab w:val="right" w:leader="dot" w:pos="10350"/>
        </w:tabs>
        <w:jc w:val="center"/>
        <w:outlineLvl w:val="2"/>
        <w:rPr>
          <w:b/>
          <w:color w:val="000000"/>
          <w:sz w:val="28"/>
          <w:szCs w:val="28"/>
        </w:rPr>
      </w:pPr>
    </w:p>
    <w:p w14:paraId="5837D3DC" w14:textId="77777777" w:rsidR="008A0900" w:rsidRDefault="008A0900" w:rsidP="00B14B5B">
      <w:pPr>
        <w:tabs>
          <w:tab w:val="right" w:leader="dot" w:pos="10350"/>
        </w:tabs>
        <w:jc w:val="center"/>
        <w:outlineLvl w:val="2"/>
        <w:rPr>
          <w:b/>
          <w:color w:val="000000"/>
          <w:sz w:val="28"/>
          <w:szCs w:val="28"/>
        </w:rPr>
      </w:pPr>
    </w:p>
    <w:p w14:paraId="31FD2528" w14:textId="77777777" w:rsidR="008A0900" w:rsidRDefault="008A0900" w:rsidP="00B14B5B">
      <w:pPr>
        <w:tabs>
          <w:tab w:val="right" w:leader="dot" w:pos="10350"/>
        </w:tabs>
        <w:jc w:val="center"/>
        <w:outlineLvl w:val="2"/>
        <w:rPr>
          <w:b/>
          <w:color w:val="000000"/>
          <w:sz w:val="28"/>
          <w:szCs w:val="28"/>
        </w:rPr>
      </w:pPr>
    </w:p>
    <w:p w14:paraId="79D1ED4E" w14:textId="77777777" w:rsidR="008A0900" w:rsidRDefault="008A0900" w:rsidP="00B14B5B">
      <w:pPr>
        <w:tabs>
          <w:tab w:val="right" w:leader="dot" w:pos="10350"/>
        </w:tabs>
        <w:jc w:val="center"/>
        <w:outlineLvl w:val="2"/>
        <w:rPr>
          <w:b/>
          <w:color w:val="000000"/>
          <w:sz w:val="28"/>
          <w:szCs w:val="28"/>
        </w:rPr>
      </w:pPr>
    </w:p>
    <w:p w14:paraId="10399993" w14:textId="77777777" w:rsidR="008A0900" w:rsidRDefault="008A0900" w:rsidP="00B14B5B">
      <w:pPr>
        <w:tabs>
          <w:tab w:val="right" w:leader="dot" w:pos="10350"/>
        </w:tabs>
        <w:jc w:val="center"/>
        <w:outlineLvl w:val="2"/>
        <w:rPr>
          <w:b/>
          <w:color w:val="000000"/>
          <w:sz w:val="28"/>
          <w:szCs w:val="28"/>
        </w:rPr>
      </w:pPr>
    </w:p>
    <w:p w14:paraId="0AA444BF" w14:textId="77777777" w:rsidR="008A0900" w:rsidRDefault="008A0900" w:rsidP="00B14B5B">
      <w:pPr>
        <w:tabs>
          <w:tab w:val="right" w:leader="dot" w:pos="10350"/>
        </w:tabs>
        <w:jc w:val="center"/>
        <w:outlineLvl w:val="2"/>
        <w:rPr>
          <w:b/>
          <w:color w:val="000000"/>
          <w:sz w:val="28"/>
          <w:szCs w:val="28"/>
        </w:rPr>
      </w:pPr>
    </w:p>
    <w:p w14:paraId="7A6FE819" w14:textId="77777777" w:rsidR="008A0900" w:rsidRDefault="008A0900" w:rsidP="00B14B5B">
      <w:pPr>
        <w:tabs>
          <w:tab w:val="right" w:leader="dot" w:pos="10350"/>
        </w:tabs>
        <w:jc w:val="center"/>
        <w:outlineLvl w:val="2"/>
        <w:rPr>
          <w:b/>
          <w:color w:val="000000"/>
          <w:sz w:val="28"/>
          <w:szCs w:val="28"/>
        </w:rPr>
      </w:pPr>
    </w:p>
    <w:p w14:paraId="0EEE3920" w14:textId="77777777" w:rsidR="00B14B5B" w:rsidRPr="004B3EBB" w:rsidRDefault="00B14B5B" w:rsidP="004B3EBB">
      <w:pPr>
        <w:rPr>
          <w:sz w:val="28"/>
          <w:szCs w:val="28"/>
          <w:lang w:val="vi-VN"/>
        </w:rPr>
      </w:pPr>
    </w:p>
    <w:sectPr w:rsidR="00B14B5B" w:rsidRPr="004B3EBB" w:rsidSect="00CA2081">
      <w:pgSz w:w="12240" w:h="15840"/>
      <w:pgMar w:top="709" w:right="56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47A"/>
    <w:multiLevelType w:val="hybridMultilevel"/>
    <w:tmpl w:val="B60C6270"/>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34235F"/>
    <w:multiLevelType w:val="multilevel"/>
    <w:tmpl w:val="4766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75B91"/>
    <w:multiLevelType w:val="hybridMultilevel"/>
    <w:tmpl w:val="5FD623C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3FD4844"/>
    <w:multiLevelType w:val="hybridMultilevel"/>
    <w:tmpl w:val="9C2486F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4F031DD"/>
    <w:multiLevelType w:val="hybridMultilevel"/>
    <w:tmpl w:val="9BB01C22"/>
    <w:lvl w:ilvl="0" w:tplc="B3344E70">
      <w:start w:val="11"/>
      <w:numFmt w:val="bullet"/>
      <w:lvlText w:val="-"/>
      <w:lvlJc w:val="left"/>
      <w:pPr>
        <w:ind w:left="720" w:hanging="360"/>
      </w:pPr>
      <w:rPr>
        <w:rFonts w:ascii="Times New Roman" w:eastAsia="Times New Roman" w:hAnsi="Times New Roman" w:cs="Times New Roman" w:hint="default"/>
        <w:b w:val="0"/>
        <w:sz w:val="28"/>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2174AF5"/>
    <w:multiLevelType w:val="hybridMultilevel"/>
    <w:tmpl w:val="E0E4381C"/>
    <w:lvl w:ilvl="0" w:tplc="2550CA84">
      <w:start w:val="3"/>
      <w:numFmt w:val="bullet"/>
      <w:lvlText w:val="-"/>
      <w:lvlJc w:val="left"/>
      <w:pPr>
        <w:ind w:left="786" w:hanging="360"/>
      </w:pPr>
      <w:rPr>
        <w:rFonts w:ascii="Times New Roman" w:eastAsia="Times New Roman" w:hAnsi="Times New Roman" w:cs="Times New Roman" w:hint="default"/>
      </w:rPr>
    </w:lvl>
    <w:lvl w:ilvl="1" w:tplc="48090003" w:tentative="1">
      <w:start w:val="1"/>
      <w:numFmt w:val="bullet"/>
      <w:lvlText w:val="o"/>
      <w:lvlJc w:val="left"/>
      <w:pPr>
        <w:ind w:left="1506" w:hanging="360"/>
      </w:pPr>
      <w:rPr>
        <w:rFonts w:ascii="Courier New" w:hAnsi="Courier New" w:cs="Courier New" w:hint="default"/>
      </w:rPr>
    </w:lvl>
    <w:lvl w:ilvl="2" w:tplc="48090005" w:tentative="1">
      <w:start w:val="1"/>
      <w:numFmt w:val="bullet"/>
      <w:lvlText w:val=""/>
      <w:lvlJc w:val="left"/>
      <w:pPr>
        <w:ind w:left="2226" w:hanging="360"/>
      </w:pPr>
      <w:rPr>
        <w:rFonts w:ascii="Wingdings" w:hAnsi="Wingdings" w:hint="default"/>
      </w:rPr>
    </w:lvl>
    <w:lvl w:ilvl="3" w:tplc="48090001" w:tentative="1">
      <w:start w:val="1"/>
      <w:numFmt w:val="bullet"/>
      <w:lvlText w:val=""/>
      <w:lvlJc w:val="left"/>
      <w:pPr>
        <w:ind w:left="2946" w:hanging="360"/>
      </w:pPr>
      <w:rPr>
        <w:rFonts w:ascii="Symbol" w:hAnsi="Symbol" w:hint="default"/>
      </w:rPr>
    </w:lvl>
    <w:lvl w:ilvl="4" w:tplc="48090003" w:tentative="1">
      <w:start w:val="1"/>
      <w:numFmt w:val="bullet"/>
      <w:lvlText w:val="o"/>
      <w:lvlJc w:val="left"/>
      <w:pPr>
        <w:ind w:left="3666" w:hanging="360"/>
      </w:pPr>
      <w:rPr>
        <w:rFonts w:ascii="Courier New" w:hAnsi="Courier New" w:cs="Courier New" w:hint="default"/>
      </w:rPr>
    </w:lvl>
    <w:lvl w:ilvl="5" w:tplc="48090005" w:tentative="1">
      <w:start w:val="1"/>
      <w:numFmt w:val="bullet"/>
      <w:lvlText w:val=""/>
      <w:lvlJc w:val="left"/>
      <w:pPr>
        <w:ind w:left="4386" w:hanging="360"/>
      </w:pPr>
      <w:rPr>
        <w:rFonts w:ascii="Wingdings" w:hAnsi="Wingdings" w:hint="default"/>
      </w:rPr>
    </w:lvl>
    <w:lvl w:ilvl="6" w:tplc="48090001" w:tentative="1">
      <w:start w:val="1"/>
      <w:numFmt w:val="bullet"/>
      <w:lvlText w:val=""/>
      <w:lvlJc w:val="left"/>
      <w:pPr>
        <w:ind w:left="5106" w:hanging="360"/>
      </w:pPr>
      <w:rPr>
        <w:rFonts w:ascii="Symbol" w:hAnsi="Symbol" w:hint="default"/>
      </w:rPr>
    </w:lvl>
    <w:lvl w:ilvl="7" w:tplc="48090003" w:tentative="1">
      <w:start w:val="1"/>
      <w:numFmt w:val="bullet"/>
      <w:lvlText w:val="o"/>
      <w:lvlJc w:val="left"/>
      <w:pPr>
        <w:ind w:left="5826" w:hanging="360"/>
      </w:pPr>
      <w:rPr>
        <w:rFonts w:ascii="Courier New" w:hAnsi="Courier New" w:cs="Courier New" w:hint="default"/>
      </w:rPr>
    </w:lvl>
    <w:lvl w:ilvl="8" w:tplc="48090005" w:tentative="1">
      <w:start w:val="1"/>
      <w:numFmt w:val="bullet"/>
      <w:lvlText w:val=""/>
      <w:lvlJc w:val="left"/>
      <w:pPr>
        <w:ind w:left="6546" w:hanging="360"/>
      </w:pPr>
      <w:rPr>
        <w:rFonts w:ascii="Wingdings" w:hAnsi="Wingdings" w:hint="default"/>
      </w:rPr>
    </w:lvl>
  </w:abstractNum>
  <w:abstractNum w:abstractNumId="6" w15:restartNumberingAfterBreak="0">
    <w:nsid w:val="382066C2"/>
    <w:multiLevelType w:val="hybridMultilevel"/>
    <w:tmpl w:val="63A88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D4336"/>
    <w:multiLevelType w:val="hybridMultilevel"/>
    <w:tmpl w:val="33908AEE"/>
    <w:lvl w:ilvl="0" w:tplc="B7D4C40A">
      <w:start w:val="1"/>
      <w:numFmt w:val="upp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8" w15:restartNumberingAfterBreak="0">
    <w:nsid w:val="401A7331"/>
    <w:multiLevelType w:val="multilevel"/>
    <w:tmpl w:val="CDA4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EF53F4"/>
    <w:multiLevelType w:val="multilevel"/>
    <w:tmpl w:val="D952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513E9E"/>
    <w:multiLevelType w:val="multilevel"/>
    <w:tmpl w:val="E162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D5633"/>
    <w:multiLevelType w:val="hybridMultilevel"/>
    <w:tmpl w:val="527A7D2C"/>
    <w:lvl w:ilvl="0" w:tplc="C23031DC">
      <w:start w:val="1"/>
      <w:numFmt w:val="upp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2" w15:restartNumberingAfterBreak="0">
    <w:nsid w:val="79FD434D"/>
    <w:multiLevelType w:val="hybridMultilevel"/>
    <w:tmpl w:val="B974381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CCC6DF4"/>
    <w:multiLevelType w:val="hybridMultilevel"/>
    <w:tmpl w:val="DA9EA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572801">
    <w:abstractNumId w:val="6"/>
  </w:num>
  <w:num w:numId="2" w16cid:durableId="506680137">
    <w:abstractNumId w:val="13"/>
  </w:num>
  <w:num w:numId="3" w16cid:durableId="1480076629">
    <w:abstractNumId w:val="4"/>
  </w:num>
  <w:num w:numId="4" w16cid:durableId="275215978">
    <w:abstractNumId w:val="2"/>
  </w:num>
  <w:num w:numId="5" w16cid:durableId="1685782910">
    <w:abstractNumId w:val="12"/>
  </w:num>
  <w:num w:numId="6" w16cid:durableId="1667592035">
    <w:abstractNumId w:val="3"/>
  </w:num>
  <w:num w:numId="7" w16cid:durableId="2093506665">
    <w:abstractNumId w:val="7"/>
  </w:num>
  <w:num w:numId="8" w16cid:durableId="1818186438">
    <w:abstractNumId w:val="0"/>
  </w:num>
  <w:num w:numId="9" w16cid:durableId="889000440">
    <w:abstractNumId w:val="11"/>
  </w:num>
  <w:num w:numId="10" w16cid:durableId="893350177">
    <w:abstractNumId w:val="5"/>
  </w:num>
  <w:num w:numId="11" w16cid:durableId="1336490639">
    <w:abstractNumId w:val="10"/>
  </w:num>
  <w:num w:numId="12" w16cid:durableId="675038530">
    <w:abstractNumId w:val="8"/>
  </w:num>
  <w:num w:numId="13" w16cid:durableId="1826630307">
    <w:abstractNumId w:val="1"/>
  </w:num>
  <w:num w:numId="14" w16cid:durableId="847645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B5B"/>
    <w:rsid w:val="00001B76"/>
    <w:rsid w:val="00002ECC"/>
    <w:rsid w:val="0000557C"/>
    <w:rsid w:val="00006B5E"/>
    <w:rsid w:val="00012062"/>
    <w:rsid w:val="00014894"/>
    <w:rsid w:val="00020D40"/>
    <w:rsid w:val="000217BF"/>
    <w:rsid w:val="000224CF"/>
    <w:rsid w:val="00030056"/>
    <w:rsid w:val="0004324B"/>
    <w:rsid w:val="0005229D"/>
    <w:rsid w:val="00056B0E"/>
    <w:rsid w:val="00060218"/>
    <w:rsid w:val="0006656B"/>
    <w:rsid w:val="00070762"/>
    <w:rsid w:val="00077CB8"/>
    <w:rsid w:val="00081F5C"/>
    <w:rsid w:val="000914DA"/>
    <w:rsid w:val="00092F49"/>
    <w:rsid w:val="000A4385"/>
    <w:rsid w:val="000B4362"/>
    <w:rsid w:val="000B706C"/>
    <w:rsid w:val="000C052F"/>
    <w:rsid w:val="000C07DF"/>
    <w:rsid w:val="000C3D4F"/>
    <w:rsid w:val="000C793F"/>
    <w:rsid w:val="000D3AC5"/>
    <w:rsid w:val="000E7BDB"/>
    <w:rsid w:val="000F481E"/>
    <w:rsid w:val="00110CEF"/>
    <w:rsid w:val="00115AED"/>
    <w:rsid w:val="00116D85"/>
    <w:rsid w:val="001320A6"/>
    <w:rsid w:val="00141F6B"/>
    <w:rsid w:val="00144CE6"/>
    <w:rsid w:val="00150555"/>
    <w:rsid w:val="00156DE1"/>
    <w:rsid w:val="0017111D"/>
    <w:rsid w:val="00180B99"/>
    <w:rsid w:val="00183161"/>
    <w:rsid w:val="00192D6B"/>
    <w:rsid w:val="00193121"/>
    <w:rsid w:val="00194E4C"/>
    <w:rsid w:val="001950BE"/>
    <w:rsid w:val="00196FB9"/>
    <w:rsid w:val="001A42AA"/>
    <w:rsid w:val="001A4A37"/>
    <w:rsid w:val="001B1D81"/>
    <w:rsid w:val="001B3974"/>
    <w:rsid w:val="001C47CF"/>
    <w:rsid w:val="001C5ED1"/>
    <w:rsid w:val="001D71F5"/>
    <w:rsid w:val="001E13B1"/>
    <w:rsid w:val="001E6DF2"/>
    <w:rsid w:val="001F06C6"/>
    <w:rsid w:val="002052EE"/>
    <w:rsid w:val="002077B7"/>
    <w:rsid w:val="002146D0"/>
    <w:rsid w:val="002151BF"/>
    <w:rsid w:val="00215629"/>
    <w:rsid w:val="00217D5E"/>
    <w:rsid w:val="00225395"/>
    <w:rsid w:val="00225D62"/>
    <w:rsid w:val="002320AC"/>
    <w:rsid w:val="002332AD"/>
    <w:rsid w:val="0023526C"/>
    <w:rsid w:val="00253DDC"/>
    <w:rsid w:val="0025486F"/>
    <w:rsid w:val="00256830"/>
    <w:rsid w:val="00260EC9"/>
    <w:rsid w:val="0026406B"/>
    <w:rsid w:val="00267BB2"/>
    <w:rsid w:val="002854D4"/>
    <w:rsid w:val="002863BD"/>
    <w:rsid w:val="00294DCC"/>
    <w:rsid w:val="0029567B"/>
    <w:rsid w:val="002A528F"/>
    <w:rsid w:val="002B0203"/>
    <w:rsid w:val="002B343D"/>
    <w:rsid w:val="002B54AF"/>
    <w:rsid w:val="002C4C89"/>
    <w:rsid w:val="002D11D1"/>
    <w:rsid w:val="002D3EC0"/>
    <w:rsid w:val="002E1844"/>
    <w:rsid w:val="002E3D9B"/>
    <w:rsid w:val="002F10C3"/>
    <w:rsid w:val="0030241C"/>
    <w:rsid w:val="00304914"/>
    <w:rsid w:val="00305B29"/>
    <w:rsid w:val="0030687D"/>
    <w:rsid w:val="0031782F"/>
    <w:rsid w:val="00320736"/>
    <w:rsid w:val="003244C3"/>
    <w:rsid w:val="003365D5"/>
    <w:rsid w:val="00344111"/>
    <w:rsid w:val="00344880"/>
    <w:rsid w:val="003465A2"/>
    <w:rsid w:val="00354772"/>
    <w:rsid w:val="00356C64"/>
    <w:rsid w:val="00372B2B"/>
    <w:rsid w:val="00373ADB"/>
    <w:rsid w:val="003768B7"/>
    <w:rsid w:val="003854FA"/>
    <w:rsid w:val="00385A5C"/>
    <w:rsid w:val="0038752C"/>
    <w:rsid w:val="003876C6"/>
    <w:rsid w:val="00387D55"/>
    <w:rsid w:val="00397B4B"/>
    <w:rsid w:val="003B4D24"/>
    <w:rsid w:val="003D15B3"/>
    <w:rsid w:val="003D2578"/>
    <w:rsid w:val="003D515C"/>
    <w:rsid w:val="003D6844"/>
    <w:rsid w:val="003E2542"/>
    <w:rsid w:val="003E3C79"/>
    <w:rsid w:val="003E404A"/>
    <w:rsid w:val="003E44C7"/>
    <w:rsid w:val="003E47F6"/>
    <w:rsid w:val="003E49D9"/>
    <w:rsid w:val="003E6EF2"/>
    <w:rsid w:val="003E7F12"/>
    <w:rsid w:val="003F14E6"/>
    <w:rsid w:val="003F4DF9"/>
    <w:rsid w:val="004009E5"/>
    <w:rsid w:val="004032AE"/>
    <w:rsid w:val="00410E04"/>
    <w:rsid w:val="00414667"/>
    <w:rsid w:val="0041526F"/>
    <w:rsid w:val="00417F45"/>
    <w:rsid w:val="00421EE6"/>
    <w:rsid w:val="004448CD"/>
    <w:rsid w:val="00451AA9"/>
    <w:rsid w:val="00452A24"/>
    <w:rsid w:val="00453015"/>
    <w:rsid w:val="00454582"/>
    <w:rsid w:val="004579C2"/>
    <w:rsid w:val="00462D09"/>
    <w:rsid w:val="00464E61"/>
    <w:rsid w:val="00470699"/>
    <w:rsid w:val="00481CBF"/>
    <w:rsid w:val="004827BE"/>
    <w:rsid w:val="0048658F"/>
    <w:rsid w:val="00487104"/>
    <w:rsid w:val="004915A9"/>
    <w:rsid w:val="004A20EA"/>
    <w:rsid w:val="004A7E6D"/>
    <w:rsid w:val="004B3EBB"/>
    <w:rsid w:val="004B5B09"/>
    <w:rsid w:val="004C01F3"/>
    <w:rsid w:val="004C07DB"/>
    <w:rsid w:val="004C31A1"/>
    <w:rsid w:val="004C60C5"/>
    <w:rsid w:val="004C64E3"/>
    <w:rsid w:val="004D356F"/>
    <w:rsid w:val="004D5115"/>
    <w:rsid w:val="004E3A54"/>
    <w:rsid w:val="004E72EE"/>
    <w:rsid w:val="00501389"/>
    <w:rsid w:val="005033BE"/>
    <w:rsid w:val="005065F3"/>
    <w:rsid w:val="00506745"/>
    <w:rsid w:val="005119DC"/>
    <w:rsid w:val="0053095C"/>
    <w:rsid w:val="00535550"/>
    <w:rsid w:val="00553552"/>
    <w:rsid w:val="00556329"/>
    <w:rsid w:val="00560BF0"/>
    <w:rsid w:val="00562511"/>
    <w:rsid w:val="00563421"/>
    <w:rsid w:val="00564310"/>
    <w:rsid w:val="00576364"/>
    <w:rsid w:val="005903D8"/>
    <w:rsid w:val="005A4ADD"/>
    <w:rsid w:val="005A6201"/>
    <w:rsid w:val="005B0044"/>
    <w:rsid w:val="005B1716"/>
    <w:rsid w:val="005B2834"/>
    <w:rsid w:val="005B55E8"/>
    <w:rsid w:val="005D1AA4"/>
    <w:rsid w:val="005E2F0E"/>
    <w:rsid w:val="005F47D5"/>
    <w:rsid w:val="00602022"/>
    <w:rsid w:val="00602DDA"/>
    <w:rsid w:val="006054AC"/>
    <w:rsid w:val="00607CC5"/>
    <w:rsid w:val="00616A20"/>
    <w:rsid w:val="0064189A"/>
    <w:rsid w:val="0064505F"/>
    <w:rsid w:val="00651392"/>
    <w:rsid w:val="00651FF0"/>
    <w:rsid w:val="00654320"/>
    <w:rsid w:val="0065440A"/>
    <w:rsid w:val="00654B80"/>
    <w:rsid w:val="006554D6"/>
    <w:rsid w:val="0065703A"/>
    <w:rsid w:val="00664CC1"/>
    <w:rsid w:val="00665132"/>
    <w:rsid w:val="00674D2B"/>
    <w:rsid w:val="00677CEA"/>
    <w:rsid w:val="0068463C"/>
    <w:rsid w:val="006865B1"/>
    <w:rsid w:val="00690DDA"/>
    <w:rsid w:val="00692467"/>
    <w:rsid w:val="006936DC"/>
    <w:rsid w:val="006944A3"/>
    <w:rsid w:val="0069464A"/>
    <w:rsid w:val="006A1240"/>
    <w:rsid w:val="006A43D4"/>
    <w:rsid w:val="006B22D1"/>
    <w:rsid w:val="006B6300"/>
    <w:rsid w:val="006C3356"/>
    <w:rsid w:val="006C3909"/>
    <w:rsid w:val="006C63BC"/>
    <w:rsid w:val="006E1AAC"/>
    <w:rsid w:val="006E543C"/>
    <w:rsid w:val="006E65A2"/>
    <w:rsid w:val="006E770B"/>
    <w:rsid w:val="006F2FEC"/>
    <w:rsid w:val="006F376F"/>
    <w:rsid w:val="006F3DC7"/>
    <w:rsid w:val="00700B51"/>
    <w:rsid w:val="0070177B"/>
    <w:rsid w:val="00703139"/>
    <w:rsid w:val="00705C25"/>
    <w:rsid w:val="00726BD9"/>
    <w:rsid w:val="0073419F"/>
    <w:rsid w:val="00735BE7"/>
    <w:rsid w:val="00737028"/>
    <w:rsid w:val="007411A7"/>
    <w:rsid w:val="0074263F"/>
    <w:rsid w:val="00742FB3"/>
    <w:rsid w:val="007443B9"/>
    <w:rsid w:val="007448C7"/>
    <w:rsid w:val="00744AEC"/>
    <w:rsid w:val="00747BB6"/>
    <w:rsid w:val="00750AA7"/>
    <w:rsid w:val="007518E5"/>
    <w:rsid w:val="007534E2"/>
    <w:rsid w:val="0075766C"/>
    <w:rsid w:val="007618B0"/>
    <w:rsid w:val="00761B6A"/>
    <w:rsid w:val="007622D0"/>
    <w:rsid w:val="00762B65"/>
    <w:rsid w:val="007754EE"/>
    <w:rsid w:val="007856D3"/>
    <w:rsid w:val="0079018C"/>
    <w:rsid w:val="00791B2A"/>
    <w:rsid w:val="007A508D"/>
    <w:rsid w:val="007A57D3"/>
    <w:rsid w:val="007A6C72"/>
    <w:rsid w:val="007B14E6"/>
    <w:rsid w:val="007B4888"/>
    <w:rsid w:val="007B6146"/>
    <w:rsid w:val="007C12ED"/>
    <w:rsid w:val="007C2FA7"/>
    <w:rsid w:val="007C6E8D"/>
    <w:rsid w:val="007C6EC1"/>
    <w:rsid w:val="007D17A5"/>
    <w:rsid w:val="007D66C4"/>
    <w:rsid w:val="007E096F"/>
    <w:rsid w:val="007E1F66"/>
    <w:rsid w:val="007E5C21"/>
    <w:rsid w:val="007F0D69"/>
    <w:rsid w:val="007F3388"/>
    <w:rsid w:val="007F4DB4"/>
    <w:rsid w:val="007F7934"/>
    <w:rsid w:val="00814E92"/>
    <w:rsid w:val="00815273"/>
    <w:rsid w:val="00815EDE"/>
    <w:rsid w:val="008171E6"/>
    <w:rsid w:val="008221EC"/>
    <w:rsid w:val="008239F8"/>
    <w:rsid w:val="00835DF1"/>
    <w:rsid w:val="00842439"/>
    <w:rsid w:val="00846C5F"/>
    <w:rsid w:val="00856DDE"/>
    <w:rsid w:val="00861AB8"/>
    <w:rsid w:val="00894A8B"/>
    <w:rsid w:val="008A0900"/>
    <w:rsid w:val="008A638D"/>
    <w:rsid w:val="008B1E97"/>
    <w:rsid w:val="008B4177"/>
    <w:rsid w:val="008C4E50"/>
    <w:rsid w:val="008D46A5"/>
    <w:rsid w:val="008D5D09"/>
    <w:rsid w:val="008D5DC2"/>
    <w:rsid w:val="008D6224"/>
    <w:rsid w:val="008D6F5A"/>
    <w:rsid w:val="008E4EBE"/>
    <w:rsid w:val="00902259"/>
    <w:rsid w:val="0090621A"/>
    <w:rsid w:val="00906684"/>
    <w:rsid w:val="00912E35"/>
    <w:rsid w:val="0092625A"/>
    <w:rsid w:val="009320C6"/>
    <w:rsid w:val="0093732D"/>
    <w:rsid w:val="009404C2"/>
    <w:rsid w:val="009415E3"/>
    <w:rsid w:val="009450DB"/>
    <w:rsid w:val="0094658D"/>
    <w:rsid w:val="00950001"/>
    <w:rsid w:val="00950843"/>
    <w:rsid w:val="009553E4"/>
    <w:rsid w:val="009613AA"/>
    <w:rsid w:val="0096787C"/>
    <w:rsid w:val="00967FDF"/>
    <w:rsid w:val="009843CE"/>
    <w:rsid w:val="009954D3"/>
    <w:rsid w:val="009974AD"/>
    <w:rsid w:val="009A1D5C"/>
    <w:rsid w:val="009B0B4E"/>
    <w:rsid w:val="009B16F8"/>
    <w:rsid w:val="009C1C70"/>
    <w:rsid w:val="009D2494"/>
    <w:rsid w:val="009D5F4E"/>
    <w:rsid w:val="009E1D47"/>
    <w:rsid w:val="009F1471"/>
    <w:rsid w:val="009F22FD"/>
    <w:rsid w:val="00A0567F"/>
    <w:rsid w:val="00A16891"/>
    <w:rsid w:val="00A20369"/>
    <w:rsid w:val="00A21B57"/>
    <w:rsid w:val="00A42791"/>
    <w:rsid w:val="00A42F66"/>
    <w:rsid w:val="00A45098"/>
    <w:rsid w:val="00A47036"/>
    <w:rsid w:val="00A47C20"/>
    <w:rsid w:val="00A54083"/>
    <w:rsid w:val="00A5558B"/>
    <w:rsid w:val="00A6420D"/>
    <w:rsid w:val="00A643AC"/>
    <w:rsid w:val="00A66BB9"/>
    <w:rsid w:val="00A7200C"/>
    <w:rsid w:val="00A84BFA"/>
    <w:rsid w:val="00A917F4"/>
    <w:rsid w:val="00AB5B63"/>
    <w:rsid w:val="00AB7B17"/>
    <w:rsid w:val="00AC6D30"/>
    <w:rsid w:val="00AD3448"/>
    <w:rsid w:val="00AE59B0"/>
    <w:rsid w:val="00AF399B"/>
    <w:rsid w:val="00AF3D24"/>
    <w:rsid w:val="00AF75E3"/>
    <w:rsid w:val="00AF7EC8"/>
    <w:rsid w:val="00B04C11"/>
    <w:rsid w:val="00B07F15"/>
    <w:rsid w:val="00B124DB"/>
    <w:rsid w:val="00B13E5B"/>
    <w:rsid w:val="00B14B5B"/>
    <w:rsid w:val="00B247B8"/>
    <w:rsid w:val="00B26695"/>
    <w:rsid w:val="00B27805"/>
    <w:rsid w:val="00B27C01"/>
    <w:rsid w:val="00B329FD"/>
    <w:rsid w:val="00B403A8"/>
    <w:rsid w:val="00B51FE7"/>
    <w:rsid w:val="00B56033"/>
    <w:rsid w:val="00B56B96"/>
    <w:rsid w:val="00B61000"/>
    <w:rsid w:val="00B72D7E"/>
    <w:rsid w:val="00B76BBB"/>
    <w:rsid w:val="00B77F87"/>
    <w:rsid w:val="00B90085"/>
    <w:rsid w:val="00B97940"/>
    <w:rsid w:val="00BA1C0F"/>
    <w:rsid w:val="00BA3AFA"/>
    <w:rsid w:val="00BA5C31"/>
    <w:rsid w:val="00BA6D31"/>
    <w:rsid w:val="00BB2EA5"/>
    <w:rsid w:val="00BB2FE7"/>
    <w:rsid w:val="00BB4361"/>
    <w:rsid w:val="00BB4C5A"/>
    <w:rsid w:val="00BC1523"/>
    <w:rsid w:val="00BD170A"/>
    <w:rsid w:val="00BD5266"/>
    <w:rsid w:val="00BF6A2C"/>
    <w:rsid w:val="00C05C2B"/>
    <w:rsid w:val="00C06093"/>
    <w:rsid w:val="00C114FF"/>
    <w:rsid w:val="00C33F90"/>
    <w:rsid w:val="00C35A56"/>
    <w:rsid w:val="00C36641"/>
    <w:rsid w:val="00C409BC"/>
    <w:rsid w:val="00C40FD1"/>
    <w:rsid w:val="00C45CBB"/>
    <w:rsid w:val="00C477CE"/>
    <w:rsid w:val="00C51CAE"/>
    <w:rsid w:val="00C52ABD"/>
    <w:rsid w:val="00C6189D"/>
    <w:rsid w:val="00C83E81"/>
    <w:rsid w:val="00C85548"/>
    <w:rsid w:val="00C90DBA"/>
    <w:rsid w:val="00CA2081"/>
    <w:rsid w:val="00CA585C"/>
    <w:rsid w:val="00CA7D5E"/>
    <w:rsid w:val="00CB496F"/>
    <w:rsid w:val="00CB5C43"/>
    <w:rsid w:val="00CB7CA3"/>
    <w:rsid w:val="00CC2F40"/>
    <w:rsid w:val="00CE0F3D"/>
    <w:rsid w:val="00CE1BDF"/>
    <w:rsid w:val="00D01BB2"/>
    <w:rsid w:val="00D02037"/>
    <w:rsid w:val="00D044FD"/>
    <w:rsid w:val="00D04C18"/>
    <w:rsid w:val="00D074D3"/>
    <w:rsid w:val="00D076AA"/>
    <w:rsid w:val="00D10B03"/>
    <w:rsid w:val="00D10FF1"/>
    <w:rsid w:val="00D150A7"/>
    <w:rsid w:val="00D170F8"/>
    <w:rsid w:val="00D177A9"/>
    <w:rsid w:val="00D22E15"/>
    <w:rsid w:val="00D35276"/>
    <w:rsid w:val="00D42392"/>
    <w:rsid w:val="00D47096"/>
    <w:rsid w:val="00D603D3"/>
    <w:rsid w:val="00D67DE2"/>
    <w:rsid w:val="00D67F9E"/>
    <w:rsid w:val="00D70568"/>
    <w:rsid w:val="00D821CE"/>
    <w:rsid w:val="00D83941"/>
    <w:rsid w:val="00D87826"/>
    <w:rsid w:val="00D87B26"/>
    <w:rsid w:val="00D967AE"/>
    <w:rsid w:val="00DA2D62"/>
    <w:rsid w:val="00DA31F1"/>
    <w:rsid w:val="00DA5BAF"/>
    <w:rsid w:val="00DB41A0"/>
    <w:rsid w:val="00DB47E9"/>
    <w:rsid w:val="00DB7F48"/>
    <w:rsid w:val="00DC058E"/>
    <w:rsid w:val="00DD0736"/>
    <w:rsid w:val="00DD0F80"/>
    <w:rsid w:val="00DD37F4"/>
    <w:rsid w:val="00DE4374"/>
    <w:rsid w:val="00DE707C"/>
    <w:rsid w:val="00DE7A43"/>
    <w:rsid w:val="00DF5051"/>
    <w:rsid w:val="00DF75E0"/>
    <w:rsid w:val="00E0037D"/>
    <w:rsid w:val="00E00F63"/>
    <w:rsid w:val="00E054A7"/>
    <w:rsid w:val="00E1250B"/>
    <w:rsid w:val="00E213C3"/>
    <w:rsid w:val="00E217C8"/>
    <w:rsid w:val="00E24C54"/>
    <w:rsid w:val="00E27CB1"/>
    <w:rsid w:val="00E3033F"/>
    <w:rsid w:val="00E31091"/>
    <w:rsid w:val="00E3645F"/>
    <w:rsid w:val="00E365E7"/>
    <w:rsid w:val="00E371D6"/>
    <w:rsid w:val="00E469B0"/>
    <w:rsid w:val="00E55DA8"/>
    <w:rsid w:val="00E56745"/>
    <w:rsid w:val="00E61CF5"/>
    <w:rsid w:val="00E64B62"/>
    <w:rsid w:val="00E670C6"/>
    <w:rsid w:val="00E70B0C"/>
    <w:rsid w:val="00E76A1E"/>
    <w:rsid w:val="00E776E0"/>
    <w:rsid w:val="00E82743"/>
    <w:rsid w:val="00E85255"/>
    <w:rsid w:val="00E92A93"/>
    <w:rsid w:val="00E9487E"/>
    <w:rsid w:val="00E96FC6"/>
    <w:rsid w:val="00E975BA"/>
    <w:rsid w:val="00EA1E47"/>
    <w:rsid w:val="00EB2EE5"/>
    <w:rsid w:val="00EB5C43"/>
    <w:rsid w:val="00EC6747"/>
    <w:rsid w:val="00ED4841"/>
    <w:rsid w:val="00EE21F6"/>
    <w:rsid w:val="00EE39C6"/>
    <w:rsid w:val="00EF33CA"/>
    <w:rsid w:val="00EF434C"/>
    <w:rsid w:val="00EF6AD6"/>
    <w:rsid w:val="00F075DC"/>
    <w:rsid w:val="00F156CF"/>
    <w:rsid w:val="00F2513D"/>
    <w:rsid w:val="00F2545E"/>
    <w:rsid w:val="00F27241"/>
    <w:rsid w:val="00F355E7"/>
    <w:rsid w:val="00F410A4"/>
    <w:rsid w:val="00F45C2C"/>
    <w:rsid w:val="00F47103"/>
    <w:rsid w:val="00F555F6"/>
    <w:rsid w:val="00F64FDA"/>
    <w:rsid w:val="00F67E1D"/>
    <w:rsid w:val="00F701DE"/>
    <w:rsid w:val="00F75CF8"/>
    <w:rsid w:val="00F90997"/>
    <w:rsid w:val="00F911DE"/>
    <w:rsid w:val="00F97294"/>
    <w:rsid w:val="00FA62DD"/>
    <w:rsid w:val="00FB0139"/>
    <w:rsid w:val="00FB3500"/>
    <w:rsid w:val="00FC5FC8"/>
    <w:rsid w:val="00FD0AC9"/>
    <w:rsid w:val="00FD2A86"/>
    <w:rsid w:val="00FD3619"/>
    <w:rsid w:val="00FD52F0"/>
    <w:rsid w:val="00FF31FA"/>
    <w:rsid w:val="00FF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3472"/>
  <w15:docId w15:val="{3DA6FEDA-B99A-48C5-B608-9526276E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4B5B"/>
    <w:pPr>
      <w:spacing w:before="100" w:beforeAutospacing="1" w:after="100" w:afterAutospacing="1"/>
    </w:pPr>
  </w:style>
  <w:style w:type="character" w:customStyle="1" w:styleId="apple-converted-space">
    <w:name w:val="apple-converted-space"/>
    <w:rsid w:val="00B14B5B"/>
  </w:style>
  <w:style w:type="paragraph" w:customStyle="1" w:styleId="Normal0">
    <w:name w:val="Normal_0"/>
    <w:qFormat/>
    <w:rsid w:val="00B14B5B"/>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A6201"/>
    <w:rPr>
      <w:color w:val="808080"/>
    </w:rPr>
  </w:style>
  <w:style w:type="paragraph" w:styleId="BalloonText">
    <w:name w:val="Balloon Text"/>
    <w:basedOn w:val="Normal"/>
    <w:link w:val="BalloonTextChar"/>
    <w:uiPriority w:val="99"/>
    <w:semiHidden/>
    <w:unhideWhenUsed/>
    <w:rsid w:val="005A6201"/>
    <w:rPr>
      <w:rFonts w:ascii="Tahoma" w:hAnsi="Tahoma" w:cs="Tahoma"/>
      <w:sz w:val="16"/>
      <w:szCs w:val="16"/>
    </w:rPr>
  </w:style>
  <w:style w:type="character" w:customStyle="1" w:styleId="BalloonTextChar">
    <w:name w:val="Balloon Text Char"/>
    <w:basedOn w:val="DefaultParagraphFont"/>
    <w:link w:val="BalloonText"/>
    <w:uiPriority w:val="99"/>
    <w:semiHidden/>
    <w:rsid w:val="005A6201"/>
    <w:rPr>
      <w:rFonts w:ascii="Tahoma" w:eastAsia="Times New Roman" w:hAnsi="Tahoma" w:cs="Tahoma"/>
      <w:sz w:val="16"/>
      <w:szCs w:val="16"/>
    </w:rPr>
  </w:style>
  <w:style w:type="paragraph" w:styleId="ListParagraph">
    <w:name w:val="List Paragraph"/>
    <w:basedOn w:val="Normal"/>
    <w:uiPriority w:val="34"/>
    <w:qFormat/>
    <w:rsid w:val="00D42392"/>
    <w:pPr>
      <w:ind w:left="720"/>
      <w:contextualSpacing/>
    </w:pPr>
  </w:style>
  <w:style w:type="paragraph" w:customStyle="1" w:styleId="DefaultParagraphFontParaCharCharCharCharChar">
    <w:name w:val="Default Paragraph Font Para Char Char Char Char Char"/>
    <w:autoRedefine/>
    <w:rsid w:val="008D622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09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E7A43"/>
    <w:rPr>
      <w:rFonts w:ascii="Arial" w:hAnsi="Arial"/>
      <w:sz w:val="22"/>
      <w:szCs w:val="20"/>
      <w:lang w:val="en-AU"/>
    </w:rPr>
  </w:style>
  <w:style w:type="table" w:customStyle="1" w:styleId="TableGrid1">
    <w:name w:val="Table Grid1"/>
    <w:basedOn w:val="TableNormal"/>
    <w:next w:val="TableGrid"/>
    <w:uiPriority w:val="39"/>
    <w:qFormat/>
    <w:rsid w:val="0007076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1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33056">
      <w:bodyDiv w:val="1"/>
      <w:marLeft w:val="0"/>
      <w:marRight w:val="0"/>
      <w:marTop w:val="0"/>
      <w:marBottom w:val="0"/>
      <w:divBdr>
        <w:top w:val="none" w:sz="0" w:space="0" w:color="auto"/>
        <w:left w:val="none" w:sz="0" w:space="0" w:color="auto"/>
        <w:bottom w:val="none" w:sz="0" w:space="0" w:color="auto"/>
        <w:right w:val="none" w:sz="0" w:space="0" w:color="auto"/>
      </w:divBdr>
    </w:div>
    <w:div w:id="782383104">
      <w:bodyDiv w:val="1"/>
      <w:marLeft w:val="0"/>
      <w:marRight w:val="0"/>
      <w:marTop w:val="0"/>
      <w:marBottom w:val="0"/>
      <w:divBdr>
        <w:top w:val="none" w:sz="0" w:space="0" w:color="auto"/>
        <w:left w:val="none" w:sz="0" w:space="0" w:color="auto"/>
        <w:bottom w:val="none" w:sz="0" w:space="0" w:color="auto"/>
        <w:right w:val="none" w:sz="0" w:space="0" w:color="auto"/>
      </w:divBdr>
      <w:divsChild>
        <w:div w:id="720833344">
          <w:marLeft w:val="0"/>
          <w:marRight w:val="0"/>
          <w:marTop w:val="0"/>
          <w:marBottom w:val="0"/>
          <w:divBdr>
            <w:top w:val="none" w:sz="0" w:space="0" w:color="auto"/>
            <w:left w:val="none" w:sz="0" w:space="0" w:color="auto"/>
            <w:bottom w:val="none" w:sz="0" w:space="0" w:color="auto"/>
            <w:right w:val="none" w:sz="0" w:space="0" w:color="auto"/>
          </w:divBdr>
        </w:div>
      </w:divsChild>
    </w:div>
    <w:div w:id="1042052944">
      <w:bodyDiv w:val="1"/>
      <w:marLeft w:val="0"/>
      <w:marRight w:val="0"/>
      <w:marTop w:val="0"/>
      <w:marBottom w:val="0"/>
      <w:divBdr>
        <w:top w:val="none" w:sz="0" w:space="0" w:color="auto"/>
        <w:left w:val="none" w:sz="0" w:space="0" w:color="auto"/>
        <w:bottom w:val="none" w:sz="0" w:space="0" w:color="auto"/>
        <w:right w:val="none" w:sz="0" w:space="0" w:color="auto"/>
      </w:divBdr>
    </w:div>
    <w:div w:id="1154948901">
      <w:bodyDiv w:val="1"/>
      <w:marLeft w:val="0"/>
      <w:marRight w:val="0"/>
      <w:marTop w:val="0"/>
      <w:marBottom w:val="0"/>
      <w:divBdr>
        <w:top w:val="none" w:sz="0" w:space="0" w:color="auto"/>
        <w:left w:val="none" w:sz="0" w:space="0" w:color="auto"/>
        <w:bottom w:val="none" w:sz="0" w:space="0" w:color="auto"/>
        <w:right w:val="none" w:sz="0" w:space="0" w:color="auto"/>
      </w:divBdr>
    </w:div>
    <w:div w:id="1192453173">
      <w:bodyDiv w:val="1"/>
      <w:marLeft w:val="0"/>
      <w:marRight w:val="0"/>
      <w:marTop w:val="0"/>
      <w:marBottom w:val="0"/>
      <w:divBdr>
        <w:top w:val="none" w:sz="0" w:space="0" w:color="auto"/>
        <w:left w:val="none" w:sz="0" w:space="0" w:color="auto"/>
        <w:bottom w:val="none" w:sz="0" w:space="0" w:color="auto"/>
        <w:right w:val="none" w:sz="0" w:space="0" w:color="auto"/>
      </w:divBdr>
    </w:div>
    <w:div w:id="1192722107">
      <w:bodyDiv w:val="1"/>
      <w:marLeft w:val="0"/>
      <w:marRight w:val="0"/>
      <w:marTop w:val="0"/>
      <w:marBottom w:val="0"/>
      <w:divBdr>
        <w:top w:val="none" w:sz="0" w:space="0" w:color="auto"/>
        <w:left w:val="none" w:sz="0" w:space="0" w:color="auto"/>
        <w:bottom w:val="none" w:sz="0" w:space="0" w:color="auto"/>
        <w:right w:val="none" w:sz="0" w:space="0" w:color="auto"/>
      </w:divBdr>
    </w:div>
    <w:div w:id="1700424058">
      <w:bodyDiv w:val="1"/>
      <w:marLeft w:val="0"/>
      <w:marRight w:val="0"/>
      <w:marTop w:val="0"/>
      <w:marBottom w:val="0"/>
      <w:divBdr>
        <w:top w:val="none" w:sz="0" w:space="0" w:color="auto"/>
        <w:left w:val="none" w:sz="0" w:space="0" w:color="auto"/>
        <w:bottom w:val="none" w:sz="0" w:space="0" w:color="auto"/>
        <w:right w:val="none" w:sz="0" w:space="0" w:color="auto"/>
      </w:divBdr>
    </w:div>
    <w:div w:id="20061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p.ee/lkcfx23" TargetMode="External"/><Relationship Id="rId3" Type="http://schemas.openxmlformats.org/officeDocument/2006/relationships/styles" Target="styles.xml"/><Relationship Id="rId7" Type="http://schemas.openxmlformats.org/officeDocument/2006/relationships/hyperlink" Target="https://shp.ee/lkcfx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hp.ee/lkcfx23" TargetMode="External"/><Relationship Id="rId4" Type="http://schemas.openxmlformats.org/officeDocument/2006/relationships/settings" Target="settings.xml"/><Relationship Id="rId9" Type="http://schemas.openxmlformats.org/officeDocument/2006/relationships/hyperlink" Target="https://shp.ee/lkcfx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4AE0-0C19-4792-85E4-9004571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5</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Administrator</cp:lastModifiedBy>
  <cp:revision>486</cp:revision>
  <dcterms:created xsi:type="dcterms:W3CDTF">2020-10-29T11:17:00Z</dcterms:created>
  <dcterms:modified xsi:type="dcterms:W3CDTF">2026-04-14T03:05:00Z</dcterms:modified>
</cp:coreProperties>
</file>