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6BF2" w14:textId="77777777" w:rsidR="00C73663" w:rsidRPr="003211C9" w:rsidRDefault="00C73663" w:rsidP="00C73663">
      <w:pPr>
        <w:jc w:val="both"/>
        <w:rPr>
          <w:b/>
          <w:bCs/>
          <w:szCs w:val="28"/>
          <w:u w:val="single"/>
        </w:rPr>
      </w:pPr>
      <w:r w:rsidRPr="003211C9">
        <w:rPr>
          <w:b/>
          <w:bCs/>
          <w:szCs w:val="28"/>
          <w:u w:val="single"/>
        </w:rPr>
        <w:t>TRƯỜNG TIỂU HỌC PHẢ LỄ</w:t>
      </w:r>
    </w:p>
    <w:p w14:paraId="09E8E18F" w14:textId="77777777" w:rsidR="00C73663" w:rsidRPr="00347EB5" w:rsidRDefault="00C73663" w:rsidP="00C73663">
      <w:pPr>
        <w:jc w:val="both"/>
        <w:rPr>
          <w:b/>
          <w:bCs/>
          <w:szCs w:val="28"/>
        </w:rPr>
      </w:pPr>
    </w:p>
    <w:p w14:paraId="4621D8BB" w14:textId="77777777" w:rsidR="00C73663" w:rsidRPr="00C73663" w:rsidRDefault="00C73663" w:rsidP="00C73663">
      <w:pPr>
        <w:spacing w:line="276" w:lineRule="auto"/>
        <w:jc w:val="center"/>
        <w:rPr>
          <w:b/>
          <w:bCs/>
          <w:sz w:val="28"/>
          <w:szCs w:val="28"/>
        </w:rPr>
      </w:pPr>
      <w:r w:rsidRPr="00C73663">
        <w:rPr>
          <w:b/>
          <w:bCs/>
          <w:sz w:val="28"/>
          <w:szCs w:val="28"/>
        </w:rPr>
        <w:t xml:space="preserve">TUYÊN TRUYỀN </w:t>
      </w:r>
    </w:p>
    <w:p w14:paraId="02791EA7" w14:textId="12104BA5" w:rsidR="000B40BD" w:rsidRPr="006171F3" w:rsidRDefault="00C73663" w:rsidP="006171F3">
      <w:pPr>
        <w:spacing w:line="360" w:lineRule="auto"/>
        <w:jc w:val="center"/>
        <w:rPr>
          <w:b/>
          <w:bCs/>
          <w:sz w:val="28"/>
          <w:szCs w:val="28"/>
        </w:rPr>
      </w:pPr>
      <w:r w:rsidRPr="00C73663">
        <w:rPr>
          <w:b/>
          <w:bCs/>
          <w:sz w:val="28"/>
          <w:szCs w:val="28"/>
        </w:rPr>
        <w:t xml:space="preserve">PHÒNG CHỐNG </w:t>
      </w:r>
      <w:r>
        <w:rPr>
          <w:b/>
          <w:bCs/>
          <w:sz w:val="28"/>
          <w:szCs w:val="28"/>
        </w:rPr>
        <w:t>VIRUT NIPAH</w:t>
      </w:r>
    </w:p>
    <w:p w14:paraId="4EA00072" w14:textId="77777777" w:rsidR="006171F3" w:rsidRPr="006171F3" w:rsidRDefault="006171F3" w:rsidP="000B40BD">
      <w:pPr>
        <w:pStyle w:val="NormalWeb"/>
        <w:spacing w:before="0" w:beforeAutospacing="0" w:after="0" w:afterAutospacing="0" w:line="312" w:lineRule="auto"/>
        <w:ind w:firstLine="720"/>
        <w:jc w:val="both"/>
        <w:rPr>
          <w:i/>
          <w:iCs/>
          <w:sz w:val="28"/>
          <w:szCs w:val="28"/>
        </w:rPr>
      </w:pPr>
      <w:r w:rsidRPr="006171F3">
        <w:rPr>
          <w:i/>
          <w:iCs/>
          <w:sz w:val="28"/>
          <w:szCs w:val="28"/>
        </w:rPr>
        <w:t xml:space="preserve">Kính thưa các bậc phụ huynh, các đ/c giáo viên và các em học sinh thân mếm! </w:t>
      </w:r>
    </w:p>
    <w:p w14:paraId="31495C3A" w14:textId="2EB11D96" w:rsidR="00512DAC" w:rsidRDefault="002A10B2" w:rsidP="000B40BD">
      <w:pPr>
        <w:pStyle w:val="NormalWeb"/>
        <w:spacing w:before="0" w:beforeAutospacing="0" w:after="0" w:afterAutospacing="0" w:line="312" w:lineRule="auto"/>
        <w:ind w:firstLine="720"/>
        <w:jc w:val="both"/>
        <w:rPr>
          <w:sz w:val="28"/>
          <w:szCs w:val="28"/>
        </w:rPr>
      </w:pPr>
      <w:r w:rsidRPr="000B40BD">
        <w:rPr>
          <w:sz w:val="28"/>
          <w:szCs w:val="28"/>
        </w:rPr>
        <w:t xml:space="preserve">Hiện nay, trên thế giới đã ghi nhận một số trường hợp mắc bệnh do </w:t>
      </w:r>
      <w:r w:rsidRPr="000B40BD">
        <w:rPr>
          <w:rStyle w:val="Strong"/>
          <w:sz w:val="28"/>
          <w:szCs w:val="28"/>
        </w:rPr>
        <w:t>vi rút Nipah</w:t>
      </w:r>
      <w:r w:rsidRPr="000B40BD">
        <w:rPr>
          <w:sz w:val="28"/>
          <w:szCs w:val="28"/>
        </w:rPr>
        <w:t xml:space="preserve"> </w:t>
      </w:r>
      <w:r w:rsidR="000B40BD">
        <w:rPr>
          <w:sz w:val="28"/>
          <w:szCs w:val="28"/>
        </w:rPr>
        <w:t>-</w:t>
      </w:r>
      <w:r w:rsidRPr="000B40BD">
        <w:rPr>
          <w:sz w:val="28"/>
          <w:szCs w:val="28"/>
        </w:rPr>
        <w:t xml:space="preserve"> một loại vi rút nguy hiểm, có khả năng lây truyền từ động vật sang người và từ người sang người, với tỷ lệ tử vong cao. Mặc dù Việt Nam chưa ghi nhận ca bệnh, nhưng nguy cơ xâm nhập là hiện hữu, do đó </w:t>
      </w:r>
      <w:r w:rsidR="00512DAC">
        <w:rPr>
          <w:sz w:val="28"/>
          <w:szCs w:val="28"/>
        </w:rPr>
        <w:t>đ</w:t>
      </w:r>
      <w:r w:rsidR="00512DAC" w:rsidRPr="00512DAC">
        <w:rPr>
          <w:sz w:val="28"/>
          <w:szCs w:val="28"/>
        </w:rPr>
        <w:t>ể chủ động bảo vệ bản thân và cộng đồng, Trường Tiểu học Phả Lễ khuyến cáo cán bộ, giáo viên, phụ huynh và học sinh nghiêm túc thực hiện các biện pháp phòng, chống dịch bệnh</w:t>
      </w:r>
      <w:r w:rsidR="00512DAC">
        <w:rPr>
          <w:sz w:val="28"/>
          <w:szCs w:val="28"/>
        </w:rPr>
        <w:t xml:space="preserve"> ngay từ bây giờ</w:t>
      </w:r>
      <w:r w:rsidR="00512DAC" w:rsidRPr="00512DAC">
        <w:rPr>
          <w:sz w:val="28"/>
          <w:szCs w:val="28"/>
        </w:rPr>
        <w:t>.</w:t>
      </w:r>
    </w:p>
    <w:p w14:paraId="6995E3B2" w14:textId="77777777" w:rsidR="00972F9C" w:rsidRDefault="002A10B2" w:rsidP="00802DD8">
      <w:pPr>
        <w:pStyle w:val="NormalWeb"/>
        <w:spacing w:before="0" w:beforeAutospacing="0" w:after="0" w:afterAutospacing="0" w:line="312" w:lineRule="auto"/>
        <w:jc w:val="both"/>
        <w:rPr>
          <w:b/>
          <w:sz w:val="28"/>
          <w:szCs w:val="28"/>
        </w:rPr>
      </w:pPr>
      <w:r w:rsidRPr="002C3696">
        <w:rPr>
          <w:b/>
          <w:sz w:val="28"/>
          <w:szCs w:val="28"/>
        </w:rPr>
        <w:t>1. Vi rút Nipah là gì</w:t>
      </w:r>
      <w:r w:rsidR="00972F9C">
        <w:rPr>
          <w:b/>
          <w:sz w:val="28"/>
          <w:szCs w:val="28"/>
        </w:rPr>
        <w:t>?</w:t>
      </w:r>
    </w:p>
    <w:p w14:paraId="5E386DC6" w14:textId="544E7924" w:rsidR="00E26F16" w:rsidRPr="00E26F16" w:rsidRDefault="00E26F16" w:rsidP="00E26F16">
      <w:pPr>
        <w:pStyle w:val="NormalWeb"/>
        <w:spacing w:before="0" w:beforeAutospacing="0" w:after="60" w:afterAutospacing="0" w:line="276" w:lineRule="auto"/>
        <w:jc w:val="both"/>
        <w:rPr>
          <w:bCs/>
          <w:sz w:val="28"/>
          <w:szCs w:val="28"/>
        </w:rPr>
      </w:pPr>
      <w:r>
        <w:rPr>
          <w:bCs/>
          <w:sz w:val="28"/>
          <w:szCs w:val="28"/>
        </w:rPr>
        <w:t xml:space="preserve">- </w:t>
      </w:r>
      <w:r w:rsidRPr="00E26F16">
        <w:rPr>
          <w:bCs/>
          <w:sz w:val="28"/>
          <w:szCs w:val="28"/>
        </w:rPr>
        <w:t>Vi rút Nipah là vi rút truyền nhiễm nguy hiểm, có nguồn gốc từ động vật.</w:t>
      </w:r>
      <w:r w:rsidR="006809FF">
        <w:rPr>
          <w:bCs/>
          <w:sz w:val="28"/>
          <w:szCs w:val="28"/>
        </w:rPr>
        <w:t xml:space="preserve"> </w:t>
      </w:r>
      <w:r w:rsidRPr="006809FF">
        <w:rPr>
          <w:b/>
          <w:sz w:val="28"/>
          <w:szCs w:val="28"/>
        </w:rPr>
        <w:t xml:space="preserve">Dơi ăn quả </w:t>
      </w:r>
      <w:r w:rsidRPr="00E26F16">
        <w:rPr>
          <w:bCs/>
          <w:sz w:val="28"/>
          <w:szCs w:val="28"/>
        </w:rPr>
        <w:t>được xác định là vật chủ tự nhiên của vi rút Nipah.</w:t>
      </w:r>
    </w:p>
    <w:p w14:paraId="56F02FC1" w14:textId="50DF507C" w:rsidR="00E26F16" w:rsidRPr="00E26F16" w:rsidRDefault="00390B3F" w:rsidP="00E26F16">
      <w:pPr>
        <w:pStyle w:val="NormalWeb"/>
        <w:spacing w:before="0" w:beforeAutospacing="0" w:after="60" w:afterAutospacing="0" w:line="276" w:lineRule="auto"/>
        <w:jc w:val="both"/>
        <w:rPr>
          <w:bCs/>
          <w:sz w:val="28"/>
          <w:szCs w:val="28"/>
        </w:rPr>
      </w:pPr>
      <w:r>
        <w:rPr>
          <w:bCs/>
          <w:sz w:val="28"/>
          <w:szCs w:val="28"/>
        </w:rPr>
        <w:t xml:space="preserve">- </w:t>
      </w:r>
      <w:r w:rsidR="00E26F16" w:rsidRPr="00E26F16">
        <w:rPr>
          <w:bCs/>
          <w:sz w:val="28"/>
          <w:szCs w:val="28"/>
        </w:rPr>
        <w:t>Khi nhiễm bệnh, người bệnh có thể bị ảnh hưởng nghiêm trọng đến:</w:t>
      </w:r>
    </w:p>
    <w:p w14:paraId="5764D43B" w14:textId="2B8C00AD" w:rsidR="00E26F16" w:rsidRPr="00E26F16" w:rsidRDefault="00390B3F" w:rsidP="00E26F16">
      <w:pPr>
        <w:pStyle w:val="NormalWeb"/>
        <w:spacing w:before="0" w:beforeAutospacing="0" w:after="60" w:afterAutospacing="0" w:line="276" w:lineRule="auto"/>
        <w:jc w:val="both"/>
        <w:rPr>
          <w:bCs/>
          <w:sz w:val="28"/>
          <w:szCs w:val="28"/>
        </w:rPr>
      </w:pPr>
      <w:r>
        <w:rPr>
          <w:bCs/>
          <w:sz w:val="28"/>
          <w:szCs w:val="28"/>
        </w:rPr>
        <w:t xml:space="preserve">+ </w:t>
      </w:r>
      <w:r w:rsidR="00E26F16" w:rsidRPr="00E26F16">
        <w:rPr>
          <w:bCs/>
          <w:sz w:val="28"/>
          <w:szCs w:val="28"/>
        </w:rPr>
        <w:t>Hệ hô hấp.</w:t>
      </w:r>
    </w:p>
    <w:p w14:paraId="45F85B97" w14:textId="26FD202C" w:rsidR="00E26F16" w:rsidRPr="00E26F16" w:rsidRDefault="00390B3F" w:rsidP="00E26F16">
      <w:pPr>
        <w:pStyle w:val="NormalWeb"/>
        <w:spacing w:before="0" w:beforeAutospacing="0" w:after="60" w:afterAutospacing="0" w:line="276" w:lineRule="auto"/>
        <w:jc w:val="both"/>
        <w:rPr>
          <w:bCs/>
          <w:sz w:val="28"/>
          <w:szCs w:val="28"/>
        </w:rPr>
      </w:pPr>
      <w:r>
        <w:rPr>
          <w:bCs/>
          <w:sz w:val="28"/>
          <w:szCs w:val="28"/>
        </w:rPr>
        <w:t xml:space="preserve">+ </w:t>
      </w:r>
      <w:r w:rsidR="00E26F16" w:rsidRPr="00E26F16">
        <w:rPr>
          <w:bCs/>
          <w:sz w:val="28"/>
          <w:szCs w:val="28"/>
        </w:rPr>
        <w:t>Hệ thần kinh.</w:t>
      </w:r>
    </w:p>
    <w:p w14:paraId="019B2E59" w14:textId="2F8372CB" w:rsidR="00E26F16" w:rsidRDefault="00390B3F" w:rsidP="00E26F16">
      <w:pPr>
        <w:pStyle w:val="NormalWeb"/>
        <w:spacing w:before="0" w:beforeAutospacing="0" w:after="60" w:afterAutospacing="0" w:line="276" w:lineRule="auto"/>
        <w:jc w:val="both"/>
        <w:rPr>
          <w:bCs/>
          <w:sz w:val="28"/>
          <w:szCs w:val="28"/>
        </w:rPr>
      </w:pPr>
      <w:r>
        <w:rPr>
          <w:bCs/>
          <w:sz w:val="28"/>
          <w:szCs w:val="28"/>
        </w:rPr>
        <w:t xml:space="preserve">+ </w:t>
      </w:r>
      <w:r w:rsidR="00E26F16" w:rsidRPr="00E26F16">
        <w:rPr>
          <w:bCs/>
          <w:sz w:val="28"/>
          <w:szCs w:val="28"/>
        </w:rPr>
        <w:t>Trường hợp nặng có thể dẫn đến tử vong nếu không được phát hiện và điều trị kịp thời.</w:t>
      </w:r>
    </w:p>
    <w:p w14:paraId="35A5526E" w14:textId="734AD331" w:rsidR="002A10B2" w:rsidRPr="002C3696" w:rsidRDefault="002A10B2" w:rsidP="00E26F16">
      <w:pPr>
        <w:pStyle w:val="NormalWeb"/>
        <w:spacing w:before="0" w:beforeAutospacing="0" w:after="0" w:afterAutospacing="0" w:line="312" w:lineRule="auto"/>
        <w:jc w:val="both"/>
        <w:rPr>
          <w:b/>
          <w:sz w:val="28"/>
          <w:szCs w:val="28"/>
        </w:rPr>
      </w:pPr>
      <w:r w:rsidRPr="002C3696">
        <w:rPr>
          <w:b/>
          <w:sz w:val="28"/>
          <w:szCs w:val="28"/>
        </w:rPr>
        <w:t xml:space="preserve"> </w:t>
      </w:r>
      <w:r w:rsidR="00972F9C">
        <w:rPr>
          <w:b/>
          <w:sz w:val="28"/>
          <w:szCs w:val="28"/>
        </w:rPr>
        <w:t>2.</w:t>
      </w:r>
      <w:r w:rsidRPr="002C3696">
        <w:rPr>
          <w:b/>
          <w:sz w:val="28"/>
          <w:szCs w:val="28"/>
        </w:rPr>
        <w:t xml:space="preserve"> </w:t>
      </w:r>
      <w:r w:rsidR="003F78BE">
        <w:rPr>
          <w:b/>
          <w:sz w:val="28"/>
          <w:szCs w:val="28"/>
        </w:rPr>
        <w:t>Đường lây</w:t>
      </w:r>
    </w:p>
    <w:p w14:paraId="1DBE8F85" w14:textId="2A5C5E40" w:rsidR="009437E6" w:rsidRPr="00142D98" w:rsidRDefault="009437E6" w:rsidP="009437E6">
      <w:pPr>
        <w:pStyle w:val="NormalWeb"/>
        <w:spacing w:before="0" w:beforeAutospacing="0" w:after="60" w:afterAutospacing="0" w:line="276" w:lineRule="auto"/>
        <w:jc w:val="both"/>
        <w:rPr>
          <w:bCs/>
          <w:i/>
          <w:iCs/>
          <w:sz w:val="28"/>
          <w:szCs w:val="28"/>
        </w:rPr>
      </w:pPr>
      <w:r w:rsidRPr="00142D98">
        <w:rPr>
          <w:bCs/>
          <w:i/>
          <w:iCs/>
          <w:sz w:val="28"/>
          <w:szCs w:val="28"/>
        </w:rPr>
        <w:t>- Lây từ động vật sang người:</w:t>
      </w:r>
    </w:p>
    <w:p w14:paraId="0C58DC2D" w14:textId="08339C87" w:rsidR="009437E6" w:rsidRPr="009437E6" w:rsidRDefault="009437E6" w:rsidP="009437E6">
      <w:pPr>
        <w:pStyle w:val="NormalWeb"/>
        <w:spacing w:before="0" w:beforeAutospacing="0" w:after="60" w:afterAutospacing="0" w:line="276" w:lineRule="auto"/>
        <w:jc w:val="both"/>
        <w:rPr>
          <w:bCs/>
          <w:sz w:val="28"/>
          <w:szCs w:val="28"/>
        </w:rPr>
      </w:pPr>
      <w:r>
        <w:rPr>
          <w:bCs/>
          <w:sz w:val="28"/>
          <w:szCs w:val="28"/>
        </w:rPr>
        <w:t xml:space="preserve">+ </w:t>
      </w:r>
      <w:r w:rsidRPr="009437E6">
        <w:rPr>
          <w:bCs/>
          <w:sz w:val="28"/>
          <w:szCs w:val="28"/>
        </w:rPr>
        <w:t>Tiếp xúc trực tiếp với dơi hoặc động vật hoang dã nhiễm bệnh.</w:t>
      </w:r>
    </w:p>
    <w:p w14:paraId="447DF5F6" w14:textId="48FFC7C5" w:rsidR="009437E6" w:rsidRPr="00142D98" w:rsidRDefault="009437E6" w:rsidP="009437E6">
      <w:pPr>
        <w:pStyle w:val="NormalWeb"/>
        <w:spacing w:before="0" w:beforeAutospacing="0" w:after="60" w:afterAutospacing="0" w:line="276" w:lineRule="auto"/>
        <w:jc w:val="both"/>
        <w:rPr>
          <w:bCs/>
          <w:sz w:val="28"/>
          <w:szCs w:val="28"/>
        </w:rPr>
      </w:pPr>
      <w:r w:rsidRPr="00142D98">
        <w:rPr>
          <w:bCs/>
          <w:sz w:val="28"/>
          <w:szCs w:val="28"/>
        </w:rPr>
        <w:t>+ Tiếp xúc với vật nuôi bị nhiễm vi rút.</w:t>
      </w:r>
    </w:p>
    <w:p w14:paraId="6E340DFE" w14:textId="5D36BB89" w:rsidR="009437E6" w:rsidRPr="00142D98" w:rsidRDefault="009437E6" w:rsidP="009437E6">
      <w:pPr>
        <w:pStyle w:val="NormalWeb"/>
        <w:spacing w:before="0" w:beforeAutospacing="0" w:after="60" w:afterAutospacing="0" w:line="276" w:lineRule="auto"/>
        <w:jc w:val="both"/>
        <w:rPr>
          <w:bCs/>
          <w:i/>
          <w:iCs/>
          <w:sz w:val="28"/>
          <w:szCs w:val="28"/>
        </w:rPr>
      </w:pPr>
      <w:r w:rsidRPr="00142D98">
        <w:rPr>
          <w:bCs/>
          <w:i/>
          <w:iCs/>
          <w:sz w:val="28"/>
          <w:szCs w:val="28"/>
        </w:rPr>
        <w:t>- Lây từ người sang người:</w:t>
      </w:r>
    </w:p>
    <w:p w14:paraId="342D90FD" w14:textId="663BE837" w:rsidR="009437E6" w:rsidRPr="009437E6" w:rsidRDefault="009437E6" w:rsidP="009437E6">
      <w:pPr>
        <w:pStyle w:val="NormalWeb"/>
        <w:spacing w:before="0" w:beforeAutospacing="0" w:after="60" w:afterAutospacing="0" w:line="276" w:lineRule="auto"/>
        <w:jc w:val="both"/>
        <w:rPr>
          <w:bCs/>
          <w:sz w:val="28"/>
          <w:szCs w:val="28"/>
        </w:rPr>
      </w:pPr>
      <w:r>
        <w:rPr>
          <w:bCs/>
          <w:sz w:val="28"/>
          <w:szCs w:val="28"/>
        </w:rPr>
        <w:t xml:space="preserve">+ </w:t>
      </w:r>
      <w:r w:rsidRPr="009437E6">
        <w:rPr>
          <w:bCs/>
          <w:sz w:val="28"/>
          <w:szCs w:val="28"/>
        </w:rPr>
        <w:t>Tiếp xúc gần với người mắc bệnh.</w:t>
      </w:r>
    </w:p>
    <w:p w14:paraId="63BD086E" w14:textId="2CC153BE" w:rsidR="009437E6" w:rsidRDefault="009437E6" w:rsidP="009437E6">
      <w:pPr>
        <w:pStyle w:val="NormalWeb"/>
        <w:spacing w:before="0" w:beforeAutospacing="0" w:after="60" w:afterAutospacing="0" w:line="276" w:lineRule="auto"/>
        <w:jc w:val="both"/>
        <w:rPr>
          <w:bCs/>
          <w:sz w:val="28"/>
          <w:szCs w:val="28"/>
        </w:rPr>
      </w:pPr>
      <w:r>
        <w:rPr>
          <w:bCs/>
          <w:sz w:val="28"/>
          <w:szCs w:val="28"/>
        </w:rPr>
        <w:t xml:space="preserve">+ </w:t>
      </w:r>
      <w:r w:rsidRPr="009437E6">
        <w:rPr>
          <w:bCs/>
          <w:sz w:val="28"/>
          <w:szCs w:val="28"/>
        </w:rPr>
        <w:t>Qua dịch tiết đường hô hấp khi chăm sóc người bệnh.</w:t>
      </w:r>
    </w:p>
    <w:p w14:paraId="2C5EC058" w14:textId="37697512" w:rsidR="00972F9C" w:rsidRPr="00972F9C" w:rsidRDefault="00972F9C" w:rsidP="009437E6">
      <w:pPr>
        <w:pStyle w:val="NormalWeb"/>
        <w:spacing w:before="0" w:beforeAutospacing="0" w:after="0" w:afterAutospacing="0" w:line="312" w:lineRule="auto"/>
        <w:jc w:val="both"/>
        <w:rPr>
          <w:b/>
          <w:sz w:val="28"/>
          <w:szCs w:val="28"/>
        </w:rPr>
      </w:pPr>
      <w:r w:rsidRPr="00972F9C">
        <w:rPr>
          <w:b/>
          <w:sz w:val="28"/>
          <w:szCs w:val="28"/>
        </w:rPr>
        <w:t>3. Triệu chứng</w:t>
      </w:r>
    </w:p>
    <w:p w14:paraId="244ACBBA" w14:textId="441EA62C" w:rsidR="006B178F" w:rsidRPr="00B1596A" w:rsidRDefault="006B178F" w:rsidP="006B178F">
      <w:pPr>
        <w:pStyle w:val="NormalWeb"/>
        <w:spacing w:before="0" w:beforeAutospacing="0" w:after="60" w:afterAutospacing="0" w:line="276" w:lineRule="auto"/>
        <w:jc w:val="both"/>
        <w:rPr>
          <w:bCs/>
          <w:i/>
          <w:iCs/>
          <w:sz w:val="28"/>
          <w:szCs w:val="28"/>
        </w:rPr>
      </w:pPr>
      <w:r w:rsidRPr="00B1596A">
        <w:rPr>
          <w:bCs/>
          <w:i/>
          <w:iCs/>
          <w:sz w:val="28"/>
          <w:szCs w:val="28"/>
        </w:rPr>
        <w:t>- Các triệu chứng thường gặp:</w:t>
      </w:r>
    </w:p>
    <w:p w14:paraId="2AA682FD" w14:textId="098C13C4"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Sốt.</w:t>
      </w:r>
    </w:p>
    <w:p w14:paraId="6D1A6DBD" w14:textId="4E892508"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Đau đầu.</w:t>
      </w:r>
    </w:p>
    <w:p w14:paraId="29F0EDE3" w14:textId="0CAE5BAC"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Mệt mỏi.</w:t>
      </w:r>
    </w:p>
    <w:p w14:paraId="0E75D130" w14:textId="3FC067DA"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Ho, khó thở.</w:t>
      </w:r>
    </w:p>
    <w:p w14:paraId="289A207E" w14:textId="2F2C5E0C" w:rsidR="006B178F" w:rsidRPr="00B1596A" w:rsidRDefault="006B178F" w:rsidP="006B178F">
      <w:pPr>
        <w:pStyle w:val="NormalWeb"/>
        <w:spacing w:before="0" w:beforeAutospacing="0" w:after="60" w:afterAutospacing="0" w:line="276" w:lineRule="auto"/>
        <w:jc w:val="both"/>
        <w:rPr>
          <w:bCs/>
          <w:i/>
          <w:iCs/>
          <w:sz w:val="28"/>
          <w:szCs w:val="28"/>
        </w:rPr>
      </w:pPr>
      <w:r w:rsidRPr="00B1596A">
        <w:rPr>
          <w:bCs/>
          <w:i/>
          <w:iCs/>
          <w:sz w:val="28"/>
          <w:szCs w:val="28"/>
        </w:rPr>
        <w:t>- Trường hợp nặng có thể:</w:t>
      </w:r>
    </w:p>
    <w:p w14:paraId="7D184809" w14:textId="77777777" w:rsid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Rối loạn ý thức.</w:t>
      </w:r>
    </w:p>
    <w:p w14:paraId="005228CE" w14:textId="70D6D78E"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lastRenderedPageBreak/>
        <w:t xml:space="preserve">+ </w:t>
      </w:r>
      <w:r w:rsidRPr="006B178F">
        <w:rPr>
          <w:bCs/>
          <w:sz w:val="28"/>
          <w:szCs w:val="28"/>
        </w:rPr>
        <w:t>Co giật.</w:t>
      </w:r>
    </w:p>
    <w:p w14:paraId="30B0CB9A" w14:textId="75CEEF53" w:rsidR="006B178F" w:rsidRPr="00B1596A" w:rsidRDefault="006B178F" w:rsidP="006B178F">
      <w:pPr>
        <w:pStyle w:val="NormalWeb"/>
        <w:spacing w:before="0" w:beforeAutospacing="0" w:after="60" w:afterAutospacing="0" w:line="276" w:lineRule="auto"/>
        <w:jc w:val="both"/>
        <w:rPr>
          <w:bCs/>
          <w:i/>
          <w:iCs/>
          <w:sz w:val="28"/>
          <w:szCs w:val="28"/>
        </w:rPr>
      </w:pPr>
      <w:r w:rsidRPr="00B1596A">
        <w:rPr>
          <w:bCs/>
          <w:i/>
          <w:iCs/>
          <w:sz w:val="28"/>
          <w:szCs w:val="28"/>
        </w:rPr>
        <w:t>- Khi có dấu hiệu nghi ngờ cần:</w:t>
      </w:r>
    </w:p>
    <w:p w14:paraId="7E8DD54C" w14:textId="4E77E7BD" w:rsidR="006B178F" w:rsidRP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Đến ngay cơ sở y tế để được khám và xử lý kịp thời.</w:t>
      </w:r>
    </w:p>
    <w:p w14:paraId="05E8E05C" w14:textId="12716279" w:rsidR="006B178F" w:rsidRDefault="006B178F" w:rsidP="006B178F">
      <w:pPr>
        <w:pStyle w:val="NormalWeb"/>
        <w:spacing w:before="0" w:beforeAutospacing="0" w:after="60" w:afterAutospacing="0" w:line="276" w:lineRule="auto"/>
        <w:jc w:val="both"/>
        <w:rPr>
          <w:bCs/>
          <w:sz w:val="28"/>
          <w:szCs w:val="28"/>
        </w:rPr>
      </w:pPr>
      <w:r>
        <w:rPr>
          <w:bCs/>
          <w:sz w:val="28"/>
          <w:szCs w:val="28"/>
        </w:rPr>
        <w:t xml:space="preserve">+ </w:t>
      </w:r>
      <w:r w:rsidRPr="006B178F">
        <w:rPr>
          <w:bCs/>
          <w:sz w:val="28"/>
          <w:szCs w:val="28"/>
        </w:rPr>
        <w:t>Thông báo cho nhà trường và cơ quan y tế.</w:t>
      </w:r>
    </w:p>
    <w:p w14:paraId="5D178878" w14:textId="746FF3CC" w:rsidR="001737BF" w:rsidRDefault="00972F9C" w:rsidP="006B178F">
      <w:pPr>
        <w:pStyle w:val="NormalWeb"/>
        <w:spacing w:before="0" w:beforeAutospacing="0" w:after="0" w:afterAutospacing="0" w:line="312" w:lineRule="auto"/>
        <w:jc w:val="both"/>
        <w:rPr>
          <w:b/>
          <w:sz w:val="28"/>
          <w:szCs w:val="28"/>
        </w:rPr>
      </w:pPr>
      <w:r>
        <w:rPr>
          <w:b/>
          <w:sz w:val="28"/>
          <w:szCs w:val="28"/>
        </w:rPr>
        <w:t>4</w:t>
      </w:r>
      <w:r w:rsidR="002A10B2" w:rsidRPr="002C3696">
        <w:rPr>
          <w:b/>
          <w:sz w:val="28"/>
          <w:szCs w:val="28"/>
        </w:rPr>
        <w:t>. Các biện pháp phòng, chống vi rút Nipah</w:t>
      </w:r>
    </w:p>
    <w:p w14:paraId="4C27EDA2" w14:textId="2F7B85BC" w:rsidR="00D85AF9" w:rsidRDefault="00D85AF9" w:rsidP="00D85AF9">
      <w:pPr>
        <w:pStyle w:val="NormalWeb"/>
        <w:spacing w:before="0" w:beforeAutospacing="0" w:after="60" w:afterAutospacing="0" w:line="276" w:lineRule="auto"/>
        <w:ind w:firstLine="720"/>
        <w:jc w:val="both"/>
        <w:rPr>
          <w:sz w:val="28"/>
          <w:szCs w:val="28"/>
        </w:rPr>
      </w:pPr>
      <w:r w:rsidRPr="000B40BD">
        <w:rPr>
          <w:sz w:val="28"/>
          <w:szCs w:val="28"/>
        </w:rPr>
        <w:t xml:space="preserve">Để phòng, chống vi rút Nipah hiệu quả, mỗi gia đình và nhà trường cần nâng cao ý thức, thực hiện tốt các biện pháp </w:t>
      </w:r>
      <w:r>
        <w:rPr>
          <w:sz w:val="28"/>
          <w:szCs w:val="28"/>
        </w:rPr>
        <w:t>sau:</w:t>
      </w:r>
    </w:p>
    <w:p w14:paraId="2FAF8652" w14:textId="04E123D2" w:rsidR="00374E27" w:rsidRPr="00D85AF9" w:rsidRDefault="00374E27" w:rsidP="00374E27">
      <w:pPr>
        <w:pStyle w:val="NormalWeb"/>
        <w:spacing w:before="0" w:beforeAutospacing="0" w:after="60" w:afterAutospacing="0" w:line="276" w:lineRule="auto"/>
        <w:jc w:val="both"/>
        <w:rPr>
          <w:bCs/>
          <w:i/>
          <w:iCs/>
          <w:sz w:val="28"/>
          <w:szCs w:val="28"/>
        </w:rPr>
      </w:pPr>
      <w:r w:rsidRPr="00D85AF9">
        <w:rPr>
          <w:bCs/>
          <w:i/>
          <w:iCs/>
          <w:sz w:val="28"/>
          <w:szCs w:val="28"/>
        </w:rPr>
        <w:t>- Thực hiện tốt vệ sinh cá nhân:</w:t>
      </w:r>
    </w:p>
    <w:p w14:paraId="2D4883CB" w14:textId="41A566EF"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Rửa tay thường xuyên bằng xà phòng.</w:t>
      </w:r>
    </w:p>
    <w:p w14:paraId="35F9639E" w14:textId="757A8C17"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Che miệng khi ho, hắt hơi.</w:t>
      </w:r>
    </w:p>
    <w:p w14:paraId="3FC37667" w14:textId="0CACB4E1" w:rsidR="00374E27" w:rsidRPr="00D85AF9" w:rsidRDefault="00D85AF9" w:rsidP="00374E27">
      <w:pPr>
        <w:pStyle w:val="NormalWeb"/>
        <w:spacing w:before="0" w:beforeAutospacing="0" w:after="60" w:afterAutospacing="0" w:line="276" w:lineRule="auto"/>
        <w:jc w:val="both"/>
        <w:rPr>
          <w:bCs/>
          <w:i/>
          <w:iCs/>
          <w:sz w:val="28"/>
          <w:szCs w:val="28"/>
        </w:rPr>
      </w:pPr>
      <w:r w:rsidRPr="00D85AF9">
        <w:rPr>
          <w:bCs/>
          <w:i/>
          <w:iCs/>
          <w:sz w:val="28"/>
          <w:szCs w:val="28"/>
        </w:rPr>
        <w:t xml:space="preserve">- </w:t>
      </w:r>
      <w:r w:rsidR="00374E27" w:rsidRPr="00D85AF9">
        <w:rPr>
          <w:bCs/>
          <w:i/>
          <w:iCs/>
          <w:sz w:val="28"/>
          <w:szCs w:val="28"/>
        </w:rPr>
        <w:t>Đảm bảo an toàn thực phẩm:</w:t>
      </w:r>
    </w:p>
    <w:p w14:paraId="0CC68350" w14:textId="1DECD2B1"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Ăn chín, uống sôi.</w:t>
      </w:r>
    </w:p>
    <w:p w14:paraId="6F85998C" w14:textId="50A16688"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Không sử dụng thực phẩm không rõ nguồn gốc.</w:t>
      </w:r>
    </w:p>
    <w:p w14:paraId="561CBA41" w14:textId="7608C685" w:rsidR="00374E27" w:rsidRPr="00D85AF9" w:rsidRDefault="00D85AF9" w:rsidP="00374E27">
      <w:pPr>
        <w:pStyle w:val="NormalWeb"/>
        <w:spacing w:before="0" w:beforeAutospacing="0" w:after="60" w:afterAutospacing="0" w:line="276" w:lineRule="auto"/>
        <w:jc w:val="both"/>
        <w:rPr>
          <w:bCs/>
          <w:i/>
          <w:iCs/>
          <w:sz w:val="28"/>
          <w:szCs w:val="28"/>
        </w:rPr>
      </w:pPr>
      <w:r w:rsidRPr="00D85AF9">
        <w:rPr>
          <w:bCs/>
          <w:i/>
          <w:iCs/>
          <w:sz w:val="28"/>
          <w:szCs w:val="28"/>
        </w:rPr>
        <w:t xml:space="preserve">- </w:t>
      </w:r>
      <w:r w:rsidR="00374E27" w:rsidRPr="00D85AF9">
        <w:rPr>
          <w:bCs/>
          <w:i/>
          <w:iCs/>
          <w:sz w:val="28"/>
          <w:szCs w:val="28"/>
        </w:rPr>
        <w:t>Giữ gìn môi trường:</w:t>
      </w:r>
    </w:p>
    <w:p w14:paraId="663B0630" w14:textId="3B3A6387"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Môi trường sống sạch sẽ.</w:t>
      </w:r>
    </w:p>
    <w:p w14:paraId="3FC3C811" w14:textId="588F8978" w:rsidR="00374E27" w:rsidRPr="00374E27" w:rsidRDefault="00D85AF9" w:rsidP="00374E27">
      <w:pPr>
        <w:pStyle w:val="NormalWeb"/>
        <w:spacing w:before="0" w:beforeAutospacing="0" w:after="60" w:afterAutospacing="0" w:line="276" w:lineRule="auto"/>
        <w:jc w:val="both"/>
        <w:rPr>
          <w:bCs/>
          <w:sz w:val="28"/>
          <w:szCs w:val="28"/>
        </w:rPr>
      </w:pPr>
      <w:r>
        <w:rPr>
          <w:bCs/>
          <w:sz w:val="28"/>
          <w:szCs w:val="28"/>
        </w:rPr>
        <w:t xml:space="preserve">+ </w:t>
      </w:r>
      <w:r w:rsidR="00374E27" w:rsidRPr="00374E27">
        <w:rPr>
          <w:bCs/>
          <w:sz w:val="28"/>
          <w:szCs w:val="28"/>
        </w:rPr>
        <w:t>Môi trường học đường an toàn, thông thoáng.</w:t>
      </w:r>
    </w:p>
    <w:p w14:paraId="08CB3364" w14:textId="4421DF54" w:rsidR="00374E27" w:rsidRPr="00D85AF9" w:rsidRDefault="00D85AF9" w:rsidP="00374E27">
      <w:pPr>
        <w:pStyle w:val="NormalWeb"/>
        <w:spacing w:before="0" w:beforeAutospacing="0" w:after="60" w:afterAutospacing="0" w:line="276" w:lineRule="auto"/>
        <w:jc w:val="both"/>
        <w:rPr>
          <w:bCs/>
          <w:i/>
          <w:iCs/>
          <w:sz w:val="28"/>
          <w:szCs w:val="28"/>
        </w:rPr>
      </w:pPr>
      <w:r w:rsidRPr="00D85AF9">
        <w:rPr>
          <w:bCs/>
          <w:i/>
          <w:iCs/>
          <w:sz w:val="28"/>
          <w:szCs w:val="28"/>
        </w:rPr>
        <w:t xml:space="preserve">- </w:t>
      </w:r>
      <w:r w:rsidR="00374E27" w:rsidRPr="00D85AF9">
        <w:rPr>
          <w:bCs/>
          <w:i/>
          <w:iCs/>
          <w:sz w:val="28"/>
          <w:szCs w:val="28"/>
        </w:rPr>
        <w:t xml:space="preserve">Thực hiện nghiêm thông điệp </w:t>
      </w:r>
      <w:r w:rsidR="00374E27" w:rsidRPr="00D85AF9">
        <w:rPr>
          <w:b/>
          <w:i/>
          <w:iCs/>
          <w:sz w:val="28"/>
          <w:szCs w:val="28"/>
        </w:rPr>
        <w:t>“5 KHÔNG”:</w:t>
      </w:r>
    </w:p>
    <w:p w14:paraId="3646C6CE" w14:textId="77777777" w:rsidR="002A10B2" w:rsidRPr="000B40BD" w:rsidRDefault="002A10B2" w:rsidP="003B0164">
      <w:pPr>
        <w:pStyle w:val="NormalWeb"/>
        <w:spacing w:before="0" w:beforeAutospacing="0" w:after="0" w:afterAutospacing="0" w:line="312" w:lineRule="auto"/>
        <w:ind w:firstLine="720"/>
        <w:jc w:val="both"/>
        <w:rPr>
          <w:sz w:val="28"/>
          <w:szCs w:val="28"/>
        </w:rPr>
      </w:pPr>
      <w:r w:rsidRPr="000B40BD">
        <w:rPr>
          <w:rStyle w:val="Strong"/>
          <w:sz w:val="28"/>
          <w:szCs w:val="28"/>
        </w:rPr>
        <w:t>1. Không</w:t>
      </w:r>
      <w:r w:rsidRPr="000B40BD">
        <w:rPr>
          <w:sz w:val="28"/>
          <w:szCs w:val="28"/>
        </w:rPr>
        <w:t xml:space="preserve"> săn bắt, nuôi nhốt, vận chuyển, buôn bán động vật hoang dã, nhất là dơi ăn quả;</w:t>
      </w:r>
    </w:p>
    <w:p w14:paraId="6F4DFB2B" w14:textId="77777777" w:rsidR="002A10B2" w:rsidRPr="000B40BD" w:rsidRDefault="002A10B2" w:rsidP="003B0164">
      <w:pPr>
        <w:pStyle w:val="NormalWeb"/>
        <w:spacing w:before="0" w:beforeAutospacing="0" w:after="0" w:afterAutospacing="0" w:line="312" w:lineRule="auto"/>
        <w:ind w:firstLine="720"/>
        <w:jc w:val="both"/>
        <w:rPr>
          <w:sz w:val="28"/>
          <w:szCs w:val="28"/>
        </w:rPr>
      </w:pPr>
      <w:r w:rsidRPr="00DD2F42">
        <w:rPr>
          <w:b/>
          <w:bCs/>
          <w:sz w:val="28"/>
          <w:szCs w:val="28"/>
        </w:rPr>
        <w:t>2.</w:t>
      </w:r>
      <w:r w:rsidRPr="000B40BD">
        <w:rPr>
          <w:sz w:val="28"/>
          <w:szCs w:val="28"/>
        </w:rPr>
        <w:t xml:space="preserve"> </w:t>
      </w:r>
      <w:r w:rsidRPr="000B40BD">
        <w:rPr>
          <w:rStyle w:val="Strong"/>
          <w:sz w:val="28"/>
          <w:szCs w:val="28"/>
        </w:rPr>
        <w:t>Không</w:t>
      </w:r>
      <w:r w:rsidRPr="000B40BD">
        <w:rPr>
          <w:sz w:val="28"/>
          <w:szCs w:val="28"/>
        </w:rPr>
        <w:t xml:space="preserve"> giết mổ, sử dụng, tiêu thụ thịt động vật hoang dã;</w:t>
      </w:r>
    </w:p>
    <w:p w14:paraId="71BDB8FD" w14:textId="77777777" w:rsidR="002A10B2" w:rsidRPr="000B40BD" w:rsidRDefault="002A10B2" w:rsidP="003B0164">
      <w:pPr>
        <w:pStyle w:val="NormalWeb"/>
        <w:spacing w:before="0" w:beforeAutospacing="0" w:after="0" w:afterAutospacing="0" w:line="312" w:lineRule="auto"/>
        <w:ind w:firstLine="720"/>
        <w:jc w:val="both"/>
        <w:rPr>
          <w:sz w:val="28"/>
          <w:szCs w:val="28"/>
        </w:rPr>
      </w:pPr>
      <w:r w:rsidRPr="00DD2F42">
        <w:rPr>
          <w:b/>
          <w:bCs/>
          <w:sz w:val="28"/>
          <w:szCs w:val="28"/>
        </w:rPr>
        <w:t>3.</w:t>
      </w:r>
      <w:r w:rsidRPr="000B40BD">
        <w:rPr>
          <w:sz w:val="28"/>
          <w:szCs w:val="28"/>
        </w:rPr>
        <w:t xml:space="preserve"> </w:t>
      </w:r>
      <w:r w:rsidRPr="000B40BD">
        <w:rPr>
          <w:rStyle w:val="Strong"/>
          <w:sz w:val="28"/>
          <w:szCs w:val="28"/>
        </w:rPr>
        <w:t>Không</w:t>
      </w:r>
      <w:r w:rsidRPr="000B40BD">
        <w:rPr>
          <w:sz w:val="28"/>
          <w:szCs w:val="28"/>
        </w:rPr>
        <w:t xml:space="preserve"> để vật nuôi tiếp xúc với động vật hoang dã hoặc động vật nghi mắc bệnh;</w:t>
      </w:r>
    </w:p>
    <w:p w14:paraId="5CBD6B93" w14:textId="77777777" w:rsidR="002A10B2" w:rsidRPr="000B40BD" w:rsidRDefault="002A10B2" w:rsidP="003B0164">
      <w:pPr>
        <w:pStyle w:val="NormalWeb"/>
        <w:spacing w:before="0" w:beforeAutospacing="0" w:after="0" w:afterAutospacing="0" w:line="312" w:lineRule="auto"/>
        <w:ind w:firstLine="720"/>
        <w:jc w:val="both"/>
        <w:rPr>
          <w:sz w:val="28"/>
          <w:szCs w:val="28"/>
        </w:rPr>
      </w:pPr>
      <w:r w:rsidRPr="00DD2F42">
        <w:rPr>
          <w:b/>
          <w:bCs/>
          <w:sz w:val="28"/>
          <w:szCs w:val="28"/>
        </w:rPr>
        <w:t>4.</w:t>
      </w:r>
      <w:r w:rsidRPr="000B40BD">
        <w:rPr>
          <w:sz w:val="28"/>
          <w:szCs w:val="28"/>
        </w:rPr>
        <w:t xml:space="preserve"> </w:t>
      </w:r>
      <w:r w:rsidRPr="000B40BD">
        <w:rPr>
          <w:rStyle w:val="Strong"/>
          <w:sz w:val="28"/>
          <w:szCs w:val="28"/>
        </w:rPr>
        <w:t>Không</w:t>
      </w:r>
      <w:r w:rsidRPr="000B40BD">
        <w:rPr>
          <w:sz w:val="28"/>
          <w:szCs w:val="28"/>
        </w:rPr>
        <w:t xml:space="preserve"> sử dụng thực phẩm không rõ nguồn gốc, không đảm bảo vệ sinh an toàn thực phẩm;</w:t>
      </w:r>
    </w:p>
    <w:p w14:paraId="24BB79A6" w14:textId="77777777" w:rsidR="005E372A" w:rsidRPr="000B40BD" w:rsidRDefault="002A10B2" w:rsidP="003B0164">
      <w:pPr>
        <w:pStyle w:val="NormalWeb"/>
        <w:spacing w:before="0" w:beforeAutospacing="0" w:after="0" w:afterAutospacing="0" w:line="312" w:lineRule="auto"/>
        <w:ind w:firstLine="720"/>
        <w:jc w:val="both"/>
        <w:rPr>
          <w:sz w:val="28"/>
          <w:szCs w:val="28"/>
        </w:rPr>
      </w:pPr>
      <w:r w:rsidRPr="000B40BD">
        <w:rPr>
          <w:rStyle w:val="Strong"/>
          <w:sz w:val="28"/>
          <w:szCs w:val="28"/>
        </w:rPr>
        <w:t>5. Không</w:t>
      </w:r>
      <w:r w:rsidRPr="000B40BD">
        <w:rPr>
          <w:sz w:val="28"/>
          <w:szCs w:val="28"/>
        </w:rPr>
        <w:t xml:space="preserve"> che giấu dịch bệnh; khi phát hiện người hoặc động vật có dấu hiệu nghi ngờ mắc bệnh phải báo ngay cho cơ quan y tế hoặc chính quyền địa phương để được xử lý kịp thời.</w:t>
      </w:r>
    </w:p>
    <w:p w14:paraId="3E34B372" w14:textId="5F7B5F31" w:rsidR="002A10B2" w:rsidRPr="002C3696" w:rsidRDefault="002A2499" w:rsidP="003B0164">
      <w:pPr>
        <w:pStyle w:val="NormalWeb"/>
        <w:spacing w:before="0" w:beforeAutospacing="0" w:after="0" w:afterAutospacing="0" w:line="312" w:lineRule="auto"/>
        <w:jc w:val="both"/>
        <w:rPr>
          <w:b/>
          <w:sz w:val="28"/>
          <w:szCs w:val="28"/>
        </w:rPr>
      </w:pPr>
      <w:r>
        <w:rPr>
          <w:b/>
          <w:sz w:val="28"/>
          <w:szCs w:val="28"/>
        </w:rPr>
        <w:t>5</w:t>
      </w:r>
      <w:r w:rsidR="002A10B2" w:rsidRPr="002C3696">
        <w:rPr>
          <w:b/>
          <w:sz w:val="28"/>
          <w:szCs w:val="28"/>
        </w:rPr>
        <w:t>. Trách nhiệm của nhà trường, phụ huynh và học sinh</w:t>
      </w:r>
    </w:p>
    <w:p w14:paraId="239B5CA8" w14:textId="629A0E76" w:rsidR="00396F10" w:rsidRPr="00396F10" w:rsidRDefault="00396F10" w:rsidP="00396F10">
      <w:pPr>
        <w:pStyle w:val="NormalWeb"/>
        <w:spacing w:before="0" w:beforeAutospacing="0" w:after="60" w:afterAutospacing="0" w:line="276" w:lineRule="auto"/>
        <w:jc w:val="both"/>
        <w:rPr>
          <w:i/>
          <w:iCs/>
          <w:sz w:val="28"/>
          <w:szCs w:val="28"/>
        </w:rPr>
      </w:pPr>
      <w:r w:rsidRPr="00396F10">
        <w:rPr>
          <w:i/>
          <w:iCs/>
          <w:sz w:val="28"/>
          <w:szCs w:val="28"/>
        </w:rPr>
        <w:t>- Nhà trường:</w:t>
      </w:r>
    </w:p>
    <w:p w14:paraId="6465B940" w14:textId="18D0FF60"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Tăng cường tuyên truyền phòng, chống dịch bệnh.</w:t>
      </w:r>
    </w:p>
    <w:p w14:paraId="3B6232AD" w14:textId="029C02DB"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Giữ gìn vệ sinh trường lớp sạch sẽ.</w:t>
      </w:r>
    </w:p>
    <w:p w14:paraId="23E9E10A" w14:textId="71C36B2B"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Theo dõi sức khỏe học sinh hằng ngày.</w:t>
      </w:r>
    </w:p>
    <w:p w14:paraId="48114DC4" w14:textId="40AA2966" w:rsidR="00396F10" w:rsidRPr="00396F10" w:rsidRDefault="00396F10" w:rsidP="00396F10">
      <w:pPr>
        <w:pStyle w:val="NormalWeb"/>
        <w:spacing w:before="0" w:beforeAutospacing="0" w:after="60" w:afterAutospacing="0" w:line="276" w:lineRule="auto"/>
        <w:jc w:val="both"/>
        <w:rPr>
          <w:i/>
          <w:iCs/>
          <w:sz w:val="28"/>
          <w:szCs w:val="28"/>
        </w:rPr>
      </w:pPr>
      <w:r w:rsidRPr="00396F10">
        <w:rPr>
          <w:i/>
          <w:iCs/>
          <w:sz w:val="28"/>
          <w:szCs w:val="28"/>
        </w:rPr>
        <w:t>- Phụ huynh:</w:t>
      </w:r>
    </w:p>
    <w:p w14:paraId="0BF085AE" w14:textId="1CF9BD63"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Theo dõi sức khỏe con em tại gia đình.</w:t>
      </w:r>
    </w:p>
    <w:p w14:paraId="687F1787" w14:textId="6BAD133C" w:rsidR="00396F10" w:rsidRPr="00396F10" w:rsidRDefault="00396F10" w:rsidP="00396F10">
      <w:pPr>
        <w:pStyle w:val="NormalWeb"/>
        <w:spacing w:before="0" w:beforeAutospacing="0" w:after="60" w:afterAutospacing="0" w:line="276" w:lineRule="auto"/>
        <w:jc w:val="both"/>
        <w:rPr>
          <w:sz w:val="28"/>
          <w:szCs w:val="28"/>
        </w:rPr>
      </w:pPr>
      <w:r>
        <w:rPr>
          <w:sz w:val="28"/>
          <w:szCs w:val="28"/>
        </w:rPr>
        <w:lastRenderedPageBreak/>
        <w:t xml:space="preserve">+ </w:t>
      </w:r>
      <w:r w:rsidRPr="00396F10">
        <w:rPr>
          <w:sz w:val="28"/>
          <w:szCs w:val="28"/>
        </w:rPr>
        <w:t>Không cho trẻ đến trường khi có biểu hiện nghi ngờ mắc bệnh.</w:t>
      </w:r>
    </w:p>
    <w:p w14:paraId="6AAF4316" w14:textId="30CC2F3C"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Thông báo kịp thời cho nhà trường khi trẻ có dấu hiệu bất thường.</w:t>
      </w:r>
    </w:p>
    <w:p w14:paraId="7E779C8F" w14:textId="50B758BD" w:rsidR="00396F10" w:rsidRPr="00396F10" w:rsidRDefault="00396F10" w:rsidP="00396F10">
      <w:pPr>
        <w:pStyle w:val="NormalWeb"/>
        <w:spacing w:before="0" w:beforeAutospacing="0" w:after="60" w:afterAutospacing="0" w:line="276" w:lineRule="auto"/>
        <w:jc w:val="both"/>
        <w:rPr>
          <w:i/>
          <w:iCs/>
          <w:sz w:val="28"/>
          <w:szCs w:val="28"/>
        </w:rPr>
      </w:pPr>
      <w:r w:rsidRPr="00396F10">
        <w:rPr>
          <w:i/>
          <w:iCs/>
          <w:sz w:val="28"/>
          <w:szCs w:val="28"/>
        </w:rPr>
        <w:t>- Học sinh:</w:t>
      </w:r>
    </w:p>
    <w:p w14:paraId="1131D997" w14:textId="7ACDE58E"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Thực hiện tốt vệ sinh cá nhân.</w:t>
      </w:r>
    </w:p>
    <w:p w14:paraId="6B1B43E6" w14:textId="55055929" w:rsidR="00396F10" w:rsidRPr="00396F10" w:rsidRDefault="00396F10" w:rsidP="00396F10">
      <w:pPr>
        <w:pStyle w:val="NormalWeb"/>
        <w:spacing w:before="0" w:beforeAutospacing="0" w:after="60" w:afterAutospacing="0" w:line="276" w:lineRule="auto"/>
        <w:jc w:val="both"/>
        <w:rPr>
          <w:sz w:val="28"/>
          <w:szCs w:val="28"/>
        </w:rPr>
      </w:pPr>
      <w:r>
        <w:rPr>
          <w:sz w:val="28"/>
          <w:szCs w:val="28"/>
        </w:rPr>
        <w:t xml:space="preserve">+ </w:t>
      </w:r>
      <w:r w:rsidRPr="00396F10">
        <w:rPr>
          <w:sz w:val="28"/>
          <w:szCs w:val="28"/>
        </w:rPr>
        <w:t>Không tiếp xúc với động vật lạ.</w:t>
      </w:r>
    </w:p>
    <w:p w14:paraId="116994A5" w14:textId="61401BB6" w:rsidR="00396F10" w:rsidRDefault="00396F10" w:rsidP="00396F10">
      <w:pPr>
        <w:pStyle w:val="NormalWeb"/>
        <w:spacing w:before="0" w:beforeAutospacing="0" w:after="60" w:afterAutospacing="0" w:line="276" w:lineRule="auto"/>
        <w:jc w:val="both"/>
        <w:rPr>
          <w:rStyle w:val="Strong"/>
          <w:sz w:val="28"/>
          <w:szCs w:val="28"/>
        </w:rPr>
      </w:pPr>
      <w:r>
        <w:rPr>
          <w:sz w:val="28"/>
          <w:szCs w:val="28"/>
        </w:rPr>
        <w:t xml:space="preserve">+ </w:t>
      </w:r>
      <w:r w:rsidRPr="00396F10">
        <w:rPr>
          <w:sz w:val="28"/>
          <w:szCs w:val="28"/>
        </w:rPr>
        <w:t>Nghe theo hướng dẫn của thầy cô và cha mẹ.</w:t>
      </w:r>
      <w:r w:rsidRPr="00396F10">
        <w:rPr>
          <w:rStyle w:val="Strong"/>
          <w:sz w:val="28"/>
          <w:szCs w:val="28"/>
        </w:rPr>
        <w:t xml:space="preserve"> </w:t>
      </w:r>
    </w:p>
    <w:p w14:paraId="751C2B6C" w14:textId="2F3630F3" w:rsidR="00DD0C23" w:rsidRDefault="00DD0C23" w:rsidP="00396F10">
      <w:pPr>
        <w:pStyle w:val="NormalWeb"/>
        <w:spacing w:before="0" w:beforeAutospacing="0" w:after="60" w:afterAutospacing="0" w:line="276" w:lineRule="auto"/>
        <w:jc w:val="both"/>
        <w:rPr>
          <w:rStyle w:val="Strong"/>
          <w:sz w:val="28"/>
          <w:szCs w:val="28"/>
        </w:rPr>
      </w:pPr>
      <w:r>
        <w:rPr>
          <w:noProof/>
        </w:rPr>
        <w:drawing>
          <wp:inline distT="0" distB="0" distL="0" distR="0" wp14:anchorId="2CA8A617" wp14:editId="7065742A">
            <wp:extent cx="5940425" cy="33413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062A7A91" w14:textId="79DD0690" w:rsidR="007A372D" w:rsidRDefault="002A10B2" w:rsidP="00121C47">
      <w:pPr>
        <w:pStyle w:val="NormalWeb"/>
        <w:spacing w:before="0" w:beforeAutospacing="0" w:after="0" w:afterAutospacing="0" w:line="312" w:lineRule="auto"/>
        <w:ind w:firstLine="720"/>
        <w:jc w:val="both"/>
        <w:rPr>
          <w:rStyle w:val="Strong"/>
          <w:sz w:val="28"/>
          <w:szCs w:val="28"/>
        </w:rPr>
      </w:pPr>
      <w:r w:rsidRPr="000B40BD">
        <w:rPr>
          <w:rStyle w:val="Strong"/>
          <w:sz w:val="28"/>
          <w:szCs w:val="28"/>
        </w:rPr>
        <w:t>Phòng, chống vi rút Nipah là trách nhiệm của mỗi người. Hãy cùng nhau thực hiện nghiêm thông điệp “5 KHÔNG” để bảo vệ sức khỏe cho bản thân, gia đình và cộng đồng</w:t>
      </w:r>
      <w:r w:rsidR="00B63B31">
        <w:rPr>
          <w:rStyle w:val="Strong"/>
          <w:sz w:val="28"/>
          <w:szCs w:val="28"/>
        </w:rPr>
        <w:t>. Đồng thời</w:t>
      </w:r>
      <w:r w:rsidRPr="000B40BD">
        <w:rPr>
          <w:rStyle w:val="Strong"/>
          <w:sz w:val="28"/>
          <w:szCs w:val="28"/>
        </w:rPr>
        <w:t xml:space="preserve"> góp phần xây dựng </w:t>
      </w:r>
      <w:r w:rsidR="00B45F16" w:rsidRPr="00B45F16">
        <w:rPr>
          <w:rStyle w:val="Strong"/>
          <w:sz w:val="28"/>
          <w:szCs w:val="28"/>
        </w:rPr>
        <w:t>Trường Tiểu học Phả Lễ an toàn – lành mạnh – thân thiện</w:t>
      </w:r>
      <w:r w:rsidR="00B63B31">
        <w:rPr>
          <w:rStyle w:val="Strong"/>
          <w:sz w:val="28"/>
          <w:szCs w:val="28"/>
        </w:rPr>
        <w:t>.</w:t>
      </w:r>
    </w:p>
    <w:p w14:paraId="6D62FAB0" w14:textId="5E81DF31" w:rsidR="002B0A64" w:rsidRPr="002B0A64" w:rsidRDefault="002B0A64" w:rsidP="002B0A64">
      <w:pPr>
        <w:spacing w:line="276" w:lineRule="auto"/>
        <w:ind w:firstLine="720"/>
        <w:jc w:val="both"/>
        <w:rPr>
          <w:i/>
          <w:iCs/>
          <w:sz w:val="28"/>
          <w:szCs w:val="28"/>
        </w:rPr>
      </w:pPr>
      <w:r w:rsidRPr="002B0A64">
        <w:rPr>
          <w:i/>
          <w:iCs/>
          <w:sz w:val="28"/>
          <w:szCs w:val="28"/>
        </w:rPr>
        <w:t xml:space="preserve">Rất mong bài tuyên truyền này sẽ đem lại những hiểu biết thiết thực giúp các bậc phụ huynh, các thầy cô và các em học sinh có cách </w:t>
      </w:r>
      <w:r>
        <w:rPr>
          <w:i/>
          <w:iCs/>
          <w:sz w:val="28"/>
          <w:szCs w:val="28"/>
        </w:rPr>
        <w:t>phòng, chống virut Nipah</w:t>
      </w:r>
      <w:r w:rsidRPr="002B0A64">
        <w:rPr>
          <w:i/>
          <w:iCs/>
          <w:sz w:val="28"/>
          <w:szCs w:val="28"/>
        </w:rPr>
        <w:t>./.</w:t>
      </w:r>
    </w:p>
    <w:p w14:paraId="09381E5D" w14:textId="77777777" w:rsidR="002B0A64" w:rsidRDefault="002B0A64" w:rsidP="002B0A64">
      <w:pPr>
        <w:spacing w:line="276" w:lineRule="auto"/>
        <w:ind w:firstLine="720"/>
        <w:jc w:val="both"/>
        <w:rPr>
          <w:i/>
          <w:iCs/>
          <w:szCs w:val="28"/>
        </w:rPr>
      </w:pPr>
    </w:p>
    <w:tbl>
      <w:tblPr>
        <w:tblW w:w="9464" w:type="dxa"/>
        <w:tblLook w:val="04A0" w:firstRow="1" w:lastRow="0" w:firstColumn="1" w:lastColumn="0" w:noHBand="0" w:noVBand="1"/>
      </w:tblPr>
      <w:tblGrid>
        <w:gridCol w:w="3227"/>
        <w:gridCol w:w="2977"/>
        <w:gridCol w:w="3260"/>
      </w:tblGrid>
      <w:tr w:rsidR="002B0A64" w:rsidRPr="00EB4DE0" w14:paraId="21E6C148" w14:textId="77777777" w:rsidTr="00BA1A9A">
        <w:tc>
          <w:tcPr>
            <w:tcW w:w="3227" w:type="dxa"/>
            <w:shd w:val="clear" w:color="auto" w:fill="auto"/>
          </w:tcPr>
          <w:p w14:paraId="48F182F7" w14:textId="77777777" w:rsidR="002B0A64" w:rsidRPr="00D56BB0" w:rsidRDefault="002B0A64" w:rsidP="00BA1A9A">
            <w:pPr>
              <w:spacing w:line="288" w:lineRule="auto"/>
              <w:ind w:right="5"/>
              <w:jc w:val="both"/>
              <w:rPr>
                <w:b/>
                <w:i/>
                <w:sz w:val="22"/>
                <w:szCs w:val="22"/>
                <w:lang w:val="nl-NL"/>
              </w:rPr>
            </w:pPr>
            <w:r w:rsidRPr="00D56BB0">
              <w:rPr>
                <w:b/>
                <w:i/>
                <w:sz w:val="22"/>
                <w:szCs w:val="22"/>
                <w:lang w:val="nl-NL"/>
              </w:rPr>
              <w:t xml:space="preserve">Nơi nhận: </w:t>
            </w:r>
          </w:p>
          <w:p w14:paraId="743A2BDF" w14:textId="77777777" w:rsidR="002B0A64" w:rsidRPr="00EB4DE0" w:rsidRDefault="002B0A64" w:rsidP="00BA1A9A">
            <w:pPr>
              <w:spacing w:line="288" w:lineRule="auto"/>
              <w:jc w:val="both"/>
              <w:rPr>
                <w:sz w:val="22"/>
                <w:lang w:val="nl-NL"/>
              </w:rPr>
            </w:pPr>
            <w:r w:rsidRPr="00EB4DE0">
              <w:rPr>
                <w:sz w:val="22"/>
                <w:lang w:val="nl-NL"/>
              </w:rPr>
              <w:t xml:space="preserve">- </w:t>
            </w:r>
            <w:r>
              <w:rPr>
                <w:sz w:val="22"/>
                <w:lang w:val="nl-NL"/>
              </w:rPr>
              <w:t>BGH</w:t>
            </w:r>
            <w:r w:rsidRPr="00EB4DE0">
              <w:rPr>
                <w:sz w:val="22"/>
                <w:lang w:val="nl-NL"/>
              </w:rPr>
              <w:t xml:space="preserve"> (để b/c);</w:t>
            </w:r>
          </w:p>
          <w:p w14:paraId="76B20AA9" w14:textId="77777777" w:rsidR="002B0A64" w:rsidRPr="00EB4DE0" w:rsidRDefault="002B0A64" w:rsidP="00BA1A9A">
            <w:pPr>
              <w:spacing w:line="288" w:lineRule="auto"/>
              <w:jc w:val="both"/>
              <w:rPr>
                <w:sz w:val="22"/>
                <w:lang w:val="nl-NL"/>
              </w:rPr>
            </w:pPr>
            <w:r w:rsidRPr="00EB4DE0">
              <w:rPr>
                <w:sz w:val="22"/>
                <w:lang w:val="nl-NL"/>
              </w:rPr>
              <w:t xml:space="preserve">- </w:t>
            </w:r>
            <w:r>
              <w:rPr>
                <w:sz w:val="22"/>
                <w:lang w:val="nl-NL"/>
              </w:rPr>
              <w:t>CBGVNV-PH-HS</w:t>
            </w:r>
            <w:r w:rsidRPr="00EB4DE0">
              <w:rPr>
                <w:sz w:val="22"/>
                <w:lang w:val="nl-NL"/>
              </w:rPr>
              <w:t xml:space="preserve"> (để t/h);</w:t>
            </w:r>
          </w:p>
          <w:p w14:paraId="274FF0F4" w14:textId="77777777" w:rsidR="002B0A64" w:rsidRPr="00EB4DE0" w:rsidRDefault="002B0A64" w:rsidP="00BA1A9A">
            <w:pPr>
              <w:spacing w:line="288" w:lineRule="auto"/>
              <w:jc w:val="both"/>
              <w:rPr>
                <w:sz w:val="22"/>
                <w:lang w:val="nl-NL"/>
              </w:rPr>
            </w:pPr>
            <w:r w:rsidRPr="00EB4DE0">
              <w:rPr>
                <w:sz w:val="22"/>
              </w:rPr>
              <w:t>- Lưu</w:t>
            </w:r>
            <w:r>
              <w:rPr>
                <w:sz w:val="22"/>
              </w:rPr>
              <w:t xml:space="preserve"> HSYT.</w:t>
            </w:r>
          </w:p>
          <w:p w14:paraId="40DB8859" w14:textId="77777777" w:rsidR="002B0A64" w:rsidRPr="00EB4DE0" w:rsidRDefault="002B0A64" w:rsidP="00BA1A9A">
            <w:pPr>
              <w:spacing w:line="460" w:lineRule="exact"/>
              <w:jc w:val="both"/>
              <w:rPr>
                <w:szCs w:val="28"/>
              </w:rPr>
            </w:pPr>
          </w:p>
        </w:tc>
        <w:tc>
          <w:tcPr>
            <w:tcW w:w="2977" w:type="dxa"/>
            <w:shd w:val="clear" w:color="auto" w:fill="auto"/>
          </w:tcPr>
          <w:p w14:paraId="410A91A7" w14:textId="77777777" w:rsidR="002B0A64" w:rsidRPr="005B6DCE" w:rsidRDefault="002B0A64" w:rsidP="00BA1A9A">
            <w:pPr>
              <w:jc w:val="center"/>
              <w:rPr>
                <w:b/>
                <w:szCs w:val="28"/>
              </w:rPr>
            </w:pPr>
            <w:r w:rsidRPr="005B6DCE">
              <w:rPr>
                <w:b/>
                <w:szCs w:val="28"/>
              </w:rPr>
              <w:t>NGƯỜI XÂY DỰNG</w:t>
            </w:r>
          </w:p>
          <w:p w14:paraId="4D828CE8" w14:textId="77777777" w:rsidR="002B0A64" w:rsidRPr="005B6DCE" w:rsidRDefault="002B0A64" w:rsidP="00BA1A9A">
            <w:pPr>
              <w:jc w:val="center"/>
              <w:rPr>
                <w:b/>
                <w:szCs w:val="28"/>
              </w:rPr>
            </w:pPr>
            <w:r w:rsidRPr="005B6DCE">
              <w:rPr>
                <w:b/>
                <w:szCs w:val="28"/>
              </w:rPr>
              <w:t>PHỤ TRÁCH Y TẾ</w:t>
            </w:r>
          </w:p>
          <w:p w14:paraId="246486EF" w14:textId="77777777" w:rsidR="002B0A64" w:rsidRPr="005B6DCE" w:rsidRDefault="002B0A64" w:rsidP="00BA1A9A">
            <w:pPr>
              <w:jc w:val="center"/>
              <w:rPr>
                <w:b/>
                <w:szCs w:val="28"/>
              </w:rPr>
            </w:pPr>
          </w:p>
          <w:p w14:paraId="3F9952D2" w14:textId="77777777" w:rsidR="002B0A64" w:rsidRDefault="002B0A64" w:rsidP="00BA1A9A">
            <w:pPr>
              <w:jc w:val="center"/>
              <w:rPr>
                <w:b/>
                <w:szCs w:val="28"/>
              </w:rPr>
            </w:pPr>
          </w:p>
          <w:p w14:paraId="780B0D84" w14:textId="77777777" w:rsidR="002B0A64" w:rsidRDefault="002B0A64" w:rsidP="00BA1A9A">
            <w:pPr>
              <w:rPr>
                <w:b/>
                <w:szCs w:val="28"/>
              </w:rPr>
            </w:pPr>
          </w:p>
          <w:p w14:paraId="5B1268E1" w14:textId="77777777" w:rsidR="002B0A64" w:rsidRPr="005B6DCE" w:rsidRDefault="002B0A64" w:rsidP="00BA1A9A">
            <w:pPr>
              <w:jc w:val="center"/>
              <w:rPr>
                <w:b/>
                <w:szCs w:val="28"/>
              </w:rPr>
            </w:pPr>
          </w:p>
          <w:p w14:paraId="6C4E572D" w14:textId="77777777" w:rsidR="002B0A64" w:rsidRPr="00024208" w:rsidRDefault="002B0A64" w:rsidP="00BA1A9A">
            <w:pPr>
              <w:jc w:val="center"/>
            </w:pPr>
            <w:r w:rsidRPr="005B6DCE">
              <w:rPr>
                <w:b/>
                <w:szCs w:val="28"/>
              </w:rPr>
              <w:t>Chu Thị Thùy</w:t>
            </w:r>
          </w:p>
        </w:tc>
        <w:tc>
          <w:tcPr>
            <w:tcW w:w="3260" w:type="dxa"/>
            <w:shd w:val="clear" w:color="auto" w:fill="auto"/>
          </w:tcPr>
          <w:p w14:paraId="14735894" w14:textId="77777777" w:rsidR="002B0A64" w:rsidRPr="005B6DCE" w:rsidRDefault="002B0A64" w:rsidP="00BA1A9A">
            <w:pPr>
              <w:jc w:val="center"/>
              <w:rPr>
                <w:b/>
                <w:szCs w:val="28"/>
              </w:rPr>
            </w:pPr>
            <w:r w:rsidRPr="005B6DCE">
              <w:rPr>
                <w:b/>
                <w:szCs w:val="28"/>
              </w:rPr>
              <w:t>PHÓ HIỆU TRƯỞNG</w:t>
            </w:r>
          </w:p>
          <w:p w14:paraId="2819E9BA" w14:textId="77777777" w:rsidR="002B0A64" w:rsidRPr="005B6DCE" w:rsidRDefault="002B0A64" w:rsidP="00BA1A9A">
            <w:pPr>
              <w:jc w:val="center"/>
              <w:rPr>
                <w:b/>
                <w:szCs w:val="28"/>
              </w:rPr>
            </w:pPr>
          </w:p>
          <w:p w14:paraId="052854BF" w14:textId="77777777" w:rsidR="002B0A64" w:rsidRPr="005B6DCE" w:rsidRDefault="002B0A64" w:rsidP="00BA1A9A">
            <w:pPr>
              <w:jc w:val="center"/>
              <w:rPr>
                <w:b/>
                <w:szCs w:val="28"/>
              </w:rPr>
            </w:pPr>
          </w:p>
          <w:p w14:paraId="7747E47F" w14:textId="77777777" w:rsidR="002B0A64" w:rsidRPr="005B6DCE" w:rsidRDefault="002B0A64" w:rsidP="00BA1A9A">
            <w:pPr>
              <w:jc w:val="center"/>
              <w:rPr>
                <w:b/>
                <w:szCs w:val="28"/>
              </w:rPr>
            </w:pPr>
          </w:p>
          <w:p w14:paraId="1C15D66C" w14:textId="77777777" w:rsidR="002B0A64" w:rsidRPr="005B6DCE" w:rsidRDefault="002B0A64" w:rsidP="00BA1A9A">
            <w:pPr>
              <w:rPr>
                <w:b/>
                <w:szCs w:val="28"/>
              </w:rPr>
            </w:pPr>
          </w:p>
          <w:p w14:paraId="0CCFB17F" w14:textId="77777777" w:rsidR="002B0A64" w:rsidRPr="005B6DCE" w:rsidRDefault="002B0A64" w:rsidP="00BA1A9A">
            <w:pPr>
              <w:jc w:val="center"/>
              <w:rPr>
                <w:b/>
                <w:szCs w:val="28"/>
              </w:rPr>
            </w:pPr>
          </w:p>
          <w:p w14:paraId="16D91AD3" w14:textId="77777777" w:rsidR="002B0A64" w:rsidRPr="006D38FF" w:rsidRDefault="002B0A64" w:rsidP="00BA1A9A">
            <w:pPr>
              <w:spacing w:line="300" w:lineRule="exact"/>
              <w:jc w:val="center"/>
              <w:rPr>
                <w:b/>
                <w:szCs w:val="28"/>
              </w:rPr>
            </w:pPr>
            <w:r>
              <w:rPr>
                <w:b/>
                <w:szCs w:val="28"/>
              </w:rPr>
              <w:t>Đào Thị Mơ</w:t>
            </w:r>
          </w:p>
        </w:tc>
      </w:tr>
    </w:tbl>
    <w:p w14:paraId="2C91BC93" w14:textId="77777777" w:rsidR="002B0A64" w:rsidRPr="00401490" w:rsidRDefault="002B0A64" w:rsidP="002B0A64">
      <w:pPr>
        <w:spacing w:line="276" w:lineRule="auto"/>
        <w:jc w:val="both"/>
        <w:rPr>
          <w:i/>
          <w:iCs/>
          <w:szCs w:val="28"/>
        </w:rPr>
      </w:pPr>
    </w:p>
    <w:p w14:paraId="69FEC1F0" w14:textId="77777777" w:rsidR="002B0A64" w:rsidRPr="000B40BD" w:rsidRDefault="002B0A64" w:rsidP="00121C47">
      <w:pPr>
        <w:pStyle w:val="NormalWeb"/>
        <w:spacing w:before="0" w:beforeAutospacing="0" w:after="0" w:afterAutospacing="0" w:line="312" w:lineRule="auto"/>
        <w:ind w:firstLine="720"/>
        <w:jc w:val="both"/>
        <w:rPr>
          <w:b/>
          <w:sz w:val="28"/>
          <w:szCs w:val="28"/>
        </w:rPr>
      </w:pPr>
    </w:p>
    <w:sectPr w:rsidR="002B0A64" w:rsidRPr="000B40BD" w:rsidSect="006809FF">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F2EE" w14:textId="77777777" w:rsidR="00367E62" w:rsidRDefault="00367E62" w:rsidP="00CB3DC7">
      <w:r>
        <w:separator/>
      </w:r>
    </w:p>
  </w:endnote>
  <w:endnote w:type="continuationSeparator" w:id="0">
    <w:p w14:paraId="57BCE602" w14:textId="77777777" w:rsidR="00367E62" w:rsidRDefault="00367E62" w:rsidP="00CB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FDBA" w14:textId="77777777" w:rsidR="00367E62" w:rsidRDefault="00367E62" w:rsidP="00CB3DC7">
      <w:r>
        <w:separator/>
      </w:r>
    </w:p>
  </w:footnote>
  <w:footnote w:type="continuationSeparator" w:id="0">
    <w:p w14:paraId="1B1D9151" w14:textId="77777777" w:rsidR="00367E62" w:rsidRDefault="00367E62" w:rsidP="00CB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83036"/>
      <w:docPartObj>
        <w:docPartGallery w:val="Page Numbers (Top of Page)"/>
        <w:docPartUnique/>
      </w:docPartObj>
    </w:sdtPr>
    <w:sdtEndPr>
      <w:rPr>
        <w:noProof/>
      </w:rPr>
    </w:sdtEndPr>
    <w:sdtContent>
      <w:p w14:paraId="3A1B2432" w14:textId="0A42427E" w:rsidR="00E717AE" w:rsidRDefault="00E717AE">
        <w:pPr>
          <w:pStyle w:val="Header"/>
          <w:jc w:val="center"/>
        </w:pPr>
        <w:r>
          <w:fldChar w:fldCharType="begin"/>
        </w:r>
        <w:r>
          <w:instrText xml:space="preserve"> PAGE   \* MERGEFORMAT </w:instrText>
        </w:r>
        <w:r>
          <w:fldChar w:fldCharType="separate"/>
        </w:r>
        <w:r w:rsidR="002C3696">
          <w:rPr>
            <w:noProof/>
          </w:rPr>
          <w:t>2</w:t>
        </w:r>
        <w:r>
          <w:rPr>
            <w:noProof/>
          </w:rPr>
          <w:fldChar w:fldCharType="end"/>
        </w:r>
      </w:p>
    </w:sdtContent>
  </w:sdt>
  <w:p w14:paraId="3E487033" w14:textId="77777777" w:rsidR="00E717AE" w:rsidRDefault="00E71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3D27B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EFA4A98"/>
    <w:multiLevelType w:val="hybridMultilevel"/>
    <w:tmpl w:val="3AC61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F35DE"/>
    <w:multiLevelType w:val="hybridMultilevel"/>
    <w:tmpl w:val="F9C21290"/>
    <w:lvl w:ilvl="0" w:tplc="EB108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7D714B"/>
    <w:multiLevelType w:val="multilevel"/>
    <w:tmpl w:val="58F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03D39"/>
    <w:multiLevelType w:val="multilevel"/>
    <w:tmpl w:val="D5C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5321F"/>
    <w:multiLevelType w:val="multilevel"/>
    <w:tmpl w:val="04E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10E05"/>
    <w:multiLevelType w:val="hybridMultilevel"/>
    <w:tmpl w:val="CC9866C2"/>
    <w:lvl w:ilvl="0" w:tplc="B40EF4E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240790">
    <w:abstractNumId w:val="6"/>
  </w:num>
  <w:num w:numId="2" w16cid:durableId="1728186835">
    <w:abstractNumId w:val="3"/>
  </w:num>
  <w:num w:numId="3" w16cid:durableId="481890916">
    <w:abstractNumId w:val="1"/>
  </w:num>
  <w:num w:numId="4" w16cid:durableId="165822898">
    <w:abstractNumId w:val="2"/>
  </w:num>
  <w:num w:numId="5" w16cid:durableId="1753820871">
    <w:abstractNumId w:val="0"/>
  </w:num>
  <w:num w:numId="6" w16cid:durableId="421412309">
    <w:abstractNumId w:val="5"/>
  </w:num>
  <w:num w:numId="7" w16cid:durableId="11025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79"/>
    <w:rsid w:val="000078B9"/>
    <w:rsid w:val="000135E5"/>
    <w:rsid w:val="000140F2"/>
    <w:rsid w:val="000244C7"/>
    <w:rsid w:val="00026228"/>
    <w:rsid w:val="00030B01"/>
    <w:rsid w:val="00034AF8"/>
    <w:rsid w:val="000418B2"/>
    <w:rsid w:val="00051EBA"/>
    <w:rsid w:val="00062C44"/>
    <w:rsid w:val="00074C34"/>
    <w:rsid w:val="000818AB"/>
    <w:rsid w:val="00081E35"/>
    <w:rsid w:val="00082598"/>
    <w:rsid w:val="000976E9"/>
    <w:rsid w:val="000A0A2F"/>
    <w:rsid w:val="000A506A"/>
    <w:rsid w:val="000A605D"/>
    <w:rsid w:val="000B40BD"/>
    <w:rsid w:val="000D0BF0"/>
    <w:rsid w:val="000D62E2"/>
    <w:rsid w:val="000E115B"/>
    <w:rsid w:val="000E328B"/>
    <w:rsid w:val="000E4ED3"/>
    <w:rsid w:val="000F4447"/>
    <w:rsid w:val="000F6EB9"/>
    <w:rsid w:val="000F7A05"/>
    <w:rsid w:val="00102E0E"/>
    <w:rsid w:val="00104343"/>
    <w:rsid w:val="00106CB1"/>
    <w:rsid w:val="001151B3"/>
    <w:rsid w:val="00121C47"/>
    <w:rsid w:val="00122C29"/>
    <w:rsid w:val="00142D98"/>
    <w:rsid w:val="00144DAF"/>
    <w:rsid w:val="0014643C"/>
    <w:rsid w:val="001475F2"/>
    <w:rsid w:val="00160C1E"/>
    <w:rsid w:val="00163E51"/>
    <w:rsid w:val="0017184D"/>
    <w:rsid w:val="00172DCA"/>
    <w:rsid w:val="001737BF"/>
    <w:rsid w:val="0017783A"/>
    <w:rsid w:val="001802B9"/>
    <w:rsid w:val="00185005"/>
    <w:rsid w:val="00187E85"/>
    <w:rsid w:val="001907C8"/>
    <w:rsid w:val="00190BBF"/>
    <w:rsid w:val="001971A3"/>
    <w:rsid w:val="001A4C2E"/>
    <w:rsid w:val="001B57B8"/>
    <w:rsid w:val="001C232A"/>
    <w:rsid w:val="001C68C8"/>
    <w:rsid w:val="001D6EC2"/>
    <w:rsid w:val="001D7A3F"/>
    <w:rsid w:val="001E02F7"/>
    <w:rsid w:val="001E0C35"/>
    <w:rsid w:val="001E45FA"/>
    <w:rsid w:val="001E75BC"/>
    <w:rsid w:val="001E75E0"/>
    <w:rsid w:val="001F0646"/>
    <w:rsid w:val="001F79C6"/>
    <w:rsid w:val="0020145B"/>
    <w:rsid w:val="00212194"/>
    <w:rsid w:val="00242096"/>
    <w:rsid w:val="002516DB"/>
    <w:rsid w:val="0025383F"/>
    <w:rsid w:val="00264932"/>
    <w:rsid w:val="00265A58"/>
    <w:rsid w:val="00274917"/>
    <w:rsid w:val="00280B57"/>
    <w:rsid w:val="002878A3"/>
    <w:rsid w:val="002930B9"/>
    <w:rsid w:val="002974C4"/>
    <w:rsid w:val="002A10B2"/>
    <w:rsid w:val="002A13B5"/>
    <w:rsid w:val="002A2499"/>
    <w:rsid w:val="002A32B2"/>
    <w:rsid w:val="002A4F47"/>
    <w:rsid w:val="002B0A64"/>
    <w:rsid w:val="002B1A6F"/>
    <w:rsid w:val="002B21F0"/>
    <w:rsid w:val="002B71AF"/>
    <w:rsid w:val="002C1307"/>
    <w:rsid w:val="002C3696"/>
    <w:rsid w:val="002C3711"/>
    <w:rsid w:val="002D39BE"/>
    <w:rsid w:val="002D4EE7"/>
    <w:rsid w:val="002F049A"/>
    <w:rsid w:val="002F3A7F"/>
    <w:rsid w:val="002F6B09"/>
    <w:rsid w:val="00302FC4"/>
    <w:rsid w:val="003034FB"/>
    <w:rsid w:val="00303B7A"/>
    <w:rsid w:val="0031077F"/>
    <w:rsid w:val="00315768"/>
    <w:rsid w:val="00315D03"/>
    <w:rsid w:val="00320961"/>
    <w:rsid w:val="00320FDD"/>
    <w:rsid w:val="00324EBA"/>
    <w:rsid w:val="00326726"/>
    <w:rsid w:val="00330B8E"/>
    <w:rsid w:val="003336F4"/>
    <w:rsid w:val="00341485"/>
    <w:rsid w:val="003427DA"/>
    <w:rsid w:val="00354914"/>
    <w:rsid w:val="0036313A"/>
    <w:rsid w:val="00366B67"/>
    <w:rsid w:val="00367E62"/>
    <w:rsid w:val="00373009"/>
    <w:rsid w:val="00374E27"/>
    <w:rsid w:val="003827FD"/>
    <w:rsid w:val="00383C6E"/>
    <w:rsid w:val="00386477"/>
    <w:rsid w:val="00386F0F"/>
    <w:rsid w:val="00390B3F"/>
    <w:rsid w:val="0039341A"/>
    <w:rsid w:val="00396F10"/>
    <w:rsid w:val="003A088E"/>
    <w:rsid w:val="003A0892"/>
    <w:rsid w:val="003A1B5D"/>
    <w:rsid w:val="003A224B"/>
    <w:rsid w:val="003A7AF9"/>
    <w:rsid w:val="003B0164"/>
    <w:rsid w:val="003B4D1D"/>
    <w:rsid w:val="003C451A"/>
    <w:rsid w:val="003C7A23"/>
    <w:rsid w:val="003D0352"/>
    <w:rsid w:val="003D4490"/>
    <w:rsid w:val="003E45CA"/>
    <w:rsid w:val="003F4BD4"/>
    <w:rsid w:val="003F78BE"/>
    <w:rsid w:val="00403665"/>
    <w:rsid w:val="004068BD"/>
    <w:rsid w:val="00406F82"/>
    <w:rsid w:val="00410711"/>
    <w:rsid w:val="00410B0B"/>
    <w:rsid w:val="00414EAB"/>
    <w:rsid w:val="00426E24"/>
    <w:rsid w:val="00457A11"/>
    <w:rsid w:val="00463FFF"/>
    <w:rsid w:val="004679F5"/>
    <w:rsid w:val="00482898"/>
    <w:rsid w:val="00485B0C"/>
    <w:rsid w:val="00486A71"/>
    <w:rsid w:val="0049752E"/>
    <w:rsid w:val="004B4ADB"/>
    <w:rsid w:val="004C09C1"/>
    <w:rsid w:val="004C1597"/>
    <w:rsid w:val="004C52EE"/>
    <w:rsid w:val="004D7E51"/>
    <w:rsid w:val="004D7E65"/>
    <w:rsid w:val="004F0ABD"/>
    <w:rsid w:val="005017BD"/>
    <w:rsid w:val="00507825"/>
    <w:rsid w:val="00512DAC"/>
    <w:rsid w:val="00515EC5"/>
    <w:rsid w:val="005174A3"/>
    <w:rsid w:val="00517BE7"/>
    <w:rsid w:val="00524AB6"/>
    <w:rsid w:val="00524F6E"/>
    <w:rsid w:val="00526B6D"/>
    <w:rsid w:val="00531208"/>
    <w:rsid w:val="00542EF9"/>
    <w:rsid w:val="00556526"/>
    <w:rsid w:val="00556CED"/>
    <w:rsid w:val="00557749"/>
    <w:rsid w:val="005602B7"/>
    <w:rsid w:val="00574878"/>
    <w:rsid w:val="0057571F"/>
    <w:rsid w:val="00580923"/>
    <w:rsid w:val="00580CED"/>
    <w:rsid w:val="00581207"/>
    <w:rsid w:val="00584273"/>
    <w:rsid w:val="005843B7"/>
    <w:rsid w:val="00596121"/>
    <w:rsid w:val="005A223C"/>
    <w:rsid w:val="005A774A"/>
    <w:rsid w:val="005B567E"/>
    <w:rsid w:val="005B6247"/>
    <w:rsid w:val="005B7167"/>
    <w:rsid w:val="005D4560"/>
    <w:rsid w:val="005D5090"/>
    <w:rsid w:val="005E372A"/>
    <w:rsid w:val="005F79A5"/>
    <w:rsid w:val="00601D57"/>
    <w:rsid w:val="00606370"/>
    <w:rsid w:val="006108E6"/>
    <w:rsid w:val="006171F3"/>
    <w:rsid w:val="00617A47"/>
    <w:rsid w:val="006232A3"/>
    <w:rsid w:val="00631DDB"/>
    <w:rsid w:val="0064306F"/>
    <w:rsid w:val="006443FC"/>
    <w:rsid w:val="0064470F"/>
    <w:rsid w:val="006534CC"/>
    <w:rsid w:val="00657846"/>
    <w:rsid w:val="006754B9"/>
    <w:rsid w:val="006809FF"/>
    <w:rsid w:val="0068115B"/>
    <w:rsid w:val="006820BD"/>
    <w:rsid w:val="006851B8"/>
    <w:rsid w:val="00686B05"/>
    <w:rsid w:val="00690A82"/>
    <w:rsid w:val="0069515F"/>
    <w:rsid w:val="006B178F"/>
    <w:rsid w:val="006C148F"/>
    <w:rsid w:val="006C1F9A"/>
    <w:rsid w:val="006D2CE7"/>
    <w:rsid w:val="006D6B88"/>
    <w:rsid w:val="006E0C60"/>
    <w:rsid w:val="006F4E3E"/>
    <w:rsid w:val="00702042"/>
    <w:rsid w:val="00710403"/>
    <w:rsid w:val="00713042"/>
    <w:rsid w:val="00713806"/>
    <w:rsid w:val="00720315"/>
    <w:rsid w:val="007278C1"/>
    <w:rsid w:val="00733FC7"/>
    <w:rsid w:val="00734CD5"/>
    <w:rsid w:val="0075189D"/>
    <w:rsid w:val="00751999"/>
    <w:rsid w:val="00761090"/>
    <w:rsid w:val="0076277F"/>
    <w:rsid w:val="007633B6"/>
    <w:rsid w:val="00773A82"/>
    <w:rsid w:val="0078103E"/>
    <w:rsid w:val="007901F0"/>
    <w:rsid w:val="0079106A"/>
    <w:rsid w:val="0079549D"/>
    <w:rsid w:val="00797E16"/>
    <w:rsid w:val="007A07CE"/>
    <w:rsid w:val="007A372D"/>
    <w:rsid w:val="007C5B82"/>
    <w:rsid w:val="007D0DE6"/>
    <w:rsid w:val="007D1912"/>
    <w:rsid w:val="007D2558"/>
    <w:rsid w:val="007F36FC"/>
    <w:rsid w:val="007F48F9"/>
    <w:rsid w:val="007F666A"/>
    <w:rsid w:val="007F752B"/>
    <w:rsid w:val="00802DD8"/>
    <w:rsid w:val="00810EAC"/>
    <w:rsid w:val="00811BE7"/>
    <w:rsid w:val="00814C77"/>
    <w:rsid w:val="008179CF"/>
    <w:rsid w:val="00817EEB"/>
    <w:rsid w:val="00825BC7"/>
    <w:rsid w:val="00827DBD"/>
    <w:rsid w:val="00832B34"/>
    <w:rsid w:val="00836674"/>
    <w:rsid w:val="00867F30"/>
    <w:rsid w:val="00873579"/>
    <w:rsid w:val="0087744C"/>
    <w:rsid w:val="0088258B"/>
    <w:rsid w:val="008B2057"/>
    <w:rsid w:val="008B4EE2"/>
    <w:rsid w:val="008B518C"/>
    <w:rsid w:val="008B5CBC"/>
    <w:rsid w:val="008C12F3"/>
    <w:rsid w:val="008D1B6E"/>
    <w:rsid w:val="008D3354"/>
    <w:rsid w:val="008D6080"/>
    <w:rsid w:val="008E1439"/>
    <w:rsid w:val="008E21C5"/>
    <w:rsid w:val="008E7186"/>
    <w:rsid w:val="008F0126"/>
    <w:rsid w:val="008F1594"/>
    <w:rsid w:val="008F5A43"/>
    <w:rsid w:val="00900318"/>
    <w:rsid w:val="00905C8A"/>
    <w:rsid w:val="009157F6"/>
    <w:rsid w:val="00923665"/>
    <w:rsid w:val="009248FF"/>
    <w:rsid w:val="00925CC5"/>
    <w:rsid w:val="009348C0"/>
    <w:rsid w:val="009437E6"/>
    <w:rsid w:val="009449C7"/>
    <w:rsid w:val="00957F8E"/>
    <w:rsid w:val="009609A9"/>
    <w:rsid w:val="009635FE"/>
    <w:rsid w:val="00972AB1"/>
    <w:rsid w:val="00972F9C"/>
    <w:rsid w:val="00973232"/>
    <w:rsid w:val="009801AF"/>
    <w:rsid w:val="00980663"/>
    <w:rsid w:val="009939AD"/>
    <w:rsid w:val="009A38F9"/>
    <w:rsid w:val="009B1D46"/>
    <w:rsid w:val="009B3C1C"/>
    <w:rsid w:val="009C381E"/>
    <w:rsid w:val="009C4195"/>
    <w:rsid w:val="009D6953"/>
    <w:rsid w:val="009D7DDB"/>
    <w:rsid w:val="009F6634"/>
    <w:rsid w:val="009F69E8"/>
    <w:rsid w:val="009F713E"/>
    <w:rsid w:val="00A063AD"/>
    <w:rsid w:val="00A068C4"/>
    <w:rsid w:val="00A07126"/>
    <w:rsid w:val="00A11D70"/>
    <w:rsid w:val="00A13622"/>
    <w:rsid w:val="00A148D9"/>
    <w:rsid w:val="00A14A86"/>
    <w:rsid w:val="00A223FD"/>
    <w:rsid w:val="00A22829"/>
    <w:rsid w:val="00A24FEF"/>
    <w:rsid w:val="00A3617B"/>
    <w:rsid w:val="00A455C0"/>
    <w:rsid w:val="00A45A44"/>
    <w:rsid w:val="00A45A9D"/>
    <w:rsid w:val="00A46BB7"/>
    <w:rsid w:val="00A5028C"/>
    <w:rsid w:val="00A502F1"/>
    <w:rsid w:val="00A6234F"/>
    <w:rsid w:val="00A62717"/>
    <w:rsid w:val="00A6406D"/>
    <w:rsid w:val="00A661CA"/>
    <w:rsid w:val="00A72F17"/>
    <w:rsid w:val="00A762ED"/>
    <w:rsid w:val="00A91E3B"/>
    <w:rsid w:val="00A937CF"/>
    <w:rsid w:val="00A93A71"/>
    <w:rsid w:val="00A95C66"/>
    <w:rsid w:val="00A973A1"/>
    <w:rsid w:val="00AA1031"/>
    <w:rsid w:val="00AA5DE9"/>
    <w:rsid w:val="00AA6124"/>
    <w:rsid w:val="00AB0F87"/>
    <w:rsid w:val="00AB16E4"/>
    <w:rsid w:val="00AB28D9"/>
    <w:rsid w:val="00AB3E04"/>
    <w:rsid w:val="00AC40A6"/>
    <w:rsid w:val="00AC658A"/>
    <w:rsid w:val="00AD1BE0"/>
    <w:rsid w:val="00AD2CF1"/>
    <w:rsid w:val="00AD546F"/>
    <w:rsid w:val="00AD6117"/>
    <w:rsid w:val="00AE40CC"/>
    <w:rsid w:val="00AF431B"/>
    <w:rsid w:val="00AF72C3"/>
    <w:rsid w:val="00B02A70"/>
    <w:rsid w:val="00B02E3B"/>
    <w:rsid w:val="00B0591B"/>
    <w:rsid w:val="00B07396"/>
    <w:rsid w:val="00B07930"/>
    <w:rsid w:val="00B07B66"/>
    <w:rsid w:val="00B11558"/>
    <w:rsid w:val="00B1596A"/>
    <w:rsid w:val="00B26145"/>
    <w:rsid w:val="00B32940"/>
    <w:rsid w:val="00B3463C"/>
    <w:rsid w:val="00B45C01"/>
    <w:rsid w:val="00B45F16"/>
    <w:rsid w:val="00B47CD9"/>
    <w:rsid w:val="00B52FCF"/>
    <w:rsid w:val="00B54200"/>
    <w:rsid w:val="00B54DD0"/>
    <w:rsid w:val="00B602C9"/>
    <w:rsid w:val="00B63B31"/>
    <w:rsid w:val="00B65F86"/>
    <w:rsid w:val="00B700BD"/>
    <w:rsid w:val="00B826AD"/>
    <w:rsid w:val="00B8709D"/>
    <w:rsid w:val="00BA10DF"/>
    <w:rsid w:val="00BC574A"/>
    <w:rsid w:val="00BC6FAA"/>
    <w:rsid w:val="00BD1474"/>
    <w:rsid w:val="00BE3A90"/>
    <w:rsid w:val="00BE6ADD"/>
    <w:rsid w:val="00BF0BC9"/>
    <w:rsid w:val="00BF1032"/>
    <w:rsid w:val="00BF19C7"/>
    <w:rsid w:val="00BF75A2"/>
    <w:rsid w:val="00C0611D"/>
    <w:rsid w:val="00C1795E"/>
    <w:rsid w:val="00C27FD5"/>
    <w:rsid w:val="00C305D1"/>
    <w:rsid w:val="00C30ACC"/>
    <w:rsid w:val="00C323F8"/>
    <w:rsid w:val="00C35F01"/>
    <w:rsid w:val="00C3704A"/>
    <w:rsid w:val="00C478D7"/>
    <w:rsid w:val="00C61207"/>
    <w:rsid w:val="00C65F63"/>
    <w:rsid w:val="00C73663"/>
    <w:rsid w:val="00C77E62"/>
    <w:rsid w:val="00C8007B"/>
    <w:rsid w:val="00C85498"/>
    <w:rsid w:val="00C8666E"/>
    <w:rsid w:val="00C916FD"/>
    <w:rsid w:val="00CA1884"/>
    <w:rsid w:val="00CA4CDB"/>
    <w:rsid w:val="00CA7045"/>
    <w:rsid w:val="00CB3DC7"/>
    <w:rsid w:val="00CB55FD"/>
    <w:rsid w:val="00CB7E67"/>
    <w:rsid w:val="00CE561B"/>
    <w:rsid w:val="00CE5EC2"/>
    <w:rsid w:val="00CF2F73"/>
    <w:rsid w:val="00CF44B8"/>
    <w:rsid w:val="00D02085"/>
    <w:rsid w:val="00D20205"/>
    <w:rsid w:val="00D21701"/>
    <w:rsid w:val="00D22B67"/>
    <w:rsid w:val="00D23BDB"/>
    <w:rsid w:val="00D257D6"/>
    <w:rsid w:val="00D352DF"/>
    <w:rsid w:val="00D35944"/>
    <w:rsid w:val="00D37156"/>
    <w:rsid w:val="00D50827"/>
    <w:rsid w:val="00D529C6"/>
    <w:rsid w:val="00D6128B"/>
    <w:rsid w:val="00D75C08"/>
    <w:rsid w:val="00D83038"/>
    <w:rsid w:val="00D83254"/>
    <w:rsid w:val="00D85AF9"/>
    <w:rsid w:val="00D85CF5"/>
    <w:rsid w:val="00D87EA6"/>
    <w:rsid w:val="00D9187D"/>
    <w:rsid w:val="00D92B24"/>
    <w:rsid w:val="00D97EB4"/>
    <w:rsid w:val="00DA28AE"/>
    <w:rsid w:val="00DA56B0"/>
    <w:rsid w:val="00DB05BF"/>
    <w:rsid w:val="00DB3197"/>
    <w:rsid w:val="00DD0C23"/>
    <w:rsid w:val="00DD2F42"/>
    <w:rsid w:val="00DE0F7C"/>
    <w:rsid w:val="00DE3692"/>
    <w:rsid w:val="00DE5096"/>
    <w:rsid w:val="00DF3371"/>
    <w:rsid w:val="00DF46AC"/>
    <w:rsid w:val="00DF7A8C"/>
    <w:rsid w:val="00E01211"/>
    <w:rsid w:val="00E14CFF"/>
    <w:rsid w:val="00E2190C"/>
    <w:rsid w:val="00E26F16"/>
    <w:rsid w:val="00E334F9"/>
    <w:rsid w:val="00E36067"/>
    <w:rsid w:val="00E36E15"/>
    <w:rsid w:val="00E46A9E"/>
    <w:rsid w:val="00E51FB7"/>
    <w:rsid w:val="00E5442B"/>
    <w:rsid w:val="00E5566C"/>
    <w:rsid w:val="00E7111C"/>
    <w:rsid w:val="00E711E7"/>
    <w:rsid w:val="00E717AE"/>
    <w:rsid w:val="00E8593F"/>
    <w:rsid w:val="00EA4800"/>
    <w:rsid w:val="00EA5B4A"/>
    <w:rsid w:val="00EB12CF"/>
    <w:rsid w:val="00EC202E"/>
    <w:rsid w:val="00EC4723"/>
    <w:rsid w:val="00EC6EEE"/>
    <w:rsid w:val="00EC771D"/>
    <w:rsid w:val="00ED01FD"/>
    <w:rsid w:val="00ED3C2A"/>
    <w:rsid w:val="00ED415D"/>
    <w:rsid w:val="00EE40B8"/>
    <w:rsid w:val="00EE424D"/>
    <w:rsid w:val="00EF0C4C"/>
    <w:rsid w:val="00EF3150"/>
    <w:rsid w:val="00F00CD6"/>
    <w:rsid w:val="00F06899"/>
    <w:rsid w:val="00F072CB"/>
    <w:rsid w:val="00F153C7"/>
    <w:rsid w:val="00F15861"/>
    <w:rsid w:val="00F17CB7"/>
    <w:rsid w:val="00F44567"/>
    <w:rsid w:val="00F513BB"/>
    <w:rsid w:val="00F561A4"/>
    <w:rsid w:val="00F5651C"/>
    <w:rsid w:val="00F612F4"/>
    <w:rsid w:val="00F64F7C"/>
    <w:rsid w:val="00F661AC"/>
    <w:rsid w:val="00F675A4"/>
    <w:rsid w:val="00F74DE6"/>
    <w:rsid w:val="00F81CB4"/>
    <w:rsid w:val="00F87BF3"/>
    <w:rsid w:val="00F90521"/>
    <w:rsid w:val="00F91C45"/>
    <w:rsid w:val="00FA0604"/>
    <w:rsid w:val="00FA3DAC"/>
    <w:rsid w:val="00FA51AB"/>
    <w:rsid w:val="00FB0529"/>
    <w:rsid w:val="00FB283F"/>
    <w:rsid w:val="00FB60F8"/>
    <w:rsid w:val="00FC65BA"/>
    <w:rsid w:val="00FC6C65"/>
    <w:rsid w:val="00FD0C3C"/>
    <w:rsid w:val="00FD31CF"/>
    <w:rsid w:val="00FD7695"/>
    <w:rsid w:val="00FE432F"/>
    <w:rsid w:val="00FF1470"/>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ADF20"/>
  <w15:chartTrackingRefBased/>
  <w15:docId w15:val="{5128B80C-A42F-4FF8-B756-FD6418C3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58"/>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11558"/>
    <w:pPr>
      <w:keepNext/>
      <w:outlineLvl w:val="0"/>
    </w:pPr>
    <w:rPr>
      <w:rFonts w:ascii=".VnTime" w:eastAsia="Calibri" w:hAnsi=".VnTime"/>
      <w:sz w:val="28"/>
      <w:szCs w:val="20"/>
    </w:rPr>
  </w:style>
  <w:style w:type="paragraph" w:styleId="Heading2">
    <w:name w:val="heading 2"/>
    <w:basedOn w:val="Normal"/>
    <w:next w:val="Normal"/>
    <w:link w:val="Heading2Char"/>
    <w:uiPriority w:val="9"/>
    <w:semiHidden/>
    <w:unhideWhenUsed/>
    <w:qFormat/>
    <w:rsid w:val="005017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C3711"/>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B11558"/>
    <w:pPr>
      <w:keepNext/>
      <w:ind w:firstLine="317"/>
      <w:jc w:val="center"/>
      <w:outlineLvl w:val="5"/>
    </w:pPr>
    <w:rPr>
      <w:rFonts w:ascii=".VnTimeH" w:eastAsia="Calibri" w:hAnsi=".VnTimeH"/>
      <w:b/>
      <w:sz w:val="20"/>
      <w:szCs w:val="20"/>
    </w:rPr>
  </w:style>
  <w:style w:type="paragraph" w:styleId="Heading7">
    <w:name w:val="heading 7"/>
    <w:basedOn w:val="Normal"/>
    <w:next w:val="Normal"/>
    <w:link w:val="Heading7Char"/>
    <w:qFormat/>
    <w:rsid w:val="00B11558"/>
    <w:pPr>
      <w:keepNext/>
      <w:ind w:firstLine="317"/>
      <w:jc w:val="right"/>
      <w:outlineLvl w:val="6"/>
    </w:pPr>
    <w:rPr>
      <w:rFonts w:ascii=".VnTime" w:eastAsia="Calibri" w:hAnsi=".VnTime"/>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558"/>
    <w:rPr>
      <w:rFonts w:ascii=".VnTime" w:eastAsia="Calibri" w:hAnsi=".VnTime" w:cs="Times New Roman"/>
      <w:szCs w:val="20"/>
    </w:rPr>
  </w:style>
  <w:style w:type="character" w:customStyle="1" w:styleId="Heading6Char">
    <w:name w:val="Heading 6 Char"/>
    <w:basedOn w:val="DefaultParagraphFont"/>
    <w:link w:val="Heading6"/>
    <w:rsid w:val="00B11558"/>
    <w:rPr>
      <w:rFonts w:ascii=".VnTimeH" w:eastAsia="Calibri" w:hAnsi=".VnTimeH" w:cs="Times New Roman"/>
      <w:b/>
      <w:sz w:val="20"/>
      <w:szCs w:val="20"/>
    </w:rPr>
  </w:style>
  <w:style w:type="character" w:customStyle="1" w:styleId="Heading7Char">
    <w:name w:val="Heading 7 Char"/>
    <w:basedOn w:val="DefaultParagraphFont"/>
    <w:link w:val="Heading7"/>
    <w:rsid w:val="00B11558"/>
    <w:rPr>
      <w:rFonts w:ascii=".VnTime" w:eastAsia="Calibri" w:hAnsi=".VnTime" w:cs="Times New Roman"/>
      <w:i/>
      <w:iCs/>
      <w:sz w:val="24"/>
      <w:szCs w:val="20"/>
    </w:rPr>
  </w:style>
  <w:style w:type="paragraph" w:styleId="ListParagraph">
    <w:name w:val="List Paragraph"/>
    <w:basedOn w:val="Normal"/>
    <w:uiPriority w:val="34"/>
    <w:qFormat/>
    <w:rsid w:val="00832B34"/>
    <w:pPr>
      <w:ind w:left="720"/>
      <w:contextualSpacing/>
    </w:pPr>
  </w:style>
  <w:style w:type="paragraph" w:styleId="BalloonText">
    <w:name w:val="Balloon Text"/>
    <w:basedOn w:val="Normal"/>
    <w:link w:val="BalloonTextChar"/>
    <w:uiPriority w:val="99"/>
    <w:semiHidden/>
    <w:unhideWhenUsed/>
    <w:rsid w:val="00CB3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DC7"/>
    <w:rPr>
      <w:rFonts w:ascii="Segoe UI" w:eastAsia="Times New Roman" w:hAnsi="Segoe UI" w:cs="Segoe UI"/>
      <w:sz w:val="18"/>
      <w:szCs w:val="18"/>
    </w:rPr>
  </w:style>
  <w:style w:type="paragraph" w:styleId="Header">
    <w:name w:val="header"/>
    <w:basedOn w:val="Normal"/>
    <w:link w:val="HeaderChar"/>
    <w:uiPriority w:val="99"/>
    <w:unhideWhenUsed/>
    <w:rsid w:val="00CB3DC7"/>
    <w:pPr>
      <w:tabs>
        <w:tab w:val="center" w:pos="4680"/>
        <w:tab w:val="right" w:pos="9360"/>
      </w:tabs>
    </w:pPr>
  </w:style>
  <w:style w:type="character" w:customStyle="1" w:styleId="HeaderChar">
    <w:name w:val="Header Char"/>
    <w:basedOn w:val="DefaultParagraphFont"/>
    <w:link w:val="Header"/>
    <w:uiPriority w:val="99"/>
    <w:rsid w:val="00CB3DC7"/>
    <w:rPr>
      <w:rFonts w:eastAsia="Times New Roman" w:cs="Times New Roman"/>
      <w:sz w:val="24"/>
      <w:szCs w:val="24"/>
    </w:rPr>
  </w:style>
  <w:style w:type="paragraph" w:styleId="Footer">
    <w:name w:val="footer"/>
    <w:basedOn w:val="Normal"/>
    <w:link w:val="FooterChar"/>
    <w:uiPriority w:val="99"/>
    <w:unhideWhenUsed/>
    <w:rsid w:val="00CB3DC7"/>
    <w:pPr>
      <w:tabs>
        <w:tab w:val="center" w:pos="4680"/>
        <w:tab w:val="right" w:pos="9360"/>
      </w:tabs>
    </w:pPr>
  </w:style>
  <w:style w:type="character" w:customStyle="1" w:styleId="FooterChar">
    <w:name w:val="Footer Char"/>
    <w:basedOn w:val="DefaultParagraphFont"/>
    <w:link w:val="Footer"/>
    <w:uiPriority w:val="99"/>
    <w:rsid w:val="00CB3DC7"/>
    <w:rPr>
      <w:rFonts w:eastAsia="Times New Roman" w:cs="Times New Roman"/>
      <w:sz w:val="24"/>
      <w:szCs w:val="24"/>
    </w:rPr>
  </w:style>
  <w:style w:type="paragraph" w:styleId="NormalWeb">
    <w:name w:val="Normal (Web)"/>
    <w:basedOn w:val="Normal"/>
    <w:uiPriority w:val="99"/>
    <w:unhideWhenUsed/>
    <w:rsid w:val="002878A3"/>
    <w:pPr>
      <w:spacing w:before="100" w:beforeAutospacing="1" w:after="100" w:afterAutospacing="1"/>
    </w:pPr>
  </w:style>
  <w:style w:type="character" w:styleId="Strong">
    <w:name w:val="Strong"/>
    <w:basedOn w:val="DefaultParagraphFont"/>
    <w:uiPriority w:val="22"/>
    <w:qFormat/>
    <w:rsid w:val="00B47CD9"/>
    <w:rPr>
      <w:b/>
      <w:bCs/>
    </w:rPr>
  </w:style>
  <w:style w:type="table" w:styleId="TableGrid">
    <w:name w:val="Table Grid"/>
    <w:basedOn w:val="TableNormal"/>
    <w:rsid w:val="004C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54DD0"/>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5017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C37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D188-FE46-416C-821B-DFE1B141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61</cp:revision>
  <cp:lastPrinted>2023-12-13T03:03:00Z</cp:lastPrinted>
  <dcterms:created xsi:type="dcterms:W3CDTF">2026-02-04T13:20:00Z</dcterms:created>
  <dcterms:modified xsi:type="dcterms:W3CDTF">2026-02-06T09:45:00Z</dcterms:modified>
</cp:coreProperties>
</file>