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613"/>
      </w:tblGrid>
      <w:tr w:rsidR="001C152D" w:rsidRPr="0087029D" w:rsidTr="005F6CEF">
        <w:tc>
          <w:tcPr>
            <w:tcW w:w="5949" w:type="dxa"/>
          </w:tcPr>
          <w:p w:rsidR="001C152D" w:rsidRPr="0087029D" w:rsidRDefault="001C152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TRƯỜNG THPT KẺ SẶT</w:t>
            </w:r>
          </w:p>
          <w:p w:rsidR="001C152D" w:rsidRPr="0087029D" w:rsidRDefault="001C152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NHÓM: LỊCH SỬ</w:t>
            </w:r>
          </w:p>
        </w:tc>
        <w:tc>
          <w:tcPr>
            <w:tcW w:w="7613" w:type="dxa"/>
          </w:tcPr>
          <w:p w:rsidR="001C152D" w:rsidRDefault="001C152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MA TRẬN</w:t>
            </w:r>
            <w:r>
              <w:rPr>
                <w:rFonts w:ascii="Times New Roman" w:eastAsia="Calibri" w:hAnsi="Times New Roman" w:cs="Times New Roman"/>
                <w:b/>
                <w:sz w:val="26"/>
                <w:szCs w:val="26"/>
              </w:rPr>
              <w:t>, BẢN ĐẶC TẢ</w:t>
            </w:r>
            <w:r w:rsidRPr="0087029D">
              <w:rPr>
                <w:rFonts w:ascii="Times New Roman" w:eastAsia="Calibri" w:hAnsi="Times New Roman" w:cs="Times New Roman"/>
                <w:b/>
                <w:sz w:val="26"/>
                <w:szCs w:val="26"/>
              </w:rPr>
              <w:t xml:space="preserve"> ĐỀ KIỂ</w:t>
            </w:r>
            <w:r>
              <w:rPr>
                <w:rFonts w:ascii="Times New Roman" w:eastAsia="Calibri" w:hAnsi="Times New Roman" w:cs="Times New Roman"/>
                <w:b/>
                <w:sz w:val="26"/>
                <w:szCs w:val="26"/>
              </w:rPr>
              <w:t>M TRA GIỮA</w:t>
            </w:r>
            <w:r w:rsidRPr="0087029D">
              <w:rPr>
                <w:rFonts w:ascii="Times New Roman" w:eastAsia="Calibri" w:hAnsi="Times New Roman" w:cs="Times New Roman"/>
                <w:b/>
                <w:sz w:val="26"/>
                <w:szCs w:val="26"/>
              </w:rPr>
              <w:t xml:space="preserve"> HỌC KỲ </w:t>
            </w:r>
            <w:r>
              <w:rPr>
                <w:rFonts w:ascii="Times New Roman" w:eastAsia="Calibri" w:hAnsi="Times New Roman" w:cs="Times New Roman"/>
                <w:b/>
                <w:sz w:val="26"/>
                <w:szCs w:val="26"/>
              </w:rPr>
              <w:t>II</w:t>
            </w:r>
          </w:p>
          <w:p w:rsidR="001C152D" w:rsidRDefault="001C152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 xml:space="preserve">NĂM HỌC 2025 </w:t>
            </w:r>
            <w:r>
              <w:rPr>
                <w:rFonts w:ascii="Times New Roman" w:eastAsia="Calibri" w:hAnsi="Times New Roman" w:cs="Times New Roman"/>
                <w:b/>
                <w:sz w:val="26"/>
                <w:szCs w:val="26"/>
              </w:rPr>
              <w:t>–</w:t>
            </w:r>
            <w:r w:rsidRPr="0087029D">
              <w:rPr>
                <w:rFonts w:ascii="Times New Roman" w:eastAsia="Calibri" w:hAnsi="Times New Roman" w:cs="Times New Roman"/>
                <w:b/>
                <w:sz w:val="26"/>
                <w:szCs w:val="26"/>
              </w:rPr>
              <w:t xml:space="preserve"> 2026</w:t>
            </w:r>
          </w:p>
          <w:p w:rsidR="001C152D" w:rsidRPr="0087029D" w:rsidRDefault="001C152D" w:rsidP="005F6CEF">
            <w:pPr>
              <w:spacing w:line="300" w:lineRule="auto"/>
              <w:jc w:val="center"/>
              <w:rPr>
                <w:rFonts w:ascii="Times New Roman" w:eastAsia="Calibri" w:hAnsi="Times New Roman" w:cs="Times New Roman"/>
                <w:b/>
                <w:sz w:val="26"/>
                <w:szCs w:val="26"/>
              </w:rPr>
            </w:pPr>
            <w:r w:rsidRPr="0087029D">
              <w:rPr>
                <w:rFonts w:ascii="Times New Roman" w:eastAsia="Calibri" w:hAnsi="Times New Roman" w:cs="Times New Roman"/>
                <w:b/>
                <w:sz w:val="26"/>
                <w:szCs w:val="26"/>
              </w:rPr>
              <w:t>MÔN</w:t>
            </w:r>
            <w:r w:rsidRPr="0087029D">
              <w:rPr>
                <w:rFonts w:ascii="Times New Roman" w:eastAsia="Calibri" w:hAnsi="Times New Roman" w:cs="Times New Roman"/>
                <w:b/>
                <w:sz w:val="26"/>
                <w:szCs w:val="26"/>
                <w:lang w:val="vi-VN"/>
              </w:rPr>
              <w:t xml:space="preserve"> LỊCH SỬ</w:t>
            </w:r>
            <w:r>
              <w:rPr>
                <w:rFonts w:ascii="Times New Roman" w:eastAsia="Calibri" w:hAnsi="Times New Roman" w:cs="Times New Roman"/>
                <w:b/>
                <w:sz w:val="26"/>
                <w:szCs w:val="26"/>
              </w:rPr>
              <w:t xml:space="preserve"> LỚP 10</w:t>
            </w:r>
          </w:p>
          <w:p w:rsidR="001C152D" w:rsidRPr="0087029D" w:rsidRDefault="001C152D" w:rsidP="005F6CEF">
            <w:pPr>
              <w:spacing w:line="300" w:lineRule="auto"/>
              <w:jc w:val="center"/>
              <w:rPr>
                <w:rFonts w:ascii="Times New Roman" w:eastAsia="Calibri" w:hAnsi="Times New Roman" w:cs="Times New Roman"/>
                <w:b/>
                <w:sz w:val="26"/>
                <w:szCs w:val="26"/>
              </w:rPr>
            </w:pPr>
          </w:p>
        </w:tc>
      </w:tr>
    </w:tbl>
    <w:p w:rsidR="001C152D" w:rsidRDefault="001C152D" w:rsidP="001C152D">
      <w:pPr>
        <w:spacing w:after="0" w:line="30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I. </w:t>
      </w:r>
      <w:r w:rsidRPr="0087029D">
        <w:rPr>
          <w:rFonts w:ascii="Times New Roman" w:eastAsia="Calibri" w:hAnsi="Times New Roman" w:cs="Times New Roman"/>
          <w:b/>
          <w:sz w:val="26"/>
          <w:szCs w:val="26"/>
        </w:rPr>
        <w:t>MA TRẬN</w:t>
      </w:r>
    </w:p>
    <w:tbl>
      <w:tblPr>
        <w:tblStyle w:val="BngTK63"/>
        <w:tblW w:w="5000" w:type="pct"/>
        <w:tblLook w:val="04A0" w:firstRow="1" w:lastRow="0" w:firstColumn="1" w:lastColumn="0" w:noHBand="0" w:noVBand="1"/>
      </w:tblPr>
      <w:tblGrid>
        <w:gridCol w:w="582"/>
        <w:gridCol w:w="1404"/>
        <w:gridCol w:w="1920"/>
        <w:gridCol w:w="682"/>
        <w:gridCol w:w="771"/>
        <w:gridCol w:w="586"/>
        <w:gridCol w:w="865"/>
        <w:gridCol w:w="854"/>
        <w:gridCol w:w="845"/>
        <w:gridCol w:w="677"/>
        <w:gridCol w:w="774"/>
        <w:gridCol w:w="613"/>
        <w:gridCol w:w="677"/>
        <w:gridCol w:w="771"/>
        <w:gridCol w:w="613"/>
        <w:gridCol w:w="1180"/>
      </w:tblGrid>
      <w:tr w:rsidR="001C152D" w:rsidTr="005F6CEF">
        <w:trPr>
          <w:trHeight w:val="435"/>
        </w:trPr>
        <w:tc>
          <w:tcPr>
            <w:tcW w:w="211" w:type="pct"/>
            <w:vMerge w:val="restart"/>
            <w:vAlign w:val="center"/>
          </w:tcPr>
          <w:p w:rsidR="001C152D" w:rsidRDefault="001C152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TT</w:t>
            </w:r>
          </w:p>
        </w:tc>
        <w:tc>
          <w:tcPr>
            <w:tcW w:w="508" w:type="pct"/>
            <w:vMerge w:val="restart"/>
            <w:vAlign w:val="center"/>
          </w:tcPr>
          <w:p w:rsidR="001C152D" w:rsidRDefault="001C152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Chương/</w:t>
            </w:r>
          </w:p>
          <w:p w:rsidR="001C152D" w:rsidRDefault="001C152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chủ đề</w:t>
            </w:r>
          </w:p>
        </w:tc>
        <w:tc>
          <w:tcPr>
            <w:tcW w:w="695" w:type="pct"/>
            <w:vMerge w:val="restart"/>
            <w:vAlign w:val="center"/>
          </w:tcPr>
          <w:p w:rsidR="001C152D" w:rsidRDefault="001C152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Nội dung/đơn vị kiến thức</w:t>
            </w:r>
          </w:p>
        </w:tc>
        <w:tc>
          <w:tcPr>
            <w:tcW w:w="2413" w:type="pct"/>
            <w:gridSpan w:val="9"/>
          </w:tcPr>
          <w:p w:rsidR="001C152D" w:rsidRDefault="001C152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xml:space="preserve">Mức độ </w:t>
            </w:r>
            <w:r>
              <w:rPr>
                <w:rFonts w:eastAsia="Calibri" w:cs="Times New Roman"/>
                <w:b/>
                <w:spacing w:val="-8"/>
                <w:sz w:val="26"/>
                <w:szCs w:val="26"/>
              </w:rPr>
              <w:t>đánh giá</w:t>
            </w:r>
          </w:p>
        </w:tc>
        <w:tc>
          <w:tcPr>
            <w:tcW w:w="746" w:type="pct"/>
            <w:gridSpan w:val="3"/>
            <w:vAlign w:val="center"/>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Tổng</w:t>
            </w:r>
          </w:p>
        </w:tc>
        <w:tc>
          <w:tcPr>
            <w:tcW w:w="427" w:type="pct"/>
            <w:vAlign w:val="center"/>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lang w:val="vi-VN"/>
              </w:rPr>
              <w:t>T</w:t>
            </w:r>
            <w:r>
              <w:rPr>
                <w:rFonts w:eastAsia="Calibri" w:cs="Times New Roman"/>
                <w:b/>
                <w:spacing w:val="-8"/>
                <w:sz w:val="26"/>
                <w:szCs w:val="26"/>
              </w:rPr>
              <w:t>ỉ lệ</w:t>
            </w:r>
          </w:p>
          <w:p w:rsidR="001C152D" w:rsidRDefault="001C152D" w:rsidP="005F6CEF">
            <w:pPr>
              <w:spacing w:line="312" w:lineRule="auto"/>
              <w:jc w:val="center"/>
              <w:rPr>
                <w:rFonts w:eastAsia="Calibri" w:cs="Times New Roman"/>
                <w:b/>
                <w:spacing w:val="-8"/>
                <w:sz w:val="26"/>
                <w:szCs w:val="26"/>
                <w:lang w:val="vi-VN"/>
              </w:rPr>
            </w:pPr>
            <w:r>
              <w:rPr>
                <w:rFonts w:eastAsia="Calibri" w:cs="Times New Roman"/>
                <w:b/>
                <w:spacing w:val="-8"/>
                <w:sz w:val="26"/>
                <w:szCs w:val="26"/>
                <w:lang w:val="vi-VN"/>
              </w:rPr>
              <w:t>% điểm</w:t>
            </w:r>
          </w:p>
        </w:tc>
      </w:tr>
      <w:tr w:rsidR="001C152D" w:rsidTr="005F6CEF">
        <w:trPr>
          <w:trHeight w:val="271"/>
        </w:trPr>
        <w:tc>
          <w:tcPr>
            <w:tcW w:w="211" w:type="pct"/>
            <w:vMerge/>
          </w:tcPr>
          <w:p w:rsidR="001C152D" w:rsidRDefault="001C152D" w:rsidP="005F6CEF">
            <w:pPr>
              <w:spacing w:line="312" w:lineRule="auto"/>
              <w:jc w:val="center"/>
              <w:rPr>
                <w:rFonts w:eastAsia="Calibri" w:cs="Times New Roman"/>
                <w:b/>
                <w:spacing w:val="-8"/>
                <w:sz w:val="26"/>
                <w:szCs w:val="26"/>
                <w:lang w:val="vi-VN"/>
              </w:rPr>
            </w:pPr>
          </w:p>
        </w:tc>
        <w:tc>
          <w:tcPr>
            <w:tcW w:w="508" w:type="pct"/>
            <w:vMerge/>
          </w:tcPr>
          <w:p w:rsidR="001C152D" w:rsidRDefault="001C152D" w:rsidP="005F6CEF">
            <w:pPr>
              <w:spacing w:line="312" w:lineRule="auto"/>
              <w:rPr>
                <w:rFonts w:eastAsia="Calibri" w:cs="Times New Roman"/>
                <w:b/>
                <w:spacing w:val="-8"/>
                <w:sz w:val="26"/>
                <w:szCs w:val="26"/>
                <w:lang w:val="vi-VN"/>
              </w:rPr>
            </w:pPr>
          </w:p>
        </w:tc>
        <w:tc>
          <w:tcPr>
            <w:tcW w:w="695" w:type="pct"/>
            <w:vMerge/>
          </w:tcPr>
          <w:p w:rsidR="001C152D" w:rsidRDefault="001C152D" w:rsidP="005F6CEF">
            <w:pPr>
              <w:spacing w:line="312" w:lineRule="auto"/>
              <w:rPr>
                <w:rFonts w:eastAsia="Calibri" w:cs="Times New Roman"/>
                <w:spacing w:val="-8"/>
                <w:sz w:val="26"/>
                <w:szCs w:val="26"/>
                <w:lang w:val="vi-VN"/>
              </w:rPr>
            </w:pPr>
          </w:p>
        </w:tc>
        <w:tc>
          <w:tcPr>
            <w:tcW w:w="738" w:type="pct"/>
            <w:gridSpan w:val="3"/>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TNKQ nhiều lựa chọn</w:t>
            </w:r>
          </w:p>
        </w:tc>
        <w:tc>
          <w:tcPr>
            <w:tcW w:w="928" w:type="pct"/>
            <w:gridSpan w:val="3"/>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TNKQ đúng sai</w:t>
            </w:r>
          </w:p>
        </w:tc>
        <w:tc>
          <w:tcPr>
            <w:tcW w:w="747" w:type="pct"/>
            <w:gridSpan w:val="3"/>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Tự luận</w:t>
            </w:r>
          </w:p>
        </w:tc>
        <w:tc>
          <w:tcPr>
            <w:tcW w:w="746" w:type="pct"/>
            <w:gridSpan w:val="3"/>
            <w:vAlign w:val="center"/>
          </w:tcPr>
          <w:p w:rsidR="001C152D" w:rsidRDefault="001C152D" w:rsidP="005F6CEF">
            <w:pPr>
              <w:spacing w:line="312" w:lineRule="auto"/>
              <w:jc w:val="center"/>
              <w:rPr>
                <w:rFonts w:eastAsia="Calibri" w:cs="Times New Roman"/>
                <w:spacing w:val="-8"/>
                <w:sz w:val="26"/>
                <w:szCs w:val="26"/>
                <w:lang w:val="vi-VN"/>
              </w:rPr>
            </w:pPr>
          </w:p>
        </w:tc>
        <w:tc>
          <w:tcPr>
            <w:tcW w:w="427" w:type="pct"/>
          </w:tcPr>
          <w:p w:rsidR="001C152D" w:rsidRDefault="001C152D" w:rsidP="005F6CEF">
            <w:pPr>
              <w:spacing w:line="312" w:lineRule="auto"/>
              <w:jc w:val="center"/>
              <w:rPr>
                <w:rFonts w:eastAsia="Calibri" w:cs="Times New Roman"/>
                <w:spacing w:val="-8"/>
                <w:sz w:val="26"/>
                <w:szCs w:val="26"/>
                <w:lang w:val="vi-VN"/>
              </w:rPr>
            </w:pPr>
          </w:p>
        </w:tc>
      </w:tr>
      <w:tr w:rsidR="001C152D" w:rsidTr="005F6CEF">
        <w:trPr>
          <w:trHeight w:val="418"/>
        </w:trPr>
        <w:tc>
          <w:tcPr>
            <w:tcW w:w="211" w:type="pct"/>
            <w:vMerge/>
          </w:tcPr>
          <w:p w:rsidR="001C152D" w:rsidRDefault="001C152D" w:rsidP="005F6CEF">
            <w:pPr>
              <w:spacing w:line="312" w:lineRule="auto"/>
              <w:jc w:val="center"/>
              <w:rPr>
                <w:rFonts w:eastAsia="Calibri" w:cs="Times New Roman"/>
                <w:b/>
                <w:spacing w:val="-8"/>
                <w:sz w:val="26"/>
                <w:szCs w:val="26"/>
                <w:lang w:val="vi-VN"/>
              </w:rPr>
            </w:pPr>
          </w:p>
        </w:tc>
        <w:tc>
          <w:tcPr>
            <w:tcW w:w="508" w:type="pct"/>
            <w:vMerge/>
          </w:tcPr>
          <w:p w:rsidR="001C152D" w:rsidRDefault="001C152D" w:rsidP="005F6CEF">
            <w:pPr>
              <w:spacing w:line="312" w:lineRule="auto"/>
              <w:rPr>
                <w:rFonts w:eastAsia="Calibri" w:cs="Times New Roman"/>
                <w:b/>
                <w:spacing w:val="-8"/>
                <w:sz w:val="26"/>
                <w:szCs w:val="26"/>
                <w:lang w:val="vi-VN"/>
              </w:rPr>
            </w:pPr>
          </w:p>
        </w:tc>
        <w:tc>
          <w:tcPr>
            <w:tcW w:w="695" w:type="pct"/>
            <w:vMerge/>
          </w:tcPr>
          <w:p w:rsidR="001C152D" w:rsidRDefault="001C152D" w:rsidP="005F6CEF">
            <w:pPr>
              <w:spacing w:line="312" w:lineRule="auto"/>
              <w:rPr>
                <w:rFonts w:eastAsia="Calibri" w:cs="Times New Roman"/>
                <w:spacing w:val="-8"/>
                <w:sz w:val="26"/>
                <w:szCs w:val="26"/>
                <w:lang w:val="vi-VN"/>
              </w:rPr>
            </w:pPr>
          </w:p>
        </w:tc>
        <w:tc>
          <w:tcPr>
            <w:tcW w:w="247"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79"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12"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313" w:type="pct"/>
            <w:vAlign w:val="center"/>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Biết</w:t>
            </w:r>
          </w:p>
        </w:tc>
        <w:tc>
          <w:tcPr>
            <w:tcW w:w="309" w:type="pct"/>
            <w:vAlign w:val="center"/>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Hiểu</w:t>
            </w:r>
          </w:p>
        </w:tc>
        <w:tc>
          <w:tcPr>
            <w:tcW w:w="306" w:type="pct"/>
            <w:vAlign w:val="center"/>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VD</w:t>
            </w:r>
          </w:p>
        </w:tc>
        <w:tc>
          <w:tcPr>
            <w:tcW w:w="245"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80"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22"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245"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Biết</w:t>
            </w:r>
          </w:p>
        </w:tc>
        <w:tc>
          <w:tcPr>
            <w:tcW w:w="279"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Hiểu</w:t>
            </w:r>
          </w:p>
        </w:tc>
        <w:tc>
          <w:tcPr>
            <w:tcW w:w="222" w:type="pct"/>
            <w:vAlign w:val="center"/>
          </w:tcPr>
          <w:p w:rsidR="001C152D" w:rsidRDefault="001C152D" w:rsidP="005F6CEF">
            <w:pPr>
              <w:spacing w:line="312" w:lineRule="auto"/>
              <w:jc w:val="center"/>
              <w:rPr>
                <w:rFonts w:eastAsia="Calibri" w:cs="Times New Roman"/>
                <w:spacing w:val="-8"/>
                <w:sz w:val="26"/>
                <w:szCs w:val="26"/>
                <w:lang w:val="vi-VN"/>
              </w:rPr>
            </w:pPr>
            <w:r>
              <w:rPr>
                <w:rFonts w:eastAsia="Calibri" w:cs="Times New Roman"/>
                <w:b/>
                <w:spacing w:val="-8"/>
                <w:sz w:val="26"/>
                <w:szCs w:val="26"/>
              </w:rPr>
              <w:t>VD</w:t>
            </w:r>
          </w:p>
        </w:tc>
        <w:tc>
          <w:tcPr>
            <w:tcW w:w="427" w:type="pct"/>
          </w:tcPr>
          <w:p w:rsidR="001C152D" w:rsidRDefault="001C152D" w:rsidP="005F6CEF">
            <w:pPr>
              <w:spacing w:line="312" w:lineRule="auto"/>
              <w:jc w:val="center"/>
              <w:rPr>
                <w:rFonts w:eastAsia="Calibri" w:cs="Times New Roman"/>
                <w:spacing w:val="-8"/>
                <w:sz w:val="26"/>
                <w:szCs w:val="26"/>
                <w:lang w:val="vi-VN"/>
              </w:rPr>
            </w:pPr>
          </w:p>
        </w:tc>
      </w:tr>
      <w:tr w:rsidR="001C152D" w:rsidTr="005F6CEF">
        <w:trPr>
          <w:trHeight w:val="265"/>
        </w:trPr>
        <w:tc>
          <w:tcPr>
            <w:tcW w:w="211" w:type="pct"/>
            <w:vMerge w:val="restart"/>
          </w:tcPr>
          <w:p w:rsidR="001C152D" w:rsidRDefault="001C152D" w:rsidP="005F6CEF">
            <w:pPr>
              <w:spacing w:line="312" w:lineRule="auto"/>
              <w:jc w:val="center"/>
              <w:rPr>
                <w:rFonts w:eastAsia="Calibri" w:cs="Times New Roman"/>
                <w:bCs/>
                <w:spacing w:val="-8"/>
                <w:sz w:val="26"/>
                <w:szCs w:val="26"/>
              </w:rPr>
            </w:pPr>
          </w:p>
          <w:p w:rsidR="001C152D" w:rsidRDefault="001C152D" w:rsidP="005F6CEF">
            <w:pPr>
              <w:spacing w:line="312" w:lineRule="auto"/>
              <w:jc w:val="center"/>
              <w:rPr>
                <w:rFonts w:eastAsia="Calibri" w:cs="Times New Roman"/>
                <w:bCs/>
                <w:spacing w:val="-8"/>
                <w:sz w:val="26"/>
                <w:szCs w:val="26"/>
              </w:rPr>
            </w:pPr>
          </w:p>
          <w:p w:rsidR="001C152D" w:rsidRDefault="001C152D" w:rsidP="005F6CEF">
            <w:pPr>
              <w:spacing w:line="312" w:lineRule="auto"/>
              <w:jc w:val="center"/>
              <w:rPr>
                <w:rFonts w:eastAsia="Calibri" w:cs="Times New Roman"/>
                <w:bCs/>
                <w:spacing w:val="-8"/>
                <w:sz w:val="26"/>
                <w:szCs w:val="26"/>
              </w:rPr>
            </w:pPr>
          </w:p>
          <w:p w:rsidR="001C152D" w:rsidRDefault="001C152D" w:rsidP="005F6CEF">
            <w:pPr>
              <w:spacing w:line="312" w:lineRule="auto"/>
              <w:jc w:val="center"/>
              <w:rPr>
                <w:rFonts w:eastAsia="Calibri" w:cs="Times New Roman"/>
                <w:bCs/>
                <w:spacing w:val="-8"/>
                <w:sz w:val="26"/>
                <w:szCs w:val="26"/>
              </w:rPr>
            </w:pPr>
          </w:p>
          <w:p w:rsidR="001C152D" w:rsidRDefault="001C152D" w:rsidP="005F6CEF">
            <w:pPr>
              <w:spacing w:line="312" w:lineRule="auto"/>
              <w:jc w:val="center"/>
              <w:rPr>
                <w:rFonts w:eastAsia="Calibri" w:cs="Times New Roman"/>
                <w:bCs/>
                <w:spacing w:val="-8"/>
                <w:sz w:val="26"/>
                <w:szCs w:val="26"/>
              </w:rPr>
            </w:pPr>
            <w:r>
              <w:rPr>
                <w:rFonts w:eastAsia="Calibri" w:cs="Times New Roman"/>
                <w:bCs/>
                <w:spacing w:val="-8"/>
                <w:sz w:val="26"/>
                <w:szCs w:val="26"/>
              </w:rPr>
              <w:t>1</w:t>
            </w:r>
          </w:p>
          <w:p w:rsidR="001C152D" w:rsidRDefault="001C152D" w:rsidP="005F6CEF">
            <w:pPr>
              <w:spacing w:line="312" w:lineRule="auto"/>
              <w:jc w:val="center"/>
              <w:rPr>
                <w:rFonts w:eastAsia="Calibri" w:cs="Times New Roman"/>
                <w:bCs/>
                <w:spacing w:val="-8"/>
                <w:sz w:val="26"/>
                <w:szCs w:val="26"/>
              </w:rPr>
            </w:pPr>
          </w:p>
          <w:p w:rsidR="001C152D" w:rsidRDefault="001C152D" w:rsidP="005F6CEF">
            <w:pPr>
              <w:spacing w:line="312" w:lineRule="auto"/>
              <w:jc w:val="center"/>
              <w:rPr>
                <w:rFonts w:eastAsia="Calibri" w:cs="Times New Roman"/>
                <w:bCs/>
                <w:spacing w:val="-8"/>
                <w:sz w:val="26"/>
                <w:szCs w:val="26"/>
              </w:rPr>
            </w:pPr>
          </w:p>
          <w:p w:rsidR="001C152D" w:rsidRDefault="001C152D" w:rsidP="005F6CEF">
            <w:pPr>
              <w:spacing w:line="312" w:lineRule="auto"/>
              <w:jc w:val="center"/>
              <w:rPr>
                <w:rFonts w:eastAsia="Calibri" w:cs="Times New Roman"/>
                <w:bCs/>
                <w:spacing w:val="-8"/>
                <w:sz w:val="26"/>
                <w:szCs w:val="26"/>
              </w:rPr>
            </w:pPr>
          </w:p>
        </w:tc>
        <w:tc>
          <w:tcPr>
            <w:tcW w:w="508" w:type="pct"/>
            <w:vMerge w:val="restart"/>
          </w:tcPr>
          <w:p w:rsidR="001C152D" w:rsidRDefault="001C152D" w:rsidP="005F6CEF">
            <w:pPr>
              <w:spacing w:line="312" w:lineRule="auto"/>
              <w:rPr>
                <w:rFonts w:eastAsia="Times New Roman" w:cs="Times New Roman"/>
                <w:b/>
                <w:sz w:val="26"/>
                <w:szCs w:val="26"/>
              </w:rPr>
            </w:pPr>
            <w:r>
              <w:rPr>
                <w:rFonts w:eastAsia="Times New Roman" w:cs="Times New Roman"/>
                <w:b/>
                <w:bCs/>
                <w:sz w:val="26"/>
                <w:szCs w:val="26"/>
              </w:rPr>
              <w:t>MỘT SỐ NỀN VĂN MINH TRÊN ĐẤT NƯỚC VIỆT NAM (TRƯỚC NĂM 1858)</w:t>
            </w:r>
          </w:p>
        </w:tc>
        <w:tc>
          <w:tcPr>
            <w:tcW w:w="695" w:type="pct"/>
          </w:tcPr>
          <w:p w:rsidR="001C152D" w:rsidRDefault="001C152D" w:rsidP="005F6CEF">
            <w:pPr>
              <w:suppressAutoHyphens/>
              <w:kinsoku w:val="0"/>
              <w:overflowPunct w:val="0"/>
              <w:autoSpaceDE w:val="0"/>
              <w:autoSpaceDN w:val="0"/>
              <w:adjustRightInd w:val="0"/>
              <w:snapToGrid w:val="0"/>
              <w:spacing w:line="312" w:lineRule="auto"/>
              <w:jc w:val="both"/>
              <w:rPr>
                <w:rFonts w:eastAsia="Times New Roman" w:cs="Times New Roman"/>
                <w:b/>
                <w:i/>
                <w:sz w:val="26"/>
                <w:szCs w:val="26"/>
                <w:highlight w:val="white"/>
                <w:lang w:eastAsia="vi-VN"/>
              </w:rPr>
            </w:pPr>
            <w:r>
              <w:rPr>
                <w:rFonts w:eastAsia="Calibri" w:cs="Times New Roman"/>
                <w:b/>
                <w:i/>
                <w:iCs/>
                <w:sz w:val="26"/>
                <w:szCs w:val="26"/>
                <w:lang w:val="vi-VN"/>
              </w:rPr>
              <w:t xml:space="preserve">Cơ sở hình thành và quá trình phát triển của Văn minh Đại Việt </w:t>
            </w:r>
          </w:p>
        </w:tc>
        <w:tc>
          <w:tcPr>
            <w:tcW w:w="247"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2</w:t>
            </w:r>
          </w:p>
        </w:tc>
        <w:tc>
          <w:tcPr>
            <w:tcW w:w="279"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12" w:type="pct"/>
          </w:tcPr>
          <w:p w:rsidR="001C152D" w:rsidRDefault="001C152D" w:rsidP="005F6CEF">
            <w:pPr>
              <w:spacing w:line="312" w:lineRule="auto"/>
              <w:jc w:val="center"/>
              <w:rPr>
                <w:rFonts w:eastAsia="Calibri" w:cs="Times New Roman"/>
                <w:spacing w:val="-8"/>
                <w:sz w:val="26"/>
                <w:szCs w:val="26"/>
              </w:rPr>
            </w:pPr>
          </w:p>
        </w:tc>
        <w:tc>
          <w:tcPr>
            <w:tcW w:w="313"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2(a)</w:t>
            </w:r>
          </w:p>
        </w:tc>
        <w:tc>
          <w:tcPr>
            <w:tcW w:w="309"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2(b)</w:t>
            </w:r>
          </w:p>
        </w:tc>
        <w:tc>
          <w:tcPr>
            <w:tcW w:w="306"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4(c,d)</w:t>
            </w:r>
          </w:p>
        </w:tc>
        <w:tc>
          <w:tcPr>
            <w:tcW w:w="245" w:type="pct"/>
          </w:tcPr>
          <w:p w:rsidR="001C152D" w:rsidRDefault="001C152D" w:rsidP="005F6CEF">
            <w:pPr>
              <w:spacing w:line="312" w:lineRule="auto"/>
              <w:jc w:val="center"/>
              <w:rPr>
                <w:rFonts w:eastAsia="Calibri" w:cs="Times New Roman"/>
                <w:spacing w:val="-8"/>
                <w:sz w:val="26"/>
                <w:szCs w:val="26"/>
                <w:lang w:val="vi-VN"/>
              </w:rPr>
            </w:pPr>
          </w:p>
        </w:tc>
        <w:tc>
          <w:tcPr>
            <w:tcW w:w="280" w:type="pct"/>
          </w:tcPr>
          <w:p w:rsidR="001C152D" w:rsidRDefault="001C152D" w:rsidP="005F6CEF">
            <w:pPr>
              <w:spacing w:line="312" w:lineRule="auto"/>
              <w:jc w:val="center"/>
              <w:rPr>
                <w:rFonts w:eastAsia="Calibri" w:cs="Times New Roman"/>
                <w:spacing w:val="-8"/>
                <w:sz w:val="26"/>
                <w:szCs w:val="26"/>
              </w:rPr>
            </w:pPr>
          </w:p>
        </w:tc>
        <w:tc>
          <w:tcPr>
            <w:tcW w:w="222" w:type="pct"/>
          </w:tcPr>
          <w:p w:rsidR="001C152D" w:rsidRDefault="001C152D" w:rsidP="005F6CEF">
            <w:pPr>
              <w:spacing w:line="312" w:lineRule="auto"/>
              <w:jc w:val="center"/>
              <w:rPr>
                <w:rFonts w:eastAsia="Calibri" w:cs="Times New Roman"/>
                <w:spacing w:val="-8"/>
                <w:sz w:val="26"/>
                <w:szCs w:val="26"/>
              </w:rPr>
            </w:pPr>
          </w:p>
        </w:tc>
        <w:tc>
          <w:tcPr>
            <w:tcW w:w="245" w:type="pct"/>
            <w:vAlign w:val="center"/>
          </w:tcPr>
          <w:p w:rsidR="001C152D" w:rsidRDefault="001C152D" w:rsidP="005F6CEF">
            <w:pPr>
              <w:spacing w:line="312" w:lineRule="auto"/>
              <w:jc w:val="center"/>
              <w:rPr>
                <w:rFonts w:eastAsia="Calibri" w:cs="Times New Roman"/>
                <w:spacing w:val="-8"/>
                <w:sz w:val="26"/>
                <w:szCs w:val="26"/>
              </w:rPr>
            </w:pPr>
          </w:p>
        </w:tc>
        <w:tc>
          <w:tcPr>
            <w:tcW w:w="279" w:type="pct"/>
            <w:vAlign w:val="center"/>
          </w:tcPr>
          <w:p w:rsidR="001C152D" w:rsidRDefault="001C152D" w:rsidP="005F6CEF">
            <w:pPr>
              <w:spacing w:line="312" w:lineRule="auto"/>
              <w:jc w:val="center"/>
              <w:rPr>
                <w:rFonts w:eastAsia="Calibri" w:cs="Times New Roman"/>
                <w:spacing w:val="-8"/>
                <w:sz w:val="26"/>
                <w:szCs w:val="26"/>
              </w:rPr>
            </w:pPr>
          </w:p>
        </w:tc>
        <w:tc>
          <w:tcPr>
            <w:tcW w:w="222" w:type="pct"/>
            <w:vAlign w:val="center"/>
          </w:tcPr>
          <w:p w:rsidR="001C152D" w:rsidRDefault="001C152D" w:rsidP="005F6CEF">
            <w:pPr>
              <w:spacing w:line="312" w:lineRule="auto"/>
              <w:jc w:val="center"/>
              <w:rPr>
                <w:rFonts w:eastAsia="Calibri" w:cs="Times New Roman"/>
                <w:spacing w:val="-8"/>
                <w:sz w:val="26"/>
                <w:szCs w:val="26"/>
              </w:rPr>
            </w:pPr>
          </w:p>
        </w:tc>
        <w:tc>
          <w:tcPr>
            <w:tcW w:w="427" w:type="pct"/>
            <w:vAlign w:val="center"/>
          </w:tcPr>
          <w:p w:rsidR="001C152D" w:rsidRDefault="001C152D" w:rsidP="005F6CEF">
            <w:pPr>
              <w:spacing w:line="312" w:lineRule="auto"/>
              <w:jc w:val="center"/>
              <w:rPr>
                <w:rFonts w:eastAsia="Calibri" w:cs="Times New Roman"/>
                <w:spacing w:val="-8"/>
                <w:sz w:val="26"/>
                <w:szCs w:val="26"/>
                <w:lang w:val="vi-VN"/>
              </w:rPr>
            </w:pPr>
          </w:p>
        </w:tc>
      </w:tr>
      <w:tr w:rsidR="001C152D" w:rsidTr="005F6CEF">
        <w:trPr>
          <w:trHeight w:val="1807"/>
        </w:trPr>
        <w:tc>
          <w:tcPr>
            <w:tcW w:w="211" w:type="pct"/>
            <w:vMerge/>
          </w:tcPr>
          <w:p w:rsidR="001C152D" w:rsidRDefault="001C152D" w:rsidP="005F6CEF">
            <w:pPr>
              <w:spacing w:line="312" w:lineRule="auto"/>
              <w:jc w:val="center"/>
              <w:rPr>
                <w:rFonts w:eastAsia="Calibri" w:cs="Times New Roman"/>
                <w:bCs/>
                <w:spacing w:val="-8"/>
                <w:sz w:val="26"/>
                <w:szCs w:val="26"/>
              </w:rPr>
            </w:pPr>
          </w:p>
        </w:tc>
        <w:tc>
          <w:tcPr>
            <w:tcW w:w="508" w:type="pct"/>
            <w:vMerge/>
          </w:tcPr>
          <w:p w:rsidR="001C152D" w:rsidRDefault="001C152D" w:rsidP="005F6CEF">
            <w:pPr>
              <w:spacing w:line="312" w:lineRule="auto"/>
              <w:rPr>
                <w:rFonts w:eastAsia="Calibri" w:cs="Times New Roman"/>
                <w:spacing w:val="-8"/>
                <w:sz w:val="26"/>
                <w:szCs w:val="26"/>
                <w:lang w:val="vi-VN"/>
              </w:rPr>
            </w:pPr>
          </w:p>
        </w:tc>
        <w:tc>
          <w:tcPr>
            <w:tcW w:w="695" w:type="pct"/>
          </w:tcPr>
          <w:p w:rsidR="001C152D" w:rsidRDefault="001C152D" w:rsidP="005F6CEF">
            <w:pPr>
              <w:spacing w:line="312" w:lineRule="auto"/>
              <w:rPr>
                <w:rFonts w:eastAsia="Calibri" w:cs="Times New Roman"/>
                <w:b/>
                <w:bCs/>
                <w:i/>
                <w:iCs/>
                <w:spacing w:val="-8"/>
                <w:sz w:val="26"/>
                <w:szCs w:val="26"/>
                <w:lang w:val="vi-VN"/>
              </w:rPr>
            </w:pPr>
            <w:r>
              <w:rPr>
                <w:rFonts w:eastAsia="Calibri" w:cs="Times New Roman"/>
                <w:b/>
                <w:bCs/>
                <w:i/>
                <w:iCs/>
                <w:spacing w:val="-8"/>
                <w:sz w:val="26"/>
                <w:szCs w:val="26"/>
                <w:lang w:val="vi-VN"/>
              </w:rPr>
              <w:t>Một số thành tựu của Văn minh Đại Việt</w:t>
            </w:r>
          </w:p>
        </w:tc>
        <w:tc>
          <w:tcPr>
            <w:tcW w:w="247"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6</w:t>
            </w:r>
          </w:p>
          <w:p w:rsidR="001C152D" w:rsidRDefault="001C152D" w:rsidP="005F6CEF">
            <w:pPr>
              <w:spacing w:line="312" w:lineRule="auto"/>
              <w:jc w:val="center"/>
              <w:rPr>
                <w:rFonts w:eastAsia="Calibri" w:cs="Times New Roman"/>
                <w:spacing w:val="-8"/>
                <w:sz w:val="26"/>
                <w:szCs w:val="26"/>
              </w:rPr>
            </w:pPr>
          </w:p>
          <w:p w:rsidR="001C152D" w:rsidRDefault="001C152D" w:rsidP="005F6CEF">
            <w:pPr>
              <w:spacing w:line="312" w:lineRule="auto"/>
              <w:jc w:val="center"/>
              <w:rPr>
                <w:rFonts w:eastAsia="Calibri" w:cs="Times New Roman"/>
                <w:spacing w:val="-8"/>
                <w:sz w:val="26"/>
                <w:szCs w:val="26"/>
              </w:rPr>
            </w:pPr>
          </w:p>
        </w:tc>
        <w:tc>
          <w:tcPr>
            <w:tcW w:w="279"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3</w:t>
            </w:r>
          </w:p>
        </w:tc>
        <w:tc>
          <w:tcPr>
            <w:tcW w:w="212" w:type="pct"/>
          </w:tcPr>
          <w:p w:rsidR="001C152D" w:rsidRDefault="001C152D" w:rsidP="005F6CEF">
            <w:pPr>
              <w:spacing w:line="312" w:lineRule="auto"/>
              <w:jc w:val="center"/>
              <w:rPr>
                <w:rFonts w:eastAsia="Calibri" w:cs="Times New Roman"/>
                <w:spacing w:val="-8"/>
                <w:sz w:val="26"/>
                <w:szCs w:val="26"/>
              </w:rPr>
            </w:pPr>
          </w:p>
        </w:tc>
        <w:tc>
          <w:tcPr>
            <w:tcW w:w="313"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2(a)</w:t>
            </w:r>
          </w:p>
          <w:p w:rsidR="001C152D" w:rsidRDefault="001C152D" w:rsidP="005F6CEF">
            <w:pPr>
              <w:spacing w:line="312" w:lineRule="auto"/>
              <w:jc w:val="center"/>
              <w:rPr>
                <w:rFonts w:eastAsia="Calibri" w:cs="Times New Roman"/>
                <w:spacing w:val="-8"/>
                <w:sz w:val="26"/>
                <w:szCs w:val="26"/>
              </w:rPr>
            </w:pPr>
          </w:p>
          <w:p w:rsidR="001C152D" w:rsidRDefault="001C152D" w:rsidP="005F6CEF">
            <w:pPr>
              <w:spacing w:line="312" w:lineRule="auto"/>
              <w:jc w:val="center"/>
              <w:rPr>
                <w:rFonts w:eastAsia="Calibri" w:cs="Times New Roman"/>
                <w:spacing w:val="-8"/>
                <w:sz w:val="26"/>
                <w:szCs w:val="26"/>
              </w:rPr>
            </w:pPr>
          </w:p>
        </w:tc>
        <w:tc>
          <w:tcPr>
            <w:tcW w:w="309"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2(b)</w:t>
            </w:r>
          </w:p>
          <w:p w:rsidR="001C152D" w:rsidRDefault="001C152D" w:rsidP="005F6CEF">
            <w:pPr>
              <w:spacing w:line="312" w:lineRule="auto"/>
              <w:jc w:val="center"/>
              <w:rPr>
                <w:rFonts w:eastAsia="Calibri" w:cs="Times New Roman"/>
                <w:spacing w:val="-8"/>
                <w:sz w:val="26"/>
                <w:szCs w:val="26"/>
              </w:rPr>
            </w:pPr>
          </w:p>
          <w:p w:rsidR="001C152D" w:rsidRDefault="001C152D" w:rsidP="005F6CEF">
            <w:pPr>
              <w:spacing w:line="312" w:lineRule="auto"/>
              <w:jc w:val="center"/>
              <w:rPr>
                <w:rFonts w:eastAsia="Calibri" w:cs="Times New Roman"/>
                <w:spacing w:val="-8"/>
                <w:sz w:val="26"/>
                <w:szCs w:val="26"/>
              </w:rPr>
            </w:pPr>
          </w:p>
        </w:tc>
        <w:tc>
          <w:tcPr>
            <w:tcW w:w="306"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4(c,d)</w:t>
            </w:r>
          </w:p>
          <w:p w:rsidR="001C152D" w:rsidRDefault="001C152D" w:rsidP="005F6CEF">
            <w:pPr>
              <w:spacing w:line="312" w:lineRule="auto"/>
              <w:jc w:val="center"/>
              <w:rPr>
                <w:rFonts w:eastAsia="Calibri" w:cs="Times New Roman"/>
                <w:spacing w:val="-8"/>
                <w:sz w:val="26"/>
                <w:szCs w:val="26"/>
              </w:rPr>
            </w:pPr>
          </w:p>
          <w:p w:rsidR="001C152D" w:rsidRDefault="001C152D" w:rsidP="005F6CEF">
            <w:pPr>
              <w:spacing w:line="312" w:lineRule="auto"/>
              <w:jc w:val="center"/>
              <w:rPr>
                <w:rFonts w:eastAsia="Calibri" w:cs="Times New Roman"/>
                <w:spacing w:val="-8"/>
                <w:sz w:val="26"/>
                <w:szCs w:val="26"/>
              </w:rPr>
            </w:pPr>
          </w:p>
        </w:tc>
        <w:tc>
          <w:tcPr>
            <w:tcW w:w="245" w:type="pct"/>
          </w:tcPr>
          <w:p w:rsidR="001C152D" w:rsidRDefault="001C152D" w:rsidP="005F6CEF">
            <w:pPr>
              <w:spacing w:line="312" w:lineRule="auto"/>
              <w:jc w:val="center"/>
              <w:rPr>
                <w:rFonts w:eastAsia="Calibri" w:cs="Times New Roman"/>
                <w:spacing w:val="-8"/>
                <w:sz w:val="26"/>
                <w:szCs w:val="26"/>
                <w:lang w:val="vi-VN"/>
              </w:rPr>
            </w:pPr>
          </w:p>
          <w:p w:rsidR="001C152D" w:rsidRDefault="001C152D" w:rsidP="005F6CEF">
            <w:pPr>
              <w:rPr>
                <w:rFonts w:eastAsia="Calibri" w:cs="Times New Roman"/>
                <w:sz w:val="26"/>
                <w:szCs w:val="26"/>
                <w:lang w:val="vi-VN"/>
              </w:rPr>
            </w:pPr>
          </w:p>
        </w:tc>
        <w:tc>
          <w:tcPr>
            <w:tcW w:w="280"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2"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45" w:type="pct"/>
            <w:vAlign w:val="center"/>
          </w:tcPr>
          <w:p w:rsidR="001C152D" w:rsidRDefault="001C152D" w:rsidP="005F6CEF">
            <w:pPr>
              <w:spacing w:line="312" w:lineRule="auto"/>
              <w:jc w:val="center"/>
              <w:rPr>
                <w:rFonts w:eastAsia="Calibri" w:cs="Times New Roman"/>
                <w:spacing w:val="-8"/>
                <w:sz w:val="26"/>
                <w:szCs w:val="26"/>
              </w:rPr>
            </w:pPr>
          </w:p>
        </w:tc>
        <w:tc>
          <w:tcPr>
            <w:tcW w:w="279" w:type="pct"/>
            <w:vAlign w:val="center"/>
          </w:tcPr>
          <w:p w:rsidR="001C152D" w:rsidRDefault="001C152D" w:rsidP="005F6CEF">
            <w:pPr>
              <w:spacing w:line="312" w:lineRule="auto"/>
              <w:jc w:val="center"/>
              <w:rPr>
                <w:rFonts w:eastAsia="Calibri" w:cs="Times New Roman"/>
                <w:spacing w:val="-8"/>
                <w:sz w:val="26"/>
                <w:szCs w:val="26"/>
              </w:rPr>
            </w:pPr>
          </w:p>
        </w:tc>
        <w:tc>
          <w:tcPr>
            <w:tcW w:w="222" w:type="pct"/>
            <w:vAlign w:val="center"/>
          </w:tcPr>
          <w:p w:rsidR="001C152D" w:rsidRDefault="001C152D" w:rsidP="005F6CEF">
            <w:pPr>
              <w:spacing w:line="312" w:lineRule="auto"/>
              <w:jc w:val="center"/>
              <w:rPr>
                <w:rFonts w:eastAsia="Calibri" w:cs="Times New Roman"/>
                <w:spacing w:val="-8"/>
                <w:sz w:val="26"/>
                <w:szCs w:val="26"/>
              </w:rPr>
            </w:pPr>
          </w:p>
        </w:tc>
        <w:tc>
          <w:tcPr>
            <w:tcW w:w="427" w:type="pct"/>
            <w:vAlign w:val="center"/>
          </w:tcPr>
          <w:p w:rsidR="001C152D" w:rsidRDefault="001C152D" w:rsidP="005F6CEF">
            <w:pPr>
              <w:spacing w:line="312" w:lineRule="auto"/>
              <w:jc w:val="center"/>
              <w:rPr>
                <w:rFonts w:eastAsia="Calibri" w:cs="Times New Roman"/>
                <w:spacing w:val="-8"/>
                <w:sz w:val="26"/>
                <w:szCs w:val="26"/>
                <w:lang w:val="vi-VN"/>
              </w:rPr>
            </w:pPr>
          </w:p>
        </w:tc>
      </w:tr>
      <w:tr w:rsidR="001C152D" w:rsidTr="005F6CEF">
        <w:trPr>
          <w:trHeight w:val="517"/>
        </w:trPr>
        <w:tc>
          <w:tcPr>
            <w:tcW w:w="1414" w:type="pct"/>
            <w:gridSpan w:val="3"/>
            <w:vAlign w:val="center"/>
          </w:tcPr>
          <w:p w:rsidR="001C152D" w:rsidRDefault="001C152D" w:rsidP="005F6CEF">
            <w:pPr>
              <w:spacing w:line="312" w:lineRule="auto"/>
              <w:jc w:val="right"/>
              <w:rPr>
                <w:rFonts w:eastAsia="Calibri" w:cs="Times New Roman"/>
                <w:spacing w:val="-8"/>
                <w:sz w:val="26"/>
                <w:szCs w:val="26"/>
                <w:lang w:val="vi-VN"/>
              </w:rPr>
            </w:pPr>
            <w:r>
              <w:rPr>
                <w:rFonts w:eastAsia="Calibri" w:cs="Times New Roman"/>
                <w:b/>
                <w:spacing w:val="-8"/>
                <w:sz w:val="26"/>
                <w:szCs w:val="26"/>
              </w:rPr>
              <w:t>Tổng số câu</w:t>
            </w:r>
          </w:p>
        </w:tc>
        <w:tc>
          <w:tcPr>
            <w:tcW w:w="247"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8</w:t>
            </w:r>
          </w:p>
        </w:tc>
        <w:tc>
          <w:tcPr>
            <w:tcW w:w="279"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4</w:t>
            </w:r>
          </w:p>
        </w:tc>
        <w:tc>
          <w:tcPr>
            <w:tcW w:w="212" w:type="pct"/>
          </w:tcPr>
          <w:p w:rsidR="001C152D" w:rsidRDefault="001C152D" w:rsidP="005F6CEF">
            <w:pPr>
              <w:spacing w:line="312" w:lineRule="auto"/>
              <w:jc w:val="center"/>
              <w:rPr>
                <w:rFonts w:eastAsia="Calibri" w:cs="Times New Roman"/>
                <w:spacing w:val="-8"/>
                <w:sz w:val="26"/>
                <w:szCs w:val="26"/>
              </w:rPr>
            </w:pPr>
          </w:p>
        </w:tc>
        <w:tc>
          <w:tcPr>
            <w:tcW w:w="313"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4 (a)</w:t>
            </w:r>
          </w:p>
        </w:tc>
        <w:tc>
          <w:tcPr>
            <w:tcW w:w="309"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4(b)</w:t>
            </w:r>
          </w:p>
        </w:tc>
        <w:tc>
          <w:tcPr>
            <w:tcW w:w="306"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8(c,d)</w:t>
            </w:r>
          </w:p>
        </w:tc>
        <w:tc>
          <w:tcPr>
            <w:tcW w:w="245" w:type="pct"/>
          </w:tcPr>
          <w:p w:rsidR="001C152D" w:rsidRDefault="001C152D" w:rsidP="005F6CEF">
            <w:pPr>
              <w:spacing w:line="312" w:lineRule="auto"/>
              <w:jc w:val="center"/>
              <w:rPr>
                <w:rFonts w:eastAsia="Calibri" w:cs="Times New Roman"/>
                <w:spacing w:val="-8"/>
                <w:sz w:val="26"/>
                <w:szCs w:val="26"/>
                <w:lang w:val="vi-VN"/>
              </w:rPr>
            </w:pPr>
          </w:p>
        </w:tc>
        <w:tc>
          <w:tcPr>
            <w:tcW w:w="280"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22" w:type="pct"/>
          </w:tcPr>
          <w:p w:rsidR="001C152D" w:rsidRDefault="001C152D" w:rsidP="005F6CEF">
            <w:pPr>
              <w:spacing w:line="312" w:lineRule="auto"/>
              <w:jc w:val="center"/>
              <w:rPr>
                <w:rFonts w:eastAsia="Calibri" w:cs="Times New Roman"/>
                <w:spacing w:val="-8"/>
                <w:sz w:val="26"/>
                <w:szCs w:val="26"/>
              </w:rPr>
            </w:pPr>
            <w:r>
              <w:rPr>
                <w:rFonts w:eastAsia="Calibri" w:cs="Times New Roman"/>
                <w:spacing w:val="-8"/>
                <w:sz w:val="26"/>
                <w:szCs w:val="26"/>
              </w:rPr>
              <w:t>1</w:t>
            </w:r>
          </w:p>
        </w:tc>
        <w:tc>
          <w:tcPr>
            <w:tcW w:w="245" w:type="pct"/>
          </w:tcPr>
          <w:p w:rsidR="001C152D" w:rsidRDefault="001C152D" w:rsidP="005F6CEF">
            <w:pPr>
              <w:spacing w:line="312" w:lineRule="auto"/>
              <w:jc w:val="center"/>
              <w:rPr>
                <w:rFonts w:eastAsia="Calibri" w:cs="Times New Roman"/>
                <w:spacing w:val="-8"/>
                <w:sz w:val="26"/>
                <w:szCs w:val="26"/>
              </w:rPr>
            </w:pPr>
          </w:p>
        </w:tc>
        <w:tc>
          <w:tcPr>
            <w:tcW w:w="279" w:type="pct"/>
          </w:tcPr>
          <w:p w:rsidR="001C152D" w:rsidRDefault="001C152D" w:rsidP="005F6CEF">
            <w:pPr>
              <w:spacing w:line="312" w:lineRule="auto"/>
              <w:jc w:val="center"/>
              <w:rPr>
                <w:rFonts w:eastAsia="Calibri" w:cs="Times New Roman"/>
                <w:spacing w:val="-8"/>
                <w:sz w:val="26"/>
                <w:szCs w:val="26"/>
              </w:rPr>
            </w:pPr>
          </w:p>
        </w:tc>
        <w:tc>
          <w:tcPr>
            <w:tcW w:w="222" w:type="pct"/>
          </w:tcPr>
          <w:p w:rsidR="001C152D" w:rsidRDefault="001C152D" w:rsidP="005F6CEF">
            <w:pPr>
              <w:spacing w:line="312" w:lineRule="auto"/>
              <w:jc w:val="center"/>
              <w:rPr>
                <w:rFonts w:eastAsia="Calibri" w:cs="Times New Roman"/>
                <w:spacing w:val="-8"/>
                <w:sz w:val="26"/>
                <w:szCs w:val="26"/>
              </w:rPr>
            </w:pPr>
          </w:p>
        </w:tc>
        <w:tc>
          <w:tcPr>
            <w:tcW w:w="427" w:type="pct"/>
          </w:tcPr>
          <w:p w:rsidR="001C152D" w:rsidRDefault="001C152D" w:rsidP="005F6CEF">
            <w:pPr>
              <w:spacing w:line="312" w:lineRule="auto"/>
              <w:jc w:val="center"/>
              <w:rPr>
                <w:rFonts w:eastAsia="Calibri" w:cs="Times New Roman"/>
                <w:spacing w:val="-8"/>
                <w:sz w:val="26"/>
                <w:szCs w:val="26"/>
                <w:lang w:val="vi-VN"/>
              </w:rPr>
            </w:pPr>
          </w:p>
        </w:tc>
      </w:tr>
      <w:tr w:rsidR="001C152D" w:rsidTr="005F6CEF">
        <w:trPr>
          <w:trHeight w:val="278"/>
        </w:trPr>
        <w:tc>
          <w:tcPr>
            <w:tcW w:w="1414" w:type="pct"/>
            <w:gridSpan w:val="3"/>
            <w:vAlign w:val="center"/>
          </w:tcPr>
          <w:p w:rsidR="001C152D" w:rsidRDefault="001C152D" w:rsidP="005F6CEF">
            <w:pPr>
              <w:spacing w:line="312" w:lineRule="auto"/>
              <w:jc w:val="right"/>
              <w:rPr>
                <w:rFonts w:eastAsia="Calibri" w:cs="Times New Roman"/>
                <w:spacing w:val="-8"/>
                <w:sz w:val="26"/>
                <w:szCs w:val="26"/>
                <w:lang w:val="vi-VN"/>
              </w:rPr>
            </w:pPr>
            <w:r>
              <w:rPr>
                <w:rFonts w:eastAsia="Calibri" w:cs="Times New Roman"/>
                <w:b/>
                <w:spacing w:val="-8"/>
                <w:sz w:val="26"/>
                <w:szCs w:val="26"/>
              </w:rPr>
              <w:t>Tổng số điểm</w:t>
            </w:r>
          </w:p>
        </w:tc>
        <w:tc>
          <w:tcPr>
            <w:tcW w:w="247"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79"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12" w:type="pct"/>
          </w:tcPr>
          <w:p w:rsidR="001C152D" w:rsidRDefault="001C152D" w:rsidP="005F6CEF">
            <w:pPr>
              <w:spacing w:line="312" w:lineRule="auto"/>
              <w:jc w:val="center"/>
              <w:rPr>
                <w:rFonts w:eastAsia="Calibri" w:cs="Times New Roman"/>
                <w:b/>
                <w:spacing w:val="-8"/>
                <w:sz w:val="26"/>
                <w:szCs w:val="26"/>
              </w:rPr>
            </w:pPr>
          </w:p>
        </w:tc>
        <w:tc>
          <w:tcPr>
            <w:tcW w:w="313"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309"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306"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45" w:type="pct"/>
          </w:tcPr>
          <w:p w:rsidR="001C152D" w:rsidRDefault="001C152D" w:rsidP="005F6CEF">
            <w:pPr>
              <w:spacing w:line="312" w:lineRule="auto"/>
              <w:jc w:val="center"/>
              <w:rPr>
                <w:rFonts w:eastAsia="Calibri" w:cs="Times New Roman"/>
                <w:spacing w:val="-8"/>
                <w:sz w:val="26"/>
                <w:szCs w:val="26"/>
              </w:rPr>
            </w:pPr>
          </w:p>
        </w:tc>
        <w:tc>
          <w:tcPr>
            <w:tcW w:w="280"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2,0</w:t>
            </w:r>
          </w:p>
        </w:tc>
        <w:tc>
          <w:tcPr>
            <w:tcW w:w="222"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c>
          <w:tcPr>
            <w:tcW w:w="245"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79"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222"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27"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10</w:t>
            </w:r>
          </w:p>
        </w:tc>
      </w:tr>
      <w:tr w:rsidR="001C152D" w:rsidTr="005F6CEF">
        <w:trPr>
          <w:trHeight w:val="227"/>
        </w:trPr>
        <w:tc>
          <w:tcPr>
            <w:tcW w:w="1414" w:type="pct"/>
            <w:gridSpan w:val="3"/>
            <w:vAlign w:val="center"/>
          </w:tcPr>
          <w:p w:rsidR="001C152D" w:rsidRDefault="001C152D" w:rsidP="005F6CEF">
            <w:pPr>
              <w:spacing w:line="312" w:lineRule="auto"/>
              <w:jc w:val="right"/>
              <w:rPr>
                <w:rFonts w:eastAsia="Calibri" w:cs="Times New Roman"/>
                <w:b/>
                <w:spacing w:val="-8"/>
                <w:sz w:val="26"/>
                <w:szCs w:val="26"/>
              </w:rPr>
            </w:pPr>
            <w:r>
              <w:rPr>
                <w:rFonts w:eastAsia="Calibri" w:cs="Times New Roman"/>
                <w:b/>
                <w:spacing w:val="-8"/>
                <w:sz w:val="26"/>
                <w:szCs w:val="26"/>
              </w:rPr>
              <w:t>Tỉ lệ %</w:t>
            </w:r>
          </w:p>
        </w:tc>
        <w:tc>
          <w:tcPr>
            <w:tcW w:w="1666" w:type="pct"/>
            <w:gridSpan w:val="6"/>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 xml:space="preserve">70 </w:t>
            </w:r>
          </w:p>
        </w:tc>
        <w:tc>
          <w:tcPr>
            <w:tcW w:w="747" w:type="pct"/>
            <w:gridSpan w:val="3"/>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45"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279"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40</w:t>
            </w:r>
          </w:p>
        </w:tc>
        <w:tc>
          <w:tcPr>
            <w:tcW w:w="222"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30</w:t>
            </w:r>
          </w:p>
        </w:tc>
        <w:tc>
          <w:tcPr>
            <w:tcW w:w="427" w:type="pct"/>
          </w:tcPr>
          <w:p w:rsidR="001C152D" w:rsidRDefault="001C152D" w:rsidP="005F6CEF">
            <w:pPr>
              <w:spacing w:line="312" w:lineRule="auto"/>
              <w:jc w:val="center"/>
              <w:rPr>
                <w:rFonts w:eastAsia="Calibri" w:cs="Times New Roman"/>
                <w:b/>
                <w:spacing w:val="-8"/>
                <w:sz w:val="26"/>
                <w:szCs w:val="26"/>
              </w:rPr>
            </w:pPr>
            <w:r>
              <w:rPr>
                <w:rFonts w:eastAsia="Calibri" w:cs="Times New Roman"/>
                <w:b/>
                <w:spacing w:val="-8"/>
                <w:sz w:val="26"/>
                <w:szCs w:val="26"/>
              </w:rPr>
              <w:t>100</w:t>
            </w:r>
          </w:p>
        </w:tc>
      </w:tr>
    </w:tbl>
    <w:p w:rsidR="001C152D" w:rsidRPr="0087029D" w:rsidRDefault="001C152D" w:rsidP="001C152D">
      <w:pPr>
        <w:spacing w:after="0" w:line="300" w:lineRule="auto"/>
        <w:rPr>
          <w:rFonts w:ascii="Times New Roman" w:eastAsia="Calibri" w:hAnsi="Times New Roman" w:cs="Times New Roman"/>
          <w:b/>
          <w:sz w:val="26"/>
          <w:szCs w:val="26"/>
        </w:rPr>
      </w:pPr>
      <w:bookmarkStart w:id="0" w:name="_GoBack"/>
      <w:bookmarkEnd w:id="0"/>
    </w:p>
    <w:p w:rsidR="00A96B1E" w:rsidRDefault="001C152D">
      <w:pPr>
        <w:rPr>
          <w:rFonts w:ascii="Times New Roman" w:hAnsi="Times New Roman" w:cs="Times New Roman"/>
          <w:b/>
          <w:sz w:val="26"/>
          <w:szCs w:val="26"/>
        </w:rPr>
      </w:pPr>
      <w:r>
        <w:t xml:space="preserve">II. </w:t>
      </w:r>
      <w:r>
        <w:rPr>
          <w:rFonts w:ascii="Times New Roman" w:hAnsi="Times New Roman" w:cs="Times New Roman"/>
          <w:b/>
          <w:sz w:val="26"/>
          <w:szCs w:val="26"/>
        </w:rPr>
        <w:t>BẢN ĐẶC TẢ</w:t>
      </w:r>
    </w:p>
    <w:tbl>
      <w:tblPr>
        <w:tblStyle w:val="BngTK83"/>
        <w:tblW w:w="13320" w:type="dxa"/>
        <w:tblLayout w:type="fixed"/>
        <w:tblLook w:val="04A0" w:firstRow="1" w:lastRow="0" w:firstColumn="1" w:lastColumn="0" w:noHBand="0" w:noVBand="1"/>
      </w:tblPr>
      <w:tblGrid>
        <w:gridCol w:w="779"/>
        <w:gridCol w:w="1742"/>
        <w:gridCol w:w="1508"/>
        <w:gridCol w:w="5570"/>
        <w:gridCol w:w="1453"/>
        <w:gridCol w:w="1417"/>
        <w:gridCol w:w="851"/>
      </w:tblGrid>
      <w:tr w:rsidR="001C152D" w:rsidRPr="001C152D" w:rsidTr="005F6CEF">
        <w:tc>
          <w:tcPr>
            <w:tcW w:w="779" w:type="dxa"/>
            <w:vMerge w:val="restart"/>
            <w:vAlign w:val="center"/>
          </w:tcPr>
          <w:p w:rsidR="001C152D" w:rsidRPr="001C152D" w:rsidRDefault="001C152D" w:rsidP="001C152D">
            <w:pPr>
              <w:spacing w:line="312" w:lineRule="auto"/>
              <w:jc w:val="center"/>
              <w:rPr>
                <w:rFonts w:eastAsia="Calibri" w:cs="Times New Roman"/>
                <w:sz w:val="26"/>
                <w:szCs w:val="26"/>
              </w:rPr>
            </w:pPr>
            <w:r w:rsidRPr="001C152D">
              <w:rPr>
                <w:rFonts w:eastAsia="Calibri" w:cs="Times New Roman"/>
                <w:b/>
                <w:spacing w:val="-8"/>
                <w:sz w:val="26"/>
                <w:szCs w:val="26"/>
                <w:lang w:val="vi-VN"/>
              </w:rPr>
              <w:t>TT</w:t>
            </w:r>
          </w:p>
        </w:tc>
        <w:tc>
          <w:tcPr>
            <w:tcW w:w="1742" w:type="dxa"/>
            <w:vMerge w:val="restart"/>
            <w:vAlign w:val="center"/>
          </w:tcPr>
          <w:p w:rsidR="001C152D" w:rsidRPr="001C152D" w:rsidRDefault="001C152D" w:rsidP="001C152D">
            <w:pPr>
              <w:spacing w:line="312" w:lineRule="auto"/>
              <w:jc w:val="center"/>
              <w:rPr>
                <w:rFonts w:eastAsia="Calibri" w:cs="Times New Roman"/>
                <w:b/>
                <w:spacing w:val="-8"/>
                <w:sz w:val="26"/>
                <w:szCs w:val="26"/>
                <w:lang w:val="vi-VN"/>
              </w:rPr>
            </w:pPr>
            <w:r w:rsidRPr="001C152D">
              <w:rPr>
                <w:rFonts w:eastAsia="Calibri" w:cs="Times New Roman"/>
                <w:b/>
                <w:spacing w:val="-8"/>
                <w:sz w:val="26"/>
                <w:szCs w:val="26"/>
                <w:lang w:val="vi-VN"/>
              </w:rPr>
              <w:t>Chương/</w:t>
            </w:r>
          </w:p>
          <w:p w:rsidR="001C152D" w:rsidRPr="001C152D" w:rsidRDefault="001C152D" w:rsidP="001C152D">
            <w:pPr>
              <w:spacing w:line="312" w:lineRule="auto"/>
              <w:jc w:val="center"/>
              <w:rPr>
                <w:rFonts w:eastAsia="Calibri" w:cs="Times New Roman"/>
                <w:sz w:val="26"/>
                <w:szCs w:val="26"/>
              </w:rPr>
            </w:pPr>
            <w:r w:rsidRPr="001C152D">
              <w:rPr>
                <w:rFonts w:eastAsia="Calibri" w:cs="Times New Roman"/>
                <w:b/>
                <w:spacing w:val="-8"/>
                <w:sz w:val="26"/>
                <w:szCs w:val="26"/>
                <w:lang w:val="vi-VN"/>
              </w:rPr>
              <w:lastRenderedPageBreak/>
              <w:t>chủ đề</w:t>
            </w:r>
          </w:p>
        </w:tc>
        <w:tc>
          <w:tcPr>
            <w:tcW w:w="1508" w:type="dxa"/>
            <w:vMerge w:val="restart"/>
            <w:vAlign w:val="center"/>
          </w:tcPr>
          <w:p w:rsidR="001C152D" w:rsidRPr="001C152D" w:rsidRDefault="001C152D" w:rsidP="001C152D">
            <w:pPr>
              <w:spacing w:line="312" w:lineRule="auto"/>
              <w:jc w:val="center"/>
              <w:rPr>
                <w:rFonts w:eastAsia="Calibri" w:cs="Times New Roman"/>
                <w:sz w:val="26"/>
                <w:szCs w:val="26"/>
              </w:rPr>
            </w:pPr>
            <w:r w:rsidRPr="001C152D">
              <w:rPr>
                <w:rFonts w:eastAsia="Calibri" w:cs="Times New Roman"/>
                <w:b/>
                <w:spacing w:val="-8"/>
                <w:sz w:val="26"/>
                <w:szCs w:val="26"/>
                <w:lang w:val="vi-VN"/>
              </w:rPr>
              <w:lastRenderedPageBreak/>
              <w:t>Nội dung/đơn vị kiến thức</w:t>
            </w:r>
          </w:p>
        </w:tc>
        <w:tc>
          <w:tcPr>
            <w:tcW w:w="5570" w:type="dxa"/>
            <w:vMerge w:val="restart"/>
            <w:vAlign w:val="center"/>
          </w:tcPr>
          <w:p w:rsidR="001C152D" w:rsidRPr="001C152D" w:rsidRDefault="001C152D" w:rsidP="001C152D">
            <w:pPr>
              <w:spacing w:line="312" w:lineRule="auto"/>
              <w:ind w:hanging="11"/>
              <w:jc w:val="center"/>
              <w:rPr>
                <w:rFonts w:eastAsia="Calibri" w:cs="Times New Roman"/>
                <w:b/>
                <w:spacing w:val="-8"/>
                <w:sz w:val="26"/>
                <w:szCs w:val="26"/>
              </w:rPr>
            </w:pPr>
            <w:r w:rsidRPr="001C152D">
              <w:rPr>
                <w:rFonts w:eastAsia="Calibri" w:cs="Times New Roman"/>
                <w:b/>
                <w:spacing w:val="-8"/>
                <w:sz w:val="26"/>
                <w:szCs w:val="26"/>
              </w:rPr>
              <w:t>Yêu cầu cần đạt</w:t>
            </w:r>
          </w:p>
          <w:p w:rsidR="001C152D" w:rsidRPr="001C152D" w:rsidRDefault="001C152D" w:rsidP="001C152D">
            <w:pPr>
              <w:spacing w:line="312" w:lineRule="auto"/>
              <w:ind w:hanging="11"/>
              <w:jc w:val="center"/>
              <w:rPr>
                <w:rFonts w:eastAsia="Calibri" w:cs="Times New Roman"/>
                <w:sz w:val="26"/>
                <w:szCs w:val="26"/>
              </w:rPr>
            </w:pPr>
            <w:r w:rsidRPr="001C152D">
              <w:rPr>
                <w:rFonts w:eastAsia="Calibri" w:cs="Times New Roman"/>
                <w:spacing w:val="-8"/>
                <w:sz w:val="26"/>
                <w:szCs w:val="26"/>
              </w:rPr>
              <w:lastRenderedPageBreak/>
              <w:t>(Đã được tách ra theo các mức độ)</w:t>
            </w:r>
          </w:p>
        </w:tc>
        <w:tc>
          <w:tcPr>
            <w:tcW w:w="3721" w:type="dxa"/>
            <w:gridSpan w:val="3"/>
          </w:tcPr>
          <w:p w:rsidR="001C152D" w:rsidRPr="001C152D" w:rsidRDefault="001C152D" w:rsidP="001C152D">
            <w:pPr>
              <w:spacing w:line="312" w:lineRule="auto"/>
              <w:jc w:val="center"/>
              <w:rPr>
                <w:rFonts w:eastAsia="Calibri" w:cs="Times New Roman"/>
                <w:b/>
                <w:spacing w:val="-8"/>
                <w:sz w:val="26"/>
                <w:szCs w:val="26"/>
              </w:rPr>
            </w:pPr>
            <w:r w:rsidRPr="001C152D">
              <w:rPr>
                <w:rFonts w:eastAsia="Calibri" w:cs="Times New Roman"/>
                <w:b/>
                <w:spacing w:val="-8"/>
                <w:sz w:val="26"/>
                <w:szCs w:val="26"/>
              </w:rPr>
              <w:lastRenderedPageBreak/>
              <w:t>Số lượng câu hỏi ở các mức độ</w:t>
            </w:r>
          </w:p>
        </w:tc>
      </w:tr>
      <w:tr w:rsidR="001C152D" w:rsidRPr="001C152D" w:rsidTr="005F6CEF">
        <w:tc>
          <w:tcPr>
            <w:tcW w:w="779" w:type="dxa"/>
            <w:vMerge/>
          </w:tcPr>
          <w:p w:rsidR="001C152D" w:rsidRPr="001C152D" w:rsidRDefault="001C152D" w:rsidP="001C152D">
            <w:pPr>
              <w:spacing w:line="312" w:lineRule="auto"/>
              <w:jc w:val="center"/>
              <w:rPr>
                <w:rFonts w:eastAsia="Calibri" w:cs="Times New Roman"/>
                <w:sz w:val="26"/>
                <w:szCs w:val="26"/>
              </w:rPr>
            </w:pPr>
          </w:p>
        </w:tc>
        <w:tc>
          <w:tcPr>
            <w:tcW w:w="1742" w:type="dxa"/>
            <w:vMerge/>
          </w:tcPr>
          <w:p w:rsidR="001C152D" w:rsidRPr="001C152D" w:rsidRDefault="001C152D" w:rsidP="001C152D">
            <w:pPr>
              <w:spacing w:line="312" w:lineRule="auto"/>
              <w:jc w:val="center"/>
              <w:rPr>
                <w:rFonts w:eastAsia="Calibri" w:cs="Times New Roman"/>
                <w:sz w:val="26"/>
                <w:szCs w:val="26"/>
              </w:rPr>
            </w:pPr>
          </w:p>
        </w:tc>
        <w:tc>
          <w:tcPr>
            <w:tcW w:w="1508" w:type="dxa"/>
            <w:vMerge/>
          </w:tcPr>
          <w:p w:rsidR="001C152D" w:rsidRPr="001C152D" w:rsidRDefault="001C152D" w:rsidP="001C152D">
            <w:pPr>
              <w:spacing w:line="312" w:lineRule="auto"/>
              <w:jc w:val="both"/>
              <w:rPr>
                <w:rFonts w:eastAsia="Calibri" w:cs="Times New Roman"/>
                <w:sz w:val="26"/>
                <w:szCs w:val="26"/>
              </w:rPr>
            </w:pPr>
          </w:p>
        </w:tc>
        <w:tc>
          <w:tcPr>
            <w:tcW w:w="5570" w:type="dxa"/>
            <w:vMerge/>
          </w:tcPr>
          <w:p w:rsidR="001C152D" w:rsidRPr="001C152D" w:rsidRDefault="001C152D" w:rsidP="001C152D">
            <w:pPr>
              <w:spacing w:line="312" w:lineRule="auto"/>
              <w:ind w:hanging="11"/>
              <w:jc w:val="both"/>
              <w:rPr>
                <w:rFonts w:eastAsia="Calibri" w:cs="Times New Roman"/>
                <w:sz w:val="26"/>
                <w:szCs w:val="26"/>
              </w:rPr>
            </w:pPr>
          </w:p>
        </w:tc>
        <w:tc>
          <w:tcPr>
            <w:tcW w:w="2870" w:type="dxa"/>
            <w:gridSpan w:val="2"/>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Trắc nghiệm</w:t>
            </w:r>
          </w:p>
        </w:tc>
        <w:tc>
          <w:tcPr>
            <w:tcW w:w="851" w:type="dxa"/>
            <w:vMerge w:val="restart"/>
          </w:tcPr>
          <w:p w:rsidR="001C152D" w:rsidRPr="001C152D" w:rsidRDefault="001C152D" w:rsidP="001C152D">
            <w:pPr>
              <w:spacing w:line="312" w:lineRule="auto"/>
              <w:jc w:val="both"/>
              <w:rPr>
                <w:rFonts w:eastAsia="Calibri" w:cs="Times New Roman"/>
                <w:b/>
                <w:spacing w:val="-8"/>
                <w:sz w:val="26"/>
                <w:szCs w:val="26"/>
              </w:rPr>
            </w:pPr>
            <w:r w:rsidRPr="001C152D">
              <w:rPr>
                <w:rFonts w:eastAsia="Calibri" w:cs="Times New Roman"/>
                <w:b/>
                <w:spacing w:val="-8"/>
                <w:sz w:val="26"/>
                <w:szCs w:val="26"/>
              </w:rPr>
              <w:t>Tự luận</w:t>
            </w:r>
          </w:p>
        </w:tc>
      </w:tr>
      <w:tr w:rsidR="001C152D" w:rsidRPr="001C152D" w:rsidTr="005F6CEF">
        <w:tc>
          <w:tcPr>
            <w:tcW w:w="779" w:type="dxa"/>
            <w:vMerge/>
          </w:tcPr>
          <w:p w:rsidR="001C152D" w:rsidRPr="001C152D" w:rsidRDefault="001C152D" w:rsidP="001C152D">
            <w:pPr>
              <w:spacing w:line="312" w:lineRule="auto"/>
              <w:jc w:val="center"/>
              <w:rPr>
                <w:rFonts w:eastAsia="Calibri" w:cs="Times New Roman"/>
                <w:sz w:val="26"/>
                <w:szCs w:val="26"/>
              </w:rPr>
            </w:pPr>
          </w:p>
        </w:tc>
        <w:tc>
          <w:tcPr>
            <w:tcW w:w="1742" w:type="dxa"/>
            <w:vMerge/>
          </w:tcPr>
          <w:p w:rsidR="001C152D" w:rsidRPr="001C152D" w:rsidRDefault="001C152D" w:rsidP="001C152D">
            <w:pPr>
              <w:spacing w:line="312" w:lineRule="auto"/>
              <w:jc w:val="center"/>
              <w:rPr>
                <w:rFonts w:eastAsia="Calibri" w:cs="Times New Roman"/>
                <w:sz w:val="26"/>
                <w:szCs w:val="26"/>
              </w:rPr>
            </w:pPr>
          </w:p>
        </w:tc>
        <w:tc>
          <w:tcPr>
            <w:tcW w:w="1508" w:type="dxa"/>
            <w:vMerge/>
          </w:tcPr>
          <w:p w:rsidR="001C152D" w:rsidRPr="001C152D" w:rsidRDefault="001C152D" w:rsidP="001C152D">
            <w:pPr>
              <w:spacing w:line="312" w:lineRule="auto"/>
              <w:jc w:val="both"/>
              <w:rPr>
                <w:rFonts w:eastAsia="Calibri" w:cs="Times New Roman"/>
                <w:sz w:val="26"/>
                <w:szCs w:val="26"/>
              </w:rPr>
            </w:pPr>
          </w:p>
        </w:tc>
        <w:tc>
          <w:tcPr>
            <w:tcW w:w="5570" w:type="dxa"/>
            <w:vMerge/>
          </w:tcPr>
          <w:p w:rsidR="001C152D" w:rsidRPr="001C152D" w:rsidRDefault="001C152D" w:rsidP="001C152D">
            <w:pPr>
              <w:spacing w:line="312" w:lineRule="auto"/>
              <w:ind w:hanging="11"/>
              <w:jc w:val="both"/>
              <w:rPr>
                <w:rFonts w:eastAsia="Calibri" w:cs="Times New Roman"/>
                <w:sz w:val="26"/>
                <w:szCs w:val="26"/>
              </w:rPr>
            </w:pPr>
          </w:p>
        </w:tc>
        <w:tc>
          <w:tcPr>
            <w:tcW w:w="1453"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Nhiều lựa chọn</w:t>
            </w:r>
          </w:p>
        </w:tc>
        <w:tc>
          <w:tcPr>
            <w:tcW w:w="1417"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Đúng-Sai</w:t>
            </w:r>
          </w:p>
        </w:tc>
        <w:tc>
          <w:tcPr>
            <w:tcW w:w="851" w:type="dxa"/>
            <w:vMerge/>
          </w:tcPr>
          <w:p w:rsidR="001C152D" w:rsidRPr="001C152D" w:rsidRDefault="001C152D" w:rsidP="001C152D">
            <w:pPr>
              <w:spacing w:line="312" w:lineRule="auto"/>
              <w:jc w:val="both"/>
              <w:rPr>
                <w:rFonts w:eastAsia="Calibri" w:cs="Times New Roman"/>
                <w:b/>
                <w:sz w:val="26"/>
                <w:szCs w:val="26"/>
              </w:rPr>
            </w:pPr>
          </w:p>
        </w:tc>
      </w:tr>
      <w:tr w:rsidR="001C152D" w:rsidRPr="001C152D" w:rsidTr="005F6CEF">
        <w:tc>
          <w:tcPr>
            <w:tcW w:w="779" w:type="dxa"/>
            <w:vMerge w:val="restart"/>
          </w:tcPr>
          <w:p w:rsidR="001C152D" w:rsidRPr="001C152D" w:rsidRDefault="001C152D" w:rsidP="001C152D">
            <w:pPr>
              <w:spacing w:line="312" w:lineRule="auto"/>
              <w:jc w:val="center"/>
              <w:rPr>
                <w:rFonts w:eastAsia="Calibri" w:cs="Times New Roman"/>
                <w:sz w:val="26"/>
                <w:szCs w:val="26"/>
              </w:rPr>
            </w:pPr>
            <w:r w:rsidRPr="001C152D">
              <w:rPr>
                <w:rFonts w:eastAsia="Calibri" w:cs="Times New Roman"/>
                <w:sz w:val="26"/>
                <w:szCs w:val="26"/>
              </w:rPr>
              <w:t>1</w:t>
            </w:r>
          </w:p>
        </w:tc>
        <w:tc>
          <w:tcPr>
            <w:tcW w:w="1742" w:type="dxa"/>
            <w:vMerge w:val="restart"/>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MỘT SỐ NỀN VĂN MINH TRÊN ĐẤT NƯỚC VIỆT NAM (TRƯỚC NĂM 1858)</w:t>
            </w:r>
            <w:r w:rsidRPr="001C152D">
              <w:rPr>
                <w:rFonts w:eastAsia="Calibri" w:cs="Times New Roman"/>
                <w:b/>
                <w:sz w:val="26"/>
                <w:szCs w:val="26"/>
              </w:rPr>
              <w:tab/>
            </w:r>
            <w:r w:rsidRPr="001C152D">
              <w:rPr>
                <w:rFonts w:eastAsia="Calibri" w:cs="Times New Roman"/>
                <w:b/>
                <w:sz w:val="26"/>
                <w:szCs w:val="26"/>
              </w:rPr>
              <w:tab/>
            </w:r>
          </w:p>
        </w:tc>
        <w:tc>
          <w:tcPr>
            <w:tcW w:w="1508" w:type="dxa"/>
            <w:vMerge w:val="restart"/>
          </w:tcPr>
          <w:p w:rsidR="001C152D" w:rsidRPr="001C152D" w:rsidRDefault="001C152D" w:rsidP="001C152D">
            <w:pPr>
              <w:suppressAutoHyphens/>
              <w:kinsoku w:val="0"/>
              <w:overflowPunct w:val="0"/>
              <w:autoSpaceDE w:val="0"/>
              <w:autoSpaceDN w:val="0"/>
              <w:adjustRightInd w:val="0"/>
              <w:snapToGrid w:val="0"/>
              <w:spacing w:line="312" w:lineRule="auto"/>
              <w:rPr>
                <w:rFonts w:eastAsia="Calibri" w:cs="Times New Roman"/>
                <w:b/>
                <w:i/>
                <w:iCs/>
                <w:sz w:val="26"/>
                <w:szCs w:val="26"/>
              </w:rPr>
            </w:pPr>
            <w:r w:rsidRPr="001C152D">
              <w:rPr>
                <w:rFonts w:eastAsia="Times New Roman" w:cs="Times New Roman"/>
                <w:b/>
                <w:i/>
                <w:iCs/>
                <w:sz w:val="26"/>
                <w:szCs w:val="26"/>
              </w:rPr>
              <w:t xml:space="preserve">1. Cơ sở hình thành và quá trình phát triển của Văn minh Đại Việt </w:t>
            </w:r>
          </w:p>
          <w:p w:rsidR="001C152D" w:rsidRPr="001C152D" w:rsidRDefault="001C152D" w:rsidP="001C152D">
            <w:pPr>
              <w:spacing w:line="312" w:lineRule="auto"/>
              <w:jc w:val="both"/>
              <w:rPr>
                <w:rFonts w:eastAsia="Calibri" w:cs="Times New Roman"/>
                <w:b/>
                <w:sz w:val="26"/>
                <w:szCs w:val="26"/>
              </w:rPr>
            </w:pPr>
          </w:p>
        </w:tc>
        <w:tc>
          <w:tcPr>
            <w:tcW w:w="5570" w:type="dxa"/>
          </w:tcPr>
          <w:p w:rsidR="001C152D" w:rsidRPr="001C152D" w:rsidRDefault="001C152D" w:rsidP="001C152D">
            <w:pPr>
              <w:spacing w:line="312" w:lineRule="auto"/>
              <w:jc w:val="both"/>
              <w:rPr>
                <w:rFonts w:eastAsia="Times New Roman" w:cs="Times New Roman"/>
                <w:b/>
                <w:sz w:val="26"/>
                <w:szCs w:val="26"/>
              </w:rPr>
            </w:pPr>
            <w:r w:rsidRPr="001C152D">
              <w:rPr>
                <w:rFonts w:eastAsia="Times New Roman" w:cs="Times New Roman"/>
                <w:b/>
                <w:sz w:val="26"/>
                <w:szCs w:val="26"/>
              </w:rPr>
              <w:t>Nhận biết</w:t>
            </w:r>
          </w:p>
          <w:p w:rsidR="001C152D" w:rsidRPr="001C152D" w:rsidRDefault="001C152D" w:rsidP="001C152D">
            <w:pPr>
              <w:spacing w:line="312" w:lineRule="auto"/>
              <w:ind w:hanging="11"/>
              <w:jc w:val="both"/>
              <w:rPr>
                <w:rFonts w:eastAsia="Times New Roman" w:cs="Times New Roman"/>
                <w:bCs/>
                <w:sz w:val="26"/>
                <w:szCs w:val="26"/>
                <w:lang w:val="vi-VN" w:eastAsia="vi-VN"/>
              </w:rPr>
            </w:pPr>
            <w:r w:rsidRPr="001C152D">
              <w:rPr>
                <w:rFonts w:eastAsia="Times New Roman" w:cs="Times New Roman"/>
                <w:bCs/>
                <w:sz w:val="26"/>
                <w:szCs w:val="26"/>
                <w:lang w:val="vi-VN" w:eastAsia="vi-VN"/>
              </w:rPr>
              <w:t xml:space="preserve">– Nêu được quá trình </w:t>
            </w:r>
            <w:r w:rsidRPr="001C152D">
              <w:rPr>
                <w:rFonts w:eastAsia="Times New Roman" w:cs="Times New Roman"/>
                <w:bCs/>
                <w:sz w:val="26"/>
                <w:szCs w:val="26"/>
                <w:lang w:eastAsia="vi-VN"/>
              </w:rPr>
              <w:t xml:space="preserve">hình thành và </w:t>
            </w:r>
            <w:r w:rsidRPr="001C152D">
              <w:rPr>
                <w:rFonts w:eastAsia="Times New Roman" w:cs="Times New Roman"/>
                <w:bCs/>
                <w:sz w:val="26"/>
                <w:szCs w:val="26"/>
                <w:lang w:val="vi-VN" w:eastAsia="vi-VN"/>
              </w:rPr>
              <w:t>phát triển của văn minh Đại Việt.</w:t>
            </w:r>
            <w:r w:rsidRPr="001C152D">
              <w:rPr>
                <w:rFonts w:eastAsia="Times New Roman" w:cs="Times New Roman"/>
                <w:bCs/>
                <w:sz w:val="26"/>
                <w:szCs w:val="26"/>
                <w:lang w:eastAsia="vi-VN"/>
              </w:rPr>
              <w:t xml:space="preserve"> </w:t>
            </w:r>
            <w:r w:rsidRPr="001C152D">
              <w:rPr>
                <w:rFonts w:eastAsia="Calibri" w:cs="Times New Roman"/>
                <w:b/>
                <w:sz w:val="26"/>
                <w:szCs w:val="26"/>
              </w:rPr>
              <w:t>(NLTH)</w:t>
            </w:r>
          </w:p>
        </w:tc>
        <w:tc>
          <w:tcPr>
            <w:tcW w:w="1453"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2</w:t>
            </w:r>
          </w:p>
        </w:tc>
        <w:tc>
          <w:tcPr>
            <w:tcW w:w="1417"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2(a)</w:t>
            </w:r>
          </w:p>
        </w:tc>
        <w:tc>
          <w:tcPr>
            <w:tcW w:w="851" w:type="dxa"/>
          </w:tcPr>
          <w:p w:rsidR="001C152D" w:rsidRPr="001C152D" w:rsidRDefault="001C152D" w:rsidP="001C152D">
            <w:pPr>
              <w:spacing w:line="312" w:lineRule="auto"/>
              <w:jc w:val="both"/>
              <w:rPr>
                <w:rFonts w:eastAsia="Calibri" w:cs="Times New Roman"/>
                <w:sz w:val="26"/>
                <w:szCs w:val="26"/>
              </w:rPr>
            </w:pPr>
          </w:p>
        </w:tc>
      </w:tr>
      <w:tr w:rsidR="001C152D" w:rsidRPr="001C152D" w:rsidTr="005F6CEF">
        <w:trPr>
          <w:trHeight w:val="1042"/>
        </w:trPr>
        <w:tc>
          <w:tcPr>
            <w:tcW w:w="779" w:type="dxa"/>
            <w:vMerge/>
          </w:tcPr>
          <w:p w:rsidR="001C152D" w:rsidRPr="001C152D" w:rsidRDefault="001C152D" w:rsidP="001C152D">
            <w:pPr>
              <w:spacing w:line="312" w:lineRule="auto"/>
              <w:jc w:val="center"/>
              <w:rPr>
                <w:rFonts w:eastAsia="Calibri" w:cs="Times New Roman"/>
                <w:sz w:val="26"/>
                <w:szCs w:val="26"/>
              </w:rPr>
            </w:pPr>
          </w:p>
        </w:tc>
        <w:tc>
          <w:tcPr>
            <w:tcW w:w="1742" w:type="dxa"/>
            <w:vMerge/>
          </w:tcPr>
          <w:p w:rsidR="001C152D" w:rsidRPr="001C152D" w:rsidRDefault="001C152D" w:rsidP="001C152D">
            <w:pPr>
              <w:spacing w:line="312" w:lineRule="auto"/>
              <w:jc w:val="center"/>
              <w:rPr>
                <w:rFonts w:eastAsia="Calibri" w:cs="Times New Roman"/>
                <w:sz w:val="26"/>
                <w:szCs w:val="26"/>
              </w:rPr>
            </w:pPr>
          </w:p>
        </w:tc>
        <w:tc>
          <w:tcPr>
            <w:tcW w:w="1508" w:type="dxa"/>
            <w:vMerge/>
          </w:tcPr>
          <w:p w:rsidR="001C152D" w:rsidRPr="001C152D" w:rsidRDefault="001C152D" w:rsidP="001C152D">
            <w:pPr>
              <w:spacing w:line="312" w:lineRule="auto"/>
              <w:jc w:val="both"/>
              <w:rPr>
                <w:rFonts w:eastAsia="Calibri" w:cs="Times New Roman"/>
                <w:sz w:val="26"/>
                <w:szCs w:val="26"/>
              </w:rPr>
            </w:pPr>
          </w:p>
        </w:tc>
        <w:tc>
          <w:tcPr>
            <w:tcW w:w="5570" w:type="dxa"/>
          </w:tcPr>
          <w:p w:rsidR="001C152D" w:rsidRPr="001C152D" w:rsidRDefault="001C152D" w:rsidP="001C152D">
            <w:pPr>
              <w:spacing w:line="312" w:lineRule="auto"/>
              <w:jc w:val="both"/>
              <w:rPr>
                <w:rFonts w:eastAsia="Times New Roman" w:cs="Times New Roman"/>
                <w:b/>
                <w:sz w:val="26"/>
                <w:szCs w:val="26"/>
              </w:rPr>
            </w:pPr>
            <w:r w:rsidRPr="001C152D">
              <w:rPr>
                <w:rFonts w:eastAsia="Times New Roman" w:cs="Times New Roman"/>
                <w:b/>
                <w:sz w:val="26"/>
                <w:szCs w:val="26"/>
              </w:rPr>
              <w:t>Thông hiểu</w:t>
            </w:r>
          </w:p>
          <w:p w:rsidR="001C152D" w:rsidRPr="001C152D" w:rsidRDefault="001C152D" w:rsidP="001C152D">
            <w:pPr>
              <w:spacing w:line="312" w:lineRule="auto"/>
              <w:ind w:hanging="11"/>
              <w:jc w:val="both"/>
              <w:rPr>
                <w:rFonts w:eastAsia="Calibri" w:cs="Times New Roman"/>
                <w:bCs/>
                <w:sz w:val="26"/>
                <w:szCs w:val="26"/>
                <w:lang w:eastAsia="vi-VN"/>
              </w:rPr>
            </w:pPr>
            <w:r w:rsidRPr="001C152D">
              <w:rPr>
                <w:rFonts w:eastAsia="Calibri" w:cs="Times New Roman"/>
                <w:bCs/>
                <w:sz w:val="26"/>
                <w:szCs w:val="26"/>
                <w:lang w:eastAsia="vi-VN"/>
              </w:rPr>
              <w:t xml:space="preserve">- Phân tích cơ sở hình thành văn minh Đại Việt về kế thừa văn minh Văn Lang-Âu Lạc, đấu tranh giữ gìn bản sắc văn hoá, bản sắc dân tộc trong thời kì Bắc thuộc, nền độc lập tự chủ của đất nước, tiếp thu ảnh hưởng của văn hoá Trung Quốc, Ấn Độ. </w:t>
            </w:r>
            <w:r w:rsidRPr="001C152D">
              <w:rPr>
                <w:rFonts w:eastAsia="Calibri" w:cs="Times New Roman"/>
                <w:b/>
                <w:sz w:val="26"/>
                <w:szCs w:val="26"/>
                <w:lang w:eastAsia="vi-VN"/>
              </w:rPr>
              <w:t>(NLTD)</w:t>
            </w:r>
          </w:p>
        </w:tc>
        <w:tc>
          <w:tcPr>
            <w:tcW w:w="1453"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1</w:t>
            </w:r>
          </w:p>
        </w:tc>
        <w:tc>
          <w:tcPr>
            <w:tcW w:w="1417"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2(b)</w:t>
            </w:r>
          </w:p>
        </w:tc>
        <w:tc>
          <w:tcPr>
            <w:tcW w:w="851" w:type="dxa"/>
          </w:tcPr>
          <w:p w:rsidR="001C152D" w:rsidRPr="001C152D" w:rsidRDefault="001C152D" w:rsidP="001C152D">
            <w:pPr>
              <w:spacing w:line="312" w:lineRule="auto"/>
              <w:jc w:val="both"/>
              <w:rPr>
                <w:rFonts w:eastAsia="Calibri" w:cs="Times New Roman"/>
                <w:sz w:val="26"/>
                <w:szCs w:val="26"/>
              </w:rPr>
            </w:pPr>
          </w:p>
        </w:tc>
      </w:tr>
      <w:tr w:rsidR="001C152D" w:rsidRPr="001C152D" w:rsidTr="005F6CEF">
        <w:trPr>
          <w:trHeight w:val="1042"/>
        </w:trPr>
        <w:tc>
          <w:tcPr>
            <w:tcW w:w="779" w:type="dxa"/>
            <w:vMerge/>
          </w:tcPr>
          <w:p w:rsidR="001C152D" w:rsidRPr="001C152D" w:rsidRDefault="001C152D" w:rsidP="001C152D">
            <w:pPr>
              <w:spacing w:line="312" w:lineRule="auto"/>
              <w:jc w:val="center"/>
              <w:rPr>
                <w:rFonts w:eastAsia="Calibri" w:cs="Times New Roman"/>
                <w:sz w:val="26"/>
                <w:szCs w:val="26"/>
              </w:rPr>
            </w:pPr>
          </w:p>
        </w:tc>
        <w:tc>
          <w:tcPr>
            <w:tcW w:w="1742" w:type="dxa"/>
            <w:vMerge/>
          </w:tcPr>
          <w:p w:rsidR="001C152D" w:rsidRPr="001C152D" w:rsidRDefault="001C152D" w:rsidP="001C152D">
            <w:pPr>
              <w:spacing w:line="312" w:lineRule="auto"/>
              <w:jc w:val="center"/>
              <w:rPr>
                <w:rFonts w:eastAsia="Calibri" w:cs="Times New Roman"/>
                <w:sz w:val="26"/>
                <w:szCs w:val="26"/>
              </w:rPr>
            </w:pPr>
          </w:p>
        </w:tc>
        <w:tc>
          <w:tcPr>
            <w:tcW w:w="1508" w:type="dxa"/>
            <w:vMerge/>
          </w:tcPr>
          <w:p w:rsidR="001C152D" w:rsidRPr="001C152D" w:rsidRDefault="001C152D" w:rsidP="001C152D">
            <w:pPr>
              <w:spacing w:line="312" w:lineRule="auto"/>
              <w:jc w:val="both"/>
              <w:rPr>
                <w:rFonts w:eastAsia="Calibri" w:cs="Times New Roman"/>
                <w:sz w:val="26"/>
                <w:szCs w:val="26"/>
              </w:rPr>
            </w:pPr>
          </w:p>
        </w:tc>
        <w:tc>
          <w:tcPr>
            <w:tcW w:w="5570" w:type="dxa"/>
          </w:tcPr>
          <w:p w:rsidR="001C152D" w:rsidRPr="001C152D" w:rsidRDefault="001C152D" w:rsidP="001C152D">
            <w:pPr>
              <w:spacing w:line="312" w:lineRule="auto"/>
              <w:jc w:val="both"/>
              <w:rPr>
                <w:rFonts w:eastAsia="Times New Roman" w:cs="Times New Roman"/>
                <w:b/>
                <w:sz w:val="26"/>
                <w:szCs w:val="26"/>
              </w:rPr>
            </w:pPr>
            <w:r w:rsidRPr="001C152D">
              <w:rPr>
                <w:rFonts w:eastAsia="Times New Roman" w:cs="Times New Roman"/>
                <w:b/>
                <w:sz w:val="26"/>
                <w:szCs w:val="26"/>
              </w:rPr>
              <w:t>Vận dụng</w:t>
            </w:r>
          </w:p>
          <w:p w:rsidR="001C152D" w:rsidRPr="001C152D" w:rsidRDefault="001C152D" w:rsidP="001C152D">
            <w:pPr>
              <w:spacing w:line="312" w:lineRule="auto"/>
              <w:jc w:val="both"/>
              <w:rPr>
                <w:rFonts w:eastAsia="Times New Roman" w:cs="Times New Roman"/>
                <w:bCs/>
                <w:sz w:val="26"/>
                <w:szCs w:val="26"/>
              </w:rPr>
            </w:pPr>
            <w:r w:rsidRPr="001C152D">
              <w:rPr>
                <w:rFonts w:eastAsia="Times New Roman" w:cs="Times New Roman"/>
                <w:bCs/>
                <w:sz w:val="26"/>
                <w:szCs w:val="26"/>
              </w:rPr>
              <w:t>Đánh giá, liên hệ thực tế và rút ra vai trò trách nhiệm đối với sự bảo tồn văn minh Đại Việt.</w:t>
            </w:r>
          </w:p>
        </w:tc>
        <w:tc>
          <w:tcPr>
            <w:tcW w:w="1453" w:type="dxa"/>
          </w:tcPr>
          <w:p w:rsidR="001C152D" w:rsidRPr="001C152D" w:rsidRDefault="001C152D" w:rsidP="001C152D">
            <w:pPr>
              <w:spacing w:line="312" w:lineRule="auto"/>
              <w:jc w:val="both"/>
              <w:rPr>
                <w:rFonts w:eastAsia="Calibri" w:cs="Times New Roman"/>
                <w:sz w:val="26"/>
                <w:szCs w:val="26"/>
              </w:rPr>
            </w:pPr>
          </w:p>
        </w:tc>
        <w:tc>
          <w:tcPr>
            <w:tcW w:w="1417"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4(c,d)</w:t>
            </w:r>
          </w:p>
        </w:tc>
        <w:tc>
          <w:tcPr>
            <w:tcW w:w="851" w:type="dxa"/>
          </w:tcPr>
          <w:p w:rsidR="001C152D" w:rsidRPr="001C152D" w:rsidRDefault="001C152D" w:rsidP="001C152D">
            <w:pPr>
              <w:spacing w:line="312" w:lineRule="auto"/>
              <w:jc w:val="both"/>
              <w:rPr>
                <w:rFonts w:eastAsia="Calibri" w:cs="Times New Roman"/>
                <w:sz w:val="26"/>
                <w:szCs w:val="26"/>
              </w:rPr>
            </w:pPr>
          </w:p>
        </w:tc>
      </w:tr>
      <w:tr w:rsidR="001C152D" w:rsidRPr="001C152D" w:rsidTr="005F6CEF">
        <w:tc>
          <w:tcPr>
            <w:tcW w:w="779" w:type="dxa"/>
            <w:vMerge/>
          </w:tcPr>
          <w:p w:rsidR="001C152D" w:rsidRPr="001C152D" w:rsidRDefault="001C152D" w:rsidP="001C152D">
            <w:pPr>
              <w:spacing w:line="312" w:lineRule="auto"/>
              <w:jc w:val="center"/>
              <w:rPr>
                <w:rFonts w:eastAsia="Calibri" w:cs="Times New Roman"/>
                <w:sz w:val="26"/>
                <w:szCs w:val="26"/>
              </w:rPr>
            </w:pPr>
          </w:p>
        </w:tc>
        <w:tc>
          <w:tcPr>
            <w:tcW w:w="1742" w:type="dxa"/>
            <w:vMerge/>
          </w:tcPr>
          <w:p w:rsidR="001C152D" w:rsidRPr="001C152D" w:rsidRDefault="001C152D" w:rsidP="001C152D">
            <w:pPr>
              <w:spacing w:line="312" w:lineRule="auto"/>
              <w:jc w:val="center"/>
              <w:rPr>
                <w:rFonts w:eastAsia="Calibri" w:cs="Times New Roman"/>
                <w:sz w:val="26"/>
                <w:szCs w:val="26"/>
              </w:rPr>
            </w:pPr>
          </w:p>
        </w:tc>
        <w:tc>
          <w:tcPr>
            <w:tcW w:w="1508" w:type="dxa"/>
            <w:vMerge w:val="restart"/>
          </w:tcPr>
          <w:p w:rsidR="001C152D" w:rsidRPr="001C152D" w:rsidRDefault="001C152D" w:rsidP="001C152D">
            <w:pPr>
              <w:widowControl w:val="0"/>
              <w:spacing w:line="312" w:lineRule="auto"/>
              <w:jc w:val="both"/>
              <w:rPr>
                <w:rFonts w:eastAsia="Calibri" w:cs="Times New Roman"/>
                <w:sz w:val="26"/>
                <w:szCs w:val="26"/>
              </w:rPr>
            </w:pPr>
            <w:r w:rsidRPr="001C152D">
              <w:rPr>
                <w:rFonts w:eastAsia="Times New Roman" w:cs="Times New Roman"/>
                <w:b/>
                <w:i/>
                <w:iCs/>
                <w:sz w:val="26"/>
                <w:szCs w:val="26"/>
              </w:rPr>
              <w:t>2. Một số thành tựu của Văn minh Đại Việt</w:t>
            </w:r>
          </w:p>
        </w:tc>
        <w:tc>
          <w:tcPr>
            <w:tcW w:w="5570" w:type="dxa"/>
          </w:tcPr>
          <w:p w:rsidR="001C152D" w:rsidRPr="001C152D" w:rsidRDefault="001C152D" w:rsidP="001C152D">
            <w:pPr>
              <w:spacing w:line="312" w:lineRule="auto"/>
              <w:jc w:val="both"/>
              <w:rPr>
                <w:rFonts w:eastAsia="Times New Roman" w:cs="Times New Roman"/>
                <w:b/>
                <w:sz w:val="26"/>
                <w:szCs w:val="26"/>
              </w:rPr>
            </w:pPr>
            <w:r w:rsidRPr="001C152D">
              <w:rPr>
                <w:rFonts w:eastAsia="Times New Roman" w:cs="Times New Roman"/>
                <w:b/>
                <w:sz w:val="26"/>
                <w:szCs w:val="26"/>
              </w:rPr>
              <w:t>Nhận biết</w:t>
            </w:r>
          </w:p>
          <w:p w:rsidR="001C152D" w:rsidRPr="001C152D" w:rsidRDefault="001C152D" w:rsidP="001C152D">
            <w:pPr>
              <w:spacing w:line="312" w:lineRule="auto"/>
              <w:ind w:hanging="11"/>
              <w:jc w:val="both"/>
              <w:rPr>
                <w:rFonts w:eastAsia="Calibri" w:cs="Times New Roman"/>
                <w:sz w:val="26"/>
                <w:szCs w:val="26"/>
              </w:rPr>
            </w:pPr>
            <w:r w:rsidRPr="001C152D">
              <w:rPr>
                <w:rFonts w:eastAsia="Calibri" w:cs="Times New Roman"/>
                <w:sz w:val="26"/>
                <w:szCs w:val="26"/>
              </w:rPr>
              <w:t>– Biết cách sưu tầm và sử dụng tư liệu lịch sử để tìm hiểu về những thành tựu của văn minh Đại Việt.</w:t>
            </w:r>
          </w:p>
          <w:p w:rsidR="001C152D" w:rsidRPr="001C152D" w:rsidRDefault="001C152D" w:rsidP="001C152D">
            <w:pPr>
              <w:spacing w:line="312" w:lineRule="auto"/>
              <w:ind w:hanging="11"/>
              <w:jc w:val="both"/>
              <w:rPr>
                <w:rFonts w:eastAsia="Calibri" w:cs="Times New Roman"/>
                <w:sz w:val="26"/>
                <w:szCs w:val="26"/>
              </w:rPr>
            </w:pPr>
            <w:r w:rsidRPr="001C152D">
              <w:rPr>
                <w:rFonts w:eastAsia="Calibri" w:cs="Times New Roman"/>
                <w:sz w:val="26"/>
                <w:szCs w:val="26"/>
              </w:rPr>
              <w:t>– Nêu được một số thành tựu cơ bản của nền văn minh Đại Việt về kinh tế, chính trị, tư tưởng, tôn giáo, văn hoá, giáo dục, văn học, nghệ thuật. (NLTH)</w:t>
            </w:r>
          </w:p>
        </w:tc>
        <w:tc>
          <w:tcPr>
            <w:tcW w:w="1453"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6</w:t>
            </w:r>
          </w:p>
        </w:tc>
        <w:tc>
          <w:tcPr>
            <w:tcW w:w="1417"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2(a)</w:t>
            </w:r>
          </w:p>
        </w:tc>
        <w:tc>
          <w:tcPr>
            <w:tcW w:w="851" w:type="dxa"/>
          </w:tcPr>
          <w:p w:rsidR="001C152D" w:rsidRPr="001C152D" w:rsidRDefault="001C152D" w:rsidP="001C152D">
            <w:pPr>
              <w:spacing w:line="312" w:lineRule="auto"/>
              <w:jc w:val="both"/>
              <w:rPr>
                <w:rFonts w:eastAsia="Calibri" w:cs="Times New Roman"/>
                <w:sz w:val="26"/>
                <w:szCs w:val="26"/>
              </w:rPr>
            </w:pPr>
          </w:p>
        </w:tc>
      </w:tr>
      <w:tr w:rsidR="001C152D" w:rsidRPr="001C152D" w:rsidTr="005F6CEF">
        <w:tc>
          <w:tcPr>
            <w:tcW w:w="779" w:type="dxa"/>
            <w:vMerge/>
          </w:tcPr>
          <w:p w:rsidR="001C152D" w:rsidRPr="001C152D" w:rsidRDefault="001C152D" w:rsidP="001C152D">
            <w:pPr>
              <w:spacing w:line="312" w:lineRule="auto"/>
              <w:jc w:val="center"/>
              <w:rPr>
                <w:rFonts w:eastAsia="Calibri" w:cs="Times New Roman"/>
                <w:sz w:val="26"/>
                <w:szCs w:val="26"/>
              </w:rPr>
            </w:pPr>
          </w:p>
        </w:tc>
        <w:tc>
          <w:tcPr>
            <w:tcW w:w="1742" w:type="dxa"/>
            <w:vMerge/>
          </w:tcPr>
          <w:p w:rsidR="001C152D" w:rsidRPr="001C152D" w:rsidRDefault="001C152D" w:rsidP="001C152D">
            <w:pPr>
              <w:spacing w:line="312" w:lineRule="auto"/>
              <w:jc w:val="center"/>
              <w:rPr>
                <w:rFonts w:eastAsia="Calibri" w:cs="Times New Roman"/>
                <w:sz w:val="26"/>
                <w:szCs w:val="26"/>
              </w:rPr>
            </w:pPr>
          </w:p>
        </w:tc>
        <w:tc>
          <w:tcPr>
            <w:tcW w:w="1508" w:type="dxa"/>
            <w:vMerge/>
          </w:tcPr>
          <w:p w:rsidR="001C152D" w:rsidRPr="001C152D" w:rsidRDefault="001C152D" w:rsidP="001C152D">
            <w:pPr>
              <w:widowControl w:val="0"/>
              <w:spacing w:line="312" w:lineRule="auto"/>
              <w:jc w:val="both"/>
              <w:rPr>
                <w:rFonts w:eastAsia="Times New Roman" w:cs="Times New Roman"/>
                <w:b/>
                <w:i/>
                <w:iCs/>
                <w:sz w:val="26"/>
                <w:szCs w:val="26"/>
              </w:rPr>
            </w:pPr>
          </w:p>
        </w:tc>
        <w:tc>
          <w:tcPr>
            <w:tcW w:w="5570" w:type="dxa"/>
          </w:tcPr>
          <w:p w:rsidR="001C152D" w:rsidRPr="001C152D" w:rsidRDefault="001C152D" w:rsidP="001C152D">
            <w:pPr>
              <w:spacing w:line="312" w:lineRule="auto"/>
              <w:jc w:val="both"/>
              <w:rPr>
                <w:rFonts w:eastAsia="Times New Roman" w:cs="Times New Roman"/>
                <w:b/>
                <w:sz w:val="26"/>
                <w:szCs w:val="26"/>
              </w:rPr>
            </w:pPr>
            <w:r w:rsidRPr="001C152D">
              <w:rPr>
                <w:rFonts w:eastAsia="Times New Roman" w:cs="Times New Roman"/>
                <w:b/>
                <w:sz w:val="26"/>
                <w:szCs w:val="26"/>
              </w:rPr>
              <w:t>Thông hiểu</w:t>
            </w:r>
          </w:p>
          <w:p w:rsidR="001C152D" w:rsidRPr="001C152D" w:rsidRDefault="001C152D" w:rsidP="001C152D">
            <w:pPr>
              <w:suppressAutoHyphens/>
              <w:adjustRightInd w:val="0"/>
              <w:snapToGrid w:val="0"/>
              <w:spacing w:line="312" w:lineRule="auto"/>
              <w:jc w:val="both"/>
              <w:rPr>
                <w:rFonts w:eastAsia="Calibri" w:cs="Times New Roman"/>
                <w:sz w:val="26"/>
                <w:szCs w:val="26"/>
                <w:lang w:val="vi-VN" w:eastAsia="vi-VN"/>
              </w:rPr>
            </w:pPr>
            <w:r w:rsidRPr="001C152D">
              <w:rPr>
                <w:rFonts w:eastAsia="Calibri" w:cs="Times New Roman"/>
                <w:sz w:val="26"/>
                <w:szCs w:val="26"/>
                <w:lang w:val="vi-VN" w:eastAsia="vi-VN"/>
              </w:rPr>
              <w:t>– Giải thích được khái niệm văn minh Đại Việt.</w:t>
            </w:r>
          </w:p>
          <w:p w:rsidR="001C152D" w:rsidRPr="001C152D" w:rsidRDefault="001C152D" w:rsidP="001C152D">
            <w:pPr>
              <w:spacing w:line="312" w:lineRule="auto"/>
              <w:jc w:val="both"/>
              <w:rPr>
                <w:rFonts w:eastAsia="Times New Roman" w:cs="Times New Roman"/>
                <w:b/>
                <w:sz w:val="26"/>
                <w:szCs w:val="26"/>
              </w:rPr>
            </w:pPr>
            <w:r w:rsidRPr="001C152D">
              <w:rPr>
                <w:rFonts w:eastAsia="Calibri" w:cs="Times New Roman"/>
                <w:sz w:val="26"/>
                <w:szCs w:val="26"/>
                <w:lang w:val="vi-VN" w:eastAsia="vi-VN"/>
              </w:rPr>
              <w:t>– Phân tích được ý nghĩa của nền văn minh Đại Việt trong lịch sử dân tộc Việt Nam.</w:t>
            </w:r>
          </w:p>
        </w:tc>
        <w:tc>
          <w:tcPr>
            <w:tcW w:w="1453"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3</w:t>
            </w:r>
          </w:p>
        </w:tc>
        <w:tc>
          <w:tcPr>
            <w:tcW w:w="1417"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2(b)</w:t>
            </w:r>
          </w:p>
        </w:tc>
        <w:tc>
          <w:tcPr>
            <w:tcW w:w="851"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1</w:t>
            </w:r>
          </w:p>
        </w:tc>
      </w:tr>
      <w:tr w:rsidR="001C152D" w:rsidRPr="001C152D" w:rsidTr="005F6CEF">
        <w:trPr>
          <w:trHeight w:val="2124"/>
        </w:trPr>
        <w:tc>
          <w:tcPr>
            <w:tcW w:w="779" w:type="dxa"/>
            <w:vMerge/>
          </w:tcPr>
          <w:p w:rsidR="001C152D" w:rsidRPr="001C152D" w:rsidRDefault="001C152D" w:rsidP="001C152D">
            <w:pPr>
              <w:spacing w:line="312" w:lineRule="auto"/>
              <w:jc w:val="center"/>
              <w:rPr>
                <w:rFonts w:eastAsia="Calibri" w:cs="Times New Roman"/>
                <w:sz w:val="26"/>
                <w:szCs w:val="26"/>
              </w:rPr>
            </w:pPr>
          </w:p>
        </w:tc>
        <w:tc>
          <w:tcPr>
            <w:tcW w:w="1742" w:type="dxa"/>
            <w:vMerge/>
          </w:tcPr>
          <w:p w:rsidR="001C152D" w:rsidRPr="001C152D" w:rsidRDefault="001C152D" w:rsidP="001C152D">
            <w:pPr>
              <w:spacing w:line="312" w:lineRule="auto"/>
              <w:jc w:val="center"/>
              <w:rPr>
                <w:rFonts w:eastAsia="Calibri" w:cs="Times New Roman"/>
                <w:sz w:val="26"/>
                <w:szCs w:val="26"/>
              </w:rPr>
            </w:pPr>
          </w:p>
        </w:tc>
        <w:tc>
          <w:tcPr>
            <w:tcW w:w="1508" w:type="dxa"/>
            <w:vMerge/>
          </w:tcPr>
          <w:p w:rsidR="001C152D" w:rsidRPr="001C152D" w:rsidRDefault="001C152D" w:rsidP="001C152D">
            <w:pPr>
              <w:spacing w:line="312" w:lineRule="auto"/>
              <w:jc w:val="both"/>
              <w:rPr>
                <w:rFonts w:eastAsia="Calibri" w:cs="Times New Roman"/>
                <w:sz w:val="26"/>
                <w:szCs w:val="26"/>
              </w:rPr>
            </w:pPr>
          </w:p>
        </w:tc>
        <w:tc>
          <w:tcPr>
            <w:tcW w:w="5570" w:type="dxa"/>
          </w:tcPr>
          <w:p w:rsidR="001C152D" w:rsidRPr="001C152D" w:rsidRDefault="001C152D" w:rsidP="001C152D">
            <w:pPr>
              <w:spacing w:line="312" w:lineRule="auto"/>
              <w:jc w:val="both"/>
              <w:rPr>
                <w:rFonts w:eastAsia="Times New Roman" w:cs="Times New Roman"/>
                <w:b/>
                <w:spacing w:val="-8"/>
                <w:sz w:val="26"/>
                <w:szCs w:val="26"/>
              </w:rPr>
            </w:pPr>
            <w:r w:rsidRPr="001C152D">
              <w:rPr>
                <w:rFonts w:eastAsia="Times New Roman" w:cs="Times New Roman"/>
                <w:b/>
                <w:spacing w:val="-8"/>
                <w:sz w:val="26"/>
                <w:szCs w:val="26"/>
              </w:rPr>
              <w:t>Vận dụng</w:t>
            </w:r>
          </w:p>
          <w:p w:rsidR="001C152D" w:rsidRPr="001C152D" w:rsidRDefault="001C152D" w:rsidP="001C152D">
            <w:pPr>
              <w:spacing w:line="312" w:lineRule="auto"/>
              <w:ind w:hanging="11"/>
              <w:jc w:val="both"/>
              <w:rPr>
                <w:rFonts w:eastAsia="Calibri" w:cs="Times New Roman"/>
                <w:sz w:val="26"/>
                <w:szCs w:val="26"/>
              </w:rPr>
            </w:pPr>
            <w:r w:rsidRPr="001C152D">
              <w:rPr>
                <w:rFonts w:eastAsia="Calibri" w:cs="Times New Roman"/>
                <w:sz w:val="26"/>
                <w:szCs w:val="26"/>
              </w:rPr>
              <w:t xml:space="preserve">- Trân trọng giá trị của nền văn minh Đại Việt, vận dụng hiểu biết về văn minh Đại Việt để giới thiệu, quảng bá về đất nước, con người, di sản văn hoá Việt Nam. </w:t>
            </w:r>
          </w:p>
          <w:p w:rsidR="001C152D" w:rsidRPr="001C152D" w:rsidRDefault="001C152D" w:rsidP="001C152D">
            <w:pPr>
              <w:spacing w:line="312" w:lineRule="auto"/>
              <w:ind w:hanging="11"/>
              <w:jc w:val="both"/>
              <w:rPr>
                <w:rFonts w:eastAsia="Calibri" w:cs="Times New Roman"/>
                <w:sz w:val="26"/>
                <w:szCs w:val="26"/>
              </w:rPr>
            </w:pPr>
            <w:r w:rsidRPr="001C152D">
              <w:rPr>
                <w:rFonts w:eastAsia="Calibri" w:cs="Times New Roman"/>
                <w:sz w:val="26"/>
                <w:szCs w:val="26"/>
              </w:rPr>
              <w:t xml:space="preserve">- Đề xuất được các giải pháp nhằm giữ gìn và phát huy những giá trị của các nền văn minh trên đất nước Việt Nam (trước năm 1858) trong cuộc sống hiện nay. </w:t>
            </w:r>
            <w:r w:rsidRPr="001C152D">
              <w:rPr>
                <w:rFonts w:eastAsia="Calibri" w:cs="Times New Roman"/>
                <w:b/>
                <w:sz w:val="26"/>
                <w:szCs w:val="26"/>
              </w:rPr>
              <w:t>(NLVD)</w:t>
            </w:r>
          </w:p>
        </w:tc>
        <w:tc>
          <w:tcPr>
            <w:tcW w:w="1453" w:type="dxa"/>
          </w:tcPr>
          <w:p w:rsidR="001C152D" w:rsidRPr="001C152D" w:rsidRDefault="001C152D" w:rsidP="001C152D">
            <w:pPr>
              <w:spacing w:line="312" w:lineRule="auto"/>
              <w:jc w:val="both"/>
              <w:rPr>
                <w:rFonts w:eastAsia="Calibri" w:cs="Times New Roman"/>
                <w:sz w:val="26"/>
                <w:szCs w:val="26"/>
              </w:rPr>
            </w:pPr>
          </w:p>
        </w:tc>
        <w:tc>
          <w:tcPr>
            <w:tcW w:w="1417"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4(c,d)</w:t>
            </w:r>
          </w:p>
        </w:tc>
        <w:tc>
          <w:tcPr>
            <w:tcW w:w="851" w:type="dxa"/>
          </w:tcPr>
          <w:p w:rsidR="001C152D" w:rsidRPr="001C152D" w:rsidRDefault="001C152D" w:rsidP="001C152D">
            <w:pPr>
              <w:spacing w:line="312" w:lineRule="auto"/>
              <w:jc w:val="both"/>
              <w:rPr>
                <w:rFonts w:eastAsia="Calibri" w:cs="Times New Roman"/>
                <w:sz w:val="26"/>
                <w:szCs w:val="26"/>
              </w:rPr>
            </w:pPr>
            <w:r w:rsidRPr="001C152D">
              <w:rPr>
                <w:rFonts w:eastAsia="Calibri" w:cs="Times New Roman"/>
                <w:sz w:val="26"/>
                <w:szCs w:val="26"/>
              </w:rPr>
              <w:t>1</w:t>
            </w:r>
          </w:p>
        </w:tc>
      </w:tr>
      <w:tr w:rsidR="001C152D" w:rsidRPr="001C152D" w:rsidTr="005F6CEF">
        <w:trPr>
          <w:trHeight w:val="490"/>
        </w:trPr>
        <w:tc>
          <w:tcPr>
            <w:tcW w:w="9599" w:type="dxa"/>
            <w:gridSpan w:val="4"/>
          </w:tcPr>
          <w:p w:rsidR="001C152D" w:rsidRPr="001C152D" w:rsidRDefault="001C152D" w:rsidP="001C152D">
            <w:pPr>
              <w:spacing w:line="312" w:lineRule="auto"/>
              <w:jc w:val="center"/>
              <w:rPr>
                <w:rFonts w:eastAsia="Times New Roman" w:cs="Times New Roman"/>
                <w:b/>
                <w:bCs/>
                <w:sz w:val="26"/>
                <w:szCs w:val="26"/>
              </w:rPr>
            </w:pPr>
            <w:r w:rsidRPr="001C152D">
              <w:rPr>
                <w:rFonts w:eastAsia="Times New Roman" w:cs="Times New Roman"/>
                <w:b/>
                <w:bCs/>
                <w:sz w:val="26"/>
                <w:szCs w:val="26"/>
              </w:rPr>
              <w:t>Số câu</w:t>
            </w:r>
          </w:p>
        </w:tc>
        <w:tc>
          <w:tcPr>
            <w:tcW w:w="1453"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12</w:t>
            </w:r>
          </w:p>
        </w:tc>
        <w:tc>
          <w:tcPr>
            <w:tcW w:w="1417" w:type="dxa"/>
          </w:tcPr>
          <w:p w:rsidR="001C152D" w:rsidRPr="001C152D" w:rsidRDefault="001C152D" w:rsidP="001C152D">
            <w:pPr>
              <w:spacing w:line="312" w:lineRule="auto"/>
              <w:rPr>
                <w:rFonts w:eastAsia="Calibri" w:cs="Times New Roman"/>
                <w:b/>
                <w:sz w:val="26"/>
                <w:szCs w:val="26"/>
              </w:rPr>
            </w:pPr>
            <w:r w:rsidRPr="001C152D">
              <w:rPr>
                <w:rFonts w:eastAsia="Calibri" w:cs="Times New Roman"/>
                <w:b/>
                <w:sz w:val="26"/>
                <w:szCs w:val="26"/>
              </w:rPr>
              <w:t>4(a,b,c,d)</w:t>
            </w:r>
          </w:p>
        </w:tc>
        <w:tc>
          <w:tcPr>
            <w:tcW w:w="851"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2</w:t>
            </w:r>
          </w:p>
        </w:tc>
      </w:tr>
      <w:tr w:rsidR="001C152D" w:rsidRPr="001C152D" w:rsidTr="005F6CEF">
        <w:trPr>
          <w:trHeight w:val="490"/>
        </w:trPr>
        <w:tc>
          <w:tcPr>
            <w:tcW w:w="9599" w:type="dxa"/>
            <w:gridSpan w:val="4"/>
          </w:tcPr>
          <w:p w:rsidR="001C152D" w:rsidRPr="001C152D" w:rsidRDefault="001C152D" w:rsidP="001C152D">
            <w:pPr>
              <w:spacing w:line="312" w:lineRule="auto"/>
              <w:jc w:val="center"/>
              <w:rPr>
                <w:rFonts w:eastAsia="Times New Roman" w:cs="Times New Roman"/>
                <w:b/>
                <w:bCs/>
                <w:sz w:val="26"/>
                <w:szCs w:val="26"/>
              </w:rPr>
            </w:pPr>
            <w:r w:rsidRPr="001C152D">
              <w:rPr>
                <w:rFonts w:eastAsia="Times New Roman" w:cs="Times New Roman"/>
                <w:b/>
                <w:bCs/>
                <w:sz w:val="26"/>
                <w:szCs w:val="26"/>
              </w:rPr>
              <w:t>Tỉ lệ%</w:t>
            </w:r>
          </w:p>
        </w:tc>
        <w:tc>
          <w:tcPr>
            <w:tcW w:w="1453"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30</w:t>
            </w:r>
          </w:p>
        </w:tc>
        <w:tc>
          <w:tcPr>
            <w:tcW w:w="1417"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40</w:t>
            </w:r>
          </w:p>
        </w:tc>
        <w:tc>
          <w:tcPr>
            <w:tcW w:w="851"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30</w:t>
            </w:r>
          </w:p>
        </w:tc>
      </w:tr>
      <w:tr w:rsidR="001C152D" w:rsidRPr="001C152D" w:rsidTr="005F6CEF">
        <w:trPr>
          <w:trHeight w:val="490"/>
        </w:trPr>
        <w:tc>
          <w:tcPr>
            <w:tcW w:w="9599" w:type="dxa"/>
            <w:gridSpan w:val="4"/>
          </w:tcPr>
          <w:p w:rsidR="001C152D" w:rsidRPr="001C152D" w:rsidRDefault="001C152D" w:rsidP="001C152D">
            <w:pPr>
              <w:spacing w:line="312" w:lineRule="auto"/>
              <w:jc w:val="center"/>
              <w:rPr>
                <w:rFonts w:eastAsia="Times New Roman" w:cs="Times New Roman"/>
                <w:b/>
                <w:bCs/>
                <w:sz w:val="26"/>
                <w:szCs w:val="26"/>
              </w:rPr>
            </w:pPr>
            <w:r w:rsidRPr="001C152D">
              <w:rPr>
                <w:rFonts w:eastAsia="Times New Roman" w:cs="Times New Roman"/>
                <w:b/>
                <w:bCs/>
                <w:sz w:val="26"/>
                <w:szCs w:val="26"/>
              </w:rPr>
              <w:t>Số điểm</w:t>
            </w:r>
          </w:p>
        </w:tc>
        <w:tc>
          <w:tcPr>
            <w:tcW w:w="1453"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3,0</w:t>
            </w:r>
          </w:p>
        </w:tc>
        <w:tc>
          <w:tcPr>
            <w:tcW w:w="1417"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4,0</w:t>
            </w:r>
          </w:p>
        </w:tc>
        <w:tc>
          <w:tcPr>
            <w:tcW w:w="851" w:type="dxa"/>
          </w:tcPr>
          <w:p w:rsidR="001C152D" w:rsidRPr="001C152D" w:rsidRDefault="001C152D" w:rsidP="001C152D">
            <w:pPr>
              <w:spacing w:line="312" w:lineRule="auto"/>
              <w:jc w:val="center"/>
              <w:rPr>
                <w:rFonts w:eastAsia="Calibri" w:cs="Times New Roman"/>
                <w:b/>
                <w:sz w:val="26"/>
                <w:szCs w:val="26"/>
              </w:rPr>
            </w:pPr>
            <w:r w:rsidRPr="001C152D">
              <w:rPr>
                <w:rFonts w:eastAsia="Calibri" w:cs="Times New Roman"/>
                <w:b/>
                <w:sz w:val="26"/>
                <w:szCs w:val="26"/>
              </w:rPr>
              <w:t>3,0</w:t>
            </w:r>
          </w:p>
        </w:tc>
      </w:tr>
    </w:tbl>
    <w:p w:rsidR="001C152D" w:rsidRDefault="001C152D"/>
    <w:sectPr w:rsidR="001C152D" w:rsidSect="001C152D">
      <w:pgSz w:w="15840" w:h="12240" w:orient="landscape"/>
      <w:pgMar w:top="576" w:right="864"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2D"/>
    <w:rsid w:val="001C152D"/>
    <w:rsid w:val="00A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49BEF-E10C-4368-8AF8-99246EF3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C15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3">
    <w:name w:val="Bảng TK83"/>
    <w:basedOn w:val="TableNormal"/>
    <w:uiPriority w:val="39"/>
    <w:qFormat/>
    <w:rsid w:val="001C1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152D"/>
    <w:pPr>
      <w:ind w:left="720"/>
      <w:contextualSpacing/>
    </w:pPr>
  </w:style>
  <w:style w:type="table" w:customStyle="1" w:styleId="BngTK63">
    <w:name w:val="Bảng TK63"/>
    <w:basedOn w:val="TableNormal"/>
    <w:uiPriority w:val="39"/>
    <w:qFormat/>
    <w:rsid w:val="001C152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2025-10-17T08:51:00Z</dcterms:created>
  <dcterms:modified xsi:type="dcterms:W3CDTF">2025-10-17T08:53:00Z</dcterms:modified>
</cp:coreProperties>
</file>