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FF0000"/>
              </w:rPr>
              <w:t>SỞ GD &amp; ĐT HẢI PHÒNG</w:t>
              <w:br/>
            </w:r>
            <w:r>
              <w:rPr>
                <w:b/>
                <w:color w:val="FF0000"/>
              </w:rPr>
              <w:t>CỤM TRƯỜNG THPT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ĐỀ TUYỂN CHỌN HỌC SINH GIỎI CẤP TRƯỜNG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LỊCH SỬ</w:t>
              <w:br/>
            </w:r>
            <w:r>
              <w:rPr>
                <w:i/>
              </w:rPr>
              <w:t>Thời gian làm bài: 60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14:paraId="31CCAAFB" w14:textId="0D9E9FCF" w:rsidR="001275EA" w:rsidRPr="00EE4FC7" w:rsidRDefault="00297202" w:rsidP="00EE4FC7">
      <w:pPr>
        <w:spacing w:after="0" w:before="0" w:line="240" w:lineRule="auto"/>
        <w:rPr>
          <w:b/>
          <w:bCs/>
          <w:sz w:val="26"/>
          <w:szCs w:val="26"/>
          <w:u w:val="single"/>
        </w:rPr>
      </w:pPr>
      <w:r w:rsidRPr="00EE4FC7">
        <w:rPr>
          <w:rFonts w:ascii="Times New Roman" w:hAnsi="Times New Roman"/>
          <w:b/>
          <w:bCs/>
          <w:color w:val="000000"/>
          <w:sz w:val="24"/>
          <w:szCs w:val="26"/>
          <w:u w:val="single"/>
        </w:rPr>
        <w:t>PHẦN I. TRẮC NGHIỆM NHIỀU LỰA CHỌN</w:t>
      </w:r>
      <w:r w:rsidR="0023657A" w:rsidRPr="00EE4FC7">
        <w:rPr>
          <w:rFonts w:ascii="Times New Roman" w:hAnsi="Times New Roman"/>
          <w:b/>
          <w:bCs/>
          <w:color w:val="000000"/>
          <w:sz w:val="24"/>
          <w:szCs w:val="26"/>
          <w:u w:val="single"/>
        </w:rPr>
        <w:t>:</w:t>
      </w:r>
    </w:p>
    <w:p w14:paraId="2DE09242" w14:textId="6C3469D3" w:rsidR="00297202" w:rsidRPr="00EE4FC7" w:rsidRDefault="0023657A" w:rsidP="00EE4FC7">
      <w:pPr>
        <w:spacing w:after="0" w:before="0" w:line="240" w:lineRule="auto"/>
        <w:rPr>
          <w:sz w:val="26"/>
          <w:szCs w:val="26"/>
        </w:rPr>
      </w:pPr>
      <w:r w:rsidRPr="00EE4FC7">
        <w:rPr>
          <w:rFonts w:ascii="Times New Roman" w:hAnsi="Times New Roman"/>
          <w:color w:val="000000"/>
          <w:sz w:val="24"/>
          <w:szCs w:val="26"/>
        </w:rPr>
        <w:t xml:space="preserve">Chọn </w:t>
      </w:r>
      <w:r w:rsidRPr="00EE4FC7">
        <w:rPr>
          <w:rFonts w:ascii="Times New Roman" w:hAnsi="Times New Roman"/>
          <w:b/>
          <w:bCs/>
          <w:color w:val="000000"/>
          <w:sz w:val="24"/>
          <w:szCs w:val="26"/>
        </w:rPr>
        <w:t>một đáp án đúng nhất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cho mỗi câu. </w:t>
      </w:r>
      <w:r w:rsidR="00297202" w:rsidRPr="00EE4FC7">
        <w:rPr>
          <w:rFonts w:ascii="Times New Roman" w:hAnsi="Times New Roman"/>
          <w:b/>
          <w:bCs/>
          <w:color w:val="000000"/>
          <w:sz w:val="24"/>
          <w:szCs w:val="26"/>
        </w:rPr>
        <w:t>(40 câu x 0,125 điểm = 5,0 điểm)</w:t>
      </w:r>
    </w:p>
    <w:p w14:paraId="420C5432" w14:textId="77777777" w:rsidR="0091069F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Liên bang Cộng hòa xã hội chủ nghĩa Xô viết được thành lập vào năm nào?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1917</w:t>
      </w:r>
      <w:r w:rsidR="001023F5" w:rsidRPr="00EE4FC7">
        <w:rPr>
          <w:rFonts w:ascii="Times New Roman" w:hAnsi="Times New Roman"/>
          <w:color w:val="000000"/>
          <w:sz w:val="24"/>
          <w:szCs w:val="26"/>
        </w:rPr>
        <w:t xml:space="preserve">.</w:t>
      </w: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1921</w:t>
      </w:r>
      <w:r w:rsidR="001023F5" w:rsidRPr="00EE4FC7">
        <w:rPr>
          <w:rFonts w:ascii="Times New Roman" w:hAnsi="Times New Roman"/>
          <w:color w:val="000000"/>
          <w:sz w:val="24"/>
          <w:szCs w:val="26"/>
        </w:rPr>
        <w:t xml:space="preserve">.</w:t>
      </w: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1922</w:t>
      </w:r>
      <w:r w:rsidR="001023F5" w:rsidRPr="00EE4FC7">
        <w:rPr>
          <w:rFonts w:ascii="Times New Roman" w:hAnsi="Times New Roman"/>
          <w:color w:val="000000"/>
          <w:sz w:val="24"/>
          <w:szCs w:val="26"/>
        </w:rPr>
        <w:t xml:space="preserve">.</w:t>
      </w: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1924</w:t>
      </w:r>
    </w:p>
    <w:p w14:paraId="00498EFF" w14:textId="77777777" w:rsidR="001275EA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Sau Cách mạng tháng Mười Nga năm 1917, chính quyền thuộc về</w:t>
      </w:r>
      <w:r w:rsidR="001023F5" w:rsidRPr="00EE4FC7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A912BE" w:rsidRPr="00EE4FC7">
        <w:rPr>
          <w:rFonts w:ascii="Times New Roman" w:hAnsi="Times New Roman"/>
          <w:color w:val="000000"/>
          <w:sz w:val="24"/>
          <w:szCs w:val="26"/>
        </w:rPr>
        <w:t>lực lượng nào sau đây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Chính phủ lâm thời tư sản.</w:t>
      </w:r>
    </w:p>
    <w:p w14:paraId="06E25331" w14:textId="77777777" w:rsidR="001275EA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Xô viết đại biểu công nhân, nông dân, binh lính.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A912BE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ầng lớp quý tộc phong kiến.</w:t>
      </w:r>
    </w:p>
    <w:p w14:paraId="4C27A360" w14:textId="20FF8D74" w:rsidR="00297202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A912BE" w:rsidRPr="00EE4FC7">
        <w:rPr>
          <w:rFonts w:ascii="Times New Roman" w:hAnsi="Times New Roman"/>
          <w:color w:val="000000"/>
          <w:sz w:val="24"/>
          <w:szCs w:val="26"/>
        </w:rPr>
        <w:t>L</w:t>
      </w:r>
      <w:r w:rsidRPr="00EE4FC7">
        <w:rPr>
          <w:rFonts w:ascii="Times New Roman" w:hAnsi="Times New Roman"/>
          <w:color w:val="000000"/>
          <w:sz w:val="24"/>
          <w:szCs w:val="26"/>
        </w:rPr>
        <w:t>iên minh các nước Đồng minh.</w:t>
      </w:r>
    </w:p>
    <w:p w14:paraId="58600F6D" w14:textId="77777777" w:rsidR="001275EA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Chính sách kinh tế mới (NEP) ở nước Nga Xô viết được ban hành chủ yếu nhằm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đẩy mạnh chiến tranh với phương Tây.</w:t>
      </w:r>
    </w:p>
    <w:p w14:paraId="4D078821" w14:textId="77777777" w:rsidR="001275EA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khôi phục kinh tế sau nội chiến.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xóa bỏ mọi thành phần kinh tế tư nhân.</w:t>
      </w:r>
    </w:p>
    <w:p w14:paraId="27B38639" w14:textId="783CBC0F" w:rsidR="00297202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hoàn thành ngay công nghiệp hóa.</w:t>
      </w:r>
    </w:p>
    <w:p w14:paraId="2D310536" w14:textId="7CFAA906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Nội dung nào phản ánh đúng bản chất của Liên bang </w:t>
      </w:r>
      <w:r w:rsidR="006D18B3" w:rsidRPr="00EE4FC7">
        <w:rPr>
          <w:rFonts w:ascii="Times New Roman" w:hAnsi="Times New Roman"/>
          <w:color w:val="000000"/>
          <w:sz w:val="24"/>
          <w:szCs w:val="26"/>
        </w:rPr>
        <w:t xml:space="preserve">Cộng hòa xã hội chủ nghĩa </w:t>
      </w:r>
      <w:r w:rsidRPr="00EE4FC7">
        <w:rPr>
          <w:rFonts w:ascii="Times New Roman" w:hAnsi="Times New Roman"/>
          <w:color w:val="000000"/>
          <w:sz w:val="24"/>
          <w:szCs w:val="26"/>
        </w:rPr>
        <w:t>Xô viết khi mới thành lập?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Liên minh quân sự giữa các nước Đông Âu.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Liên bang tự nguyện của các nước cộng hòa XHCN.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Liên hiệp thuộc địa của nước Nga.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Khối kinh tế do tư sản chi phối.</w:t>
      </w:r>
    </w:p>
    <w:p w14:paraId="4CA1AD8D" w14:textId="6C09AAA6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Một trong những ý nghĩa lớn nhất của việc thành lập </w:t>
      </w:r>
      <w:r w:rsidR="00E32232" w:rsidRPr="00EE4FC7">
        <w:rPr>
          <w:rFonts w:ascii="Times New Roman" w:hAnsi="Times New Roman"/>
          <w:color w:val="000000"/>
          <w:sz w:val="24"/>
          <w:szCs w:val="26"/>
        </w:rPr>
        <w:t>Liên bang Cộng hòa xã hội chủ nghĩa Xô viết</w:t>
      </w:r>
      <w:r w:rsidR="001F5ECE" w:rsidRPr="00EE4FC7">
        <w:rPr>
          <w:rFonts w:ascii="Times New Roman" w:hAnsi="Times New Roman"/>
          <w:color w:val="000000"/>
          <w:sz w:val="24"/>
          <w:szCs w:val="26"/>
        </w:rPr>
        <w:t xml:space="preserve"> là gì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1F5ECE" w:rsidRPr="00EE4FC7">
        <w:rPr>
          <w:rFonts w:ascii="Times New Roman" w:hAnsi="Times New Roman"/>
          <w:color w:val="000000"/>
          <w:sz w:val="24"/>
          <w:szCs w:val="26"/>
        </w:rPr>
        <w:t>H</w:t>
      </w:r>
      <w:r w:rsidRPr="00EE4FC7">
        <w:rPr>
          <w:rFonts w:ascii="Times New Roman" w:hAnsi="Times New Roman"/>
          <w:color w:val="000000"/>
          <w:sz w:val="24"/>
          <w:szCs w:val="26"/>
        </w:rPr>
        <w:t>oàn thành cách mạng dân chủ tư sản ở châu Âu.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1F5ECE" w:rsidRPr="00EE4FC7">
        <w:rPr>
          <w:rFonts w:ascii="Times New Roman" w:hAnsi="Times New Roman"/>
          <w:color w:val="000000"/>
          <w:sz w:val="24"/>
          <w:szCs w:val="26"/>
        </w:rPr>
        <w:t>M</w:t>
      </w:r>
      <w:r w:rsidRPr="00EE4FC7">
        <w:rPr>
          <w:rFonts w:ascii="Times New Roman" w:hAnsi="Times New Roman"/>
          <w:color w:val="000000"/>
          <w:sz w:val="24"/>
          <w:szCs w:val="26"/>
        </w:rPr>
        <w:t>ở ra mô hình nhà nước XHCN đa dân tộc đầu tiên.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chấm dứt hoàn toàn chiến tranh thế giới.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giải quyết triệt để vấn đề thuộc địa.</w:t>
      </w:r>
    </w:p>
    <w:p w14:paraId="630E2163" w14:textId="092FDCAA" w:rsidR="001F5ECE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Từ sau Chiến tranh thế giới thứ hai, </w:t>
      </w:r>
      <w:r w:rsidR="00DB64CD" w:rsidRPr="00EE4FC7">
        <w:rPr>
          <w:rFonts w:ascii="Times New Roman" w:hAnsi="Times New Roman"/>
          <w:color w:val="000000"/>
          <w:sz w:val="24"/>
          <w:szCs w:val="26"/>
        </w:rPr>
        <w:t>chủ nghĩa xã hội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đã </w:t>
      </w:r>
      <w:r w:rsidR="001F5ECE" w:rsidRPr="00EE4FC7">
        <w:rPr>
          <w:rFonts w:ascii="Times New Roman" w:hAnsi="Times New Roman"/>
          <w:color w:val="000000"/>
          <w:sz w:val="24"/>
          <w:szCs w:val="26"/>
        </w:rPr>
        <w:t xml:space="preserve">có sự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phát triển </w:t>
      </w:r>
      <w:r w:rsidR="001F5ECE" w:rsidRPr="00EE4FC7">
        <w:rPr>
          <w:rFonts w:ascii="Times New Roman" w:hAnsi="Times New Roman"/>
          <w:color w:val="000000"/>
          <w:sz w:val="24"/>
          <w:szCs w:val="26"/>
        </w:rPr>
        <w:t>như thế nào ?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="00F968B3" w:rsidRPr="00EE4FC7">
        <w:rPr>
          <w:rFonts w:ascii="Times New Roman" w:hAnsi="Times New Roman"/>
          <w:color w:val="000000"/>
          <w:sz w:val="24"/>
          <w:szCs w:val="26"/>
        </w:rPr>
        <w:t xml:space="preserve">Trở thành </w:t>
      </w:r>
      <w:r w:rsidRPr="00EE4FC7">
        <w:rPr>
          <w:rFonts w:ascii="Times New Roman" w:hAnsi="Times New Roman"/>
          <w:color w:val="000000"/>
          <w:sz w:val="24"/>
          <w:szCs w:val="26"/>
        </w:rPr>
        <w:t>một tổ chức quân sự.</w:t>
      </w:r>
      <w:r>
        <w:rPr>
          <w:rStyle w:val="YoungMix_Char"/>
          <w:b/>
        </w:rPr>
        <w:tab/>
        <w:t xml:space="preserve">B. </w:t>
      </w:r>
      <w:r w:rsidR="00F968B3" w:rsidRPr="00EE4FC7">
        <w:rPr>
          <w:rFonts w:ascii="Times New Roman" w:hAnsi="Times New Roman"/>
          <w:color w:val="000000"/>
          <w:sz w:val="24"/>
          <w:szCs w:val="26"/>
        </w:rPr>
        <w:t xml:space="preserve">Trở thành </w:t>
      </w:r>
      <w:r w:rsidRPr="00EE4FC7">
        <w:rPr>
          <w:rFonts w:ascii="Times New Roman" w:hAnsi="Times New Roman"/>
          <w:color w:val="000000"/>
          <w:sz w:val="24"/>
          <w:szCs w:val="26"/>
        </w:rPr>
        <w:t>một hệ thống thế giới.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C. </w:t>
      </w:r>
      <w:r w:rsidR="00F968B3" w:rsidRPr="00EE4FC7">
        <w:rPr>
          <w:rFonts w:ascii="Times New Roman" w:hAnsi="Times New Roman"/>
          <w:color w:val="000000"/>
          <w:sz w:val="24"/>
          <w:szCs w:val="26"/>
        </w:rPr>
        <w:t xml:space="preserve">Trở thành </w:t>
      </w:r>
      <w:r w:rsidRPr="00EE4FC7">
        <w:rPr>
          <w:rFonts w:ascii="Times New Roman" w:hAnsi="Times New Roman"/>
          <w:color w:val="000000"/>
          <w:sz w:val="24"/>
          <w:szCs w:val="26"/>
        </w:rPr>
        <w:t>một liên minh thương mại.</w:t>
      </w:r>
      <w:r>
        <w:rPr>
          <w:rStyle w:val="YoungMix_Char"/>
          <w:b/>
        </w:rPr>
        <w:tab/>
        <w:t xml:space="preserve">D. </w:t>
      </w:r>
      <w:r w:rsidR="00F968B3" w:rsidRPr="00EE4FC7">
        <w:rPr>
          <w:rFonts w:ascii="Times New Roman" w:hAnsi="Times New Roman"/>
          <w:color w:val="000000"/>
          <w:sz w:val="24"/>
          <w:szCs w:val="26"/>
        </w:rPr>
        <w:t xml:space="preserve">Trở thành </w:t>
      </w:r>
      <w:r w:rsidRPr="00EE4FC7">
        <w:rPr>
          <w:rFonts w:ascii="Times New Roman" w:hAnsi="Times New Roman"/>
          <w:color w:val="000000"/>
          <w:sz w:val="24"/>
          <w:szCs w:val="26"/>
        </w:rPr>
        <w:t>một phong trào tôn giáo.</w:t>
      </w:r>
    </w:p>
    <w:p w14:paraId="1CF4343F" w14:textId="4ABD2B6F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Các nước xã hội chủ nghĩa ở Đông Âu ra đời chủ yếu trong bối cảnh nào</w:t>
      </w:r>
      <w:r w:rsidR="00CA104D" w:rsidRPr="00EE4FC7">
        <w:rPr>
          <w:rFonts w:ascii="Times New Roman" w:hAnsi="Times New Roman"/>
          <w:color w:val="000000"/>
          <w:sz w:val="24"/>
          <w:szCs w:val="26"/>
        </w:rPr>
        <w:t xml:space="preserve"> sau đây</w:t>
      </w:r>
      <w:r w:rsidRPr="00EE4FC7">
        <w:rPr>
          <w:rFonts w:ascii="Times New Roman" w:hAnsi="Times New Roman"/>
          <w:color w:val="000000"/>
          <w:sz w:val="24"/>
          <w:szCs w:val="26"/>
        </w:rPr>
        <w:t>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Phát xít bị đánh bại, nhiều nước được giải phóng.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Chủ nghĩa thực dân cũ suy yếu ở châu Phi.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Mĩ phát động Chiến tranh lạnh tại châu Á.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Kinh tế tư bản chủ nghĩa khủng hoảng nặng nề.</w:t>
      </w:r>
    </w:p>
    <w:p w14:paraId="5F850776" w14:textId="2318F8F1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Thành tựu tiêu biểu của Liên Xô trong lĩnh vực khoa học – kĩ thuật </w:t>
      </w:r>
      <w:r w:rsidR="00AE44CF" w:rsidRPr="00EE4FC7">
        <w:rPr>
          <w:rFonts w:ascii="Times New Roman" w:hAnsi="Times New Roman"/>
          <w:color w:val="000000"/>
          <w:sz w:val="24"/>
          <w:szCs w:val="26"/>
        </w:rPr>
        <w:t>từ sau chiến tranh thế giới thứ hai đến những năm 70 của thế kỉ XX là gì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605C27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hế tạo bom nguyên tử đầu tiên thế giới.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605C27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>ưa người đầu tiên lên Mặt Trăng.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605C27" w:rsidRPr="00EE4FC7">
        <w:rPr>
          <w:rFonts w:ascii="Times New Roman" w:hAnsi="Times New Roman"/>
          <w:color w:val="000000"/>
          <w:sz w:val="24"/>
          <w:szCs w:val="26"/>
        </w:rPr>
        <w:t>P</w:t>
      </w:r>
      <w:r w:rsidRPr="00EE4FC7">
        <w:rPr>
          <w:rFonts w:ascii="Times New Roman" w:hAnsi="Times New Roman"/>
          <w:color w:val="000000"/>
          <w:sz w:val="24"/>
          <w:szCs w:val="26"/>
        </w:rPr>
        <w:t>hóng vệ tinh nhân tạo đầu tiên của loài người.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605C27" w:rsidRPr="00EE4FC7">
        <w:rPr>
          <w:rFonts w:ascii="Times New Roman" w:hAnsi="Times New Roman"/>
          <w:color w:val="000000"/>
          <w:sz w:val="24"/>
          <w:szCs w:val="26"/>
        </w:rPr>
        <w:t>P</w:t>
      </w:r>
      <w:r w:rsidRPr="00EE4FC7">
        <w:rPr>
          <w:rFonts w:ascii="Times New Roman" w:hAnsi="Times New Roman"/>
          <w:color w:val="000000"/>
          <w:sz w:val="24"/>
          <w:szCs w:val="26"/>
        </w:rPr>
        <w:t>hát minh ra động cơ hơi nước.</w:t>
      </w:r>
    </w:p>
    <w:p w14:paraId="0D7C2B03" w14:textId="77777777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Sự phát triển của hệ thống XHCN sau năm 1945 đã tác động như thế nào đến thế giới?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Làm phong trào giải phóng dân tộc suy yếu.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Cổ vũ mạnh mẽ phong trào hòa bình và độc lập dân tộc.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Chấm dứt hoàn toàn sự đối đầu Đông – Tây.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Xóa bỏ ngay hệ thống thuộc địa trên toàn cầu.</w:t>
      </w:r>
    </w:p>
    <w:p w14:paraId="6F8AD034" w14:textId="19E51429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="00605C27" w:rsidRPr="00EE4FC7">
        <w:rPr>
          <w:rFonts w:ascii="Times New Roman" w:hAnsi="Times New Roman"/>
          <w:color w:val="000000"/>
          <w:sz w:val="24"/>
          <w:szCs w:val="26"/>
        </w:rPr>
        <w:t>Nội dung nào sau đây phản ánh đúng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nhân sâu xa dẫn đến khủng hoảng</w:t>
      </w:r>
      <w:r w:rsidR="0017508E" w:rsidRPr="00EE4FC7">
        <w:rPr>
          <w:rFonts w:ascii="Times New Roman" w:hAnsi="Times New Roman"/>
          <w:color w:val="000000"/>
          <w:sz w:val="24"/>
          <w:szCs w:val="26"/>
        </w:rPr>
        <w:t xml:space="preserve">, </w:t>
      </w:r>
      <w:r w:rsidR="007B775E" w:rsidRPr="00EE4FC7">
        <w:rPr>
          <w:rFonts w:ascii="Times New Roman" w:hAnsi="Times New Roman"/>
          <w:color w:val="000000"/>
          <w:sz w:val="24"/>
          <w:szCs w:val="26"/>
        </w:rPr>
        <w:t xml:space="preserve">sụp đổ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của </w:t>
      </w:r>
      <w:r w:rsidR="007B775E" w:rsidRPr="00EE4FC7">
        <w:rPr>
          <w:rFonts w:ascii="Times New Roman" w:hAnsi="Times New Roman"/>
          <w:color w:val="000000"/>
          <w:sz w:val="24"/>
          <w:szCs w:val="26"/>
        </w:rPr>
        <w:t xml:space="preserve">chế độ XHCN ở </w:t>
      </w:r>
      <w:r w:rsidR="00AD0E67" w:rsidRPr="00EE4FC7">
        <w:rPr>
          <w:rFonts w:ascii="Times New Roman" w:hAnsi="Times New Roman"/>
          <w:color w:val="000000"/>
          <w:sz w:val="24"/>
          <w:szCs w:val="26"/>
        </w:rPr>
        <w:t>Đông Âu</w:t>
      </w:r>
      <w:r w:rsidR="0017508E" w:rsidRPr="00EE4FC7">
        <w:rPr>
          <w:rFonts w:ascii="Times New Roman" w:hAnsi="Times New Roman"/>
          <w:color w:val="000000"/>
          <w:sz w:val="24"/>
          <w:szCs w:val="26"/>
        </w:rPr>
        <w:t xml:space="preserve"> và </w:t>
      </w:r>
      <w:r w:rsidR="007B775E" w:rsidRPr="00EE4FC7">
        <w:rPr>
          <w:rFonts w:ascii="Times New Roman" w:hAnsi="Times New Roman"/>
          <w:color w:val="000000"/>
          <w:sz w:val="24"/>
          <w:szCs w:val="26"/>
        </w:rPr>
        <w:t>Liên Xô cuối những năm 80</w:t>
      </w:r>
      <w:r w:rsidR="00AD0E67" w:rsidRPr="00EE4FC7">
        <w:rPr>
          <w:rFonts w:ascii="Times New Roman" w:hAnsi="Times New Roman"/>
          <w:color w:val="000000"/>
          <w:sz w:val="24"/>
          <w:szCs w:val="26"/>
        </w:rPr>
        <w:t>, 90 của thế kỉ XX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AD0E67" w:rsidRPr="00EE4FC7">
        <w:rPr>
          <w:rFonts w:ascii="Times New Roman" w:hAnsi="Times New Roman"/>
          <w:color w:val="000000"/>
          <w:sz w:val="24"/>
          <w:szCs w:val="26"/>
        </w:rPr>
        <w:t>K</w:t>
      </w:r>
      <w:r w:rsidRPr="00EE4FC7">
        <w:rPr>
          <w:rFonts w:ascii="Times New Roman" w:hAnsi="Times New Roman"/>
          <w:color w:val="000000"/>
          <w:sz w:val="24"/>
          <w:szCs w:val="26"/>
        </w:rPr>
        <w:t>hông có tiềm lực khoa học – kĩ thuật.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AD0E67" w:rsidRPr="00EE4FC7">
        <w:rPr>
          <w:rFonts w:ascii="Times New Roman" w:hAnsi="Times New Roman"/>
          <w:color w:val="000000"/>
          <w:sz w:val="24"/>
          <w:szCs w:val="26"/>
        </w:rPr>
        <w:t>D</w:t>
      </w:r>
      <w:r w:rsidRPr="00EE4FC7">
        <w:rPr>
          <w:rFonts w:ascii="Times New Roman" w:hAnsi="Times New Roman"/>
          <w:color w:val="000000"/>
          <w:sz w:val="24"/>
          <w:szCs w:val="26"/>
        </w:rPr>
        <w:t>uy trì quá lâu cơ chế quản lí quan liêu, bao cấp.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AD0E67" w:rsidRPr="00EE4FC7">
        <w:rPr>
          <w:rFonts w:ascii="Times New Roman" w:hAnsi="Times New Roman"/>
          <w:color w:val="000000"/>
          <w:sz w:val="24"/>
          <w:szCs w:val="26"/>
        </w:rPr>
        <w:t>K</w:t>
      </w:r>
      <w:r w:rsidRPr="00EE4FC7">
        <w:rPr>
          <w:rFonts w:ascii="Times New Roman" w:hAnsi="Times New Roman"/>
          <w:color w:val="000000"/>
          <w:sz w:val="24"/>
          <w:szCs w:val="26"/>
        </w:rPr>
        <w:t>hông có vai trò quốc tế.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AD0E67" w:rsidRPr="00EE4FC7">
        <w:rPr>
          <w:rFonts w:ascii="Times New Roman" w:hAnsi="Times New Roman"/>
          <w:color w:val="000000"/>
          <w:sz w:val="24"/>
          <w:szCs w:val="26"/>
        </w:rPr>
        <w:t>K</w:t>
      </w:r>
      <w:r w:rsidRPr="00EE4FC7">
        <w:rPr>
          <w:rFonts w:ascii="Times New Roman" w:hAnsi="Times New Roman"/>
          <w:color w:val="000000"/>
          <w:sz w:val="24"/>
          <w:szCs w:val="26"/>
        </w:rPr>
        <w:t>hông chịu ảnh hưởng từ bên ngoài.</w:t>
      </w:r>
    </w:p>
    <w:p w14:paraId="3B624AFC" w14:textId="20C4A583" w:rsidR="00297202" w:rsidRPr="00EE4FC7" w:rsidRDefault="00297202" w:rsidP="00EE4FC7">
      <w:pPr>
        <w:spacing w:after="0" w:line="240" w:lineRule="auto" w:before="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="00B72ABB" w:rsidRPr="00EE4FC7">
        <w:rPr>
          <w:rFonts w:ascii="Times New Roman" w:hAnsi="Times New Roman"/>
          <w:color w:val="000000"/>
          <w:sz w:val="24"/>
          <w:szCs w:val="26"/>
        </w:rPr>
        <w:t xml:space="preserve">Từ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sự </w:t>
      </w:r>
      <w:r w:rsidR="00F75F49" w:rsidRPr="00EE4FC7">
        <w:rPr>
          <w:rFonts w:ascii="Times New Roman" w:hAnsi="Times New Roman"/>
          <w:color w:val="000000"/>
          <w:sz w:val="24"/>
          <w:szCs w:val="26"/>
        </w:rPr>
        <w:t xml:space="preserve">khủng hoảng và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tan rã của </w:t>
      </w:r>
      <w:r w:rsidR="00F75F49" w:rsidRPr="00EE4FC7">
        <w:rPr>
          <w:rFonts w:ascii="Times New Roman" w:hAnsi="Times New Roman"/>
          <w:color w:val="000000"/>
          <w:sz w:val="24"/>
          <w:szCs w:val="26"/>
        </w:rPr>
        <w:t>chủ nghĩa xã hội ở Liên Xô, bài học rút ra cho các nước đang định hướng tiến lên xây dựng CNXH hiện nay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là</w:t>
      </w:r>
      <w:r w:rsidR="00F75F49" w:rsidRPr="00EE4FC7">
        <w:rPr>
          <w:rFonts w:ascii="Times New Roman" w:hAnsi="Times New Roman"/>
          <w:color w:val="000000"/>
          <w:sz w:val="24"/>
          <w:szCs w:val="26"/>
        </w:rPr>
        <w:t xml:space="preserve"> gì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3D575E" w:rsidRPr="00EE4FC7">
        <w:rPr>
          <w:rFonts w:ascii="Times New Roman" w:hAnsi="Times New Roman"/>
          <w:color w:val="000000"/>
          <w:sz w:val="24"/>
          <w:szCs w:val="26"/>
        </w:rPr>
        <w:t>P</w:t>
      </w:r>
      <w:r w:rsidRPr="00EE4FC7">
        <w:rPr>
          <w:rFonts w:ascii="Times New Roman" w:hAnsi="Times New Roman"/>
          <w:color w:val="000000"/>
          <w:sz w:val="24"/>
          <w:szCs w:val="26"/>
        </w:rPr>
        <w:t>hải từ bỏ mọi mục tiêu xã hội chủ nghĩa.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3D575E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ải cách phải phù hợp thực tiễn và giữ vững định hướng đúng đắn.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3D575E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cần phát triển công nghiệp nặng.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3D575E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ần khép kín nền kinh tế.</w:t>
      </w:r>
    </w:p>
    <w:p w14:paraId="2C747CF7" w14:textId="6708F109" w:rsidR="00824B29" w:rsidRPr="00EE4FC7" w:rsidRDefault="00297202" w:rsidP="00EE4FC7">
      <w:pPr>
        <w:pStyle w:val="BodyText"/>
        <w:spacing w:before="0" w:after="0" w:line="240" w:lineRule="auto"/>
        <w:ind w:left="0"/>
        <w:jc w:val="both"/>
        <w:rPr>
          <w:color w:val="000000" w:themeColor="text1"/>
          <w:sz w:val="26"/>
          <w:szCs w:val="26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="00824B29" w:rsidRPr="00EE4FC7">
        <w:rPr>
          <w:rFonts w:ascii="Times New Roman" w:hAnsi="Times New Roman"/>
          <w:color w:val="000000"/>
          <w:sz w:val="24"/>
          <w:szCs w:val="26"/>
          <w:lang w:val="en-US"/>
        </w:rPr>
        <w:t xml:space="preserve">Nội dung nào sau đây phản ánh </w:t>
      </w:r>
      <w:r w:rsidR="00824B29" w:rsidRPr="00EE4FC7">
        <w:rPr>
          <w:rFonts w:ascii="Times New Roman" w:hAnsi="Times New Roman"/>
          <w:color w:val="000000"/>
          <w:sz w:val="24"/>
          <w:szCs w:val="26"/>
          <w:lang w:val="en-US"/>
        </w:rPr>
        <w:t>đ</w:t>
      </w:r>
      <w:r w:rsidR="00824B29" w:rsidRPr="00EE4FC7">
        <w:rPr>
          <w:rFonts w:ascii="Times New Roman" w:hAnsi="Times New Roman"/>
          <w:color w:val="000000"/>
          <w:sz w:val="24"/>
          <w:szCs w:val="26"/>
        </w:rPr>
        <w:t xml:space="preserve">iểm tương đồng trong công cuộc cải cách – mở cửa ở Trung Quốc (1978) với công cuộc đổi mới ở Việt Nam (1986) </w:t>
      </w:r>
      <w:r w:rsidR="00824B29" w:rsidRPr="00EE4FC7">
        <w:rPr>
          <w:rFonts w:ascii="Times New Roman" w:hAnsi="Times New Roman"/>
          <w:color w:val="000000"/>
          <w:sz w:val="24"/>
          <w:szCs w:val="26"/>
          <w:lang w:val="en-US"/>
        </w:rPr>
        <w:t>?</w:t>
      </w:r>
    </w:p>
    <w:p w14:paraId="44E37532" w14:textId="3006D45E" w:rsidR="00297202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E02697" w:rsidRPr="00EE4FC7">
        <w:rPr>
          <w:rFonts w:ascii="Times New Roman" w:hAnsi="Times New Roman"/>
          <w:color w:val="000000"/>
          <w:sz w:val="24"/>
          <w:szCs w:val="26"/>
        </w:rPr>
        <w:t>P</w:t>
      </w:r>
      <w:r w:rsidRPr="00EE4FC7">
        <w:rPr>
          <w:rFonts w:ascii="Times New Roman" w:hAnsi="Times New Roman"/>
          <w:color w:val="000000"/>
          <w:sz w:val="24"/>
          <w:szCs w:val="26"/>
        </w:rPr>
        <w:t>hủ nhận vai trò quản lí của Nhà nước.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E02697" w:rsidRPr="00EE4FC7">
        <w:rPr>
          <w:rFonts w:ascii="Times New Roman" w:hAnsi="Times New Roman"/>
          <w:color w:val="000000"/>
          <w:sz w:val="24"/>
          <w:szCs w:val="26"/>
        </w:rPr>
        <w:t>K</w:t>
      </w:r>
      <w:r w:rsidRPr="00EE4FC7">
        <w:rPr>
          <w:rFonts w:ascii="Times New Roman" w:hAnsi="Times New Roman"/>
          <w:color w:val="000000"/>
          <w:sz w:val="24"/>
          <w:szCs w:val="26"/>
        </w:rPr>
        <w:t>ết hợp phát triển kinh tế thị trường với định hướng XHCN.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E02697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ừ bỏ mục tiêu xây dựng CNXH.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E02697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ách rời hoàn toàn với hội nhập quốc tế.</w:t>
      </w:r>
    </w:p>
    <w:p w14:paraId="00EDD341" w14:textId="0C548481" w:rsidR="004157C1" w:rsidRPr="00EE4FC7" w:rsidRDefault="00297202" w:rsidP="00EE4FC7">
      <w:pPr>
        <w:autoSpaceDE w:val="0"/>
        <w:autoSpaceDN w:val="0"/>
        <w:adjustRightInd w:val="0"/>
        <w:spacing w:after="0" w:line="240" w:lineRule="auto" w:before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 w:rsidR="004157C1"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>Nguyên nhân nào dẫn đến thắng lợi của các nước Cộng hòa xã hội chủ nghĩa trên đất nước Xô viết trong cuộc chiến chống thù trong, giặc ngoài?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 xml:space="preserve">Sự đoàn kết, giúp đỡ nhau.</w:t>
      </w:r>
      <w:r>
        <w:rPr>
          <w:rStyle w:val="YoungMix_Char"/>
          <w:b/>
        </w:rPr>
        <w:tab/>
        <w:t xml:space="preserve">B. 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 xml:space="preserve">Sự ủng hộ từ bên ngoài.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C. 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 xml:space="preserve">Sức mạnh về ngoại giao.</w:t>
      </w:r>
      <w:r>
        <w:rPr>
          <w:rStyle w:val="YoungMix_Char"/>
          <w:b/>
        </w:rPr>
        <w:tab/>
        <w:t xml:space="preserve">D. </w:t>
      </w:r>
      <w:r w:rsidRPr="00EE4FC7">
        <w:rPr>
          <w:rFonts w:cs="Times New Roman" w:ascii="Times New Roman" w:hAnsi="Times New Roman"/>
          <w:color w:val="000000"/>
          <w:sz w:val="24"/>
          <w:szCs w:val="26"/>
        </w:rPr>
        <w:t>C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>ó sự ủng hộ của Mỹ.</w:t>
      </w:r>
    </w:p>
    <w:p w14:paraId="45F46779" w14:textId="45BB846C" w:rsidR="00297202" w:rsidRPr="00EE4FC7" w:rsidRDefault="00297202" w:rsidP="00EE4FC7">
      <w:pPr>
        <w:spacing w:after="0" w:line="240" w:lineRule="auto" w:before="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Việc nhiều nước XHCN tiến hành đổi mới, cải cách trong giai đoạn hiện đại chứng tỏ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mọi mô hình phát triển đều bất biến.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sự vận động đi lên của CNXH phải gắn với thực tiễn từng nước.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CNXH không còn tồn tại trong đời sống chính trị thế giới.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kinh tế thị trường đối lập hoàn toàn với CNXH.</w:t>
      </w:r>
    </w:p>
    <w:p w14:paraId="4C3274F5" w14:textId="77777777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Nhận định nào đúng nhất về vai trò quốc tế của Liên Xô trong nhiều thập niên sau Chiến tranh thế giới thứ hai?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Là lực lượng duy nhất quyết định hòa bình thế giới.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Góp phần làm thay đổi tương quan lực lượng quốc tế.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Làm tan rã hoàn toàn hệ thống thuộc địa bằng con đường quân sự.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Xóa bỏ ngay lập tức mọi cuộc chiến tranh khu vực.</w:t>
      </w:r>
    </w:p>
    <w:p w14:paraId="777C0C61" w14:textId="7C9FF1C9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Từ thực tiễn xây dựng CNXH, yếu tố có ý nghĩa quyết định đối với sự phát triển bền vững </w:t>
      </w:r>
      <w:r w:rsidR="007D6F6B" w:rsidRPr="00EE4FC7">
        <w:rPr>
          <w:rFonts w:ascii="Times New Roman" w:hAnsi="Times New Roman"/>
          <w:color w:val="000000"/>
          <w:sz w:val="24"/>
          <w:szCs w:val="26"/>
        </w:rPr>
        <w:t>đối với các nước trên thế giới hiện nay là gì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C86DA7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dựa vào viện trợ từ bên ngoài.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C86DA7" w:rsidRPr="00EE4FC7">
        <w:rPr>
          <w:rFonts w:ascii="Times New Roman" w:hAnsi="Times New Roman"/>
          <w:color w:val="000000"/>
          <w:sz w:val="24"/>
          <w:szCs w:val="26"/>
        </w:rPr>
        <w:t>G</w:t>
      </w:r>
      <w:r w:rsidRPr="00EE4FC7">
        <w:rPr>
          <w:rFonts w:ascii="Times New Roman" w:hAnsi="Times New Roman"/>
          <w:color w:val="000000"/>
          <w:sz w:val="24"/>
          <w:szCs w:val="26"/>
        </w:rPr>
        <w:t>ắn mục tiêu phát triển với lợi ích nhân dân và điều kiện thực tiễn.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C86DA7" w:rsidRPr="00EE4FC7">
        <w:rPr>
          <w:rFonts w:ascii="Times New Roman" w:hAnsi="Times New Roman"/>
          <w:color w:val="000000"/>
          <w:sz w:val="24"/>
          <w:szCs w:val="26"/>
        </w:rPr>
        <w:t>Ư</w:t>
      </w:r>
      <w:r w:rsidRPr="00EE4FC7">
        <w:rPr>
          <w:rFonts w:ascii="Times New Roman" w:hAnsi="Times New Roman"/>
          <w:color w:val="000000"/>
          <w:sz w:val="24"/>
          <w:szCs w:val="26"/>
        </w:rPr>
        <w:t>u tiên tuyệt đối cho quân sự hóa nền kinh tế.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C86DA7" w:rsidRPr="00EE4FC7">
        <w:rPr>
          <w:rFonts w:ascii="Times New Roman" w:hAnsi="Times New Roman"/>
          <w:color w:val="000000"/>
          <w:sz w:val="24"/>
          <w:szCs w:val="26"/>
        </w:rPr>
        <w:t>L</w:t>
      </w:r>
      <w:r w:rsidRPr="00EE4FC7">
        <w:rPr>
          <w:rFonts w:ascii="Times New Roman" w:hAnsi="Times New Roman"/>
          <w:color w:val="000000"/>
          <w:sz w:val="24"/>
          <w:szCs w:val="26"/>
        </w:rPr>
        <w:t>oại bỏ hoàn toàn cơ chế thị trường.</w:t>
      </w:r>
    </w:p>
    <w:p w14:paraId="6115500F" w14:textId="1F341006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 w:rsidR="00223724" w:rsidRPr="00EE4FC7">
        <w:rPr>
          <w:rFonts w:ascii="Times New Roman" w:hAnsi="Times New Roman"/>
          <w:color w:val="000000"/>
          <w:sz w:val="24"/>
          <w:szCs w:val="26"/>
        </w:rPr>
        <w:t>Nội dung nào sau đây phản ánh đúng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đặc điểm nổi bật của các cuộc chiến tranh bảo vệ Tổ quốc trong lịch sử Việt Nam </w:t>
      </w:r>
      <w:r w:rsidR="00223724" w:rsidRPr="00EE4FC7">
        <w:rPr>
          <w:rFonts w:ascii="Times New Roman" w:hAnsi="Times New Roman"/>
          <w:color w:val="000000"/>
          <w:sz w:val="24"/>
          <w:szCs w:val="26"/>
        </w:rPr>
        <w:t>trước cách mạng tháng Tám năm 1945?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383D27" w:rsidRPr="00EE4FC7">
        <w:rPr>
          <w:rFonts w:ascii="Times New Roman" w:hAnsi="Times New Roman"/>
          <w:color w:val="000000"/>
          <w:sz w:val="24"/>
          <w:szCs w:val="26"/>
        </w:rPr>
        <w:t>L</w:t>
      </w:r>
      <w:r w:rsidRPr="00EE4FC7">
        <w:rPr>
          <w:rFonts w:ascii="Times New Roman" w:hAnsi="Times New Roman"/>
          <w:color w:val="000000"/>
          <w:sz w:val="24"/>
          <w:szCs w:val="26"/>
        </w:rPr>
        <w:t>uôn diễn ra ngoài lãnh thổ đất nước.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383D27" w:rsidRPr="00EE4FC7">
        <w:rPr>
          <w:rFonts w:ascii="Times New Roman" w:hAnsi="Times New Roman"/>
          <w:color w:val="000000"/>
          <w:sz w:val="24"/>
          <w:szCs w:val="26"/>
        </w:rPr>
        <w:t>M</w:t>
      </w:r>
      <w:r w:rsidRPr="00EE4FC7">
        <w:rPr>
          <w:rFonts w:ascii="Times New Roman" w:hAnsi="Times New Roman"/>
          <w:color w:val="000000"/>
          <w:sz w:val="24"/>
          <w:szCs w:val="26"/>
        </w:rPr>
        <w:t>ang tính chính nghĩa, bảo vệ độc lập dân tộc.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383D27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do tầng lớp quý tộc lãnh đạo.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383D27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hủ yếu dựa vào viện trợ từ bên ngoài.</w:t>
      </w:r>
    </w:p>
    <w:p w14:paraId="795F1932" w14:textId="7B4DFD1E" w:rsidR="00797C49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Truyền thống </w:t>
      </w:r>
      <w:r w:rsidR="00923610" w:rsidRPr="00EE4FC7">
        <w:rPr>
          <w:rFonts w:ascii="Times New Roman" w:hAnsi="Times New Roman"/>
          <w:color w:val="000000"/>
          <w:sz w:val="24"/>
          <w:szCs w:val="26"/>
        </w:rPr>
        <w:t>nào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của dân tộc Việt Nam</w:t>
      </w:r>
      <w:r w:rsidR="00AC1947" w:rsidRPr="00EE4FC7">
        <w:rPr>
          <w:rFonts w:ascii="Times New Roman" w:hAnsi="Times New Roman"/>
          <w:color w:val="000000"/>
          <w:sz w:val="24"/>
          <w:szCs w:val="26"/>
        </w:rPr>
        <w:t xml:space="preserve"> được hình thành và phát triển xuyên suốt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qua </w:t>
      </w:r>
      <w:r w:rsidR="00797C49" w:rsidRPr="00EE4FC7">
        <w:rPr>
          <w:rFonts w:ascii="Times New Roman" w:hAnsi="Times New Roman"/>
          <w:color w:val="000000"/>
          <w:sz w:val="24"/>
          <w:szCs w:val="26"/>
        </w:rPr>
        <w:t xml:space="preserve">các cuộc chiến tranh bảo vệ tổ quốc và chiến tranh giải phóng dân tộc trước cách mạng tháng 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>Tám năm 1945?</w:t>
      </w:r>
    </w:p>
    <w:p w14:paraId="09AD3521" w14:textId="710482EC" w:rsidR="00297202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hủ động mở rộng lãnh thổ bằng xâm lược.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>L</w:t>
      </w:r>
      <w:r w:rsidRPr="00EE4FC7">
        <w:rPr>
          <w:rFonts w:ascii="Times New Roman" w:hAnsi="Times New Roman"/>
          <w:color w:val="000000"/>
          <w:sz w:val="24"/>
          <w:szCs w:val="26"/>
        </w:rPr>
        <w:t>ấy ít địch nhiều, phát huy sức mạnh toàn dân.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dùng biện pháp ngoại giao mềm dẻo.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>Ư</w:t>
      </w:r>
      <w:r w:rsidRPr="00EE4FC7">
        <w:rPr>
          <w:rFonts w:ascii="Times New Roman" w:hAnsi="Times New Roman"/>
          <w:color w:val="000000"/>
          <w:sz w:val="24"/>
          <w:szCs w:val="26"/>
        </w:rPr>
        <w:t>u tiên phòng thủ thụ động trong mọi hoàn cảnh.</w:t>
      </w:r>
    </w:p>
    <w:p w14:paraId="12DE7EBC" w14:textId="77777777" w:rsidR="00CE3AAD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Cuộc khởi nghĩa Hai Bà Trưng bùng nổ vào năm</w:t>
      </w:r>
      <w:r w:rsidR="00C2137A" w:rsidRPr="00EE4FC7">
        <w:rPr>
          <w:rFonts w:ascii="Times New Roman" w:hAnsi="Times New Roman"/>
          <w:color w:val="000000"/>
          <w:sz w:val="24"/>
          <w:szCs w:val="26"/>
        </w:rPr>
        <w:t xml:space="preserve"> 40-43 chống lại thế lực ngoại xâm nào đến từ phương Bắc 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="00C2137A" w:rsidRPr="00EE4FC7">
        <w:rPr>
          <w:rFonts w:ascii="Times New Roman" w:hAnsi="Times New Roman"/>
          <w:color w:val="000000"/>
          <w:sz w:val="24"/>
          <w:szCs w:val="26"/>
        </w:rPr>
        <w:t>Nhà Đông Hán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 xml:space="preserve">.</w:t>
      </w:r>
      <w:r>
        <w:rPr>
          <w:rStyle w:val="YoungMix_Char"/>
          <w:b/>
        </w:rPr>
        <w:tab/>
        <w:t xml:space="preserve">B. </w:t>
      </w:r>
      <w:r w:rsidR="00C2137A" w:rsidRPr="00EE4FC7">
        <w:rPr>
          <w:rFonts w:ascii="Times New Roman" w:hAnsi="Times New Roman"/>
          <w:color w:val="000000"/>
          <w:sz w:val="24"/>
          <w:szCs w:val="26"/>
        </w:rPr>
        <w:t>Nhà Tùy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 xml:space="preserve">.</w:t>
      </w:r>
      <w:r>
        <w:rPr>
          <w:rStyle w:val="YoungMix_Char"/>
          <w:b/>
        </w:rPr>
        <w:tab/>
        <w:t xml:space="preserve">C. </w:t>
      </w:r>
      <w:r w:rsidR="008537DE" w:rsidRPr="00EE4FC7">
        <w:rPr>
          <w:rFonts w:ascii="Times New Roman" w:hAnsi="Times New Roman"/>
          <w:color w:val="000000"/>
          <w:sz w:val="24"/>
          <w:szCs w:val="26"/>
        </w:rPr>
        <w:t>Nhà Lương</w:t>
      </w:r>
      <w:r w:rsidR="00312315" w:rsidRPr="00EE4FC7">
        <w:rPr>
          <w:rFonts w:ascii="Times New Roman" w:hAnsi="Times New Roman"/>
          <w:color w:val="000000"/>
          <w:sz w:val="24"/>
          <w:szCs w:val="26"/>
        </w:rPr>
        <w:t xml:space="preserve">.</w:t>
      </w:r>
      <w:r>
        <w:rPr>
          <w:rStyle w:val="YoungMix_Char"/>
          <w:b/>
        </w:rPr>
        <w:tab/>
        <w:t xml:space="preserve">D. </w:t>
      </w:r>
      <w:r w:rsidR="008537DE" w:rsidRPr="00EE4FC7">
        <w:rPr>
          <w:rFonts w:ascii="Times New Roman" w:hAnsi="Times New Roman"/>
          <w:color w:val="000000"/>
          <w:sz w:val="24"/>
          <w:szCs w:val="26"/>
        </w:rPr>
        <w:t>Nhà Đường.</w:t>
      </w:r>
    </w:p>
    <w:p w14:paraId="70EACB5A" w14:textId="77777777" w:rsidR="00CE3AAD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 w:rsidR="008537DE" w:rsidRPr="00EE4FC7">
        <w:rPr>
          <w:rFonts w:ascii="Times New Roman" w:hAnsi="Times New Roman"/>
          <w:color w:val="000000"/>
          <w:sz w:val="24"/>
          <w:szCs w:val="26"/>
        </w:rPr>
        <w:t>Ai là n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gười lãnh đạo cuộc khởi nghĩa Lam Sơn </w:t>
      </w:r>
      <w:r w:rsidR="008537DE" w:rsidRPr="00EE4FC7">
        <w:rPr>
          <w:rFonts w:ascii="Times New Roman" w:hAnsi="Times New Roman"/>
          <w:color w:val="000000"/>
          <w:sz w:val="24"/>
          <w:szCs w:val="26"/>
        </w:rPr>
        <w:t>diễn ra từ năm (1418-1427) 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Ngô Quyền.</w:t>
      </w: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Lê Lợi.</w:t>
      </w: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Trần Hưng Đạo.</w:t>
      </w: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Quang Trung.</w:t>
      </w:r>
    </w:p>
    <w:p w14:paraId="289EF33C" w14:textId="77777777" w:rsidR="00CE3AAD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Chiến thắng Bạch Đằng năm 938 gắn liền với tên tuổi của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Lý Thường Kiệt.</w:t>
      </w: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Lê Hoàn.</w:t>
      </w: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Ngô Quyền.</w:t>
      </w: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Trần Quốc Tuấn.</w:t>
      </w:r>
    </w:p>
    <w:p w14:paraId="07D4B66B" w14:textId="4A125523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22.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Nhân tố </w:t>
      </w:r>
      <w:r w:rsidR="00A979C3" w:rsidRPr="00EE4FC7">
        <w:rPr>
          <w:rFonts w:ascii="Times New Roman" w:hAnsi="Times New Roman"/>
          <w:color w:val="000000"/>
          <w:sz w:val="24"/>
          <w:szCs w:val="26"/>
        </w:rPr>
        <w:t xml:space="preserve">nào sau đây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giữ vai trò đặc biệt quan trọng trong thắng lợi của các cuộc kháng chiến chống ngoại xâm ở Việt Nam </w:t>
      </w:r>
      <w:r w:rsidR="00A979C3" w:rsidRPr="00EE4FC7">
        <w:rPr>
          <w:rFonts w:ascii="Times New Roman" w:hAnsi="Times New Roman"/>
          <w:color w:val="000000"/>
          <w:sz w:val="24"/>
          <w:szCs w:val="26"/>
        </w:rPr>
        <w:t>trước cách mạng tháng Tám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A979C3" w:rsidRPr="00EE4FC7">
        <w:rPr>
          <w:rFonts w:ascii="Times New Roman" w:hAnsi="Times New Roman"/>
          <w:color w:val="000000"/>
          <w:sz w:val="24"/>
          <w:szCs w:val="26"/>
        </w:rPr>
        <w:t>D</w:t>
      </w:r>
      <w:r w:rsidRPr="00EE4FC7">
        <w:rPr>
          <w:rFonts w:ascii="Times New Roman" w:hAnsi="Times New Roman"/>
          <w:color w:val="000000"/>
          <w:sz w:val="24"/>
          <w:szCs w:val="26"/>
        </w:rPr>
        <w:t>ân số luôn đông hơn đối phương.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A979C3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inh thần đoàn kết của toàn dân tộc.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A979C3" w:rsidRPr="00EE4FC7">
        <w:rPr>
          <w:rFonts w:ascii="Times New Roman" w:hAnsi="Times New Roman"/>
          <w:color w:val="000000"/>
          <w:sz w:val="24"/>
          <w:szCs w:val="26"/>
        </w:rPr>
        <w:t>V</w:t>
      </w:r>
      <w:r w:rsidRPr="00EE4FC7">
        <w:rPr>
          <w:rFonts w:ascii="Times New Roman" w:hAnsi="Times New Roman"/>
          <w:color w:val="000000"/>
          <w:sz w:val="24"/>
          <w:szCs w:val="26"/>
        </w:rPr>
        <w:t>ũ khí hiện đại hơn đối phương.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A979C3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>ịa hình đồng bằng bằng phẳng.</w:t>
      </w:r>
    </w:p>
    <w:p w14:paraId="0666D1BC" w14:textId="3DD56840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23.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Nghệ thuật quân sự “lấy yếu chống mạnh” của cha ông được thể hiện rõ nhất ở việc</w:t>
      </w:r>
      <w:r w:rsidR="009D03EC" w:rsidRPr="00EE4FC7">
        <w:rPr>
          <w:rFonts w:ascii="Times New Roman" w:hAnsi="Times New Roman"/>
          <w:color w:val="000000"/>
          <w:sz w:val="24"/>
          <w:szCs w:val="26"/>
        </w:rPr>
        <w:t xml:space="preserve"> làm nào sau đây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6E2328" w:rsidRPr="00EE4FC7">
        <w:rPr>
          <w:rFonts w:ascii="Times New Roman" w:hAnsi="Times New Roman"/>
          <w:color w:val="000000"/>
          <w:sz w:val="24"/>
          <w:szCs w:val="26"/>
        </w:rPr>
        <w:t>P</w:t>
      </w:r>
      <w:r w:rsidRPr="00EE4FC7">
        <w:rPr>
          <w:rFonts w:ascii="Times New Roman" w:hAnsi="Times New Roman"/>
          <w:color w:val="000000"/>
          <w:sz w:val="24"/>
          <w:szCs w:val="26"/>
        </w:rPr>
        <w:t>hụ thuộc hoàn toàn vào thành lũy kiên cố.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6E2328" w:rsidRPr="00EE4FC7">
        <w:rPr>
          <w:rFonts w:ascii="Times New Roman" w:hAnsi="Times New Roman"/>
          <w:color w:val="000000"/>
          <w:sz w:val="24"/>
          <w:szCs w:val="26"/>
        </w:rPr>
        <w:t>B</w:t>
      </w:r>
      <w:r w:rsidRPr="00EE4FC7">
        <w:rPr>
          <w:rFonts w:ascii="Times New Roman" w:hAnsi="Times New Roman"/>
          <w:color w:val="000000"/>
          <w:sz w:val="24"/>
          <w:szCs w:val="26"/>
        </w:rPr>
        <w:t>iết tận dụng địa hình, thời cơ và lòng dân.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6E2328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ránh mọi trận đánh quyết định.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6E2328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dùng chiến thuật đối đầu trực diện.</w:t>
      </w:r>
    </w:p>
    <w:p w14:paraId="3188C8E1" w14:textId="724598D6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24. </w:t>
      </w:r>
      <w:r w:rsidR="006E2328" w:rsidRPr="00EE4FC7">
        <w:rPr>
          <w:rFonts w:ascii="Times New Roman" w:hAnsi="Times New Roman"/>
          <w:color w:val="000000"/>
          <w:sz w:val="24"/>
          <w:szCs w:val="26"/>
        </w:rPr>
        <w:t>Nội dung nào sau đây phản ánh đúng ý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nghĩa nổi bật của chiến thắng Bạch Đằng năm 938 </w:t>
      </w:r>
      <w:r w:rsidR="006E2328" w:rsidRPr="00EE4FC7">
        <w:rPr>
          <w:rFonts w:ascii="Times New Roman" w:hAnsi="Times New Roman"/>
          <w:color w:val="000000"/>
          <w:sz w:val="24"/>
          <w:szCs w:val="26"/>
        </w:rPr>
        <w:t>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D14C18" w:rsidRPr="00EE4FC7">
        <w:rPr>
          <w:rFonts w:ascii="Times New Roman" w:hAnsi="Times New Roman"/>
          <w:color w:val="000000"/>
          <w:sz w:val="24"/>
          <w:szCs w:val="26"/>
        </w:rPr>
        <w:t>H</w:t>
      </w:r>
      <w:r w:rsidRPr="00EE4FC7">
        <w:rPr>
          <w:rFonts w:ascii="Times New Roman" w:hAnsi="Times New Roman"/>
          <w:color w:val="000000"/>
          <w:sz w:val="24"/>
          <w:szCs w:val="26"/>
        </w:rPr>
        <w:t>oàn thành thống nhất đất nước.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D14C18" w:rsidRPr="00EE4FC7">
        <w:rPr>
          <w:rFonts w:ascii="Times New Roman" w:hAnsi="Times New Roman"/>
          <w:color w:val="000000"/>
          <w:sz w:val="24"/>
          <w:szCs w:val="26"/>
        </w:rPr>
        <w:t>M</w:t>
      </w:r>
      <w:r w:rsidRPr="00EE4FC7">
        <w:rPr>
          <w:rFonts w:ascii="Times New Roman" w:hAnsi="Times New Roman"/>
          <w:color w:val="000000"/>
          <w:sz w:val="24"/>
          <w:szCs w:val="26"/>
        </w:rPr>
        <w:t>ở ra thời kì độc lập, tự chủ lâu dài.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D14C18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hấm dứt hoàn toàn nguy cơ ngoại xâm.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D14C18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hiết lập nhà nước quân chủ tập quyền hoàn chỉnh.</w:t>
      </w:r>
    </w:p>
    <w:p w14:paraId="498A980E" w14:textId="0E2420EB" w:rsidR="00EB121C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25. </w:t>
      </w:r>
      <w:r w:rsidR="008A2BF3" w:rsidRPr="00EE4FC7">
        <w:rPr>
          <w:rFonts w:ascii="Times New Roman" w:hAnsi="Times New Roman"/>
          <w:color w:val="000000"/>
          <w:sz w:val="24"/>
          <w:szCs w:val="26"/>
        </w:rPr>
        <w:t xml:space="preserve">Đặc đ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iểm chung nổi bật giữa khởi nghĩa Lam Sơn </w:t>
      </w:r>
      <w:r w:rsidR="008A2BF3" w:rsidRPr="00EE4FC7">
        <w:rPr>
          <w:rFonts w:ascii="Times New Roman" w:hAnsi="Times New Roman"/>
          <w:color w:val="000000"/>
          <w:sz w:val="24"/>
          <w:szCs w:val="26"/>
        </w:rPr>
        <w:t xml:space="preserve">(thế kỉ XV)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và phong trào Tây Sơn </w:t>
      </w:r>
      <w:r w:rsidR="008A2BF3" w:rsidRPr="00EE4FC7">
        <w:rPr>
          <w:rFonts w:ascii="Times New Roman" w:hAnsi="Times New Roman"/>
          <w:color w:val="000000"/>
          <w:sz w:val="24"/>
          <w:szCs w:val="26"/>
        </w:rPr>
        <w:t xml:space="preserve">(cuối thế kỉ XVIII) </w:t>
      </w:r>
      <w:r w:rsidRPr="00EE4FC7">
        <w:rPr>
          <w:rFonts w:ascii="Times New Roman" w:hAnsi="Times New Roman"/>
          <w:color w:val="000000"/>
          <w:sz w:val="24"/>
          <w:szCs w:val="26"/>
        </w:rPr>
        <w:t>là</w:t>
      </w:r>
      <w:r w:rsidR="008A2BF3" w:rsidRPr="00EE4FC7">
        <w:rPr>
          <w:rFonts w:ascii="Times New Roman" w:hAnsi="Times New Roman"/>
          <w:color w:val="000000"/>
          <w:sz w:val="24"/>
          <w:szCs w:val="26"/>
        </w:rPr>
        <w:t xml:space="preserve"> gì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EB121C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ùng chống quân </w:t>
      </w:r>
      <w:r w:rsidR="000F75E8" w:rsidRPr="00EE4FC7">
        <w:rPr>
          <w:rFonts w:ascii="Times New Roman" w:hAnsi="Times New Roman"/>
          <w:color w:val="000000"/>
          <w:sz w:val="24"/>
          <w:szCs w:val="26"/>
        </w:rPr>
        <w:t xml:space="preserve">Tống </w:t>
      </w:r>
      <w:r w:rsidRPr="00EE4FC7">
        <w:rPr>
          <w:rFonts w:ascii="Times New Roman" w:hAnsi="Times New Roman"/>
          <w:color w:val="000000"/>
          <w:sz w:val="24"/>
          <w:szCs w:val="26"/>
        </w:rPr>
        <w:t>xâm lược</w:t>
      </w:r>
      <w:r w:rsidR="00BF3C35" w:rsidRPr="00EE4FC7">
        <w:rPr>
          <w:rFonts w:ascii="Times New Roman" w:hAnsi="Times New Roman"/>
          <w:color w:val="000000"/>
          <w:sz w:val="24"/>
          <w:szCs w:val="26"/>
        </w:rPr>
        <w:t xml:space="preserve"> đến từ phương Bắc.</w:t>
      </w:r>
      <w:r w:rsidRPr="00EE4FC7">
        <w:rPr>
          <w:rFonts w:ascii="Times New Roman" w:hAnsi="Times New Roman"/>
          <w:color w:val="000000"/>
          <w:sz w:val="24"/>
          <w:szCs w:val="26"/>
        </w:rPr>
        <w:t>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EB121C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ều nổ ra trong thời kì </w:t>
      </w:r>
      <w:r w:rsidR="000F75E8" w:rsidRPr="00EE4FC7">
        <w:rPr>
          <w:rFonts w:ascii="Times New Roman" w:hAnsi="Times New Roman"/>
          <w:color w:val="000000"/>
          <w:sz w:val="24"/>
          <w:szCs w:val="26"/>
        </w:rPr>
        <w:t>nước ta bị phong kiến phương Bắc đô hộ.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EB121C" w:rsidRPr="00EE4FC7">
        <w:rPr>
          <w:rFonts w:ascii="Times New Roman" w:hAnsi="Times New Roman"/>
          <w:color w:val="000000"/>
          <w:sz w:val="24"/>
          <w:szCs w:val="26"/>
        </w:rPr>
        <w:t>Từ khởi nghĩa địa phương phát triển thành</w:t>
      </w:r>
      <w:r w:rsidR="007E100E" w:rsidRPr="00EE4FC7">
        <w:rPr>
          <w:rFonts w:ascii="Times New Roman" w:hAnsi="Times New Roman"/>
          <w:color w:val="000000"/>
          <w:sz w:val="24"/>
          <w:szCs w:val="26"/>
        </w:rPr>
        <w:t xml:space="preserve"> chiến tranh giải phóng dân tộc.</w:t>
      </w:r>
    </w:p>
    <w:p w14:paraId="678F2053" w14:textId="3560FB9D" w:rsidR="00297202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EB121C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ều giành thắng lợi nhờ viện trợ </w:t>
      </w:r>
      <w:r w:rsidR="00BF3C35" w:rsidRPr="00EE4FC7">
        <w:rPr>
          <w:rFonts w:ascii="Times New Roman" w:hAnsi="Times New Roman"/>
          <w:color w:val="000000"/>
          <w:sz w:val="24"/>
          <w:szCs w:val="26"/>
        </w:rPr>
        <w:t>giúp đỡ của bên ngoài.</w:t>
      </w:r>
    </w:p>
    <w:p w14:paraId="78D80004" w14:textId="374612B0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26.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Phong trào Tây Sơn cuối thế kỉ XVIII có đóng góp </w:t>
      </w:r>
      <w:r w:rsidR="00BF3C35" w:rsidRPr="00EE4FC7">
        <w:rPr>
          <w:rFonts w:ascii="Times New Roman" w:hAnsi="Times New Roman"/>
          <w:color w:val="000000"/>
          <w:sz w:val="24"/>
          <w:szCs w:val="26"/>
        </w:rPr>
        <w:t>to lớn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nào sau đây?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Thiết lập chế độ quân chủ lập hiến ở Việt Nam.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Lật đổ các tập đoàn phong kiến phản động và bảo vệ độc lập dân tộc.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Chấm dứt hoàn toàn mọi cuộc nội chiến.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Đưa Việt Nam bước vào thời kì công nghiệp hóa.</w:t>
      </w:r>
    </w:p>
    <w:p w14:paraId="1185A0ED" w14:textId="1B03DE1B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27.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Cuộc kháng chiến chống Tống thời Lý</w:t>
      </w:r>
      <w:r w:rsidR="006A2E33" w:rsidRPr="00EE4FC7">
        <w:rPr>
          <w:rFonts w:ascii="Times New Roman" w:hAnsi="Times New Roman"/>
          <w:color w:val="000000"/>
          <w:sz w:val="24"/>
          <w:szCs w:val="26"/>
        </w:rPr>
        <w:t xml:space="preserve"> (thế kỉ XI)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thắng lợi</w:t>
      </w:r>
      <w:r w:rsidR="006A2E33" w:rsidRPr="00EE4FC7">
        <w:rPr>
          <w:rFonts w:ascii="Times New Roman" w:hAnsi="Times New Roman"/>
          <w:color w:val="000000"/>
          <w:sz w:val="24"/>
          <w:szCs w:val="26"/>
        </w:rPr>
        <w:t xml:space="preserve"> có ý nghĩa lịch sử nào sau đây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6A2E33" w:rsidRPr="00EE4FC7">
        <w:rPr>
          <w:rFonts w:ascii="Times New Roman" w:hAnsi="Times New Roman"/>
          <w:color w:val="000000"/>
          <w:sz w:val="24"/>
          <w:szCs w:val="26"/>
        </w:rPr>
        <w:t>M</w:t>
      </w:r>
      <w:r w:rsidRPr="00EE4FC7">
        <w:rPr>
          <w:rFonts w:ascii="Times New Roman" w:hAnsi="Times New Roman"/>
          <w:color w:val="000000"/>
          <w:sz w:val="24"/>
          <w:szCs w:val="26"/>
        </w:rPr>
        <w:t>ở rộng lãnh thổ tới tận phía bắc Trung Hoa.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6A2E33" w:rsidRPr="00EE4FC7">
        <w:rPr>
          <w:rFonts w:ascii="Times New Roman" w:hAnsi="Times New Roman"/>
          <w:color w:val="000000"/>
          <w:sz w:val="24"/>
          <w:szCs w:val="26"/>
        </w:rPr>
        <w:t>K</w:t>
      </w:r>
      <w:r w:rsidRPr="00EE4FC7">
        <w:rPr>
          <w:rFonts w:ascii="Times New Roman" w:hAnsi="Times New Roman"/>
          <w:color w:val="000000"/>
          <w:sz w:val="24"/>
          <w:szCs w:val="26"/>
        </w:rPr>
        <w:t>hẳng định khả năng bảo vệ nền độc lập tự chủ của dân tộc.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6A2E33" w:rsidRPr="00EE4FC7">
        <w:rPr>
          <w:rFonts w:ascii="Times New Roman" w:hAnsi="Times New Roman"/>
          <w:color w:val="000000"/>
          <w:sz w:val="24"/>
          <w:szCs w:val="26"/>
        </w:rPr>
        <w:t>X</w:t>
      </w:r>
      <w:r w:rsidRPr="00EE4FC7">
        <w:rPr>
          <w:rFonts w:ascii="Times New Roman" w:hAnsi="Times New Roman"/>
          <w:color w:val="000000"/>
          <w:sz w:val="24"/>
          <w:szCs w:val="26"/>
        </w:rPr>
        <w:t>óa bỏ hoàn toàn chế độ phong kiến.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6A2E33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ạo ra bước ngoặt cho </w:t>
      </w:r>
      <w:r w:rsidR="002B3EE8" w:rsidRPr="00EE4FC7">
        <w:rPr>
          <w:rFonts w:ascii="Times New Roman" w:hAnsi="Times New Roman"/>
          <w:color w:val="000000"/>
          <w:sz w:val="24"/>
          <w:szCs w:val="26"/>
        </w:rPr>
        <w:t xml:space="preserve">văn minh </w:t>
      </w:r>
      <w:r w:rsidRPr="00EE4FC7">
        <w:rPr>
          <w:rFonts w:ascii="Times New Roman" w:hAnsi="Times New Roman"/>
          <w:color w:val="000000"/>
          <w:sz w:val="24"/>
          <w:szCs w:val="26"/>
        </w:rPr>
        <w:t>Đại Việt.</w:t>
      </w:r>
    </w:p>
    <w:p w14:paraId="4E7B6728" w14:textId="77777777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28.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Điểm giống nhau cơ bản giữa các cuộc khởi nghĩa và chiến tranh giải phóng dân tộc trong lịch sử Việt Nam trước năm 1945 là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đều nhằm mở rộng ảnh hưởng ra khu vực.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đều thể hiện ý chí giành và giữ độc lập dân tộc.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đều được tiến hành trong hoàn cảnh đất nước hòa bình.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đều do một lực lượng xã hội duy nhất tham gia.</w:t>
      </w:r>
    </w:p>
    <w:p w14:paraId="6F31592C" w14:textId="67FFCE0A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29. </w:t>
      </w:r>
      <w:r w:rsidR="00724DCE" w:rsidRPr="00EE4FC7">
        <w:rPr>
          <w:rFonts w:ascii="Times New Roman" w:hAnsi="Times New Roman"/>
          <w:color w:val="000000"/>
          <w:sz w:val="24"/>
          <w:szCs w:val="26"/>
        </w:rPr>
        <w:t xml:space="preserve">Nội dung nào </w:t>
      </w:r>
      <w:r w:rsidR="001D5BD1" w:rsidRPr="00EE4FC7">
        <w:rPr>
          <w:rFonts w:ascii="Times New Roman" w:hAnsi="Times New Roman"/>
          <w:color w:val="000000"/>
          <w:sz w:val="24"/>
          <w:szCs w:val="26"/>
        </w:rPr>
        <w:t xml:space="preserve">sau đây </w:t>
      </w:r>
      <w:r w:rsidR="00724DCE" w:rsidRPr="00EE4FC7">
        <w:rPr>
          <w:rFonts w:ascii="Times New Roman" w:hAnsi="Times New Roman"/>
          <w:color w:val="000000"/>
          <w:sz w:val="24"/>
          <w:szCs w:val="26"/>
        </w:rPr>
        <w:t>phản ánh đúng nhất</w:t>
      </w:r>
      <w:r w:rsidR="00724DCE" w:rsidRPr="00EE4FC7">
        <w:rPr>
          <w:rFonts w:ascii="Times New Roman" w:hAnsi="Times New Roman"/>
          <w:b/>
          <w:bCs/>
          <w:color w:val="000000"/>
          <w:sz w:val="24"/>
          <w:szCs w:val="26"/>
        </w:rPr>
        <w:t xml:space="preserve"> </w:t>
      </w:r>
      <w:r w:rsidR="00724DCE" w:rsidRPr="00EE4FC7">
        <w:rPr>
          <w:rFonts w:ascii="Times New Roman" w:hAnsi="Times New Roman"/>
          <w:color w:val="000000"/>
          <w:sz w:val="24"/>
          <w:szCs w:val="26"/>
        </w:rPr>
        <w:t>b</w:t>
      </w:r>
      <w:r w:rsidRPr="00EE4FC7">
        <w:rPr>
          <w:rFonts w:ascii="Times New Roman" w:hAnsi="Times New Roman"/>
          <w:color w:val="000000"/>
          <w:sz w:val="24"/>
          <w:szCs w:val="26"/>
        </w:rPr>
        <w:t>ài học</w:t>
      </w:r>
      <w:r w:rsidR="000E0307" w:rsidRPr="00EE4FC7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724DCE" w:rsidRPr="00EE4FC7">
        <w:rPr>
          <w:rFonts w:ascii="Times New Roman" w:hAnsi="Times New Roman"/>
          <w:color w:val="000000"/>
          <w:sz w:val="24"/>
          <w:szCs w:val="26"/>
        </w:rPr>
        <w:t xml:space="preserve">rút ra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từ lịch sử chống ngoại xâm của dân tộc Việt Nam </w:t>
      </w:r>
      <w:r w:rsidR="00724DCE" w:rsidRPr="00EE4FC7">
        <w:rPr>
          <w:rFonts w:ascii="Times New Roman" w:hAnsi="Times New Roman"/>
          <w:color w:val="000000"/>
          <w:sz w:val="24"/>
          <w:szCs w:val="26"/>
        </w:rPr>
        <w:t>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0E0307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cần dựa vào yếu tố quân sự.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0E0307" w:rsidRPr="00EE4FC7">
        <w:rPr>
          <w:rFonts w:ascii="Times New Roman" w:hAnsi="Times New Roman"/>
          <w:color w:val="000000"/>
          <w:sz w:val="24"/>
          <w:szCs w:val="26"/>
        </w:rPr>
        <w:t>P</w:t>
      </w:r>
      <w:r w:rsidRPr="00EE4FC7">
        <w:rPr>
          <w:rFonts w:ascii="Times New Roman" w:hAnsi="Times New Roman"/>
          <w:color w:val="000000"/>
          <w:sz w:val="24"/>
          <w:szCs w:val="26"/>
        </w:rPr>
        <w:t>hải xây dựng khối đại đoàn kết toàn dân.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0E0307" w:rsidRPr="00EE4FC7">
        <w:rPr>
          <w:rFonts w:ascii="Times New Roman" w:hAnsi="Times New Roman"/>
          <w:color w:val="000000"/>
          <w:sz w:val="24"/>
          <w:szCs w:val="26"/>
        </w:rPr>
        <w:t>L</w:t>
      </w:r>
      <w:r w:rsidRPr="00EE4FC7">
        <w:rPr>
          <w:rFonts w:ascii="Times New Roman" w:hAnsi="Times New Roman"/>
          <w:color w:val="000000"/>
          <w:sz w:val="24"/>
          <w:szCs w:val="26"/>
        </w:rPr>
        <w:t>uôn ưu tiên cầu hòa bằng mọi giá.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0E0307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ránh mọi cuộc cải cách trong nước.</w:t>
      </w:r>
    </w:p>
    <w:p w14:paraId="28BD4781" w14:textId="5FF19C4E" w:rsidR="00F27C2D" w:rsidRPr="00EE4FC7" w:rsidRDefault="00297202" w:rsidP="00EE4FC7">
      <w:pPr>
        <w:spacing w:after="0" w:line="240" w:lineRule="auto" w:before="0"/>
        <w:jc w:val="both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30. </w:t>
      </w:r>
      <w:r w:rsidR="00F27C2D"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>Điểm tương đồng về nghệ thuật kết thúc chiến tranh của cuộc kháng chiến chống Tống (1075 - 1077) và cuộc khởi nghĩa Lam Sơn (141</w:t>
      </w:r>
      <w:r w:rsidR="00F27C2D" w:rsidRPr="00EE4FC7">
        <w:rPr>
          <w:rFonts w:cs="Times New Roman" w:ascii="Times New Roman" w:hAnsi="Times New Roman"/>
          <w:color w:val="000000"/>
          <w:sz w:val="24"/>
          <w:szCs w:val="26"/>
        </w:rPr>
        <w:t>8</w:t>
      </w:r>
      <w:r w:rsidR="00F27C2D"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 xml:space="preserve"> – 1427) là gì?</w:t>
      </w:r>
    </w:p>
    <w:p w14:paraId="006CECBE" w14:textId="77777777" w:rsidR="00F27C2D" w:rsidRPr="00EE4FC7" w:rsidRDefault="00F27C2D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>Kiên quyết không đàm phán, dùng thắng lợi quân sự để kết thúc chiến tranh</w:t>
      </w:r>
      <w:r w:rsidRPr="00EE4FC7">
        <w:rPr>
          <w:rFonts w:cs="Times New Roman" w:ascii="Times New Roman" w:hAnsi="Times New Roman"/>
          <w:color w:val="000000"/>
          <w:sz w:val="24"/>
          <w:szCs w:val="26"/>
        </w:rPr>
        <w:t>.</w:t>
      </w:r>
    </w:p>
    <w:p w14:paraId="6DC2F66F" w14:textId="77777777" w:rsidR="00F27C2D" w:rsidRPr="00EE4FC7" w:rsidRDefault="00F27C2D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 xml:space="preserve">Chủ động đàm phán khi bắt đầu tiến hành các hoạt động chiến tranh.</w:t>
      </w:r>
    </w:p>
    <w:p w14:paraId="6B74F01E" w14:textId="77777777" w:rsidR="00F27C2D" w:rsidRPr="00EE4FC7" w:rsidRDefault="00F27C2D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 xml:space="preserve">Chủ động kết thúc chiến tranh khi đã có thế mạnh trên mặt trận quân sự.</w:t>
      </w:r>
    </w:p>
    <w:p w14:paraId="002C9495" w14:textId="77777777" w:rsidR="00F27C2D" w:rsidRPr="00EE4FC7" w:rsidRDefault="00F27C2D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cs="Times New Roman" w:ascii="Times New Roman" w:hAnsi="Times New Roman"/>
          <w:color w:val="000000"/>
          <w:sz w:val="24"/>
          <w:szCs w:val="26"/>
          <w:lang w:val="vi-VN"/>
        </w:rPr>
        <w:t xml:space="preserve">Chú trọng tư tưởng “hòa để tiến”, kết hợp tiến công và đàm phán hòa bình.</w:t>
      </w:r>
    </w:p>
    <w:p w14:paraId="7B2AF3B8" w14:textId="16DB038B" w:rsidR="00297202" w:rsidRPr="00EE4FC7" w:rsidRDefault="00297202" w:rsidP="00EE4FC7">
      <w:pPr>
        <w:spacing w:after="0" w:line="240" w:lineRule="auto" w:before="0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31.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Nhận định nào phản ánh đúng nhất về vai trò của </w:t>
      </w:r>
      <w:r w:rsidR="00D474C2" w:rsidRPr="00EE4FC7">
        <w:rPr>
          <w:rFonts w:ascii="Times New Roman" w:hAnsi="Times New Roman"/>
          <w:color w:val="000000"/>
          <w:sz w:val="24"/>
          <w:szCs w:val="26"/>
        </w:rPr>
        <w:t xml:space="preserve">các cuộc </w:t>
      </w:r>
      <w:r w:rsidRPr="00EE4FC7">
        <w:rPr>
          <w:rFonts w:ascii="Times New Roman" w:hAnsi="Times New Roman"/>
          <w:color w:val="000000"/>
          <w:sz w:val="24"/>
          <w:szCs w:val="26"/>
        </w:rPr>
        <w:t>chiến tranh giữ nước trong lịch sử dân tộc</w:t>
      </w:r>
      <w:r w:rsidR="00D474C2" w:rsidRPr="00EE4FC7">
        <w:rPr>
          <w:rFonts w:ascii="Times New Roman" w:hAnsi="Times New Roman"/>
          <w:color w:val="000000"/>
          <w:sz w:val="24"/>
          <w:szCs w:val="26"/>
        </w:rPr>
        <w:t xml:space="preserve"> Việt Nam trước cách mạng tháng Tám năm 1945</w:t>
      </w:r>
      <w:r w:rsidRPr="00EE4FC7">
        <w:rPr>
          <w:rFonts w:ascii="Times New Roman" w:hAnsi="Times New Roman"/>
          <w:color w:val="000000"/>
          <w:sz w:val="24"/>
          <w:szCs w:val="26"/>
        </w:rPr>
        <w:t>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Chỉ có ý nghĩa quân sự đơn thuần.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Góp phần bồi đắp truyền thống yêu nước và ý thức dân tộc.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Không để lại bài học cho hiện tại.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Chủ yếu thúc đẩy quá trình đô thị hóa.</w:t>
      </w:r>
    </w:p>
    <w:p w14:paraId="3422C287" w14:textId="2AA7B3A3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32.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Từ nghệ thuật quân sự truyền thống của dân tộc, bài học</w:t>
      </w:r>
      <w:r w:rsidR="00E15757" w:rsidRPr="00EE4FC7">
        <w:rPr>
          <w:rFonts w:ascii="Times New Roman" w:hAnsi="Times New Roman"/>
          <w:color w:val="000000"/>
          <w:sz w:val="24"/>
          <w:szCs w:val="26"/>
        </w:rPr>
        <w:t xml:space="preserve"> nào có thể được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vận dụng trong</w:t>
      </w:r>
      <w:r w:rsidR="00E15757" w:rsidRPr="00EE4FC7">
        <w:rPr>
          <w:rFonts w:ascii="Times New Roman" w:hAnsi="Times New Roman"/>
          <w:color w:val="000000"/>
          <w:sz w:val="24"/>
          <w:szCs w:val="26"/>
        </w:rPr>
        <w:t xml:space="preserve"> công cuộc xây dựng và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 bảo vệ Tổ quốc hiện nay </w:t>
      </w:r>
      <w:r w:rsidR="00E15757" w:rsidRPr="00EE4FC7">
        <w:rPr>
          <w:rFonts w:ascii="Times New Roman" w:hAnsi="Times New Roman"/>
          <w:color w:val="000000"/>
          <w:sz w:val="24"/>
          <w:szCs w:val="26"/>
        </w:rPr>
        <w:t>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chú trọng sức mạnh quân sự thuần túy.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K</w:t>
      </w:r>
      <w:r w:rsidRPr="00EE4FC7">
        <w:rPr>
          <w:rFonts w:ascii="Times New Roman" w:hAnsi="Times New Roman"/>
          <w:color w:val="000000"/>
          <w:sz w:val="24"/>
          <w:szCs w:val="26"/>
        </w:rPr>
        <w:t>ết hợp sức mạnh dân tộc với sức mạnh thời đại.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>óng cửa hoàn toàn với khu vực và thế giới.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ách rời quốc phòng với kinh tế.</w:t>
      </w:r>
    </w:p>
    <w:p w14:paraId="31F210D7" w14:textId="57FA592A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33.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Cuộc cải cách của Hồ Quý Ly diễn ra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vào thời gian nào sau đây ?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uối thế kỉ XIV – đầu thế kỉ XV.</w:t>
      </w:r>
      <w:r>
        <w:rPr>
          <w:rStyle w:val="YoungMix_Char"/>
          <w:b/>
        </w:rPr>
        <w:tab/>
        <w:t xml:space="preserve">B.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uối thế kỉ XV – đầu thế kỉ XVI.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C.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N</w:t>
      </w:r>
      <w:r w:rsidRPr="00EE4FC7">
        <w:rPr>
          <w:rFonts w:ascii="Times New Roman" w:hAnsi="Times New Roman"/>
          <w:color w:val="000000"/>
          <w:sz w:val="24"/>
          <w:szCs w:val="26"/>
        </w:rPr>
        <w:t>ửa sau thế kỉ XVII.</w:t>
      </w:r>
      <w:r>
        <w:rPr>
          <w:rStyle w:val="YoungMix_Char"/>
          <w:b/>
        </w:rPr>
        <w:tab/>
        <w:t xml:space="preserve">D. </w:t>
      </w:r>
      <w:r w:rsidR="00E005D2" w:rsidRPr="00EE4FC7">
        <w:rPr>
          <w:rFonts w:ascii="Times New Roman" w:hAnsi="Times New Roman"/>
          <w:color w:val="000000"/>
          <w:sz w:val="24"/>
          <w:szCs w:val="26"/>
        </w:rPr>
        <w:t>N</w:t>
      </w:r>
      <w:r w:rsidRPr="00EE4FC7">
        <w:rPr>
          <w:rFonts w:ascii="Times New Roman" w:hAnsi="Times New Roman"/>
          <w:color w:val="000000"/>
          <w:sz w:val="24"/>
          <w:szCs w:val="26"/>
        </w:rPr>
        <w:t>ửa đầu thế kỉ XIX.</w:t>
      </w:r>
    </w:p>
    <w:p w14:paraId="2E7CD8BB" w14:textId="639D3C23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34. </w:t>
      </w:r>
      <w:r w:rsidR="00611617" w:rsidRPr="00EE4FC7">
        <w:rPr>
          <w:rFonts w:ascii="Times New Roman" w:hAnsi="Times New Roman"/>
          <w:color w:val="000000"/>
          <w:sz w:val="24"/>
          <w:szCs w:val="26"/>
        </w:rPr>
        <w:t xml:space="preserve">N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ội dung </w:t>
      </w:r>
      <w:r w:rsidR="00611617" w:rsidRPr="00EE4FC7">
        <w:rPr>
          <w:rFonts w:ascii="Times New Roman" w:hAnsi="Times New Roman"/>
          <w:color w:val="000000"/>
          <w:sz w:val="24"/>
          <w:szCs w:val="26"/>
        </w:rPr>
        <w:t xml:space="preserve">nào sau đây là một trong những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cải cách nổi bật của Hồ Quý Ly </w:t>
      </w:r>
      <w:r w:rsidR="00611617" w:rsidRPr="00EE4FC7">
        <w:rPr>
          <w:rFonts w:ascii="Times New Roman" w:hAnsi="Times New Roman"/>
          <w:color w:val="000000"/>
          <w:sz w:val="24"/>
          <w:szCs w:val="26"/>
        </w:rPr>
        <w:t>và triều Hồ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B</w:t>
      </w:r>
      <w:r w:rsidRPr="00EE4FC7">
        <w:rPr>
          <w:rFonts w:ascii="Times New Roman" w:hAnsi="Times New Roman"/>
          <w:color w:val="000000"/>
          <w:sz w:val="24"/>
          <w:szCs w:val="26"/>
        </w:rPr>
        <w:t>ãi bỏ toàn bộ quân đội thường trực.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P</w:t>
      </w:r>
      <w:r w:rsidRPr="00EE4FC7">
        <w:rPr>
          <w:rFonts w:ascii="Times New Roman" w:hAnsi="Times New Roman"/>
          <w:color w:val="000000"/>
          <w:sz w:val="24"/>
          <w:szCs w:val="26"/>
        </w:rPr>
        <w:t>hát hành tiền giấy.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X</w:t>
      </w:r>
      <w:r w:rsidRPr="00EE4FC7">
        <w:rPr>
          <w:rFonts w:ascii="Times New Roman" w:hAnsi="Times New Roman"/>
          <w:color w:val="000000"/>
          <w:sz w:val="24"/>
          <w:szCs w:val="26"/>
        </w:rPr>
        <w:t>óa bỏ chế độ sở hữu ruộng đất.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rao toàn quyền cho quý tộc địa phương.</w:t>
      </w:r>
    </w:p>
    <w:p w14:paraId="221736DF" w14:textId="77777777" w:rsidR="00305C37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35.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Cuộc cải cách của Lê Thánh Tông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 xml:space="preserve">(thế kỉ XV)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có ý nghĩa quan trọng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nào sau đây ?</w:t>
      </w:r>
    </w:p>
    <w:p w14:paraId="0693427F" w14:textId="2740BDE2" w:rsidR="00297202" w:rsidRPr="00EE4FC7" w:rsidRDefault="00297202" w:rsidP="00EE4FC7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ủng cố nhà nước quân chủ tập quyền.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hấm dứt hoàn toàn chiến tranh với bên ngoài.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hiết lập nhà nước cộng hòa đầu tiên.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305C37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hay thế Nho giáo bằng Phật giáo.</w:t>
      </w:r>
    </w:p>
    <w:p w14:paraId="632E07AC" w14:textId="77E92E8B" w:rsidR="00C77CD1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36.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Bộ luật tiêu biểu </w:t>
      </w:r>
      <w:r w:rsidR="00B50C3E" w:rsidRPr="00EE4FC7">
        <w:rPr>
          <w:rFonts w:ascii="Times New Roman" w:hAnsi="Times New Roman"/>
          <w:color w:val="000000"/>
          <w:sz w:val="24"/>
          <w:szCs w:val="26"/>
        </w:rPr>
        <w:t>nào thời phong kiến được</w:t>
      </w:r>
      <w:r w:rsidR="00C77CD1" w:rsidRPr="00EE4FC7">
        <w:rPr>
          <w:rFonts w:ascii="Times New Roman" w:hAnsi="Times New Roman"/>
          <w:color w:val="000000"/>
          <w:sz w:val="24"/>
          <w:szCs w:val="26"/>
        </w:rPr>
        <w:t xml:space="preserve"> dịch và xuất bản bằng tiếng Pháp và tiếng Anh ?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Hình thư.</w:t>
      </w: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Quốc triều hình luật.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Hoàng Việt luật lệ.</w:t>
      </w: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Hình luật Gia Long.</w:t>
      </w:r>
    </w:p>
    <w:p w14:paraId="4BEE2C63" w14:textId="0E034617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37.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Nội dung </w:t>
      </w:r>
      <w:r w:rsidR="00C77CD1" w:rsidRPr="00EE4FC7">
        <w:rPr>
          <w:rFonts w:ascii="Times New Roman" w:hAnsi="Times New Roman"/>
          <w:color w:val="000000"/>
          <w:sz w:val="24"/>
          <w:szCs w:val="26"/>
        </w:rPr>
        <w:t>nào sau đây phản ánh đúng</w:t>
      </w:r>
      <w:r w:rsidR="003B56BC" w:rsidRPr="00EE4FC7">
        <w:rPr>
          <w:rFonts w:ascii="Times New Roman" w:hAnsi="Times New Roman"/>
          <w:color w:val="000000"/>
          <w:sz w:val="24"/>
          <w:szCs w:val="26"/>
        </w:rPr>
        <w:t xml:space="preserve"> đặc điểm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nổi bật trong cải cách hành chính của Minh Mạng </w:t>
      </w:r>
      <w:r w:rsidR="003B56BC" w:rsidRPr="00EE4FC7">
        <w:rPr>
          <w:rFonts w:ascii="Times New Roman" w:hAnsi="Times New Roman"/>
          <w:color w:val="000000"/>
          <w:sz w:val="24"/>
          <w:szCs w:val="26"/>
        </w:rPr>
        <w:t>(nửa đầu thế kỉ XIX)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2A1A88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hia cả nước thành các lộ và phủ như thời Lý.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2A1A88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ăng cường quyền lực trung ương, tổ chức lại đơn vị hành chính.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2A1A88" w:rsidRPr="00EE4FC7">
        <w:rPr>
          <w:rFonts w:ascii="Times New Roman" w:hAnsi="Times New Roman"/>
          <w:color w:val="000000"/>
          <w:sz w:val="24"/>
          <w:szCs w:val="26"/>
        </w:rPr>
        <w:t>T</w:t>
      </w:r>
      <w:r w:rsidRPr="00EE4FC7">
        <w:rPr>
          <w:rFonts w:ascii="Times New Roman" w:hAnsi="Times New Roman"/>
          <w:color w:val="000000"/>
          <w:sz w:val="24"/>
          <w:szCs w:val="26"/>
        </w:rPr>
        <w:t>rao quyền tự trị hoàn toàn cho các địa phương.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2A1A88" w:rsidRPr="00EE4FC7">
        <w:rPr>
          <w:rFonts w:ascii="Times New Roman" w:hAnsi="Times New Roman"/>
          <w:color w:val="000000"/>
          <w:sz w:val="24"/>
          <w:szCs w:val="26"/>
        </w:rPr>
        <w:t>B</w:t>
      </w:r>
      <w:r w:rsidRPr="00EE4FC7">
        <w:rPr>
          <w:rFonts w:ascii="Times New Roman" w:hAnsi="Times New Roman"/>
          <w:color w:val="000000"/>
          <w:sz w:val="24"/>
          <w:szCs w:val="26"/>
        </w:rPr>
        <w:t>ãi bỏ mọi cơ quan trung ương.</w:t>
      </w:r>
    </w:p>
    <w:p w14:paraId="0B29A8E3" w14:textId="59C353C8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38. </w:t>
      </w:r>
      <w:r w:rsidR="002A1A88" w:rsidRPr="00EE4FC7">
        <w:rPr>
          <w:rFonts w:ascii="Times New Roman" w:hAnsi="Times New Roman"/>
          <w:color w:val="000000"/>
          <w:sz w:val="24"/>
          <w:szCs w:val="26"/>
        </w:rPr>
        <w:t>Nội dung nào sau đây phản ánh đúng đ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iểm giống nhau cơ bản giữa cải cách của Hồ Quý Ly, Lê Thánh Tông và Minh Mạng </w:t>
      </w:r>
      <w:r w:rsidR="002A1A88" w:rsidRPr="00EE4FC7">
        <w:rPr>
          <w:rFonts w:ascii="Times New Roman" w:hAnsi="Times New Roman"/>
          <w:color w:val="000000"/>
          <w:sz w:val="24"/>
          <w:szCs w:val="26"/>
        </w:rPr>
        <w:t>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>ều nhằm tăng cường quyền lực nhà nước trung ương.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>ều xóa bỏ chế độ quân chủ phong kiến.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>ều thành công hoàn toàn, lâu dài.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Đ</w:t>
      </w:r>
      <w:r w:rsidRPr="00EE4FC7">
        <w:rPr>
          <w:rFonts w:ascii="Times New Roman" w:hAnsi="Times New Roman"/>
          <w:color w:val="000000"/>
          <w:sz w:val="24"/>
          <w:szCs w:val="26"/>
        </w:rPr>
        <w:t>ều được tiến hành trong thời kì đất nước hoàn toàn ổn định.</w:t>
      </w:r>
    </w:p>
    <w:p w14:paraId="5840B48D" w14:textId="77777777" w:rsidR="00297202" w:rsidRPr="00EE4FC7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39.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Vì sao cải cách của Lê Thánh Tông được xem là một trong những cuộc cải cách thành công nhất thời phong kiến Việt Nam?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Vì xóa bỏ hoàn toàn mâu thuẫn xã hội.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Vì tạo ra sự phát triển khá toàn diện của quốc gia Đại Việt.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Vì chấm dứt vĩnh viễn mọi nguy cơ ngoại xâm.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Vì đưa Đại Việt trở thành cường quốc công nghiệp.</w:t>
      </w:r>
    </w:p>
    <w:p w14:paraId="455B65E1" w14:textId="281236E6" w:rsidR="00297202" w:rsidRDefault="00297202" w:rsidP="00EE4FC7">
      <w:pPr>
        <w:spacing w:after="0" w:before="0" w:line="240" w:lineRule="auto"/>
        <w:rPr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40.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Bài học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 xml:space="preserve">nào sau đây được </w:t>
      </w:r>
      <w:r w:rsidRPr="00EE4FC7">
        <w:rPr>
          <w:rFonts w:ascii="Times New Roman" w:hAnsi="Times New Roman"/>
          <w:color w:val="000000"/>
          <w:sz w:val="24"/>
          <w:szCs w:val="26"/>
        </w:rPr>
        <w:t xml:space="preserve">rút ra từ các cuộc cải cách lớn trong lịch sử Việt Nam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trước năm 1858 ?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ải cách phải xuất phát từ yêu cầu thực tiễn và có bước đi phù hợp.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hỉ cần thay đổi hình thức tổ chức bộ máy.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C</w:t>
      </w:r>
      <w:r w:rsidRPr="00EE4FC7">
        <w:rPr>
          <w:rFonts w:ascii="Times New Roman" w:hAnsi="Times New Roman"/>
          <w:color w:val="000000"/>
          <w:sz w:val="24"/>
          <w:szCs w:val="26"/>
        </w:rPr>
        <w:t>ải cách luôn thành công nếu ban hành nhanh chóng.</w:t>
      </w:r>
    </w:p>
    <w:p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D. </w:t>
      </w:r>
      <w:r w:rsidR="009046EE" w:rsidRPr="00EE4FC7">
        <w:rPr>
          <w:rFonts w:ascii="Times New Roman" w:hAnsi="Times New Roman"/>
          <w:color w:val="000000"/>
          <w:sz w:val="24"/>
          <w:szCs w:val="26"/>
        </w:rPr>
        <w:t>K</w:t>
      </w:r>
      <w:r w:rsidRPr="00EE4FC7">
        <w:rPr>
          <w:rFonts w:ascii="Times New Roman" w:hAnsi="Times New Roman"/>
          <w:color w:val="000000"/>
          <w:sz w:val="24"/>
          <w:szCs w:val="26"/>
        </w:rPr>
        <w:t>hông cần quan tâm đến sự đồng thuận xã hội.</w:t>
      </w:r>
    </w:p>
    <w:p/>
    <w:p>
      <w:pPr>
        <w:jc w:val="center"/>
      </w:pPr>
      <w:r>
        <w:rPr>
          <w:rStyle w:val="YoungMix_Char"/>
          <w:b/>
          <w:i/>
        </w:rPr>
        <w:t>------ HẾT ------</w:t>
      </w:r>
    </w:p>
    <w:sectPr w:rsidR="00421006" w:rsidRPr="00EE4FC7" w:rsidSect="00D369EA">
      <w:footerReference w:type="default" r:id="rId7"/>
      <w:pgSz w:w="11906" w:h="16838"/>
      <w:pgMar w:top="567" w:right="567" w:bottom="567" w:left="1134" w:header="283" w:footer="567" w:gutter="0"/>
      <w:cols w:space="720"/>
      <w:docGrid w:linePitch="360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4DD0"/>
    <w:multiLevelType w:val="multilevel"/>
    <w:tmpl w:val="F316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46D46"/>
    <w:multiLevelType w:val="multilevel"/>
    <w:tmpl w:val="CDF23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53552E"/>
    <w:multiLevelType w:val="multilevel"/>
    <w:tmpl w:val="1EB67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6B1ED1"/>
    <w:multiLevelType w:val="multilevel"/>
    <w:tmpl w:val="DBA6E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E24DB"/>
    <w:multiLevelType w:val="multilevel"/>
    <w:tmpl w:val="4F34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24406"/>
    <w:multiLevelType w:val="multilevel"/>
    <w:tmpl w:val="BB9A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9E2D14"/>
    <w:multiLevelType w:val="multilevel"/>
    <w:tmpl w:val="30CC6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A55E46"/>
    <w:multiLevelType w:val="multilevel"/>
    <w:tmpl w:val="D2A8F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652D0E"/>
    <w:multiLevelType w:val="multilevel"/>
    <w:tmpl w:val="60D07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4D3A31"/>
    <w:multiLevelType w:val="multilevel"/>
    <w:tmpl w:val="75DA9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E27E99"/>
    <w:multiLevelType w:val="multilevel"/>
    <w:tmpl w:val="F5A8C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D41956"/>
    <w:multiLevelType w:val="multilevel"/>
    <w:tmpl w:val="4630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B75C72"/>
    <w:multiLevelType w:val="multilevel"/>
    <w:tmpl w:val="78F6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F24313"/>
    <w:multiLevelType w:val="multilevel"/>
    <w:tmpl w:val="01685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D03D68"/>
    <w:multiLevelType w:val="multilevel"/>
    <w:tmpl w:val="18920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D130B6"/>
    <w:multiLevelType w:val="multilevel"/>
    <w:tmpl w:val="DC08B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735E3E"/>
    <w:multiLevelType w:val="multilevel"/>
    <w:tmpl w:val="8A28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6638F3"/>
    <w:multiLevelType w:val="multilevel"/>
    <w:tmpl w:val="DDAC9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0B716A"/>
    <w:multiLevelType w:val="multilevel"/>
    <w:tmpl w:val="83E6B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651CCE"/>
    <w:multiLevelType w:val="multilevel"/>
    <w:tmpl w:val="9A949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62A9E"/>
    <w:multiLevelType w:val="multilevel"/>
    <w:tmpl w:val="50B20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9E1D53"/>
    <w:multiLevelType w:val="multilevel"/>
    <w:tmpl w:val="5D0E4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C63ECF"/>
    <w:multiLevelType w:val="multilevel"/>
    <w:tmpl w:val="82683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D463C5"/>
    <w:multiLevelType w:val="multilevel"/>
    <w:tmpl w:val="94F2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EF285F"/>
    <w:multiLevelType w:val="multilevel"/>
    <w:tmpl w:val="0BCA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892C8F"/>
    <w:multiLevelType w:val="multilevel"/>
    <w:tmpl w:val="51C4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FF2F70"/>
    <w:multiLevelType w:val="multilevel"/>
    <w:tmpl w:val="0F58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CB4460"/>
    <w:multiLevelType w:val="multilevel"/>
    <w:tmpl w:val="BCEC1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237CBB"/>
    <w:multiLevelType w:val="multilevel"/>
    <w:tmpl w:val="ADD8A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9C7E0A"/>
    <w:multiLevelType w:val="multilevel"/>
    <w:tmpl w:val="2938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500088"/>
    <w:multiLevelType w:val="multilevel"/>
    <w:tmpl w:val="185E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FB4DD5"/>
    <w:multiLevelType w:val="multilevel"/>
    <w:tmpl w:val="6F4C3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BE0DB4"/>
    <w:multiLevelType w:val="multilevel"/>
    <w:tmpl w:val="EA3A3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604601"/>
    <w:multiLevelType w:val="multilevel"/>
    <w:tmpl w:val="BB6C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680704"/>
    <w:multiLevelType w:val="multilevel"/>
    <w:tmpl w:val="8D02F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30BA"/>
    <w:multiLevelType w:val="multilevel"/>
    <w:tmpl w:val="2E2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B94323"/>
    <w:multiLevelType w:val="multilevel"/>
    <w:tmpl w:val="B0A41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B17485"/>
    <w:multiLevelType w:val="multilevel"/>
    <w:tmpl w:val="A87C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B6416F"/>
    <w:multiLevelType w:val="multilevel"/>
    <w:tmpl w:val="EEC8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B55D06"/>
    <w:multiLevelType w:val="multilevel"/>
    <w:tmpl w:val="DE78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1514063">
    <w:abstractNumId w:val="33"/>
  </w:num>
  <w:num w:numId="2" w16cid:durableId="992831856">
    <w:abstractNumId w:val="8"/>
  </w:num>
  <w:num w:numId="3" w16cid:durableId="220095885">
    <w:abstractNumId w:val="17"/>
  </w:num>
  <w:num w:numId="4" w16cid:durableId="1523977855">
    <w:abstractNumId w:val="4"/>
  </w:num>
  <w:num w:numId="5" w16cid:durableId="2114739799">
    <w:abstractNumId w:val="29"/>
  </w:num>
  <w:num w:numId="6" w16cid:durableId="1670212926">
    <w:abstractNumId w:val="39"/>
  </w:num>
  <w:num w:numId="7" w16cid:durableId="444038177">
    <w:abstractNumId w:val="18"/>
  </w:num>
  <w:num w:numId="8" w16cid:durableId="292754335">
    <w:abstractNumId w:val="28"/>
  </w:num>
  <w:num w:numId="9" w16cid:durableId="1295793273">
    <w:abstractNumId w:val="34"/>
  </w:num>
  <w:num w:numId="10" w16cid:durableId="249126636">
    <w:abstractNumId w:val="15"/>
  </w:num>
  <w:num w:numId="11" w16cid:durableId="1487286127">
    <w:abstractNumId w:val="27"/>
  </w:num>
  <w:num w:numId="12" w16cid:durableId="1458255138">
    <w:abstractNumId w:val="31"/>
  </w:num>
  <w:num w:numId="13" w16cid:durableId="618604725">
    <w:abstractNumId w:val="0"/>
  </w:num>
  <w:num w:numId="14" w16cid:durableId="569462574">
    <w:abstractNumId w:val="37"/>
  </w:num>
  <w:num w:numId="15" w16cid:durableId="1760563047">
    <w:abstractNumId w:val="38"/>
  </w:num>
  <w:num w:numId="16" w16cid:durableId="1682194790">
    <w:abstractNumId w:val="1"/>
  </w:num>
  <w:num w:numId="17" w16cid:durableId="1675911976">
    <w:abstractNumId w:val="12"/>
  </w:num>
  <w:num w:numId="18" w16cid:durableId="1898396439">
    <w:abstractNumId w:val="14"/>
  </w:num>
  <w:num w:numId="19" w16cid:durableId="286200691">
    <w:abstractNumId w:val="6"/>
  </w:num>
  <w:num w:numId="20" w16cid:durableId="1390571706">
    <w:abstractNumId w:val="19"/>
  </w:num>
  <w:num w:numId="21" w16cid:durableId="641156399">
    <w:abstractNumId w:val="36"/>
  </w:num>
  <w:num w:numId="22" w16cid:durableId="1463695378">
    <w:abstractNumId w:val="30"/>
  </w:num>
  <w:num w:numId="23" w16cid:durableId="530073718">
    <w:abstractNumId w:val="16"/>
  </w:num>
  <w:num w:numId="24" w16cid:durableId="1212379242">
    <w:abstractNumId w:val="10"/>
  </w:num>
  <w:num w:numId="25" w16cid:durableId="282662751">
    <w:abstractNumId w:val="32"/>
  </w:num>
  <w:num w:numId="26" w16cid:durableId="2001536563">
    <w:abstractNumId w:val="22"/>
  </w:num>
  <w:num w:numId="27" w16cid:durableId="844514279">
    <w:abstractNumId w:val="2"/>
  </w:num>
  <w:num w:numId="28" w16cid:durableId="2142648108">
    <w:abstractNumId w:val="11"/>
  </w:num>
  <w:num w:numId="29" w16cid:durableId="1981491747">
    <w:abstractNumId w:val="23"/>
  </w:num>
  <w:num w:numId="30" w16cid:durableId="264461940">
    <w:abstractNumId w:val="13"/>
  </w:num>
  <w:num w:numId="31" w16cid:durableId="674723372">
    <w:abstractNumId w:val="21"/>
  </w:num>
  <w:num w:numId="32" w16cid:durableId="475150988">
    <w:abstractNumId w:val="25"/>
  </w:num>
  <w:num w:numId="33" w16cid:durableId="1401368420">
    <w:abstractNumId w:val="26"/>
  </w:num>
  <w:num w:numId="34" w16cid:durableId="1279677659">
    <w:abstractNumId w:val="20"/>
  </w:num>
  <w:num w:numId="35" w16cid:durableId="297493500">
    <w:abstractNumId w:val="9"/>
  </w:num>
  <w:num w:numId="36" w16cid:durableId="1593004344">
    <w:abstractNumId w:val="3"/>
  </w:num>
  <w:num w:numId="37" w16cid:durableId="1630866156">
    <w:abstractNumId w:val="5"/>
  </w:num>
  <w:num w:numId="38" w16cid:durableId="1553344370">
    <w:abstractNumId w:val="7"/>
  </w:num>
  <w:num w:numId="39" w16cid:durableId="1131751768">
    <w:abstractNumId w:val="35"/>
  </w:num>
  <w:num w:numId="40" w16cid:durableId="214619799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202"/>
    <w:rsid w:val="0000680C"/>
    <w:rsid w:val="00071248"/>
    <w:rsid w:val="000C1C7E"/>
    <w:rsid w:val="000D004A"/>
    <w:rsid w:val="000D4E09"/>
    <w:rsid w:val="000E0307"/>
    <w:rsid w:val="000F75E8"/>
    <w:rsid w:val="001023F5"/>
    <w:rsid w:val="00124053"/>
    <w:rsid w:val="001275EA"/>
    <w:rsid w:val="0017508E"/>
    <w:rsid w:val="00183900"/>
    <w:rsid w:val="00187D65"/>
    <w:rsid w:val="001D0394"/>
    <w:rsid w:val="001D5BD1"/>
    <w:rsid w:val="001F5ECE"/>
    <w:rsid w:val="00223724"/>
    <w:rsid w:val="0023657A"/>
    <w:rsid w:val="00253A36"/>
    <w:rsid w:val="00284300"/>
    <w:rsid w:val="00297202"/>
    <w:rsid w:val="00297288"/>
    <w:rsid w:val="002A1A88"/>
    <w:rsid w:val="002B3EE8"/>
    <w:rsid w:val="00305C37"/>
    <w:rsid w:val="00312315"/>
    <w:rsid w:val="00316AA3"/>
    <w:rsid w:val="00370FFB"/>
    <w:rsid w:val="00383D27"/>
    <w:rsid w:val="003B56BC"/>
    <w:rsid w:val="003D2A35"/>
    <w:rsid w:val="003D575E"/>
    <w:rsid w:val="003F1BCB"/>
    <w:rsid w:val="0040586C"/>
    <w:rsid w:val="004157C1"/>
    <w:rsid w:val="00421006"/>
    <w:rsid w:val="00423DA1"/>
    <w:rsid w:val="00461511"/>
    <w:rsid w:val="004757B6"/>
    <w:rsid w:val="004B4706"/>
    <w:rsid w:val="00586A01"/>
    <w:rsid w:val="005A685F"/>
    <w:rsid w:val="005D58C6"/>
    <w:rsid w:val="006017EA"/>
    <w:rsid w:val="00605332"/>
    <w:rsid w:val="00605C27"/>
    <w:rsid w:val="00611617"/>
    <w:rsid w:val="006206A8"/>
    <w:rsid w:val="00684FD5"/>
    <w:rsid w:val="006A2E33"/>
    <w:rsid w:val="006C703C"/>
    <w:rsid w:val="006D18B3"/>
    <w:rsid w:val="006E2328"/>
    <w:rsid w:val="00724DCE"/>
    <w:rsid w:val="00772EB8"/>
    <w:rsid w:val="00781DD2"/>
    <w:rsid w:val="00783AD1"/>
    <w:rsid w:val="00797C49"/>
    <w:rsid w:val="007B775E"/>
    <w:rsid w:val="007D6F6B"/>
    <w:rsid w:val="007E100E"/>
    <w:rsid w:val="007E62CC"/>
    <w:rsid w:val="007F1FBF"/>
    <w:rsid w:val="00802122"/>
    <w:rsid w:val="00810371"/>
    <w:rsid w:val="00813B38"/>
    <w:rsid w:val="00824B29"/>
    <w:rsid w:val="008333F7"/>
    <w:rsid w:val="008537DE"/>
    <w:rsid w:val="00861092"/>
    <w:rsid w:val="008772F6"/>
    <w:rsid w:val="00891278"/>
    <w:rsid w:val="008A2BF3"/>
    <w:rsid w:val="008B7FA0"/>
    <w:rsid w:val="008E307D"/>
    <w:rsid w:val="008E5B56"/>
    <w:rsid w:val="008E7D6D"/>
    <w:rsid w:val="009046EE"/>
    <w:rsid w:val="0091069F"/>
    <w:rsid w:val="00923610"/>
    <w:rsid w:val="00924BCD"/>
    <w:rsid w:val="00970456"/>
    <w:rsid w:val="009D03EC"/>
    <w:rsid w:val="009F3113"/>
    <w:rsid w:val="00A0266E"/>
    <w:rsid w:val="00A70F55"/>
    <w:rsid w:val="00A912BE"/>
    <w:rsid w:val="00A979C3"/>
    <w:rsid w:val="00AC1947"/>
    <w:rsid w:val="00AD0E67"/>
    <w:rsid w:val="00AE44CF"/>
    <w:rsid w:val="00B361C3"/>
    <w:rsid w:val="00B431D4"/>
    <w:rsid w:val="00B50C3E"/>
    <w:rsid w:val="00B72ABB"/>
    <w:rsid w:val="00B752C4"/>
    <w:rsid w:val="00BF3C35"/>
    <w:rsid w:val="00C046C6"/>
    <w:rsid w:val="00C2137A"/>
    <w:rsid w:val="00C2298A"/>
    <w:rsid w:val="00C61C91"/>
    <w:rsid w:val="00C77CD1"/>
    <w:rsid w:val="00C86DA7"/>
    <w:rsid w:val="00CA104D"/>
    <w:rsid w:val="00CB4C9C"/>
    <w:rsid w:val="00CD5CD1"/>
    <w:rsid w:val="00CE3AAD"/>
    <w:rsid w:val="00D14C18"/>
    <w:rsid w:val="00D369EA"/>
    <w:rsid w:val="00D474C2"/>
    <w:rsid w:val="00D5321B"/>
    <w:rsid w:val="00DB64CD"/>
    <w:rsid w:val="00DD64F0"/>
    <w:rsid w:val="00DF7A84"/>
    <w:rsid w:val="00E005D2"/>
    <w:rsid w:val="00E02697"/>
    <w:rsid w:val="00E15757"/>
    <w:rsid w:val="00E32232"/>
    <w:rsid w:val="00E50963"/>
    <w:rsid w:val="00E8793D"/>
    <w:rsid w:val="00E959C1"/>
    <w:rsid w:val="00EB121C"/>
    <w:rsid w:val="00EE4FC7"/>
    <w:rsid w:val="00EF19DE"/>
    <w:rsid w:val="00F27C2D"/>
    <w:rsid w:val="00F75F49"/>
    <w:rsid w:val="00F9273C"/>
    <w:rsid w:val="00F9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2E1EB"/>
  <w15:chartTrackingRefBased/>
  <w15:docId w15:val="{96CA3DB1-5EAF-4C8A-A40F-BC0191FC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202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202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202"/>
    <w:pPr>
      <w:keepNext/>
      <w:keepLines/>
      <w:spacing w:before="0" w:after="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202"/>
    <w:pPr>
      <w:keepNext/>
      <w:keepLines/>
      <w:spacing w:before="0" w:after="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202"/>
    <w:pPr>
      <w:keepNext/>
      <w:keepLines/>
      <w:spacing w:before="0" w:after="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202"/>
    <w:pPr>
      <w:keepNext/>
      <w:keepLines/>
      <w:spacing w:before="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202"/>
    <w:pPr>
      <w:keepNext/>
      <w:keepLines/>
      <w:spacing w:before="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202"/>
    <w:pPr>
      <w:keepNext/>
      <w:keepLines/>
      <w:spacing w:after="0"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202"/>
    <w:pPr>
      <w:keepNext/>
      <w:keepLines/>
      <w:spacing w:after="0"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2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2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202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20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20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2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2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2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2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2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2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20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202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2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2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2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2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2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2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202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824B29"/>
    <w:pPr>
      <w:widowControl w:val="0"/>
      <w:autoSpaceDE w:val="0"/>
      <w:autoSpaceDN w:val="0"/>
      <w:spacing w:after="0" w:line="240" w:lineRule="auto"/>
      <w:ind w:left="226"/>
    </w:pPr>
    <w:rPr>
      <w:rFonts w:eastAsia="Times New Roman" w:cs="Times New Roman"/>
      <w:kern w:val="0"/>
      <w:sz w:val="24"/>
      <w:szCs w:val="24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824B29"/>
    <w:rPr>
      <w:rFonts w:eastAsia="Times New Roman" w:cs="Times New Roman"/>
      <w:kern w:val="0"/>
      <w:sz w:val="24"/>
      <w:szCs w:val="24"/>
      <w:lang w:val="vi"/>
      <w14:ligatures w14:val="none"/>
    </w:rPr>
  </w:style>
  <w:style w:type="character" w:customStyle="1" w:styleId="Bodytext2">
    <w:name w:val="Body text (2)_"/>
    <w:basedOn w:val="DefaultParagraphFont"/>
    <w:link w:val="Bodytext20"/>
    <w:rsid w:val="00A0266E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0266E"/>
    <w:pPr>
      <w:widowControl w:val="0"/>
      <w:shd w:val="clear" w:color="auto" w:fill="FFFFFF"/>
      <w:spacing w:before="300" w:after="120" w:line="0" w:lineRule="atLeast"/>
      <w:ind w:hanging="660"/>
      <w:jc w:val="both"/>
    </w:pPr>
    <w:rPr>
      <w:rFonts w:eastAsia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8E7D6D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1">
    <w:name w:val="Table Grid21"/>
    <w:basedOn w:val="TableNormal"/>
    <w:next w:val="TableGrid"/>
    <w:uiPriority w:val="39"/>
    <w:rsid w:val="008E307D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E3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0D004A"/>
    <w:pPr>
      <w:spacing w:after="0" w:line="240" w:lineRule="auto"/>
    </w:pPr>
    <w:rPr>
      <w:rFonts w:ascii="Calibri" w:eastAsia="Calibri" w:hAnsi="Calibr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86109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7E62CC"/>
    <w:pPr>
      <w:spacing w:after="0" w:line="240" w:lineRule="auto"/>
    </w:pPr>
    <w:rPr>
      <w:sz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_Table">
    <w:name w:val="YoungMix_Table"/>
    <w:rPr>
      <w:rFonts w:ascii="Times New Roman" w:hAnsi="Times New Roman"/>
      <w:sz w:val="24"/>
    </w:rPr>
  </w:style>
  <w:style w:type="character" w:customStyle="1" w:styleId="YoungMix_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3549</Words>
  <Characters>20233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youngmix.vn</cp:lastModifiedBy>
  <cp:revision>6</cp:revision>
  <dcterms:created xsi:type="dcterms:W3CDTF">2026-03-31T07:25:00Z</dcterms:created>
  <dcterms:modified xsi:type="dcterms:W3CDTF">2026-04-06T15:41:00Z</dcterms:modified>
  <cp:version>1.0</cp:version>
</cp:coreProperties>
</file>