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0" w:type="dxa"/>
        <w:tblLayout w:type="fixed"/>
        <w:tblCellMar>
          <w:left w:w="10" w:type="dxa"/>
          <w:right w:w="10" w:type="dxa"/>
        </w:tblCellMar>
        <w:tblLook w:val="04A0" w:firstRow="1" w:lastRow="0" w:firstColumn="1" w:lastColumn="0" w:noHBand="0" w:noVBand="1"/>
      </w:tblPr>
      <w:tblGrid>
        <w:gridCol w:w="4962"/>
        <w:gridCol w:w="5088"/>
      </w:tblGrid>
      <w:tr w:rsidR="002C1695" w:rsidRPr="00B13B7D" w:rsidTr="002C1695">
        <w:trPr>
          <w:trHeight w:val="1135"/>
        </w:trPr>
        <w:tc>
          <w:tcPr>
            <w:tcW w:w="4962" w:type="dxa"/>
            <w:tcMar>
              <w:top w:w="0" w:type="dxa"/>
              <w:left w:w="108" w:type="dxa"/>
              <w:bottom w:w="0" w:type="dxa"/>
              <w:right w:w="108" w:type="dxa"/>
            </w:tcMar>
          </w:tcPr>
          <w:p w:rsidR="002C1695" w:rsidRPr="00B13B7D" w:rsidRDefault="002C1695" w:rsidP="00B13B7D">
            <w:pPr>
              <w:pStyle w:val="Standard"/>
              <w:autoSpaceDE w:val="0"/>
              <w:contextualSpacing/>
              <w:jc w:val="center"/>
              <w:rPr>
                <w:sz w:val="26"/>
                <w:szCs w:val="26"/>
                <w:lang w:bidi="hi-IN"/>
              </w:rPr>
            </w:pPr>
            <w:r w:rsidRPr="00B13B7D">
              <w:rPr>
                <w:b/>
                <w:sz w:val="26"/>
                <w:szCs w:val="26"/>
              </w:rPr>
              <w:t xml:space="preserve"> </w:t>
            </w:r>
            <w:r w:rsidRPr="00B13B7D">
              <w:rPr>
                <w:b/>
                <w:bCs/>
                <w:kern w:val="32"/>
                <w:sz w:val="26"/>
                <w:szCs w:val="26"/>
              </w:rPr>
              <w:t xml:space="preserve"> </w:t>
            </w:r>
            <w:r w:rsidRPr="00B13B7D">
              <w:rPr>
                <w:sz w:val="26"/>
                <w:szCs w:val="26"/>
                <w:lang w:val="pl-PL" w:bidi="hi-IN"/>
              </w:rPr>
              <w:t>SỞ GD&amp;ĐT HẢI PHÒNG</w:t>
            </w:r>
          </w:p>
          <w:p w:rsidR="002C1695" w:rsidRPr="00B13B7D" w:rsidRDefault="002C1695" w:rsidP="00B13B7D">
            <w:pPr>
              <w:pStyle w:val="Standard"/>
              <w:autoSpaceDE w:val="0"/>
              <w:contextualSpacing/>
              <w:jc w:val="center"/>
              <w:rPr>
                <w:b/>
                <w:sz w:val="26"/>
                <w:szCs w:val="26"/>
                <w:lang w:val="pl-PL" w:bidi="hi-IN"/>
              </w:rPr>
            </w:pPr>
            <w:r w:rsidRPr="00B13B7D">
              <w:rPr>
                <w:noProof/>
                <w:sz w:val="26"/>
                <w:szCs w:val="26"/>
                <w:lang w:eastAsia="en-US"/>
              </w:rPr>
              <mc:AlternateContent>
                <mc:Choice Requires="wps">
                  <w:drawing>
                    <wp:anchor distT="0" distB="0" distL="114300" distR="114300" simplePos="0" relativeHeight="251659264" behindDoc="0" locked="0" layoutInCell="1" allowOverlap="1" wp14:anchorId="146C2C56" wp14:editId="14EDA275">
                      <wp:simplePos x="0" y="0"/>
                      <wp:positionH relativeFrom="column">
                        <wp:posOffset>979170</wp:posOffset>
                      </wp:positionH>
                      <wp:positionV relativeFrom="paragraph">
                        <wp:posOffset>197485</wp:posOffset>
                      </wp:positionV>
                      <wp:extent cx="1146810" cy="0"/>
                      <wp:effectExtent l="5080" t="5080" r="4445" b="4445"/>
                      <wp:wrapNone/>
                      <wp:docPr id="4" name="Straight Arrow Connector 4"/>
                      <wp:cNvGraphicFramePr/>
                      <a:graphic xmlns:a="http://schemas.openxmlformats.org/drawingml/2006/main">
                        <a:graphicData uri="http://schemas.microsoft.com/office/word/2010/wordprocessingShape">
                          <wps:wsp>
                            <wps:cNvCnPr/>
                            <wps:spPr>
                              <a:xfrm>
                                <a:off x="0" y="0"/>
                                <a:ext cx="1146810" cy="0"/>
                              </a:xfrm>
                              <a:prstGeom prst="straightConnector1">
                                <a:avLst/>
                              </a:prstGeom>
                              <a:noFill/>
                              <a:ln w="9326" cap="sq">
                                <a:solidFill>
                                  <a:srgbClr val="000000"/>
                                </a:solidFill>
                                <a:prstDash val="solid"/>
                                <a:miter/>
                              </a:ln>
                            </wps:spPr>
                            <wps:bodyPr/>
                          </wps:wsp>
                        </a:graphicData>
                      </a:graphic>
                    </wp:anchor>
                  </w:drawing>
                </mc:Choice>
                <mc:Fallback>
                  <w:pict>
                    <v:shapetype w14:anchorId="2B16F24E" id="_x0000_t32" coordsize="21600,21600" o:spt="32" o:oned="t" path="m,l21600,21600e" filled="f">
                      <v:path arrowok="t" fillok="f" o:connecttype="none"/>
                      <o:lock v:ext="edit" shapetype="t"/>
                    </v:shapetype>
                    <v:shape id="Straight Arrow Connector 4" o:spid="_x0000_s1026" type="#_x0000_t32" style="position:absolute;margin-left:77.1pt;margin-top:15.55pt;width:90.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" strokeweight=".25906mm">
                      <v:stroke joinstyle="miter" endcap="square"/>
                    </v:shape>
                  </w:pict>
                </mc:Fallback>
              </mc:AlternateContent>
            </w:r>
            <w:r w:rsidRPr="00B13B7D">
              <w:rPr>
                <w:b/>
                <w:sz w:val="26"/>
                <w:szCs w:val="26"/>
                <w:lang w:val="pl-PL" w:bidi="hi-IN"/>
              </w:rPr>
              <w:t>TRƯỜNG THPT THANH MIỆN II</w:t>
            </w:r>
          </w:p>
          <w:p w:rsidR="002C1695" w:rsidRPr="00B13B7D" w:rsidRDefault="002C1695" w:rsidP="00B13B7D">
            <w:pPr>
              <w:pStyle w:val="Standard"/>
              <w:autoSpaceDE w:val="0"/>
              <w:contextualSpacing/>
              <w:jc w:val="center"/>
              <w:rPr>
                <w:b/>
                <w:sz w:val="26"/>
                <w:szCs w:val="26"/>
                <w:lang w:val="pl-PL" w:bidi="hi-IN"/>
              </w:rPr>
            </w:pPr>
          </w:p>
          <w:p w:rsidR="002C1695" w:rsidRPr="00B13B7D" w:rsidRDefault="002C1695" w:rsidP="00B13B7D">
            <w:pPr>
              <w:pStyle w:val="Standard"/>
              <w:autoSpaceDE w:val="0"/>
              <w:contextualSpacing/>
              <w:jc w:val="center"/>
              <w:rPr>
                <w:bCs/>
                <w:sz w:val="26"/>
                <w:szCs w:val="26"/>
                <w:lang w:bidi="hi-IN"/>
              </w:rPr>
            </w:pPr>
            <w:r w:rsidRPr="00B13B7D">
              <w:rPr>
                <w:bCs/>
                <w:sz w:val="26"/>
                <w:szCs w:val="26"/>
                <w:lang w:bidi="hi-IN"/>
              </w:rPr>
              <w:t>ĐỀ CHÍNH THỨC</w:t>
            </w:r>
          </w:p>
          <w:p w:rsidR="002C1695" w:rsidRPr="00B13B7D" w:rsidRDefault="002C1695" w:rsidP="00B13B7D">
            <w:pPr>
              <w:pStyle w:val="Standard"/>
              <w:autoSpaceDE w:val="0"/>
              <w:contextualSpacing/>
              <w:jc w:val="both"/>
              <w:rPr>
                <w:sz w:val="26"/>
                <w:szCs w:val="26"/>
                <w:lang w:bidi="hi-IN"/>
              </w:rPr>
            </w:pPr>
          </w:p>
        </w:tc>
        <w:tc>
          <w:tcPr>
            <w:tcW w:w="5088" w:type="dxa"/>
            <w:tcMar>
              <w:top w:w="0" w:type="dxa"/>
              <w:left w:w="108" w:type="dxa"/>
              <w:bottom w:w="0" w:type="dxa"/>
              <w:right w:w="108" w:type="dxa"/>
            </w:tcMar>
          </w:tcPr>
          <w:p w:rsidR="002C1695" w:rsidRPr="00B13B7D" w:rsidRDefault="002C1695" w:rsidP="00B13B7D">
            <w:pPr>
              <w:pStyle w:val="Standard"/>
              <w:autoSpaceDE w:val="0"/>
              <w:contextualSpacing/>
              <w:jc w:val="center"/>
              <w:rPr>
                <w:b/>
                <w:sz w:val="26"/>
                <w:szCs w:val="26"/>
                <w:lang w:val="pl-PL" w:bidi="hi-IN"/>
              </w:rPr>
            </w:pPr>
            <w:r w:rsidRPr="00B13B7D">
              <w:rPr>
                <w:b/>
                <w:sz w:val="26"/>
                <w:szCs w:val="26"/>
                <w:lang w:val="pl-PL" w:bidi="hi-IN"/>
              </w:rPr>
              <w:t>ĐỀ KIỂM TRA CUỐI KÌ I</w:t>
            </w:r>
          </w:p>
          <w:p w:rsidR="002C1695" w:rsidRPr="00B13B7D" w:rsidRDefault="000A16A1" w:rsidP="00B13B7D">
            <w:pPr>
              <w:pStyle w:val="Standard"/>
              <w:autoSpaceDE w:val="0"/>
              <w:contextualSpacing/>
              <w:jc w:val="center"/>
              <w:rPr>
                <w:b/>
                <w:sz w:val="26"/>
                <w:szCs w:val="26"/>
                <w:lang w:bidi="hi-IN"/>
              </w:rPr>
            </w:pPr>
            <w:r>
              <w:rPr>
                <w:b/>
                <w:sz w:val="26"/>
                <w:szCs w:val="26"/>
                <w:lang w:val="pl-PL" w:bidi="hi-IN"/>
              </w:rPr>
              <w:t xml:space="preserve">Năm học: </w:t>
            </w:r>
            <w:bookmarkStart w:id="0" w:name="_GoBack"/>
            <w:bookmarkEnd w:id="0"/>
            <w:r w:rsidR="002C1695" w:rsidRPr="00B13B7D">
              <w:rPr>
                <w:b/>
                <w:sz w:val="26"/>
                <w:szCs w:val="26"/>
                <w:lang w:val="pl-PL" w:bidi="hi-IN"/>
              </w:rPr>
              <w:t>202</w:t>
            </w:r>
            <w:r w:rsidR="002C1695" w:rsidRPr="00B13B7D">
              <w:rPr>
                <w:b/>
                <w:sz w:val="26"/>
                <w:szCs w:val="26"/>
                <w:lang w:bidi="hi-IN"/>
              </w:rPr>
              <w:t>5</w:t>
            </w:r>
            <w:r w:rsidR="002C1695" w:rsidRPr="00B13B7D">
              <w:rPr>
                <w:b/>
                <w:sz w:val="26"/>
                <w:szCs w:val="26"/>
                <w:lang w:val="pl-PL" w:bidi="hi-IN"/>
              </w:rPr>
              <w:t>-202</w:t>
            </w:r>
            <w:r w:rsidR="002C1695" w:rsidRPr="00B13B7D">
              <w:rPr>
                <w:b/>
                <w:sz w:val="26"/>
                <w:szCs w:val="26"/>
                <w:lang w:bidi="hi-IN"/>
              </w:rPr>
              <w:t>6</w:t>
            </w:r>
          </w:p>
          <w:p w:rsidR="002C1695" w:rsidRPr="00B13B7D" w:rsidRDefault="002C1695" w:rsidP="00B13B7D">
            <w:pPr>
              <w:pStyle w:val="Standard"/>
              <w:autoSpaceDE w:val="0"/>
              <w:contextualSpacing/>
              <w:jc w:val="center"/>
              <w:rPr>
                <w:b/>
                <w:sz w:val="26"/>
                <w:szCs w:val="26"/>
                <w:lang w:val="pl-PL" w:bidi="hi-IN"/>
              </w:rPr>
            </w:pPr>
            <w:r w:rsidRPr="00B13B7D">
              <w:rPr>
                <w:b/>
                <w:sz w:val="26"/>
                <w:szCs w:val="26"/>
                <w:lang w:val="pl-PL" w:bidi="hi-IN"/>
              </w:rPr>
              <w:t>Môn: Ngữ Văn; Lớp: 10</w:t>
            </w:r>
          </w:p>
          <w:p w:rsidR="002C1695" w:rsidRPr="00B13B7D" w:rsidRDefault="002C1695" w:rsidP="00B13B7D">
            <w:pPr>
              <w:pStyle w:val="Standard"/>
              <w:autoSpaceDE w:val="0"/>
              <w:contextualSpacing/>
              <w:jc w:val="center"/>
              <w:rPr>
                <w:i/>
                <w:sz w:val="26"/>
                <w:szCs w:val="26"/>
                <w:lang w:bidi="hi-IN"/>
              </w:rPr>
            </w:pPr>
            <w:r w:rsidRPr="00B13B7D">
              <w:rPr>
                <w:i/>
                <w:sz w:val="26"/>
                <w:szCs w:val="26"/>
                <w:lang w:val="pl-PL" w:bidi="hi-IN"/>
              </w:rPr>
              <w:t>Thời gian làm bài</w:t>
            </w:r>
            <w:r w:rsidRPr="00B13B7D">
              <w:rPr>
                <w:i/>
                <w:sz w:val="26"/>
                <w:szCs w:val="26"/>
                <w:lang w:bidi="hi-IN"/>
              </w:rPr>
              <w:t>: 90</w:t>
            </w:r>
            <w:r w:rsidRPr="00B13B7D">
              <w:rPr>
                <w:i/>
                <w:sz w:val="26"/>
                <w:szCs w:val="26"/>
                <w:lang w:val="pl-PL" w:bidi="hi-IN"/>
              </w:rPr>
              <w:t xml:space="preserve"> phút</w:t>
            </w:r>
            <w:r w:rsidRPr="00B13B7D">
              <w:rPr>
                <w:i/>
                <w:sz w:val="26"/>
                <w:szCs w:val="26"/>
                <w:lang w:bidi="hi-IN"/>
              </w:rPr>
              <w:t xml:space="preserve"> không kể giao đề</w:t>
            </w:r>
          </w:p>
          <w:p w:rsidR="002C1695" w:rsidRPr="00B13B7D" w:rsidRDefault="008B0F80" w:rsidP="00B13B7D">
            <w:pPr>
              <w:pStyle w:val="Standard"/>
              <w:autoSpaceDE w:val="0"/>
              <w:contextualSpacing/>
              <w:jc w:val="center"/>
              <w:rPr>
                <w:i/>
                <w:sz w:val="26"/>
                <w:szCs w:val="26"/>
                <w:lang w:bidi="hi-IN"/>
              </w:rPr>
            </w:pPr>
            <w:r>
              <w:rPr>
                <w:i/>
                <w:sz w:val="26"/>
                <w:szCs w:val="26"/>
                <w:lang w:bidi="hi-IN"/>
              </w:rPr>
              <w:t>Đề thi gồm có 01</w:t>
            </w:r>
            <w:r w:rsidR="002C1695" w:rsidRPr="00B13B7D">
              <w:rPr>
                <w:i/>
                <w:sz w:val="26"/>
                <w:szCs w:val="26"/>
                <w:lang w:bidi="hi-IN"/>
              </w:rPr>
              <w:t xml:space="preserve"> trang</w:t>
            </w:r>
          </w:p>
        </w:tc>
      </w:tr>
    </w:tbl>
    <w:p w:rsidR="0020061C" w:rsidRPr="00B13B7D" w:rsidRDefault="0020061C" w:rsidP="00B13B7D">
      <w:pPr>
        <w:shd w:val="clear" w:color="auto" w:fill="FFFFFF"/>
        <w:spacing w:after="0" w:line="240" w:lineRule="auto"/>
        <w:contextualSpacing/>
        <w:jc w:val="center"/>
        <w:rPr>
          <w:rFonts w:ascii="Times New Roman" w:hAnsi="Times New Roman" w:cs="Times New Roman"/>
          <w:sz w:val="26"/>
          <w:szCs w:val="26"/>
        </w:rPr>
      </w:pPr>
    </w:p>
    <w:p w:rsidR="0020061C" w:rsidRPr="00B13B7D" w:rsidRDefault="0020061C" w:rsidP="00B13B7D">
      <w:pPr>
        <w:shd w:val="clear" w:color="auto" w:fill="FFFFFF"/>
        <w:spacing w:after="0" w:line="240" w:lineRule="auto"/>
        <w:contextualSpacing/>
        <w:rPr>
          <w:rFonts w:ascii="Times New Roman" w:hAnsi="Times New Roman" w:cs="Times New Roman"/>
          <w:b/>
          <w:bCs/>
          <w:sz w:val="26"/>
          <w:szCs w:val="26"/>
        </w:rPr>
      </w:pPr>
      <w:r w:rsidRPr="00B13B7D">
        <w:rPr>
          <w:rFonts w:ascii="Times New Roman" w:hAnsi="Times New Roman" w:cs="Times New Roman"/>
          <w:b/>
          <w:bCs/>
          <w:sz w:val="26"/>
          <w:szCs w:val="26"/>
        </w:rPr>
        <w:t>I. PHẦN ĐỌC - HIỂU (5.0 điểm)</w:t>
      </w:r>
    </w:p>
    <w:p w:rsidR="0020061C" w:rsidRPr="00B13B7D" w:rsidRDefault="0020061C" w:rsidP="00B13B7D">
      <w:pPr>
        <w:spacing w:after="0" w:line="240" w:lineRule="auto"/>
        <w:ind w:firstLine="284"/>
        <w:contextualSpacing/>
        <w:jc w:val="both"/>
        <w:rPr>
          <w:rFonts w:ascii="Times New Roman" w:hAnsi="Times New Roman" w:cs="Times New Roman"/>
          <w:b/>
          <w:sz w:val="26"/>
          <w:szCs w:val="26"/>
        </w:rPr>
      </w:pPr>
      <w:r w:rsidRPr="00B13B7D">
        <w:rPr>
          <w:rFonts w:ascii="Times New Roman" w:hAnsi="Times New Roman" w:cs="Times New Roman"/>
          <w:b/>
          <w:sz w:val="26"/>
          <w:szCs w:val="26"/>
        </w:rPr>
        <w:t>Đọ</w:t>
      </w:r>
      <w:r w:rsidR="00B13B7D">
        <w:rPr>
          <w:rFonts w:ascii="Times New Roman" w:hAnsi="Times New Roman" w:cs="Times New Roman"/>
          <w:b/>
          <w:sz w:val="26"/>
          <w:szCs w:val="26"/>
        </w:rPr>
        <w:t>c văn bản</w:t>
      </w:r>
      <w:r w:rsidRPr="00B13B7D">
        <w:rPr>
          <w:rFonts w:ascii="Times New Roman" w:hAnsi="Times New Roman" w:cs="Times New Roman"/>
          <w:b/>
          <w:sz w:val="26"/>
          <w:szCs w:val="26"/>
        </w:rPr>
        <w:t xml:space="preserve"> sau:</w:t>
      </w:r>
    </w:p>
    <w:p w:rsidR="0020061C" w:rsidRPr="00B13B7D" w:rsidRDefault="00B13B7D" w:rsidP="00B13B7D">
      <w:pPr>
        <w:pStyle w:val="NormalWeb"/>
        <w:shd w:val="clear" w:color="auto" w:fill="FFFFFF"/>
        <w:spacing w:before="0" w:beforeAutospacing="0" w:after="0" w:afterAutospacing="0"/>
        <w:ind w:firstLine="284"/>
        <w:contextualSpacing/>
        <w:jc w:val="both"/>
        <w:outlineLvl w:val="4"/>
        <w:rPr>
          <w:sz w:val="26"/>
          <w:szCs w:val="26"/>
        </w:rPr>
      </w:pPr>
      <w:r>
        <w:rPr>
          <w:sz w:val="26"/>
          <w:szCs w:val="26"/>
        </w:rPr>
        <w:t>“</w:t>
      </w:r>
      <w:r w:rsidR="0020061C" w:rsidRPr="00B13B7D">
        <w:rPr>
          <w:sz w:val="26"/>
          <w:szCs w:val="26"/>
        </w:rPr>
        <w:t>Để tiện lợi cho việc giao thương, người bán hàng trên các chợ nổi có những lối rao hàng (còn gọi là “bẹo hàng”) dân dã, giản dị mà thú vị.</w:t>
      </w:r>
    </w:p>
    <w:p w:rsidR="0020061C" w:rsidRPr="00B13B7D" w:rsidRDefault="0020061C" w:rsidP="00B13B7D">
      <w:pPr>
        <w:pStyle w:val="NormalWeb"/>
        <w:shd w:val="clear" w:color="auto" w:fill="FFFFFF"/>
        <w:spacing w:before="0" w:beforeAutospacing="0" w:after="0" w:afterAutospacing="0"/>
        <w:ind w:firstLine="284"/>
        <w:contextualSpacing/>
        <w:jc w:val="both"/>
        <w:outlineLvl w:val="4"/>
        <w:rPr>
          <w:spacing w:val="-2"/>
          <w:sz w:val="26"/>
          <w:szCs w:val="26"/>
        </w:rPr>
      </w:pPr>
      <w:r w:rsidRPr="00B13B7D">
        <w:rPr>
          <w:spacing w:val="-2"/>
          <w:sz w:val="26"/>
          <w:szCs w:val="26"/>
        </w:rPr>
        <w:t>Đặc biệt là lối rao hàng bằng “cây bẹo”. Người bán hàng dùng một cây sào tre dài, cắm dựng đứng trên ghe xuồng, rồi treo cao các thứ hàng hoá – chủ yếu là trái cây, rau củ - giúp khách nhìn thấy từ xa, bơi xuồng đến, tìm đúng thứ cần mua. Buổi sáng, đến chợ nổi thấy nhô lên vô số những cây bẹo như những cột “ăng-ten” kì lạ di động giữa sông: “cây bẹo” này treo vài ba trái khóm; “cây bẹo” kia treo lủng lẳng những củ sắn, củ khoai; những cây bẹo khác lại treo dính chùm các loại trái cây vườn: chôm chôm, nhãn, bòn bon, vú sữa… Khi cần “bẹo” nhiều mặt hàng hơn, thì họ buộc thêm một cây sào ngang trên hai cây sào dựng đứng và treo buộc nhiều thức hàng trên cây sào ngang ấy. Lại có những chiếc ghe mà “cây bẹo” treo tấm lá lợp nhà: dấu hiệu cho biết người chủ muốn rao bán chính chiếc ghe đó, tấm lá lợp có ý nghĩa như một cái biển rao bán nhà.</w:t>
      </w:r>
    </w:p>
    <w:p w:rsidR="0020061C" w:rsidRPr="00B13B7D" w:rsidRDefault="0020061C" w:rsidP="00B13B7D">
      <w:pPr>
        <w:pStyle w:val="NormalWeb"/>
        <w:shd w:val="clear" w:color="auto" w:fill="FFFFFF"/>
        <w:spacing w:before="0" w:beforeAutospacing="0" w:after="0" w:afterAutospacing="0"/>
        <w:ind w:firstLine="284"/>
        <w:contextualSpacing/>
        <w:jc w:val="both"/>
        <w:outlineLvl w:val="4"/>
        <w:rPr>
          <w:sz w:val="26"/>
          <w:szCs w:val="26"/>
        </w:rPr>
      </w:pPr>
      <w:r w:rsidRPr="00B13B7D">
        <w:rPr>
          <w:sz w:val="26"/>
          <w:szCs w:val="26"/>
        </w:rPr>
        <w:t>Đó là những cách thu hút khách hàng bằng mắt. Lại có những cách thu hút khách hàng bằng tai. Các ghe bán hàng dạo chế ra cách “bẹo” hàng bằng âm thanh lạ tai của những chiếc kèn: Có kèn bấm bằng tay (loại kèn nhỏ, bằng nhựa), có kèn đạp bằng chân (loại kèn lớn, còn gọi là kèn cóc). Ghe hàng len lỏi vào bến đậu của các ghe lớn với nhiều tiếng kèn khác nhau, làm cho khu chợ thêm rộn rã, xao động. Riêng các cô gái bán đồ ăn thức uống thì thường “bẹo hàng” bằng lời rao: “</w:t>
      </w:r>
      <w:r w:rsidRPr="00B13B7D">
        <w:rPr>
          <w:i/>
          <w:sz w:val="26"/>
          <w:szCs w:val="26"/>
        </w:rPr>
        <w:t>Ai ăn chè đậu đen, nước dừa đường cát hôn…? Ai ăn bánh bò hôn…?”.</w:t>
      </w:r>
      <w:r w:rsidRPr="00B13B7D">
        <w:rPr>
          <w:sz w:val="26"/>
          <w:szCs w:val="26"/>
        </w:rPr>
        <w:t xml:space="preserve"> Những tiếng rao mời mọc nơi chợ nổi, nghe sao mà lảnh lót, thiết tha!</w:t>
      </w:r>
      <w:r w:rsidR="00B13B7D">
        <w:rPr>
          <w:sz w:val="26"/>
          <w:szCs w:val="26"/>
        </w:rPr>
        <w:t>”</w:t>
      </w:r>
    </w:p>
    <w:p w:rsidR="0020061C" w:rsidRPr="00B13B7D" w:rsidRDefault="0020061C" w:rsidP="00B13B7D">
      <w:pPr>
        <w:pStyle w:val="NormalWeb"/>
        <w:shd w:val="clear" w:color="auto" w:fill="FFFFFF"/>
        <w:spacing w:before="0" w:beforeAutospacing="0" w:after="0" w:afterAutospacing="0"/>
        <w:ind w:firstLine="284"/>
        <w:contextualSpacing/>
        <w:jc w:val="both"/>
        <w:outlineLvl w:val="4"/>
        <w:rPr>
          <w:sz w:val="26"/>
          <w:szCs w:val="26"/>
        </w:rPr>
      </w:pPr>
      <w:r w:rsidRPr="00B13B7D">
        <w:rPr>
          <w:sz w:val="26"/>
          <w:szCs w:val="26"/>
          <w:lang w:val="en"/>
        </w:rPr>
        <w:t>(Dẫn theo</w:t>
      </w:r>
      <w:r w:rsidRPr="00B13B7D">
        <w:rPr>
          <w:i/>
          <w:sz w:val="26"/>
          <w:szCs w:val="26"/>
          <w:lang w:val="en"/>
        </w:rPr>
        <w:t xml:space="preserve"> Chợ nổi Đồng bằng sông Cửu Long</w:t>
      </w:r>
      <w:r w:rsidRPr="00B13B7D">
        <w:rPr>
          <w:sz w:val="26"/>
          <w:szCs w:val="26"/>
          <w:lang w:val="en"/>
        </w:rPr>
        <w:t xml:space="preserve"> của Nhâm Hùng, NXB Trẻ, 2009 và </w:t>
      </w:r>
      <w:r w:rsidRPr="00B13B7D">
        <w:rPr>
          <w:i/>
          <w:sz w:val="26"/>
          <w:szCs w:val="26"/>
          <w:lang w:val="en"/>
        </w:rPr>
        <w:t>Chợ nổi – nét văn hoá sông nước miền Tây</w:t>
      </w:r>
      <w:r w:rsidRPr="00B13B7D">
        <w:rPr>
          <w:sz w:val="26"/>
          <w:szCs w:val="26"/>
          <w:lang w:val="en"/>
        </w:rPr>
        <w:t>, Đài truyền hình Cần Thơ, http:// canthotv.vn/)</w:t>
      </w:r>
    </w:p>
    <w:p w:rsidR="0020061C" w:rsidRPr="00B13B7D" w:rsidRDefault="0020061C" w:rsidP="00B13B7D">
      <w:pPr>
        <w:spacing w:after="0" w:line="240" w:lineRule="auto"/>
        <w:ind w:firstLine="284"/>
        <w:contextualSpacing/>
        <w:jc w:val="both"/>
        <w:rPr>
          <w:rFonts w:ascii="Times New Roman" w:hAnsi="Times New Roman" w:cs="Times New Roman"/>
          <w:b/>
          <w:sz w:val="26"/>
          <w:szCs w:val="26"/>
        </w:rPr>
      </w:pPr>
      <w:r w:rsidRPr="00B13B7D">
        <w:rPr>
          <w:rFonts w:ascii="Times New Roman" w:hAnsi="Times New Roman" w:cs="Times New Roman"/>
          <w:b/>
          <w:sz w:val="26"/>
          <w:szCs w:val="26"/>
        </w:rPr>
        <w:t>Thực hiện các yêu cầu:</w:t>
      </w:r>
    </w:p>
    <w:p w:rsidR="0020061C" w:rsidRPr="00B13B7D" w:rsidRDefault="0020061C" w:rsidP="00B13B7D">
      <w:pPr>
        <w:spacing w:after="0" w:line="240" w:lineRule="auto"/>
        <w:ind w:firstLine="284"/>
        <w:contextualSpacing/>
        <w:jc w:val="both"/>
        <w:rPr>
          <w:rFonts w:ascii="Times New Roman" w:hAnsi="Times New Roman" w:cs="Times New Roman"/>
          <w:b/>
          <w:sz w:val="26"/>
          <w:szCs w:val="26"/>
        </w:rPr>
      </w:pPr>
      <w:r w:rsidRPr="00B13B7D">
        <w:rPr>
          <w:rFonts w:ascii="Times New Roman" w:hAnsi="Times New Roman" w:cs="Times New Roman"/>
          <w:b/>
          <w:sz w:val="26"/>
          <w:szCs w:val="26"/>
        </w:rPr>
        <w:t xml:space="preserve">Câu 1: </w:t>
      </w:r>
      <w:r w:rsidRPr="00B13B7D">
        <w:rPr>
          <w:rFonts w:ascii="Times New Roman" w:hAnsi="Times New Roman" w:cs="Times New Roman"/>
          <w:sz w:val="26"/>
          <w:szCs w:val="26"/>
        </w:rPr>
        <w:t>Xác định thể loại của văn bản trên</w:t>
      </w:r>
      <w:r w:rsidR="008B0F80">
        <w:rPr>
          <w:rFonts w:ascii="Times New Roman" w:hAnsi="Times New Roman" w:cs="Times New Roman"/>
          <w:sz w:val="26"/>
          <w:szCs w:val="26"/>
        </w:rPr>
        <w:t>.</w:t>
      </w:r>
    </w:p>
    <w:p w:rsidR="0018019C" w:rsidRPr="00B13B7D" w:rsidRDefault="0020061C" w:rsidP="00B13B7D">
      <w:pPr>
        <w:pStyle w:val="NormalWeb"/>
        <w:shd w:val="clear" w:color="auto" w:fill="FFFFFF"/>
        <w:spacing w:before="0" w:beforeAutospacing="0" w:after="0" w:afterAutospacing="0"/>
        <w:ind w:firstLine="284"/>
        <w:contextualSpacing/>
        <w:jc w:val="both"/>
        <w:textAlignment w:val="baseline"/>
        <w:rPr>
          <w:rStyle w:val="cs1b16eeb5"/>
          <w:sz w:val="26"/>
          <w:szCs w:val="26"/>
        </w:rPr>
      </w:pPr>
      <w:r w:rsidRPr="00B13B7D">
        <w:rPr>
          <w:b/>
          <w:sz w:val="26"/>
          <w:szCs w:val="26"/>
        </w:rPr>
        <w:t xml:space="preserve">Câu 2: </w:t>
      </w:r>
      <w:r w:rsidRPr="00B13B7D">
        <w:rPr>
          <w:rStyle w:val="cs1b16eeb5"/>
          <w:sz w:val="26"/>
          <w:szCs w:val="26"/>
        </w:rPr>
        <w:t>Xác định phương thức biểu đạt chính của văn bản.</w:t>
      </w:r>
    </w:p>
    <w:p w:rsidR="0020061C" w:rsidRPr="00B13B7D" w:rsidRDefault="0018019C" w:rsidP="00B13B7D">
      <w:pPr>
        <w:pStyle w:val="NormalWeb"/>
        <w:shd w:val="clear" w:color="auto" w:fill="FFFFFF"/>
        <w:spacing w:before="0" w:beforeAutospacing="0" w:after="0" w:afterAutospacing="0"/>
        <w:ind w:firstLine="284"/>
        <w:contextualSpacing/>
        <w:jc w:val="both"/>
        <w:textAlignment w:val="baseline"/>
        <w:rPr>
          <w:sz w:val="26"/>
          <w:szCs w:val="26"/>
        </w:rPr>
      </w:pPr>
      <w:r w:rsidRPr="00B13B7D">
        <w:rPr>
          <w:b/>
          <w:sz w:val="26"/>
          <w:szCs w:val="26"/>
        </w:rPr>
        <w:t>Câu 3</w:t>
      </w:r>
      <w:r w:rsidR="0020061C" w:rsidRPr="00B13B7D">
        <w:rPr>
          <w:b/>
          <w:sz w:val="26"/>
          <w:szCs w:val="26"/>
        </w:rPr>
        <w:t xml:space="preserve">: </w:t>
      </w:r>
      <w:r w:rsidR="0020061C" w:rsidRPr="00B13B7D">
        <w:rPr>
          <w:sz w:val="26"/>
          <w:szCs w:val="26"/>
        </w:rPr>
        <w:t>Theo đoạn trích, để thu hút khách hàng, những người bán hàng ở chợ nổi có những cách “bẹo hàng” nào?</w:t>
      </w:r>
    </w:p>
    <w:p w:rsidR="0020061C" w:rsidRPr="00B13B7D" w:rsidRDefault="0020061C" w:rsidP="00B13B7D">
      <w:pPr>
        <w:keepNext/>
        <w:spacing w:after="0" w:line="240" w:lineRule="auto"/>
        <w:ind w:firstLine="284"/>
        <w:contextualSpacing/>
        <w:jc w:val="both"/>
        <w:outlineLvl w:val="2"/>
        <w:rPr>
          <w:rFonts w:ascii="Times New Roman" w:hAnsi="Times New Roman" w:cs="Times New Roman"/>
          <w:sz w:val="26"/>
          <w:szCs w:val="26"/>
        </w:rPr>
      </w:pPr>
      <w:r w:rsidRPr="00B13B7D">
        <w:rPr>
          <w:rFonts w:ascii="Times New Roman" w:hAnsi="Times New Roman" w:cs="Times New Roman"/>
          <w:b/>
          <w:sz w:val="26"/>
          <w:szCs w:val="26"/>
        </w:rPr>
        <w:t>C</w:t>
      </w:r>
      <w:r w:rsidR="0018019C" w:rsidRPr="00B13B7D">
        <w:rPr>
          <w:rFonts w:ascii="Times New Roman" w:hAnsi="Times New Roman" w:cs="Times New Roman"/>
          <w:b/>
          <w:sz w:val="26"/>
          <w:szCs w:val="26"/>
        </w:rPr>
        <w:t>âu 4</w:t>
      </w:r>
      <w:r w:rsidRPr="00B13B7D">
        <w:rPr>
          <w:rFonts w:ascii="Times New Roman" w:hAnsi="Times New Roman" w:cs="Times New Roman"/>
          <w:b/>
          <w:sz w:val="26"/>
          <w:szCs w:val="26"/>
        </w:rPr>
        <w:t>:</w:t>
      </w:r>
      <w:r w:rsidRPr="00B13B7D">
        <w:rPr>
          <w:rFonts w:ascii="Times New Roman" w:hAnsi="Times New Roman" w:cs="Times New Roman"/>
          <w:sz w:val="26"/>
          <w:szCs w:val="26"/>
        </w:rPr>
        <w:t xml:space="preserve"> Chỉ ra và nêu tác dụng của các trích dẫn, chú thích có trong đoạn trích.</w:t>
      </w:r>
    </w:p>
    <w:p w:rsidR="0018019C" w:rsidRPr="00B13B7D" w:rsidRDefault="0018019C" w:rsidP="00B13B7D">
      <w:pPr>
        <w:keepNext/>
        <w:spacing w:after="0" w:line="240" w:lineRule="auto"/>
        <w:ind w:firstLine="284"/>
        <w:contextualSpacing/>
        <w:jc w:val="both"/>
        <w:outlineLvl w:val="2"/>
        <w:rPr>
          <w:rFonts w:ascii="Times New Roman" w:hAnsi="Times New Roman" w:cs="Times New Roman"/>
          <w:sz w:val="26"/>
          <w:szCs w:val="26"/>
        </w:rPr>
      </w:pPr>
      <w:r w:rsidRPr="00B13B7D">
        <w:rPr>
          <w:rFonts w:ascii="Times New Roman" w:hAnsi="Times New Roman" w:cs="Times New Roman"/>
          <w:b/>
          <w:sz w:val="26"/>
          <w:szCs w:val="26"/>
        </w:rPr>
        <w:t>Câu 5</w:t>
      </w:r>
      <w:r w:rsidR="0020061C" w:rsidRPr="00B13B7D">
        <w:rPr>
          <w:rFonts w:ascii="Times New Roman" w:hAnsi="Times New Roman" w:cs="Times New Roman"/>
          <w:b/>
          <w:sz w:val="26"/>
          <w:szCs w:val="26"/>
        </w:rPr>
        <w:t>:</w:t>
      </w:r>
      <w:r w:rsidRPr="00B13B7D">
        <w:rPr>
          <w:rFonts w:ascii="Times New Roman" w:hAnsi="Times New Roman" w:cs="Times New Roman"/>
          <w:sz w:val="26"/>
          <w:szCs w:val="26"/>
        </w:rPr>
        <w:t xml:space="preserve"> Từ đoạn trích, anh/chị hãy nhận xét về tâm hồn và tính cách của người dân vùng sông nước miền Tây qua cách họ "bẹo hàng".</w:t>
      </w:r>
    </w:p>
    <w:p w:rsidR="0020061C" w:rsidRPr="00B13B7D" w:rsidRDefault="0018019C" w:rsidP="00B13B7D">
      <w:pPr>
        <w:keepNext/>
        <w:spacing w:after="0" w:line="240" w:lineRule="auto"/>
        <w:ind w:firstLine="284"/>
        <w:contextualSpacing/>
        <w:jc w:val="both"/>
        <w:outlineLvl w:val="2"/>
        <w:rPr>
          <w:rFonts w:ascii="Times New Roman" w:hAnsi="Times New Roman" w:cs="Times New Roman"/>
          <w:sz w:val="26"/>
          <w:szCs w:val="26"/>
        </w:rPr>
      </w:pPr>
      <w:r w:rsidRPr="00B13B7D">
        <w:rPr>
          <w:rFonts w:ascii="Times New Roman" w:hAnsi="Times New Roman" w:cs="Times New Roman"/>
          <w:b/>
          <w:sz w:val="26"/>
          <w:szCs w:val="26"/>
        </w:rPr>
        <w:t xml:space="preserve"> Câu 6</w:t>
      </w:r>
      <w:r w:rsidR="0020061C" w:rsidRPr="00B13B7D">
        <w:rPr>
          <w:rFonts w:ascii="Times New Roman" w:hAnsi="Times New Roman" w:cs="Times New Roman"/>
          <w:b/>
          <w:sz w:val="26"/>
          <w:szCs w:val="26"/>
        </w:rPr>
        <w:t xml:space="preserve">: </w:t>
      </w:r>
      <w:r w:rsidRPr="00B13B7D">
        <w:rPr>
          <w:rFonts w:ascii="Times New Roman" w:hAnsi="Times New Roman" w:cs="Times New Roman"/>
          <w:sz w:val="26"/>
          <w:szCs w:val="26"/>
        </w:rPr>
        <w:t>Theo anh/chị, việc duy trì những lối "bẹo hàng" truyền thống như trong văn bản có ý nghĩa như thế nào đối với việc phát triển du lịch hiện nay?</w:t>
      </w:r>
    </w:p>
    <w:p w:rsidR="0020061C" w:rsidRPr="00B13B7D" w:rsidRDefault="0020061C" w:rsidP="00B13B7D">
      <w:pPr>
        <w:pStyle w:val="NormalWeb"/>
        <w:shd w:val="clear" w:color="auto" w:fill="FFFFFF"/>
        <w:spacing w:before="0" w:beforeAutospacing="0" w:after="0" w:afterAutospacing="0"/>
        <w:ind w:firstLine="284"/>
        <w:contextualSpacing/>
        <w:jc w:val="both"/>
        <w:textAlignment w:val="baseline"/>
        <w:rPr>
          <w:rStyle w:val="Emphasis"/>
          <w:b/>
          <w:i w:val="0"/>
          <w:sz w:val="26"/>
          <w:szCs w:val="26"/>
          <w:bdr w:val="none" w:sz="0" w:space="0" w:color="auto" w:frame="1"/>
        </w:rPr>
      </w:pPr>
      <w:r w:rsidRPr="00B13B7D">
        <w:rPr>
          <w:rStyle w:val="Emphasis"/>
          <w:b/>
          <w:i w:val="0"/>
          <w:sz w:val="26"/>
          <w:szCs w:val="26"/>
          <w:bdr w:val="none" w:sz="0" w:space="0" w:color="auto" w:frame="1"/>
        </w:rPr>
        <w:t>II. PHẦN VIẾT (5.0 điểm)</w:t>
      </w:r>
    </w:p>
    <w:p w:rsidR="0018019C" w:rsidRPr="00B13B7D" w:rsidRDefault="0018019C" w:rsidP="00B13B7D">
      <w:pPr>
        <w:spacing w:after="0" w:line="240" w:lineRule="auto"/>
        <w:ind w:firstLine="720"/>
        <w:contextualSpacing/>
        <w:jc w:val="both"/>
        <w:rPr>
          <w:rFonts w:ascii="Times New Roman" w:eastAsia="Times New Roman" w:hAnsi="Times New Roman" w:cs="Times New Roman"/>
          <w:sz w:val="26"/>
          <w:szCs w:val="26"/>
        </w:rPr>
      </w:pPr>
      <w:r w:rsidRPr="00B13B7D">
        <w:rPr>
          <w:rFonts w:ascii="Times New Roman" w:hAnsi="Times New Roman" w:cs="Times New Roman"/>
          <w:sz w:val="26"/>
          <w:szCs w:val="26"/>
        </w:rPr>
        <w:t>Viết bài văn nghị luận trình bày suy nghĩ của anh/chị về</w:t>
      </w:r>
      <w:r w:rsidRPr="00B13B7D">
        <w:rPr>
          <w:rFonts w:ascii="Times New Roman" w:hAnsi="Times New Roman" w:cs="Times New Roman"/>
          <w:sz w:val="26"/>
          <w:szCs w:val="26"/>
          <w:lang w:val="vi-VN"/>
        </w:rPr>
        <w:t xml:space="preserve"> </w:t>
      </w:r>
      <w:r w:rsidRPr="00B13B7D">
        <w:rPr>
          <w:rFonts w:ascii="Times New Roman" w:eastAsia="Times New Roman" w:hAnsi="Times New Roman" w:cs="Times New Roman"/>
          <w:sz w:val="26"/>
          <w:szCs w:val="26"/>
        </w:rPr>
        <w:t>ý nghĩa của việc hiểu mình và hiểu người.</w:t>
      </w:r>
    </w:p>
    <w:p w:rsidR="0018019C" w:rsidRPr="00B13B7D" w:rsidRDefault="0018019C" w:rsidP="00B13B7D">
      <w:pPr>
        <w:spacing w:after="0" w:line="240" w:lineRule="auto"/>
        <w:ind w:firstLine="720"/>
        <w:contextualSpacing/>
        <w:jc w:val="both"/>
        <w:rPr>
          <w:rFonts w:ascii="Times New Roman" w:eastAsia="Times New Roman" w:hAnsi="Times New Roman" w:cs="Times New Roman"/>
          <w:sz w:val="26"/>
          <w:szCs w:val="26"/>
        </w:rPr>
      </w:pPr>
    </w:p>
    <w:p w:rsidR="00B13B7D" w:rsidRDefault="00B13B7D" w:rsidP="00B13B7D">
      <w:pPr>
        <w:shd w:val="clear" w:color="auto" w:fill="FFFFFF"/>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Hết ------------</w:t>
      </w:r>
      <w:r>
        <w:rPr>
          <w:rFonts w:ascii="Times New Roman" w:eastAsia="Times New Roman" w:hAnsi="Times New Roman" w:cs="Times New Roman"/>
          <w:sz w:val="26"/>
          <w:szCs w:val="26"/>
        </w:rPr>
        <w:t xml:space="preserve">                                                                                                                                           </w:t>
      </w:r>
    </w:p>
    <w:p w:rsidR="00B13B7D" w:rsidRDefault="00B13B7D" w:rsidP="00B13B7D">
      <w:pPr>
        <w:shd w:val="clear" w:color="auto" w:fill="FFFFFF"/>
        <w:spacing w:after="0" w:line="360" w:lineRule="auto"/>
        <w:jc w:val="center"/>
        <w:textAlignment w:val="baseline"/>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Thí sinh không được sử dụng tài liệu, Cán bộ coi thi không giải thích gì thêm</w:t>
      </w:r>
    </w:p>
    <w:p w:rsidR="0020061C" w:rsidRPr="00B13B7D" w:rsidRDefault="0020061C" w:rsidP="00B13B7D">
      <w:pPr>
        <w:pStyle w:val="NormalWeb"/>
        <w:shd w:val="clear" w:color="auto" w:fill="FFFFFF"/>
        <w:spacing w:before="0" w:beforeAutospacing="0" w:after="0" w:afterAutospacing="0"/>
        <w:contextualSpacing/>
        <w:jc w:val="center"/>
        <w:textAlignment w:val="baseline"/>
        <w:rPr>
          <w:b/>
          <w:bCs/>
          <w:sz w:val="26"/>
          <w:szCs w:val="26"/>
        </w:rPr>
      </w:pPr>
    </w:p>
    <w:p w:rsidR="002C1695" w:rsidRPr="00B13B7D" w:rsidRDefault="002C1695" w:rsidP="00B13B7D">
      <w:pPr>
        <w:pStyle w:val="NormalWeb"/>
        <w:shd w:val="clear" w:color="auto" w:fill="FFFFFF"/>
        <w:spacing w:before="0" w:beforeAutospacing="0" w:after="0" w:afterAutospacing="0"/>
        <w:contextualSpacing/>
        <w:jc w:val="center"/>
        <w:textAlignment w:val="baseline"/>
        <w:rPr>
          <w:b/>
          <w:bCs/>
          <w:sz w:val="26"/>
          <w:szCs w:val="26"/>
        </w:rPr>
      </w:pPr>
    </w:p>
    <w:p w:rsidR="0020061C" w:rsidRPr="00B13B7D" w:rsidRDefault="0020061C" w:rsidP="00B13B7D">
      <w:pPr>
        <w:pStyle w:val="NormalWeb"/>
        <w:shd w:val="clear" w:color="auto" w:fill="FFFFFF"/>
        <w:spacing w:before="0" w:beforeAutospacing="0" w:after="0" w:afterAutospacing="0"/>
        <w:contextualSpacing/>
        <w:jc w:val="center"/>
        <w:textAlignment w:val="baseline"/>
        <w:rPr>
          <w:sz w:val="26"/>
          <w:szCs w:val="26"/>
        </w:rPr>
      </w:pPr>
      <w:r w:rsidRPr="00B13B7D">
        <w:rPr>
          <w:b/>
          <w:bCs/>
          <w:sz w:val="26"/>
          <w:szCs w:val="26"/>
        </w:rPr>
        <w:lastRenderedPageBreak/>
        <w:t>Đáp án và hướng dẫn chấm</w:t>
      </w:r>
    </w:p>
    <w:tbl>
      <w:tblPr>
        <w:tblStyle w:val="TableGrid1"/>
        <w:tblW w:w="10377" w:type="dxa"/>
        <w:tblInd w:w="-459" w:type="dxa"/>
        <w:tblLook w:val="04A0" w:firstRow="1" w:lastRow="0" w:firstColumn="1" w:lastColumn="0" w:noHBand="0" w:noVBand="1"/>
      </w:tblPr>
      <w:tblGrid>
        <w:gridCol w:w="839"/>
        <w:gridCol w:w="719"/>
        <w:gridCol w:w="7965"/>
        <w:gridCol w:w="854"/>
      </w:tblGrid>
      <w:tr w:rsidR="002C1695" w:rsidRPr="00B13B7D" w:rsidTr="00E35509">
        <w:trPr>
          <w:trHeight w:val="430"/>
        </w:trPr>
        <w:tc>
          <w:tcPr>
            <w:tcW w:w="839" w:type="dxa"/>
            <w:vAlign w:val="center"/>
          </w:tcPr>
          <w:p w:rsidR="0020061C" w:rsidRPr="00B13B7D" w:rsidRDefault="0020061C" w:rsidP="00B13B7D">
            <w:pPr>
              <w:ind w:left="-330" w:firstLine="330"/>
              <w:contextualSpacing/>
              <w:jc w:val="center"/>
              <w:rPr>
                <w:rFonts w:ascii="Times New Roman" w:hAnsi="Times New Roman" w:cs="Times New Roman"/>
                <w:b/>
                <w:bCs/>
                <w:sz w:val="26"/>
                <w:szCs w:val="26"/>
                <w:lang w:val="vi-VN"/>
              </w:rPr>
            </w:pPr>
            <w:r w:rsidRPr="00B13B7D">
              <w:rPr>
                <w:rFonts w:ascii="Times New Roman" w:hAnsi="Times New Roman" w:cs="Times New Roman"/>
                <w:b/>
                <w:bCs/>
                <w:sz w:val="26"/>
                <w:szCs w:val="26"/>
                <w:lang w:val="vi-VN"/>
              </w:rPr>
              <w:t>Phần</w:t>
            </w:r>
          </w:p>
        </w:tc>
        <w:tc>
          <w:tcPr>
            <w:tcW w:w="719" w:type="dxa"/>
            <w:vAlign w:val="center"/>
          </w:tcPr>
          <w:p w:rsidR="0020061C" w:rsidRPr="00B13B7D" w:rsidRDefault="0020061C" w:rsidP="00B13B7D">
            <w:pPr>
              <w:ind w:left="-330" w:firstLine="330"/>
              <w:contextualSpacing/>
              <w:jc w:val="center"/>
              <w:rPr>
                <w:rFonts w:ascii="Times New Roman" w:hAnsi="Times New Roman" w:cs="Times New Roman"/>
                <w:b/>
                <w:bCs/>
                <w:sz w:val="26"/>
                <w:szCs w:val="26"/>
              </w:rPr>
            </w:pPr>
            <w:r w:rsidRPr="00B13B7D">
              <w:rPr>
                <w:rFonts w:ascii="Times New Roman" w:hAnsi="Times New Roman" w:cs="Times New Roman"/>
                <w:b/>
                <w:bCs/>
                <w:sz w:val="26"/>
                <w:szCs w:val="26"/>
              </w:rPr>
              <w:t>Câu</w:t>
            </w:r>
          </w:p>
        </w:tc>
        <w:tc>
          <w:tcPr>
            <w:tcW w:w="7965" w:type="dxa"/>
            <w:vAlign w:val="center"/>
          </w:tcPr>
          <w:p w:rsidR="0020061C" w:rsidRPr="00B13B7D" w:rsidRDefault="0020061C" w:rsidP="00B13B7D">
            <w:pPr>
              <w:ind w:left="-330" w:firstLine="330"/>
              <w:contextualSpacing/>
              <w:jc w:val="center"/>
              <w:rPr>
                <w:rFonts w:ascii="Times New Roman" w:hAnsi="Times New Roman" w:cs="Times New Roman"/>
                <w:b/>
                <w:bCs/>
                <w:sz w:val="26"/>
                <w:szCs w:val="26"/>
              </w:rPr>
            </w:pPr>
            <w:r w:rsidRPr="00B13B7D">
              <w:rPr>
                <w:rFonts w:ascii="Times New Roman" w:hAnsi="Times New Roman" w:cs="Times New Roman"/>
                <w:b/>
                <w:bCs/>
                <w:sz w:val="26"/>
                <w:szCs w:val="26"/>
              </w:rPr>
              <w:t>Nội dung cần đạt</w:t>
            </w:r>
          </w:p>
        </w:tc>
        <w:tc>
          <w:tcPr>
            <w:tcW w:w="854" w:type="dxa"/>
            <w:vAlign w:val="center"/>
          </w:tcPr>
          <w:p w:rsidR="0020061C" w:rsidRPr="00B13B7D" w:rsidRDefault="0020061C" w:rsidP="00B13B7D">
            <w:pPr>
              <w:ind w:left="-330" w:firstLine="330"/>
              <w:contextualSpacing/>
              <w:jc w:val="center"/>
              <w:rPr>
                <w:rFonts w:ascii="Times New Roman" w:hAnsi="Times New Roman" w:cs="Times New Roman"/>
                <w:b/>
                <w:bCs/>
                <w:sz w:val="26"/>
                <w:szCs w:val="26"/>
              </w:rPr>
            </w:pPr>
            <w:r w:rsidRPr="00B13B7D">
              <w:rPr>
                <w:rFonts w:ascii="Times New Roman" w:hAnsi="Times New Roman" w:cs="Times New Roman"/>
                <w:b/>
                <w:bCs/>
                <w:sz w:val="26"/>
                <w:szCs w:val="26"/>
              </w:rPr>
              <w:t>Điểm</w:t>
            </w:r>
          </w:p>
        </w:tc>
      </w:tr>
      <w:tr w:rsidR="002C1695" w:rsidRPr="00B13B7D" w:rsidTr="00E35509">
        <w:trPr>
          <w:trHeight w:val="450"/>
        </w:trPr>
        <w:tc>
          <w:tcPr>
            <w:tcW w:w="839" w:type="dxa"/>
            <w:vMerge w:val="restart"/>
          </w:tcPr>
          <w:p w:rsidR="0020061C" w:rsidRPr="00B13B7D" w:rsidRDefault="0020061C" w:rsidP="00B13B7D">
            <w:pPr>
              <w:contextualSpacing/>
              <w:jc w:val="center"/>
              <w:rPr>
                <w:rFonts w:ascii="Times New Roman" w:hAnsi="Times New Roman" w:cs="Times New Roman"/>
                <w:b/>
                <w:bCs/>
                <w:sz w:val="26"/>
                <w:szCs w:val="26"/>
                <w:lang w:val="vi-VN"/>
              </w:rPr>
            </w:pPr>
            <w:r w:rsidRPr="00B13B7D">
              <w:rPr>
                <w:rFonts w:ascii="Times New Roman" w:hAnsi="Times New Roman" w:cs="Times New Roman"/>
                <w:b/>
                <w:bCs/>
                <w:sz w:val="26"/>
                <w:szCs w:val="26"/>
                <w:lang w:val="vi-VN"/>
              </w:rPr>
              <w:t>I</w:t>
            </w:r>
          </w:p>
        </w:tc>
        <w:tc>
          <w:tcPr>
            <w:tcW w:w="719" w:type="dxa"/>
          </w:tcPr>
          <w:p w:rsidR="0020061C" w:rsidRPr="00B13B7D" w:rsidRDefault="0020061C" w:rsidP="00B13B7D">
            <w:pPr>
              <w:ind w:left="-330" w:firstLine="330"/>
              <w:contextualSpacing/>
              <w:jc w:val="center"/>
              <w:rPr>
                <w:rFonts w:ascii="Times New Roman" w:hAnsi="Times New Roman" w:cs="Times New Roman"/>
                <w:b/>
                <w:bCs/>
                <w:sz w:val="26"/>
                <w:szCs w:val="26"/>
              </w:rPr>
            </w:pPr>
            <w:r w:rsidRPr="00B13B7D">
              <w:rPr>
                <w:rFonts w:ascii="Times New Roman" w:hAnsi="Times New Roman" w:cs="Times New Roman"/>
                <w:b/>
                <w:bCs/>
                <w:sz w:val="26"/>
                <w:szCs w:val="26"/>
              </w:rPr>
              <w:t>1</w:t>
            </w:r>
          </w:p>
        </w:tc>
        <w:tc>
          <w:tcPr>
            <w:tcW w:w="7965" w:type="dxa"/>
          </w:tcPr>
          <w:p w:rsidR="0020061C" w:rsidRPr="00B13B7D" w:rsidRDefault="0020061C" w:rsidP="00B13B7D">
            <w:pPr>
              <w:ind w:left="-330" w:firstLine="330"/>
              <w:contextualSpacing/>
              <w:rPr>
                <w:rFonts w:ascii="Times New Roman" w:hAnsi="Times New Roman" w:cs="Times New Roman"/>
                <w:sz w:val="26"/>
                <w:szCs w:val="26"/>
              </w:rPr>
            </w:pPr>
            <w:r w:rsidRPr="00B13B7D">
              <w:rPr>
                <w:rFonts w:ascii="Times New Roman" w:hAnsi="Times New Roman" w:cs="Times New Roman"/>
                <w:sz w:val="26"/>
                <w:szCs w:val="26"/>
              </w:rPr>
              <w:t>Thể loại của văn bản: Văn bản thông tin</w:t>
            </w:r>
          </w:p>
          <w:p w:rsidR="0020061C" w:rsidRPr="00B13B7D" w:rsidRDefault="0020061C" w:rsidP="00B13B7D">
            <w:pPr>
              <w:contextualSpacing/>
              <w:jc w:val="both"/>
              <w:rPr>
                <w:rFonts w:ascii="Times New Roman" w:hAnsi="Times New Roman" w:cs="Times New Roman"/>
                <w:b/>
                <w:i/>
                <w:sz w:val="26"/>
                <w:szCs w:val="26"/>
              </w:rPr>
            </w:pPr>
            <w:r w:rsidRPr="00B13B7D">
              <w:rPr>
                <w:rFonts w:ascii="Times New Roman" w:hAnsi="Times New Roman" w:cs="Times New Roman"/>
                <w:b/>
                <w:i/>
                <w:sz w:val="26"/>
                <w:szCs w:val="26"/>
              </w:rPr>
              <w:t>Hướng dẫn chấm:</w:t>
            </w:r>
          </w:p>
          <w:p w:rsidR="0020061C" w:rsidRPr="00B13B7D" w:rsidRDefault="0020061C" w:rsidP="00B13B7D">
            <w:pPr>
              <w:contextualSpacing/>
              <w:jc w:val="both"/>
              <w:rPr>
                <w:rFonts w:ascii="Times New Roman" w:hAnsi="Times New Roman" w:cs="Times New Roman"/>
                <w:i/>
                <w:sz w:val="26"/>
                <w:szCs w:val="26"/>
              </w:rPr>
            </w:pPr>
            <w:r w:rsidRPr="00B13B7D">
              <w:rPr>
                <w:rFonts w:ascii="Times New Roman" w:hAnsi="Times New Roman" w:cs="Times New Roman"/>
                <w:i/>
                <w:sz w:val="26"/>
                <w:szCs w:val="26"/>
              </w:rPr>
              <w:t>- Học sinh trả lời đúng như đáp án: 0,5 điểm</w:t>
            </w:r>
          </w:p>
          <w:p w:rsidR="0020061C" w:rsidRPr="00B13B7D" w:rsidRDefault="0020061C" w:rsidP="00B13B7D">
            <w:pPr>
              <w:ind w:left="-330" w:firstLine="330"/>
              <w:contextualSpacing/>
              <w:rPr>
                <w:rFonts w:ascii="Times New Roman" w:hAnsi="Times New Roman" w:cs="Times New Roman"/>
                <w:sz w:val="26"/>
                <w:szCs w:val="26"/>
              </w:rPr>
            </w:pPr>
            <w:r w:rsidRPr="00B13B7D">
              <w:rPr>
                <w:rFonts w:ascii="Times New Roman" w:hAnsi="Times New Roman" w:cs="Times New Roman"/>
                <w:i/>
                <w:sz w:val="26"/>
                <w:szCs w:val="26"/>
              </w:rPr>
              <w:t>- Học sinh trả lời thể loại văn bản khác với đáp án: 0,0 điểm</w:t>
            </w:r>
          </w:p>
        </w:tc>
        <w:tc>
          <w:tcPr>
            <w:tcW w:w="854" w:type="dxa"/>
          </w:tcPr>
          <w:p w:rsidR="0020061C" w:rsidRPr="00B13B7D" w:rsidRDefault="0020061C" w:rsidP="00B13B7D">
            <w:pPr>
              <w:ind w:left="-330" w:firstLine="330"/>
              <w:contextualSpacing/>
              <w:jc w:val="center"/>
              <w:rPr>
                <w:rFonts w:ascii="Times New Roman" w:eastAsia="Times New Roman" w:hAnsi="Times New Roman" w:cs="Times New Roman"/>
                <w:sz w:val="26"/>
                <w:szCs w:val="26"/>
              </w:rPr>
            </w:pPr>
            <w:r w:rsidRPr="00B13B7D">
              <w:rPr>
                <w:rFonts w:ascii="Times New Roman" w:eastAsia="Times New Roman" w:hAnsi="Times New Roman" w:cs="Times New Roman"/>
                <w:sz w:val="26"/>
                <w:szCs w:val="26"/>
              </w:rPr>
              <w:t>0.5</w:t>
            </w:r>
          </w:p>
        </w:tc>
      </w:tr>
      <w:tr w:rsidR="002C1695" w:rsidRPr="00B13B7D" w:rsidTr="00E35509">
        <w:trPr>
          <w:trHeight w:val="450"/>
        </w:trPr>
        <w:tc>
          <w:tcPr>
            <w:tcW w:w="839" w:type="dxa"/>
            <w:vMerge/>
          </w:tcPr>
          <w:p w:rsidR="0020061C" w:rsidRPr="00B13B7D" w:rsidRDefault="0020061C" w:rsidP="00B13B7D">
            <w:pPr>
              <w:contextualSpacing/>
              <w:jc w:val="center"/>
              <w:rPr>
                <w:rFonts w:ascii="Times New Roman" w:hAnsi="Times New Roman" w:cs="Times New Roman"/>
                <w:b/>
                <w:bCs/>
                <w:sz w:val="26"/>
                <w:szCs w:val="26"/>
                <w:lang w:val="vi-VN"/>
              </w:rPr>
            </w:pPr>
          </w:p>
        </w:tc>
        <w:tc>
          <w:tcPr>
            <w:tcW w:w="719" w:type="dxa"/>
          </w:tcPr>
          <w:p w:rsidR="0020061C" w:rsidRPr="00B13B7D" w:rsidRDefault="0020061C" w:rsidP="00B13B7D">
            <w:pPr>
              <w:ind w:left="-330" w:firstLine="330"/>
              <w:contextualSpacing/>
              <w:jc w:val="center"/>
              <w:rPr>
                <w:rFonts w:ascii="Times New Roman" w:hAnsi="Times New Roman" w:cs="Times New Roman"/>
                <w:b/>
                <w:bCs/>
                <w:sz w:val="26"/>
                <w:szCs w:val="26"/>
              </w:rPr>
            </w:pPr>
            <w:r w:rsidRPr="00B13B7D">
              <w:rPr>
                <w:rFonts w:ascii="Times New Roman" w:hAnsi="Times New Roman" w:cs="Times New Roman"/>
                <w:b/>
                <w:bCs/>
                <w:sz w:val="26"/>
                <w:szCs w:val="26"/>
              </w:rPr>
              <w:t>2</w:t>
            </w:r>
          </w:p>
        </w:tc>
        <w:tc>
          <w:tcPr>
            <w:tcW w:w="7965" w:type="dxa"/>
          </w:tcPr>
          <w:p w:rsidR="0020061C" w:rsidRPr="00B13B7D" w:rsidRDefault="0020061C" w:rsidP="00B13B7D">
            <w:pPr>
              <w:ind w:left="-330" w:firstLine="330"/>
              <w:contextualSpacing/>
              <w:rPr>
                <w:rFonts w:ascii="Times New Roman" w:hAnsi="Times New Roman" w:cs="Times New Roman"/>
                <w:sz w:val="26"/>
                <w:szCs w:val="26"/>
              </w:rPr>
            </w:pPr>
            <w:r w:rsidRPr="00B13B7D">
              <w:rPr>
                <w:rFonts w:ascii="Times New Roman" w:hAnsi="Times New Roman" w:cs="Times New Roman"/>
                <w:sz w:val="26"/>
                <w:szCs w:val="26"/>
              </w:rPr>
              <w:t>Phương thức biểu đạt chính: Thuyết minh</w:t>
            </w:r>
          </w:p>
          <w:p w:rsidR="0020061C" w:rsidRPr="00B13B7D" w:rsidRDefault="0020061C" w:rsidP="00B13B7D">
            <w:pPr>
              <w:contextualSpacing/>
              <w:jc w:val="both"/>
              <w:rPr>
                <w:rFonts w:ascii="Times New Roman" w:hAnsi="Times New Roman" w:cs="Times New Roman"/>
                <w:b/>
                <w:i/>
                <w:sz w:val="26"/>
                <w:szCs w:val="26"/>
              </w:rPr>
            </w:pPr>
            <w:r w:rsidRPr="00B13B7D">
              <w:rPr>
                <w:rFonts w:ascii="Times New Roman" w:hAnsi="Times New Roman" w:cs="Times New Roman"/>
                <w:b/>
                <w:i/>
                <w:sz w:val="26"/>
                <w:szCs w:val="26"/>
              </w:rPr>
              <w:t>Hướng dẫn chấm:</w:t>
            </w:r>
          </w:p>
          <w:p w:rsidR="0020061C" w:rsidRPr="00B13B7D" w:rsidRDefault="0020061C" w:rsidP="00B13B7D">
            <w:pPr>
              <w:contextualSpacing/>
              <w:jc w:val="both"/>
              <w:rPr>
                <w:rFonts w:ascii="Times New Roman" w:hAnsi="Times New Roman" w:cs="Times New Roman"/>
                <w:i/>
                <w:sz w:val="26"/>
                <w:szCs w:val="26"/>
              </w:rPr>
            </w:pPr>
            <w:r w:rsidRPr="00B13B7D">
              <w:rPr>
                <w:rFonts w:ascii="Times New Roman" w:hAnsi="Times New Roman" w:cs="Times New Roman"/>
                <w:i/>
                <w:sz w:val="26"/>
                <w:szCs w:val="26"/>
              </w:rPr>
              <w:t>- Học sinh trả lời đúng như đáp án: 0,5 điểm</w:t>
            </w:r>
          </w:p>
          <w:p w:rsidR="0020061C" w:rsidRPr="00B13B7D" w:rsidRDefault="0020061C" w:rsidP="00B13B7D">
            <w:pPr>
              <w:contextualSpacing/>
              <w:jc w:val="both"/>
              <w:rPr>
                <w:rFonts w:ascii="Times New Roman" w:hAnsi="Times New Roman" w:cs="Times New Roman"/>
                <w:i/>
                <w:sz w:val="26"/>
                <w:szCs w:val="26"/>
              </w:rPr>
            </w:pPr>
            <w:r w:rsidRPr="00B13B7D">
              <w:rPr>
                <w:rFonts w:ascii="Times New Roman" w:hAnsi="Times New Roman" w:cs="Times New Roman"/>
                <w:i/>
                <w:sz w:val="26"/>
                <w:szCs w:val="26"/>
              </w:rPr>
              <w:t>- Học sinh trả lời phương thức biểu đạt khác với đáp án: 0,0 điểm</w:t>
            </w:r>
          </w:p>
        </w:tc>
        <w:tc>
          <w:tcPr>
            <w:tcW w:w="854" w:type="dxa"/>
          </w:tcPr>
          <w:p w:rsidR="0020061C" w:rsidRPr="00B13B7D" w:rsidRDefault="0020061C" w:rsidP="00B13B7D">
            <w:pPr>
              <w:ind w:left="-330" w:firstLine="330"/>
              <w:contextualSpacing/>
              <w:jc w:val="center"/>
              <w:rPr>
                <w:rFonts w:ascii="Times New Roman" w:hAnsi="Times New Roman" w:cs="Times New Roman"/>
                <w:b/>
                <w:bCs/>
                <w:sz w:val="26"/>
                <w:szCs w:val="26"/>
              </w:rPr>
            </w:pPr>
            <w:r w:rsidRPr="00B13B7D">
              <w:rPr>
                <w:rFonts w:ascii="Times New Roman" w:eastAsia="Times New Roman" w:hAnsi="Times New Roman" w:cs="Times New Roman"/>
                <w:sz w:val="26"/>
                <w:szCs w:val="26"/>
              </w:rPr>
              <w:t>0.5</w:t>
            </w:r>
          </w:p>
        </w:tc>
      </w:tr>
      <w:tr w:rsidR="002C1695" w:rsidRPr="00B13B7D" w:rsidTr="00E35509">
        <w:trPr>
          <w:trHeight w:val="450"/>
        </w:trPr>
        <w:tc>
          <w:tcPr>
            <w:tcW w:w="839" w:type="dxa"/>
            <w:vMerge/>
          </w:tcPr>
          <w:p w:rsidR="0020061C" w:rsidRPr="00B13B7D" w:rsidRDefault="0020061C" w:rsidP="00B13B7D">
            <w:pPr>
              <w:contextualSpacing/>
              <w:jc w:val="center"/>
              <w:rPr>
                <w:rFonts w:ascii="Times New Roman" w:hAnsi="Times New Roman" w:cs="Times New Roman"/>
                <w:b/>
                <w:bCs/>
                <w:sz w:val="26"/>
                <w:szCs w:val="26"/>
                <w:lang w:val="vi-VN"/>
              </w:rPr>
            </w:pPr>
          </w:p>
        </w:tc>
        <w:tc>
          <w:tcPr>
            <w:tcW w:w="719" w:type="dxa"/>
          </w:tcPr>
          <w:p w:rsidR="0020061C" w:rsidRPr="00B13B7D" w:rsidRDefault="0018019C" w:rsidP="00B13B7D">
            <w:pPr>
              <w:ind w:left="-330" w:firstLine="330"/>
              <w:contextualSpacing/>
              <w:jc w:val="center"/>
              <w:rPr>
                <w:rFonts w:ascii="Times New Roman" w:hAnsi="Times New Roman" w:cs="Times New Roman"/>
                <w:b/>
                <w:bCs/>
                <w:sz w:val="26"/>
                <w:szCs w:val="26"/>
              </w:rPr>
            </w:pPr>
            <w:r w:rsidRPr="00B13B7D">
              <w:rPr>
                <w:rFonts w:ascii="Times New Roman" w:hAnsi="Times New Roman" w:cs="Times New Roman"/>
                <w:b/>
                <w:bCs/>
                <w:sz w:val="26"/>
                <w:szCs w:val="26"/>
              </w:rPr>
              <w:t>3</w:t>
            </w:r>
          </w:p>
        </w:tc>
        <w:tc>
          <w:tcPr>
            <w:tcW w:w="7965" w:type="dxa"/>
          </w:tcPr>
          <w:p w:rsidR="0020061C" w:rsidRPr="00B13B7D" w:rsidRDefault="0020061C" w:rsidP="00B13B7D">
            <w:pPr>
              <w:contextualSpacing/>
              <w:jc w:val="both"/>
              <w:rPr>
                <w:rFonts w:ascii="Times New Roman" w:hAnsi="Times New Roman" w:cs="Times New Roman"/>
                <w:sz w:val="26"/>
                <w:szCs w:val="26"/>
              </w:rPr>
            </w:pPr>
            <w:r w:rsidRPr="00B13B7D">
              <w:rPr>
                <w:rFonts w:ascii="Times New Roman" w:hAnsi="Times New Roman" w:cs="Times New Roman"/>
                <w:sz w:val="26"/>
                <w:szCs w:val="26"/>
              </w:rPr>
              <w:t>Theo đoạn trích, để thu hút khách hàng, những người bán hàng ở chợ nổi có những cách “bẹo hàng”:</w:t>
            </w:r>
          </w:p>
          <w:p w:rsidR="0020061C" w:rsidRPr="00B13B7D" w:rsidRDefault="0020061C" w:rsidP="00B13B7D">
            <w:pPr>
              <w:pStyle w:val="ListParagraph"/>
              <w:numPr>
                <w:ilvl w:val="0"/>
                <w:numId w:val="2"/>
              </w:numPr>
              <w:jc w:val="both"/>
              <w:rPr>
                <w:rFonts w:ascii="Times New Roman" w:hAnsi="Times New Roman" w:cs="Times New Roman"/>
                <w:sz w:val="26"/>
                <w:szCs w:val="26"/>
              </w:rPr>
            </w:pPr>
            <w:r w:rsidRPr="00B13B7D">
              <w:rPr>
                <w:rFonts w:ascii="Times New Roman" w:hAnsi="Times New Roman" w:cs="Times New Roman"/>
                <w:sz w:val="26"/>
                <w:szCs w:val="26"/>
              </w:rPr>
              <w:t>Sử dụng “cây bẹo” để treo các thứ hàng hoá lên cao, giúp khách nhìn thấy từ xa đến mua.</w:t>
            </w:r>
          </w:p>
          <w:p w:rsidR="0020061C" w:rsidRPr="00B13B7D" w:rsidRDefault="0020061C" w:rsidP="00B13B7D">
            <w:pPr>
              <w:pStyle w:val="ListParagraph"/>
              <w:numPr>
                <w:ilvl w:val="0"/>
                <w:numId w:val="2"/>
              </w:numPr>
              <w:jc w:val="both"/>
              <w:rPr>
                <w:rFonts w:ascii="Times New Roman" w:hAnsi="Times New Roman" w:cs="Times New Roman"/>
                <w:sz w:val="26"/>
                <w:szCs w:val="26"/>
              </w:rPr>
            </w:pPr>
            <w:r w:rsidRPr="00B13B7D">
              <w:rPr>
                <w:rFonts w:ascii="Times New Roman" w:hAnsi="Times New Roman" w:cs="Times New Roman"/>
                <w:sz w:val="26"/>
                <w:szCs w:val="26"/>
              </w:rPr>
              <w:t>Sử dụng âm thanh của những chiếc kèn để “bẹo” hàng.</w:t>
            </w:r>
          </w:p>
          <w:p w:rsidR="0020061C" w:rsidRPr="00B13B7D" w:rsidRDefault="0020061C" w:rsidP="00B13B7D">
            <w:pPr>
              <w:contextualSpacing/>
              <w:jc w:val="both"/>
              <w:rPr>
                <w:rFonts w:ascii="Times New Roman" w:hAnsi="Times New Roman" w:cs="Times New Roman"/>
                <w:b/>
                <w:i/>
                <w:sz w:val="26"/>
                <w:szCs w:val="26"/>
              </w:rPr>
            </w:pPr>
            <w:r w:rsidRPr="00B13B7D">
              <w:rPr>
                <w:rFonts w:ascii="Times New Roman" w:hAnsi="Times New Roman" w:cs="Times New Roman"/>
                <w:b/>
                <w:i/>
                <w:sz w:val="26"/>
                <w:szCs w:val="26"/>
              </w:rPr>
              <w:t>Hướng dẫn chấm:</w:t>
            </w:r>
          </w:p>
          <w:p w:rsidR="0020061C" w:rsidRPr="00B13B7D" w:rsidRDefault="0020061C" w:rsidP="00B13B7D">
            <w:pPr>
              <w:contextualSpacing/>
              <w:jc w:val="both"/>
              <w:rPr>
                <w:rFonts w:ascii="Times New Roman" w:hAnsi="Times New Roman" w:cs="Times New Roman"/>
                <w:i/>
                <w:sz w:val="26"/>
                <w:szCs w:val="26"/>
              </w:rPr>
            </w:pPr>
            <w:r w:rsidRPr="00B13B7D">
              <w:rPr>
                <w:rFonts w:ascii="Times New Roman" w:hAnsi="Times New Roman" w:cs="Times New Roman"/>
                <w:i/>
                <w:sz w:val="26"/>
                <w:szCs w:val="26"/>
              </w:rPr>
              <w:t>- Học sinh trả lời đúng như đáp án: 1,0 điểm</w:t>
            </w:r>
          </w:p>
          <w:p w:rsidR="0020061C" w:rsidRPr="00B13B7D" w:rsidRDefault="0020061C" w:rsidP="00B13B7D">
            <w:pPr>
              <w:ind w:left="-330" w:firstLine="330"/>
              <w:contextualSpacing/>
              <w:rPr>
                <w:rFonts w:ascii="Times New Roman" w:hAnsi="Times New Roman" w:cs="Times New Roman"/>
                <w:i/>
                <w:sz w:val="26"/>
                <w:szCs w:val="26"/>
              </w:rPr>
            </w:pPr>
            <w:r w:rsidRPr="00B13B7D">
              <w:rPr>
                <w:rFonts w:ascii="Times New Roman" w:hAnsi="Times New Roman" w:cs="Times New Roman"/>
                <w:i/>
                <w:sz w:val="26"/>
                <w:szCs w:val="26"/>
              </w:rPr>
              <w:t>- Học sinh trả lời đúng 1 ý trong đáp án: 0,5 điểm</w:t>
            </w:r>
          </w:p>
          <w:p w:rsidR="0020061C" w:rsidRPr="00B13B7D" w:rsidRDefault="0020061C" w:rsidP="00B13B7D">
            <w:pPr>
              <w:ind w:left="-330" w:firstLine="330"/>
              <w:contextualSpacing/>
              <w:rPr>
                <w:rFonts w:ascii="Times New Roman" w:hAnsi="Times New Roman" w:cs="Times New Roman"/>
                <w:bCs/>
                <w:sz w:val="26"/>
                <w:szCs w:val="26"/>
              </w:rPr>
            </w:pPr>
            <w:r w:rsidRPr="00B13B7D">
              <w:rPr>
                <w:rFonts w:ascii="Times New Roman" w:hAnsi="Times New Roman" w:cs="Times New Roman"/>
                <w:i/>
                <w:sz w:val="26"/>
                <w:szCs w:val="26"/>
              </w:rPr>
              <w:t>- Học sinh trả lời không đúng ý nào trong đáp án: 0,0 điểm</w:t>
            </w:r>
          </w:p>
        </w:tc>
        <w:tc>
          <w:tcPr>
            <w:tcW w:w="854" w:type="dxa"/>
          </w:tcPr>
          <w:p w:rsidR="0020061C" w:rsidRPr="00B13B7D" w:rsidRDefault="0020061C" w:rsidP="00B13B7D">
            <w:pPr>
              <w:ind w:left="-330" w:firstLine="330"/>
              <w:contextualSpacing/>
              <w:jc w:val="center"/>
              <w:rPr>
                <w:rFonts w:ascii="Times New Roman" w:hAnsi="Times New Roman" w:cs="Times New Roman"/>
                <w:b/>
                <w:bCs/>
                <w:sz w:val="26"/>
                <w:szCs w:val="26"/>
              </w:rPr>
            </w:pPr>
            <w:r w:rsidRPr="00B13B7D">
              <w:rPr>
                <w:rFonts w:ascii="Times New Roman" w:eastAsia="Times New Roman" w:hAnsi="Times New Roman" w:cs="Times New Roman"/>
                <w:sz w:val="26"/>
                <w:szCs w:val="26"/>
              </w:rPr>
              <w:t>1.0</w:t>
            </w:r>
          </w:p>
        </w:tc>
      </w:tr>
      <w:tr w:rsidR="002C1695" w:rsidRPr="00B13B7D" w:rsidTr="00E35509">
        <w:trPr>
          <w:trHeight w:val="450"/>
        </w:trPr>
        <w:tc>
          <w:tcPr>
            <w:tcW w:w="839" w:type="dxa"/>
            <w:vMerge/>
          </w:tcPr>
          <w:p w:rsidR="0020061C" w:rsidRPr="00B13B7D" w:rsidRDefault="0020061C" w:rsidP="00B13B7D">
            <w:pPr>
              <w:contextualSpacing/>
              <w:jc w:val="center"/>
              <w:rPr>
                <w:rFonts w:ascii="Times New Roman" w:hAnsi="Times New Roman" w:cs="Times New Roman"/>
                <w:b/>
                <w:bCs/>
                <w:sz w:val="26"/>
                <w:szCs w:val="26"/>
                <w:lang w:val="vi-VN"/>
              </w:rPr>
            </w:pPr>
          </w:p>
        </w:tc>
        <w:tc>
          <w:tcPr>
            <w:tcW w:w="719" w:type="dxa"/>
          </w:tcPr>
          <w:p w:rsidR="0020061C" w:rsidRPr="00B13B7D" w:rsidRDefault="0018019C" w:rsidP="00B13B7D">
            <w:pPr>
              <w:ind w:left="-330" w:firstLine="330"/>
              <w:contextualSpacing/>
              <w:jc w:val="center"/>
              <w:rPr>
                <w:rFonts w:ascii="Times New Roman" w:hAnsi="Times New Roman" w:cs="Times New Roman"/>
                <w:b/>
                <w:bCs/>
                <w:sz w:val="26"/>
                <w:szCs w:val="26"/>
              </w:rPr>
            </w:pPr>
            <w:r w:rsidRPr="00B13B7D">
              <w:rPr>
                <w:rFonts w:ascii="Times New Roman" w:hAnsi="Times New Roman" w:cs="Times New Roman"/>
                <w:b/>
                <w:bCs/>
                <w:sz w:val="26"/>
                <w:szCs w:val="26"/>
              </w:rPr>
              <w:t>4</w:t>
            </w:r>
          </w:p>
        </w:tc>
        <w:tc>
          <w:tcPr>
            <w:tcW w:w="7965" w:type="dxa"/>
          </w:tcPr>
          <w:p w:rsidR="0020061C" w:rsidRPr="00B13B7D" w:rsidRDefault="0020061C" w:rsidP="00B13B7D">
            <w:pPr>
              <w:contextualSpacing/>
              <w:jc w:val="both"/>
              <w:rPr>
                <w:rFonts w:ascii="Times New Roman" w:hAnsi="Times New Roman" w:cs="Times New Roman"/>
                <w:sz w:val="26"/>
                <w:szCs w:val="26"/>
              </w:rPr>
            </w:pPr>
            <w:r w:rsidRPr="00B13B7D">
              <w:rPr>
                <w:rFonts w:ascii="Times New Roman" w:hAnsi="Times New Roman" w:cs="Times New Roman"/>
                <w:sz w:val="26"/>
                <w:szCs w:val="26"/>
              </w:rPr>
              <w:t>Các trích dẫn, chú thích có trong đoạn trích:</w:t>
            </w:r>
          </w:p>
          <w:p w:rsidR="0020061C" w:rsidRPr="00B13B7D" w:rsidRDefault="0020061C" w:rsidP="00B13B7D">
            <w:pPr>
              <w:pStyle w:val="NormalWeb"/>
              <w:shd w:val="clear" w:color="auto" w:fill="FFFFFF"/>
              <w:spacing w:before="0" w:beforeAutospacing="0" w:after="0" w:afterAutospacing="0"/>
              <w:contextualSpacing/>
              <w:jc w:val="both"/>
              <w:outlineLvl w:val="4"/>
              <w:rPr>
                <w:sz w:val="26"/>
                <w:szCs w:val="26"/>
              </w:rPr>
            </w:pPr>
            <w:r w:rsidRPr="00B13B7D">
              <w:rPr>
                <w:sz w:val="26"/>
                <w:szCs w:val="26"/>
              </w:rPr>
              <w:t>* Các trích dẫn trực tiếp: “bẹo hàng”; “</w:t>
            </w:r>
            <w:r w:rsidRPr="00B13B7D">
              <w:rPr>
                <w:i/>
                <w:sz w:val="26"/>
                <w:szCs w:val="26"/>
              </w:rPr>
              <w:t>Ai ăn chè đậu đen, nước dừa đường cát hôn…? Ai ăn bánh bò hôn…?”;</w:t>
            </w:r>
            <w:r w:rsidRPr="00B13B7D">
              <w:rPr>
                <w:sz w:val="26"/>
                <w:szCs w:val="26"/>
              </w:rPr>
              <w:t xml:space="preserve"> </w:t>
            </w:r>
            <w:r w:rsidRPr="00B13B7D">
              <w:rPr>
                <w:rFonts w:eastAsia="Arial"/>
                <w:sz w:val="26"/>
                <w:szCs w:val="26"/>
              </w:rPr>
              <w:t>[…]</w:t>
            </w:r>
          </w:p>
          <w:p w:rsidR="0020061C" w:rsidRPr="00B13B7D" w:rsidRDefault="0020061C" w:rsidP="00B13B7D">
            <w:pPr>
              <w:pStyle w:val="NormalWeb"/>
              <w:shd w:val="clear" w:color="auto" w:fill="FFFFFF"/>
              <w:spacing w:before="0" w:beforeAutospacing="0" w:after="0" w:afterAutospacing="0"/>
              <w:contextualSpacing/>
              <w:jc w:val="both"/>
              <w:outlineLvl w:val="4"/>
              <w:rPr>
                <w:sz w:val="26"/>
                <w:szCs w:val="26"/>
              </w:rPr>
            </w:pPr>
            <w:r w:rsidRPr="00B13B7D">
              <w:rPr>
                <w:sz w:val="26"/>
                <w:szCs w:val="26"/>
              </w:rPr>
              <w:t xml:space="preserve">* Các chú thích ở phần chính văn là: (còn gọi là “bẹo hàng”); (loại kèn nhỏ, bằng nhựa); (loại kèn lớn, còn gọi là kèn cóc). </w:t>
            </w:r>
          </w:p>
          <w:p w:rsidR="0020061C" w:rsidRPr="00B13B7D" w:rsidRDefault="0020061C" w:rsidP="00B13B7D">
            <w:pPr>
              <w:pStyle w:val="NormalWeb"/>
              <w:shd w:val="clear" w:color="auto" w:fill="FFFFFF"/>
              <w:spacing w:before="0" w:beforeAutospacing="0" w:after="0" w:afterAutospacing="0"/>
              <w:contextualSpacing/>
              <w:jc w:val="both"/>
              <w:outlineLvl w:val="4"/>
              <w:rPr>
                <w:sz w:val="26"/>
                <w:szCs w:val="26"/>
              </w:rPr>
            </w:pPr>
            <w:r w:rsidRPr="00B13B7D">
              <w:rPr>
                <w:sz w:val="26"/>
                <w:szCs w:val="26"/>
              </w:rPr>
              <w:t>=&gt;Tác dụng của các trích dẫn</w:t>
            </w:r>
            <w:r w:rsidR="004B1D37">
              <w:rPr>
                <w:sz w:val="26"/>
                <w:szCs w:val="26"/>
              </w:rPr>
              <w:t>, chú thích</w:t>
            </w:r>
            <w:r w:rsidRPr="00B13B7D">
              <w:rPr>
                <w:sz w:val="26"/>
                <w:szCs w:val="26"/>
              </w:rPr>
              <w:t>: Mang tính xác thực, làm cụ thể hóa, làm sinh động, phong phú nội dung đoạn văn; giúp người đọc hiểu rõ hơn cách rao hàng đặc biệt của những người bán hàng khu chợ nổi ở miền Tây.</w:t>
            </w:r>
          </w:p>
          <w:p w:rsidR="0020061C" w:rsidRPr="00B13B7D" w:rsidRDefault="0020061C" w:rsidP="00B13B7D">
            <w:pPr>
              <w:contextualSpacing/>
              <w:jc w:val="both"/>
              <w:rPr>
                <w:rFonts w:ascii="Times New Roman" w:hAnsi="Times New Roman" w:cs="Times New Roman"/>
                <w:b/>
                <w:i/>
                <w:sz w:val="26"/>
                <w:szCs w:val="26"/>
              </w:rPr>
            </w:pPr>
            <w:r w:rsidRPr="00B13B7D">
              <w:rPr>
                <w:rFonts w:ascii="Times New Roman" w:hAnsi="Times New Roman" w:cs="Times New Roman"/>
                <w:b/>
                <w:i/>
                <w:sz w:val="26"/>
                <w:szCs w:val="26"/>
              </w:rPr>
              <w:t>Hướng dẫn chấm:</w:t>
            </w:r>
          </w:p>
          <w:p w:rsidR="0020061C" w:rsidRPr="00B13B7D" w:rsidRDefault="0020061C" w:rsidP="00B13B7D">
            <w:pPr>
              <w:contextualSpacing/>
              <w:jc w:val="both"/>
              <w:rPr>
                <w:rFonts w:ascii="Times New Roman" w:hAnsi="Times New Roman" w:cs="Times New Roman"/>
                <w:b/>
                <w:i/>
                <w:sz w:val="26"/>
                <w:szCs w:val="26"/>
              </w:rPr>
            </w:pPr>
            <w:r w:rsidRPr="00B13B7D">
              <w:rPr>
                <w:rFonts w:ascii="Times New Roman" w:hAnsi="Times New Roman" w:cs="Times New Roman"/>
                <w:i/>
                <w:sz w:val="26"/>
                <w:szCs w:val="26"/>
              </w:rPr>
              <w:t>- Học sinh trả lời đúng như đáp án: 1,0 điểm</w:t>
            </w:r>
          </w:p>
          <w:p w:rsidR="0020061C" w:rsidRPr="00B13B7D" w:rsidRDefault="0020061C" w:rsidP="00B13B7D">
            <w:pPr>
              <w:ind w:left="-50"/>
              <w:contextualSpacing/>
              <w:rPr>
                <w:rFonts w:ascii="Times New Roman" w:hAnsi="Times New Roman" w:cs="Times New Roman"/>
                <w:i/>
                <w:sz w:val="26"/>
                <w:szCs w:val="26"/>
              </w:rPr>
            </w:pPr>
            <w:r w:rsidRPr="00B13B7D">
              <w:rPr>
                <w:rFonts w:ascii="Times New Roman" w:hAnsi="Times New Roman" w:cs="Times New Roman"/>
                <w:i/>
                <w:sz w:val="26"/>
                <w:szCs w:val="26"/>
              </w:rPr>
              <w:t>- Học sinh chỉ ra đúng 2 - 3 trích dẫn: 0,25 điểm</w:t>
            </w:r>
          </w:p>
          <w:p w:rsidR="0020061C" w:rsidRPr="00B13B7D" w:rsidRDefault="0020061C" w:rsidP="00B13B7D">
            <w:pPr>
              <w:ind w:left="-50"/>
              <w:contextualSpacing/>
              <w:rPr>
                <w:rFonts w:ascii="Times New Roman" w:hAnsi="Times New Roman" w:cs="Times New Roman"/>
                <w:i/>
                <w:sz w:val="26"/>
                <w:szCs w:val="26"/>
              </w:rPr>
            </w:pPr>
            <w:r w:rsidRPr="00B13B7D">
              <w:rPr>
                <w:rFonts w:ascii="Times New Roman" w:hAnsi="Times New Roman" w:cs="Times New Roman"/>
                <w:i/>
                <w:sz w:val="26"/>
                <w:szCs w:val="26"/>
              </w:rPr>
              <w:t>- Học sinh chỉ ra đúng 2 - 3 chú thích: 0,25 điểm</w:t>
            </w:r>
          </w:p>
          <w:p w:rsidR="0020061C" w:rsidRPr="00B13B7D" w:rsidRDefault="0020061C" w:rsidP="00B13B7D">
            <w:pPr>
              <w:ind w:left="-50"/>
              <w:contextualSpacing/>
              <w:rPr>
                <w:rFonts w:ascii="Times New Roman" w:hAnsi="Times New Roman" w:cs="Times New Roman"/>
                <w:i/>
                <w:sz w:val="26"/>
                <w:szCs w:val="26"/>
              </w:rPr>
            </w:pPr>
            <w:r w:rsidRPr="00B13B7D">
              <w:rPr>
                <w:rFonts w:ascii="Times New Roman" w:hAnsi="Times New Roman" w:cs="Times New Roman"/>
                <w:i/>
                <w:sz w:val="26"/>
                <w:szCs w:val="26"/>
              </w:rPr>
              <w:t>- Học sinh nêu được tác dụng như đáp án: 0,5 điểm</w:t>
            </w:r>
          </w:p>
          <w:p w:rsidR="0020061C" w:rsidRPr="00B13B7D" w:rsidRDefault="0020061C" w:rsidP="00B13B7D">
            <w:pPr>
              <w:ind w:left="-50"/>
              <w:contextualSpacing/>
              <w:rPr>
                <w:rFonts w:ascii="Times New Roman" w:hAnsi="Times New Roman" w:cs="Times New Roman"/>
                <w:i/>
                <w:sz w:val="26"/>
                <w:szCs w:val="26"/>
              </w:rPr>
            </w:pPr>
            <w:r w:rsidRPr="00B13B7D">
              <w:rPr>
                <w:rFonts w:ascii="Times New Roman" w:hAnsi="Times New Roman" w:cs="Times New Roman"/>
                <w:i/>
                <w:sz w:val="26"/>
                <w:szCs w:val="26"/>
              </w:rPr>
              <w:t>- Học sinh nêu được tác dụng nhưng chưa đầy đủ: 0,25 điểm</w:t>
            </w:r>
          </w:p>
          <w:p w:rsidR="0020061C" w:rsidRPr="00B13B7D" w:rsidRDefault="0020061C" w:rsidP="00B13B7D">
            <w:pPr>
              <w:contextualSpacing/>
              <w:rPr>
                <w:rFonts w:ascii="Times New Roman" w:hAnsi="Times New Roman" w:cs="Times New Roman"/>
                <w:bCs/>
                <w:sz w:val="26"/>
                <w:szCs w:val="26"/>
              </w:rPr>
            </w:pPr>
            <w:r w:rsidRPr="00B13B7D">
              <w:rPr>
                <w:rFonts w:ascii="Times New Roman" w:hAnsi="Times New Roman" w:cs="Times New Roman"/>
                <w:i/>
                <w:sz w:val="26"/>
                <w:szCs w:val="26"/>
              </w:rPr>
              <w:t>- Học sinh trả lời không đúng ý nào trong đáp án: 0,0 điểm</w:t>
            </w:r>
          </w:p>
        </w:tc>
        <w:tc>
          <w:tcPr>
            <w:tcW w:w="854" w:type="dxa"/>
          </w:tcPr>
          <w:p w:rsidR="0020061C" w:rsidRPr="00B13B7D" w:rsidRDefault="0020061C" w:rsidP="00B13B7D">
            <w:pPr>
              <w:ind w:left="-330" w:firstLine="330"/>
              <w:contextualSpacing/>
              <w:jc w:val="center"/>
              <w:rPr>
                <w:rFonts w:ascii="Times New Roman" w:hAnsi="Times New Roman" w:cs="Times New Roman"/>
                <w:b/>
                <w:bCs/>
                <w:sz w:val="26"/>
                <w:szCs w:val="26"/>
              </w:rPr>
            </w:pPr>
            <w:r w:rsidRPr="00B13B7D">
              <w:rPr>
                <w:rFonts w:ascii="Times New Roman" w:eastAsia="Times New Roman" w:hAnsi="Times New Roman" w:cs="Times New Roman"/>
                <w:sz w:val="26"/>
                <w:szCs w:val="26"/>
              </w:rPr>
              <w:t>1.0</w:t>
            </w:r>
          </w:p>
        </w:tc>
      </w:tr>
      <w:tr w:rsidR="002C1695" w:rsidRPr="00B13B7D" w:rsidTr="00E35509">
        <w:trPr>
          <w:trHeight w:val="450"/>
        </w:trPr>
        <w:tc>
          <w:tcPr>
            <w:tcW w:w="839" w:type="dxa"/>
            <w:vMerge/>
          </w:tcPr>
          <w:p w:rsidR="0020061C" w:rsidRPr="00B13B7D" w:rsidRDefault="0020061C" w:rsidP="00B13B7D">
            <w:pPr>
              <w:contextualSpacing/>
              <w:jc w:val="center"/>
              <w:rPr>
                <w:rFonts w:ascii="Times New Roman" w:hAnsi="Times New Roman" w:cs="Times New Roman"/>
                <w:b/>
                <w:bCs/>
                <w:sz w:val="26"/>
                <w:szCs w:val="26"/>
                <w:lang w:val="vi-VN"/>
              </w:rPr>
            </w:pPr>
          </w:p>
        </w:tc>
        <w:tc>
          <w:tcPr>
            <w:tcW w:w="719" w:type="dxa"/>
          </w:tcPr>
          <w:p w:rsidR="0020061C" w:rsidRPr="00B13B7D" w:rsidRDefault="0018019C" w:rsidP="00B13B7D">
            <w:pPr>
              <w:ind w:left="-330" w:firstLine="330"/>
              <w:contextualSpacing/>
              <w:jc w:val="center"/>
              <w:rPr>
                <w:rFonts w:ascii="Times New Roman" w:hAnsi="Times New Roman" w:cs="Times New Roman"/>
                <w:b/>
                <w:bCs/>
                <w:sz w:val="26"/>
                <w:szCs w:val="26"/>
              </w:rPr>
            </w:pPr>
            <w:r w:rsidRPr="00B13B7D">
              <w:rPr>
                <w:rFonts w:ascii="Times New Roman" w:hAnsi="Times New Roman" w:cs="Times New Roman"/>
                <w:b/>
                <w:bCs/>
                <w:sz w:val="26"/>
                <w:szCs w:val="26"/>
              </w:rPr>
              <w:t>5</w:t>
            </w:r>
          </w:p>
        </w:tc>
        <w:tc>
          <w:tcPr>
            <w:tcW w:w="7965" w:type="dxa"/>
          </w:tcPr>
          <w:p w:rsidR="0018019C" w:rsidRPr="00B13B7D" w:rsidRDefault="00CD041D" w:rsidP="00B13B7D">
            <w:pPr>
              <w:contextualSpacing/>
              <w:jc w:val="both"/>
              <w:rPr>
                <w:rFonts w:ascii="Times New Roman" w:hAnsi="Times New Roman" w:cs="Times New Roman"/>
                <w:b/>
                <w:sz w:val="26"/>
                <w:szCs w:val="26"/>
              </w:rPr>
            </w:pPr>
            <w:r w:rsidRPr="00B13B7D">
              <w:rPr>
                <w:rFonts w:ascii="Times New Roman" w:hAnsi="Times New Roman" w:cs="Times New Roman"/>
                <w:sz w:val="26"/>
                <w:szCs w:val="26"/>
              </w:rPr>
              <w:t>Nhận xét về tâm hồn và tính cách của người dân vùng sông nước miền Tây qua cách họ "bẹo hàng": Cách rao hàng "dân dã, giản dị mà thú vị" cùng tiếng rao "lảnh lót, thiết tha" cho thấy sự sáng tạo, hồn hậu, mến khách và sự gắn bó hài hòa với thiên nhiên sông nước của người dân nơi đây.</w:t>
            </w:r>
          </w:p>
          <w:p w:rsidR="0020061C" w:rsidRPr="00B13B7D" w:rsidRDefault="0020061C" w:rsidP="00B13B7D">
            <w:pPr>
              <w:contextualSpacing/>
              <w:jc w:val="both"/>
              <w:rPr>
                <w:rFonts w:ascii="Times New Roman" w:hAnsi="Times New Roman" w:cs="Times New Roman"/>
                <w:b/>
                <w:i/>
                <w:sz w:val="26"/>
                <w:szCs w:val="26"/>
              </w:rPr>
            </w:pPr>
            <w:r w:rsidRPr="00B13B7D">
              <w:rPr>
                <w:rFonts w:ascii="Times New Roman" w:hAnsi="Times New Roman" w:cs="Times New Roman"/>
                <w:b/>
                <w:i/>
                <w:sz w:val="26"/>
                <w:szCs w:val="26"/>
              </w:rPr>
              <w:t>Hướng dẫn chấm:</w:t>
            </w:r>
          </w:p>
          <w:p w:rsidR="0020061C" w:rsidRPr="00B13B7D" w:rsidRDefault="0020061C" w:rsidP="00B13B7D">
            <w:pPr>
              <w:contextualSpacing/>
              <w:jc w:val="both"/>
              <w:rPr>
                <w:rFonts w:ascii="Times New Roman" w:hAnsi="Times New Roman" w:cs="Times New Roman"/>
                <w:b/>
                <w:i/>
                <w:sz w:val="26"/>
                <w:szCs w:val="26"/>
              </w:rPr>
            </w:pPr>
            <w:r w:rsidRPr="00B13B7D">
              <w:rPr>
                <w:rFonts w:ascii="Times New Roman" w:hAnsi="Times New Roman" w:cs="Times New Roman"/>
                <w:i/>
                <w:sz w:val="26"/>
                <w:szCs w:val="26"/>
              </w:rPr>
              <w:t>- Học sinh trả lời đúng như đáp án: 0.5 điểm</w:t>
            </w:r>
          </w:p>
          <w:p w:rsidR="0020061C" w:rsidRPr="00B13B7D" w:rsidRDefault="0020061C" w:rsidP="00B13B7D">
            <w:pPr>
              <w:ind w:left="-50"/>
              <w:contextualSpacing/>
              <w:rPr>
                <w:rFonts w:ascii="Times New Roman" w:hAnsi="Times New Roman" w:cs="Times New Roman"/>
                <w:i/>
                <w:sz w:val="26"/>
                <w:szCs w:val="26"/>
              </w:rPr>
            </w:pPr>
            <w:r w:rsidRPr="00B13B7D">
              <w:rPr>
                <w:rFonts w:ascii="Times New Roman" w:hAnsi="Times New Roman" w:cs="Times New Roman"/>
                <w:i/>
                <w:sz w:val="26"/>
                <w:szCs w:val="26"/>
              </w:rPr>
              <w:t>- Học sinh chỉ</w:t>
            </w:r>
            <w:r w:rsidR="00CD041D" w:rsidRPr="00B13B7D">
              <w:rPr>
                <w:rFonts w:ascii="Times New Roman" w:hAnsi="Times New Roman" w:cs="Times New Roman"/>
                <w:i/>
                <w:sz w:val="26"/>
                <w:szCs w:val="26"/>
              </w:rPr>
              <w:t xml:space="preserve"> ra đúng 1 – 2 vẻ đẹp tâm hồn, tính cách</w:t>
            </w:r>
            <w:r w:rsidRPr="00B13B7D">
              <w:rPr>
                <w:rFonts w:ascii="Times New Roman" w:hAnsi="Times New Roman" w:cs="Times New Roman"/>
                <w:i/>
                <w:sz w:val="26"/>
                <w:szCs w:val="26"/>
              </w:rPr>
              <w:t>: 0,25 điểm</w:t>
            </w:r>
          </w:p>
          <w:p w:rsidR="0020061C" w:rsidRPr="00B13B7D" w:rsidRDefault="0020061C" w:rsidP="00B13B7D">
            <w:pPr>
              <w:contextualSpacing/>
              <w:jc w:val="both"/>
              <w:rPr>
                <w:rFonts w:ascii="Times New Roman" w:hAnsi="Times New Roman" w:cs="Times New Roman"/>
                <w:sz w:val="26"/>
                <w:szCs w:val="26"/>
              </w:rPr>
            </w:pPr>
            <w:r w:rsidRPr="00B13B7D">
              <w:rPr>
                <w:rFonts w:ascii="Times New Roman" w:hAnsi="Times New Roman" w:cs="Times New Roman"/>
                <w:i/>
                <w:sz w:val="26"/>
                <w:szCs w:val="26"/>
              </w:rPr>
              <w:t>- Học sinh trả lời không đúng ý nào trong đáp án: 0,0 điểm</w:t>
            </w:r>
          </w:p>
        </w:tc>
        <w:tc>
          <w:tcPr>
            <w:tcW w:w="854" w:type="dxa"/>
          </w:tcPr>
          <w:p w:rsidR="0020061C" w:rsidRPr="00B13B7D" w:rsidRDefault="00CD041D" w:rsidP="00B13B7D">
            <w:pPr>
              <w:ind w:left="-330" w:firstLine="330"/>
              <w:contextualSpacing/>
              <w:jc w:val="center"/>
              <w:rPr>
                <w:rFonts w:ascii="Times New Roman" w:hAnsi="Times New Roman" w:cs="Times New Roman"/>
                <w:b/>
                <w:bCs/>
                <w:sz w:val="26"/>
                <w:szCs w:val="26"/>
              </w:rPr>
            </w:pPr>
            <w:r w:rsidRPr="00B13B7D">
              <w:rPr>
                <w:rFonts w:ascii="Times New Roman" w:eastAsia="Times New Roman" w:hAnsi="Times New Roman" w:cs="Times New Roman"/>
                <w:sz w:val="26"/>
                <w:szCs w:val="26"/>
              </w:rPr>
              <w:t>1.0</w:t>
            </w:r>
          </w:p>
        </w:tc>
      </w:tr>
      <w:tr w:rsidR="002C1695" w:rsidRPr="00B13B7D" w:rsidTr="00E35509">
        <w:trPr>
          <w:trHeight w:val="450"/>
        </w:trPr>
        <w:tc>
          <w:tcPr>
            <w:tcW w:w="839" w:type="dxa"/>
            <w:vMerge/>
          </w:tcPr>
          <w:p w:rsidR="0020061C" w:rsidRPr="00B13B7D" w:rsidRDefault="0020061C" w:rsidP="00B13B7D">
            <w:pPr>
              <w:contextualSpacing/>
              <w:jc w:val="center"/>
              <w:rPr>
                <w:rFonts w:ascii="Times New Roman" w:hAnsi="Times New Roman" w:cs="Times New Roman"/>
                <w:b/>
                <w:bCs/>
                <w:sz w:val="26"/>
                <w:szCs w:val="26"/>
                <w:lang w:val="vi-VN"/>
              </w:rPr>
            </w:pPr>
          </w:p>
        </w:tc>
        <w:tc>
          <w:tcPr>
            <w:tcW w:w="719" w:type="dxa"/>
          </w:tcPr>
          <w:p w:rsidR="0020061C" w:rsidRPr="00B13B7D" w:rsidRDefault="0018019C" w:rsidP="00B13B7D">
            <w:pPr>
              <w:ind w:left="-330" w:firstLine="330"/>
              <w:contextualSpacing/>
              <w:jc w:val="center"/>
              <w:rPr>
                <w:rFonts w:ascii="Times New Roman" w:hAnsi="Times New Roman" w:cs="Times New Roman"/>
                <w:b/>
                <w:bCs/>
                <w:sz w:val="26"/>
                <w:szCs w:val="26"/>
              </w:rPr>
            </w:pPr>
            <w:r w:rsidRPr="00B13B7D">
              <w:rPr>
                <w:rFonts w:ascii="Times New Roman" w:hAnsi="Times New Roman" w:cs="Times New Roman"/>
                <w:b/>
                <w:bCs/>
                <w:sz w:val="26"/>
                <w:szCs w:val="26"/>
              </w:rPr>
              <w:t>6</w:t>
            </w:r>
          </w:p>
        </w:tc>
        <w:tc>
          <w:tcPr>
            <w:tcW w:w="7965" w:type="dxa"/>
          </w:tcPr>
          <w:p w:rsidR="00CD041D" w:rsidRPr="00B13B7D" w:rsidRDefault="00CD041D" w:rsidP="00B13B7D">
            <w:pPr>
              <w:contextualSpacing/>
              <w:rPr>
                <w:rFonts w:ascii="Times New Roman" w:eastAsia="Times New Roman" w:hAnsi="Times New Roman" w:cs="Times New Roman"/>
                <w:sz w:val="26"/>
                <w:szCs w:val="26"/>
              </w:rPr>
            </w:pPr>
            <w:r w:rsidRPr="00B13B7D">
              <w:rPr>
                <w:rFonts w:ascii="Times New Roman" w:eastAsia="Times New Roman" w:hAnsi="Times New Roman" w:cs="Times New Roman"/>
                <w:sz w:val="26"/>
                <w:szCs w:val="26"/>
              </w:rPr>
              <w:t>V</w:t>
            </w:r>
            <w:r w:rsidRPr="00CD041D">
              <w:rPr>
                <w:rFonts w:ascii="Times New Roman" w:eastAsia="Times New Roman" w:hAnsi="Times New Roman" w:cs="Times New Roman"/>
                <w:sz w:val="26"/>
                <w:szCs w:val="26"/>
              </w:rPr>
              <w:t>iệc duy trì những lối "bẹo hàng" truyền thống như trong văn bản có ý nghĩa như thế nào đối với v</w:t>
            </w:r>
            <w:r w:rsidRPr="00B13B7D">
              <w:rPr>
                <w:rFonts w:ascii="Times New Roman" w:eastAsia="Times New Roman" w:hAnsi="Times New Roman" w:cs="Times New Roman"/>
                <w:sz w:val="26"/>
                <w:szCs w:val="26"/>
              </w:rPr>
              <w:t>iệc phát triển du lịch hiện nay:</w:t>
            </w:r>
            <w:r w:rsidRPr="00CD041D">
              <w:rPr>
                <w:rFonts w:ascii="Times New Roman" w:eastAsia="Times New Roman" w:hAnsi="Times New Roman" w:cs="Times New Roman"/>
                <w:sz w:val="26"/>
                <w:szCs w:val="26"/>
              </w:rPr>
              <w:t xml:space="preserve"> </w:t>
            </w:r>
          </w:p>
          <w:p w:rsidR="00CD041D" w:rsidRPr="00B13B7D" w:rsidRDefault="00CD041D" w:rsidP="00B13B7D">
            <w:pPr>
              <w:contextualSpacing/>
              <w:rPr>
                <w:rFonts w:ascii="Times New Roman" w:eastAsia="Times New Roman" w:hAnsi="Times New Roman" w:cs="Times New Roman"/>
                <w:sz w:val="26"/>
                <w:szCs w:val="26"/>
              </w:rPr>
            </w:pPr>
            <w:r w:rsidRPr="00B13B7D">
              <w:rPr>
                <w:rFonts w:ascii="Times New Roman" w:eastAsia="Times New Roman" w:hAnsi="Times New Roman" w:cs="Times New Roman"/>
                <w:sz w:val="26"/>
                <w:szCs w:val="26"/>
              </w:rPr>
              <w:t xml:space="preserve">+ </w:t>
            </w:r>
            <w:r w:rsidRPr="00CD041D">
              <w:rPr>
                <w:rFonts w:ascii="Times New Roman" w:eastAsia="Times New Roman" w:hAnsi="Times New Roman" w:cs="Times New Roman"/>
                <w:sz w:val="26"/>
                <w:szCs w:val="26"/>
              </w:rPr>
              <w:t xml:space="preserve">Giúp giữ gìn bản sắc văn hóa độc đáo của địa phương; </w:t>
            </w:r>
          </w:p>
          <w:p w:rsidR="00CD041D" w:rsidRPr="00B13B7D" w:rsidRDefault="00CD041D" w:rsidP="00B13B7D">
            <w:pPr>
              <w:contextualSpacing/>
              <w:rPr>
                <w:rFonts w:ascii="Times New Roman" w:eastAsia="Times New Roman" w:hAnsi="Times New Roman" w:cs="Times New Roman"/>
                <w:sz w:val="26"/>
                <w:szCs w:val="26"/>
              </w:rPr>
            </w:pPr>
            <w:r w:rsidRPr="00B13B7D">
              <w:rPr>
                <w:rFonts w:ascii="Times New Roman" w:eastAsia="Times New Roman" w:hAnsi="Times New Roman" w:cs="Times New Roman"/>
                <w:sz w:val="26"/>
                <w:szCs w:val="26"/>
              </w:rPr>
              <w:t xml:space="preserve">+ </w:t>
            </w:r>
            <w:r w:rsidR="004B1D37">
              <w:rPr>
                <w:rFonts w:ascii="Times New Roman" w:eastAsia="Times New Roman" w:hAnsi="Times New Roman" w:cs="Times New Roman"/>
                <w:sz w:val="26"/>
                <w:szCs w:val="26"/>
              </w:rPr>
              <w:t>T</w:t>
            </w:r>
            <w:r w:rsidRPr="00CD041D">
              <w:rPr>
                <w:rFonts w:ascii="Times New Roman" w:eastAsia="Times New Roman" w:hAnsi="Times New Roman" w:cs="Times New Roman"/>
                <w:sz w:val="26"/>
                <w:szCs w:val="26"/>
              </w:rPr>
              <w:t xml:space="preserve">ạo nên sức hấp dẫn riêng biệt, mới lạ để thu hút du khách trong và ngoài nước; </w:t>
            </w:r>
          </w:p>
          <w:p w:rsidR="00CD041D" w:rsidRPr="00CD041D" w:rsidRDefault="00CD041D" w:rsidP="00B13B7D">
            <w:pPr>
              <w:contextualSpacing/>
              <w:rPr>
                <w:rFonts w:ascii="Times New Roman" w:eastAsia="Times New Roman" w:hAnsi="Times New Roman" w:cs="Times New Roman"/>
                <w:sz w:val="26"/>
                <w:szCs w:val="26"/>
              </w:rPr>
            </w:pPr>
            <w:r w:rsidRPr="00B13B7D">
              <w:rPr>
                <w:rFonts w:ascii="Times New Roman" w:eastAsia="Times New Roman" w:hAnsi="Times New Roman" w:cs="Times New Roman"/>
                <w:sz w:val="26"/>
                <w:szCs w:val="26"/>
              </w:rPr>
              <w:t xml:space="preserve">+ </w:t>
            </w:r>
            <w:r w:rsidR="004B1D37">
              <w:rPr>
                <w:rFonts w:ascii="Times New Roman" w:eastAsia="Times New Roman" w:hAnsi="Times New Roman" w:cs="Times New Roman"/>
                <w:sz w:val="26"/>
                <w:szCs w:val="26"/>
              </w:rPr>
              <w:t>G</w:t>
            </w:r>
            <w:r w:rsidRPr="00CD041D">
              <w:rPr>
                <w:rFonts w:ascii="Times New Roman" w:eastAsia="Times New Roman" w:hAnsi="Times New Roman" w:cs="Times New Roman"/>
                <w:sz w:val="26"/>
                <w:szCs w:val="26"/>
              </w:rPr>
              <w:t>óp phần quảng bá hình ảnh con người và sản vật vùng Đồng bằng sông Cửu Long.</w:t>
            </w:r>
          </w:p>
          <w:p w:rsidR="0020061C" w:rsidRPr="00B13B7D" w:rsidRDefault="0020061C" w:rsidP="00B13B7D">
            <w:pPr>
              <w:contextualSpacing/>
              <w:jc w:val="both"/>
              <w:rPr>
                <w:rFonts w:ascii="Times New Roman" w:hAnsi="Times New Roman" w:cs="Times New Roman"/>
                <w:b/>
                <w:i/>
                <w:sz w:val="26"/>
                <w:szCs w:val="26"/>
              </w:rPr>
            </w:pPr>
            <w:r w:rsidRPr="00B13B7D">
              <w:rPr>
                <w:rFonts w:ascii="Times New Roman" w:hAnsi="Times New Roman" w:cs="Times New Roman"/>
                <w:b/>
                <w:i/>
                <w:sz w:val="26"/>
                <w:szCs w:val="26"/>
              </w:rPr>
              <w:t>Hướng dẫn chấm:</w:t>
            </w:r>
          </w:p>
          <w:p w:rsidR="0020061C" w:rsidRPr="00B13B7D" w:rsidRDefault="0020061C" w:rsidP="00B13B7D">
            <w:pPr>
              <w:contextualSpacing/>
              <w:jc w:val="both"/>
              <w:rPr>
                <w:rFonts w:ascii="Times New Roman" w:hAnsi="Times New Roman" w:cs="Times New Roman"/>
                <w:b/>
                <w:i/>
                <w:sz w:val="26"/>
                <w:szCs w:val="26"/>
              </w:rPr>
            </w:pPr>
            <w:r w:rsidRPr="00B13B7D">
              <w:rPr>
                <w:rFonts w:ascii="Times New Roman" w:hAnsi="Times New Roman" w:cs="Times New Roman"/>
                <w:i/>
                <w:sz w:val="26"/>
                <w:szCs w:val="26"/>
              </w:rPr>
              <w:t>- Học sinh trả lời đúng như đáp án: 0.5 điểm</w:t>
            </w:r>
          </w:p>
          <w:p w:rsidR="0020061C" w:rsidRPr="00B13B7D" w:rsidRDefault="0020061C" w:rsidP="00B13B7D">
            <w:pPr>
              <w:ind w:left="-50"/>
              <w:contextualSpacing/>
              <w:rPr>
                <w:rFonts w:ascii="Times New Roman" w:hAnsi="Times New Roman" w:cs="Times New Roman"/>
                <w:i/>
                <w:sz w:val="26"/>
                <w:szCs w:val="26"/>
              </w:rPr>
            </w:pPr>
            <w:r w:rsidRPr="00B13B7D">
              <w:rPr>
                <w:rFonts w:ascii="Times New Roman" w:hAnsi="Times New Roman" w:cs="Times New Roman"/>
                <w:i/>
                <w:sz w:val="26"/>
                <w:szCs w:val="26"/>
              </w:rPr>
              <w:t>- Học sinh chỉ</w:t>
            </w:r>
            <w:r w:rsidR="00CD041D" w:rsidRPr="00B13B7D">
              <w:rPr>
                <w:rFonts w:ascii="Times New Roman" w:hAnsi="Times New Roman" w:cs="Times New Roman"/>
                <w:i/>
                <w:sz w:val="26"/>
                <w:szCs w:val="26"/>
              </w:rPr>
              <w:t xml:space="preserve"> ra đúng 1 – 2 ý nghĩa</w:t>
            </w:r>
            <w:r w:rsidRPr="00B13B7D">
              <w:rPr>
                <w:rFonts w:ascii="Times New Roman" w:hAnsi="Times New Roman" w:cs="Times New Roman"/>
                <w:i/>
                <w:sz w:val="26"/>
                <w:szCs w:val="26"/>
              </w:rPr>
              <w:t>: 0,25 điểm</w:t>
            </w:r>
          </w:p>
          <w:p w:rsidR="0020061C" w:rsidRPr="00B13B7D" w:rsidRDefault="0020061C" w:rsidP="00B13B7D">
            <w:pPr>
              <w:ind w:left="-50"/>
              <w:contextualSpacing/>
              <w:rPr>
                <w:rFonts w:ascii="Times New Roman" w:hAnsi="Times New Roman" w:cs="Times New Roman"/>
                <w:i/>
                <w:sz w:val="26"/>
                <w:szCs w:val="26"/>
              </w:rPr>
            </w:pPr>
            <w:r w:rsidRPr="00B13B7D">
              <w:rPr>
                <w:rFonts w:ascii="Times New Roman" w:hAnsi="Times New Roman" w:cs="Times New Roman"/>
                <w:i/>
                <w:sz w:val="26"/>
                <w:szCs w:val="26"/>
              </w:rPr>
              <w:t>- Học sinh chỉ ra các biện pháp ngoài đáp án nhưng phù hợp, sáng tạo: 0,25 điểm</w:t>
            </w:r>
          </w:p>
          <w:p w:rsidR="0020061C" w:rsidRPr="00B13B7D" w:rsidRDefault="0020061C" w:rsidP="00B13B7D">
            <w:pPr>
              <w:contextualSpacing/>
              <w:rPr>
                <w:rFonts w:ascii="Times New Roman" w:hAnsi="Times New Roman" w:cs="Times New Roman"/>
                <w:bCs/>
                <w:sz w:val="26"/>
                <w:szCs w:val="26"/>
              </w:rPr>
            </w:pPr>
            <w:r w:rsidRPr="00B13B7D">
              <w:rPr>
                <w:rFonts w:ascii="Times New Roman" w:hAnsi="Times New Roman" w:cs="Times New Roman"/>
                <w:i/>
                <w:sz w:val="26"/>
                <w:szCs w:val="26"/>
              </w:rPr>
              <w:t>- Học sinh trả lời không thuyết phục hoặc không trả lời: 0,0 điểm</w:t>
            </w:r>
          </w:p>
        </w:tc>
        <w:tc>
          <w:tcPr>
            <w:tcW w:w="854" w:type="dxa"/>
          </w:tcPr>
          <w:p w:rsidR="0020061C" w:rsidRPr="00B13B7D" w:rsidRDefault="00CD041D" w:rsidP="00B13B7D">
            <w:pPr>
              <w:ind w:left="-330" w:firstLine="330"/>
              <w:contextualSpacing/>
              <w:jc w:val="center"/>
              <w:rPr>
                <w:rFonts w:ascii="Times New Roman" w:hAnsi="Times New Roman" w:cs="Times New Roman"/>
                <w:b/>
                <w:bCs/>
                <w:sz w:val="26"/>
                <w:szCs w:val="26"/>
              </w:rPr>
            </w:pPr>
            <w:r w:rsidRPr="00B13B7D">
              <w:rPr>
                <w:rFonts w:ascii="Times New Roman" w:eastAsia="Times New Roman" w:hAnsi="Times New Roman" w:cs="Times New Roman"/>
                <w:sz w:val="26"/>
                <w:szCs w:val="26"/>
              </w:rPr>
              <w:t>1.0</w:t>
            </w:r>
          </w:p>
        </w:tc>
      </w:tr>
      <w:tr w:rsidR="002C1695" w:rsidRPr="00B13B7D" w:rsidTr="00E35509">
        <w:trPr>
          <w:trHeight w:val="786"/>
        </w:trPr>
        <w:tc>
          <w:tcPr>
            <w:tcW w:w="839" w:type="dxa"/>
            <w:vMerge w:val="restart"/>
          </w:tcPr>
          <w:p w:rsidR="0020061C" w:rsidRPr="00B13B7D" w:rsidRDefault="0020061C" w:rsidP="00B13B7D">
            <w:pPr>
              <w:contextualSpacing/>
              <w:jc w:val="center"/>
              <w:rPr>
                <w:rFonts w:ascii="Times New Roman" w:hAnsi="Times New Roman" w:cs="Times New Roman"/>
                <w:b/>
                <w:bCs/>
                <w:sz w:val="26"/>
                <w:szCs w:val="26"/>
                <w:lang w:val="vi-VN"/>
              </w:rPr>
            </w:pPr>
            <w:r w:rsidRPr="00B13B7D">
              <w:rPr>
                <w:rFonts w:ascii="Times New Roman" w:hAnsi="Times New Roman" w:cs="Times New Roman"/>
                <w:b/>
                <w:bCs/>
                <w:sz w:val="26"/>
                <w:szCs w:val="26"/>
                <w:lang w:val="vi-VN"/>
              </w:rPr>
              <w:t>II</w:t>
            </w:r>
          </w:p>
        </w:tc>
        <w:tc>
          <w:tcPr>
            <w:tcW w:w="8684" w:type="dxa"/>
            <w:gridSpan w:val="2"/>
          </w:tcPr>
          <w:p w:rsidR="0020061C" w:rsidRPr="00B13B7D" w:rsidRDefault="0018019C" w:rsidP="00B13B7D">
            <w:pPr>
              <w:contextualSpacing/>
              <w:jc w:val="both"/>
              <w:rPr>
                <w:rFonts w:ascii="Times New Roman" w:eastAsia="Times New Roman" w:hAnsi="Times New Roman" w:cs="Times New Roman"/>
                <w:sz w:val="26"/>
                <w:szCs w:val="26"/>
              </w:rPr>
            </w:pPr>
            <w:r w:rsidRPr="00B13B7D">
              <w:rPr>
                <w:rFonts w:ascii="Times New Roman" w:hAnsi="Times New Roman" w:cs="Times New Roman"/>
                <w:sz w:val="26"/>
                <w:szCs w:val="26"/>
              </w:rPr>
              <w:t>Viết bài văn nghị luận trình bày suy nghĩ của anh/chị về</w:t>
            </w:r>
            <w:r w:rsidRPr="00B13B7D">
              <w:rPr>
                <w:rFonts w:ascii="Times New Roman" w:hAnsi="Times New Roman" w:cs="Times New Roman"/>
                <w:sz w:val="26"/>
                <w:szCs w:val="26"/>
                <w:lang w:val="vi-VN"/>
              </w:rPr>
              <w:t xml:space="preserve"> </w:t>
            </w:r>
            <w:r w:rsidRPr="00B13B7D">
              <w:rPr>
                <w:rFonts w:ascii="Times New Roman" w:eastAsia="Times New Roman" w:hAnsi="Times New Roman" w:cs="Times New Roman"/>
                <w:sz w:val="26"/>
                <w:szCs w:val="26"/>
              </w:rPr>
              <w:t>ý nghĩa của việc hiểu mình và hiểu người.</w:t>
            </w:r>
          </w:p>
        </w:tc>
        <w:tc>
          <w:tcPr>
            <w:tcW w:w="854" w:type="dxa"/>
          </w:tcPr>
          <w:p w:rsidR="0020061C" w:rsidRPr="00B13B7D" w:rsidRDefault="0020061C" w:rsidP="00B13B7D">
            <w:pPr>
              <w:contextualSpacing/>
              <w:jc w:val="center"/>
              <w:rPr>
                <w:rFonts w:ascii="Times New Roman" w:hAnsi="Times New Roman" w:cs="Times New Roman"/>
                <w:b/>
                <w:sz w:val="26"/>
                <w:szCs w:val="26"/>
                <w:lang w:val="vi-VN"/>
              </w:rPr>
            </w:pPr>
            <w:r w:rsidRPr="00B13B7D">
              <w:rPr>
                <w:rFonts w:ascii="Times New Roman" w:hAnsi="Times New Roman" w:cs="Times New Roman"/>
                <w:b/>
                <w:sz w:val="26"/>
                <w:szCs w:val="26"/>
              </w:rPr>
              <w:t>5</w:t>
            </w:r>
            <w:r w:rsidRPr="00B13B7D">
              <w:rPr>
                <w:rFonts w:ascii="Times New Roman" w:hAnsi="Times New Roman" w:cs="Times New Roman"/>
                <w:b/>
                <w:sz w:val="26"/>
                <w:szCs w:val="26"/>
                <w:lang w:val="vi-VN"/>
              </w:rPr>
              <w:t>.0</w:t>
            </w:r>
          </w:p>
        </w:tc>
      </w:tr>
      <w:tr w:rsidR="002C1695" w:rsidRPr="00B13B7D" w:rsidTr="00E35509">
        <w:trPr>
          <w:trHeight w:val="560"/>
        </w:trPr>
        <w:tc>
          <w:tcPr>
            <w:tcW w:w="839" w:type="dxa"/>
            <w:vMerge/>
          </w:tcPr>
          <w:p w:rsidR="0020061C" w:rsidRPr="00B13B7D" w:rsidRDefault="0020061C" w:rsidP="00B13B7D">
            <w:pPr>
              <w:contextualSpacing/>
              <w:jc w:val="both"/>
              <w:rPr>
                <w:rFonts w:ascii="Times New Roman" w:hAnsi="Times New Roman" w:cs="Times New Roman"/>
                <w:sz w:val="26"/>
                <w:szCs w:val="26"/>
              </w:rPr>
            </w:pPr>
          </w:p>
        </w:tc>
        <w:tc>
          <w:tcPr>
            <w:tcW w:w="719" w:type="dxa"/>
          </w:tcPr>
          <w:p w:rsidR="0020061C" w:rsidRPr="00B13B7D" w:rsidRDefault="0020061C" w:rsidP="00B13B7D">
            <w:pPr>
              <w:contextualSpacing/>
              <w:jc w:val="center"/>
              <w:rPr>
                <w:rFonts w:ascii="Times New Roman" w:hAnsi="Times New Roman" w:cs="Times New Roman"/>
                <w:sz w:val="26"/>
                <w:szCs w:val="26"/>
                <w:lang w:val="vi-VN"/>
              </w:rPr>
            </w:pPr>
            <w:r w:rsidRPr="00B13B7D">
              <w:rPr>
                <w:rFonts w:ascii="Times New Roman" w:hAnsi="Times New Roman" w:cs="Times New Roman"/>
                <w:sz w:val="26"/>
                <w:szCs w:val="26"/>
                <w:lang w:val="vi-VN"/>
              </w:rPr>
              <w:t>1</w:t>
            </w:r>
          </w:p>
        </w:tc>
        <w:tc>
          <w:tcPr>
            <w:tcW w:w="7965" w:type="dxa"/>
          </w:tcPr>
          <w:p w:rsidR="0020061C" w:rsidRPr="00B13B7D" w:rsidRDefault="0020061C" w:rsidP="00B13B7D">
            <w:pPr>
              <w:contextualSpacing/>
              <w:jc w:val="both"/>
              <w:rPr>
                <w:rFonts w:ascii="Times New Roman" w:hAnsi="Times New Roman" w:cs="Times New Roman"/>
                <w:i/>
                <w:iCs/>
                <w:sz w:val="26"/>
                <w:szCs w:val="26"/>
                <w:lang w:val="vi-VN"/>
              </w:rPr>
            </w:pPr>
            <w:r w:rsidRPr="00B13B7D">
              <w:rPr>
                <w:rFonts w:ascii="Times New Roman" w:hAnsi="Times New Roman" w:cs="Times New Roman"/>
                <w:i/>
                <w:iCs/>
                <w:sz w:val="26"/>
                <w:szCs w:val="26"/>
                <w:lang w:val="vi-VN"/>
              </w:rPr>
              <w:t>Đảm bảo yêu cầu về cấu trúc bài văn:</w:t>
            </w:r>
          </w:p>
          <w:p w:rsidR="0020061C" w:rsidRPr="00B13B7D" w:rsidRDefault="0020061C" w:rsidP="00B13B7D">
            <w:pPr>
              <w:ind w:firstLine="242"/>
              <w:contextualSpacing/>
              <w:jc w:val="both"/>
              <w:rPr>
                <w:rFonts w:ascii="Times New Roman" w:hAnsi="Times New Roman" w:cs="Times New Roman"/>
                <w:sz w:val="26"/>
                <w:szCs w:val="26"/>
                <w:lang w:val="vi-VN"/>
              </w:rPr>
            </w:pPr>
            <w:r w:rsidRPr="00B13B7D">
              <w:rPr>
                <w:rFonts w:ascii="Times New Roman" w:hAnsi="Times New Roman" w:cs="Times New Roman"/>
                <w:sz w:val="26"/>
                <w:szCs w:val="26"/>
                <w:lang w:val="vi-VN"/>
              </w:rPr>
              <w:t>Mở bài giới thiệu được vấn đề, thân bài được chia thành nhiều phần với các luận điểm rõ ràng, thể hiện sự hiểu biết, có chính kiến riêng về vấn đề</w:t>
            </w:r>
            <w:r w:rsidR="00CD041D" w:rsidRPr="00B13B7D">
              <w:rPr>
                <w:rFonts w:ascii="Times New Roman" w:hAnsi="Times New Roman" w:cs="Times New Roman"/>
                <w:sz w:val="26"/>
                <w:szCs w:val="26"/>
                <w:lang w:val="vi-VN"/>
              </w:rPr>
              <w:t xml:space="preserve"> </w:t>
            </w:r>
            <w:r w:rsidR="00CD041D" w:rsidRPr="00B13B7D">
              <w:rPr>
                <w:rFonts w:ascii="Times New Roman" w:hAnsi="Times New Roman" w:cs="Times New Roman"/>
                <w:sz w:val="26"/>
                <w:szCs w:val="26"/>
              </w:rPr>
              <w:t>nghị luận</w:t>
            </w:r>
            <w:r w:rsidRPr="00B13B7D">
              <w:rPr>
                <w:rFonts w:ascii="Times New Roman" w:hAnsi="Times New Roman" w:cs="Times New Roman"/>
                <w:sz w:val="26"/>
                <w:szCs w:val="26"/>
                <w:lang w:val="vi-VN"/>
              </w:rPr>
              <w:t>, kết bài khẳng định vấn đề với những bài học nhận thức của bản thân.</w:t>
            </w:r>
          </w:p>
          <w:p w:rsidR="0020061C" w:rsidRPr="00B13B7D" w:rsidRDefault="0020061C" w:rsidP="00B13B7D">
            <w:pPr>
              <w:contextualSpacing/>
              <w:jc w:val="both"/>
              <w:rPr>
                <w:rFonts w:ascii="Times New Roman" w:hAnsi="Times New Roman" w:cs="Times New Roman"/>
                <w:b/>
                <w:i/>
                <w:noProof/>
                <w:sz w:val="26"/>
                <w:szCs w:val="26"/>
                <w:lang w:val="vi-VN"/>
              </w:rPr>
            </w:pPr>
            <w:r w:rsidRPr="00B13B7D">
              <w:rPr>
                <w:rFonts w:ascii="Times New Roman" w:hAnsi="Times New Roman" w:cs="Times New Roman"/>
                <w:b/>
                <w:i/>
                <w:noProof/>
                <w:sz w:val="26"/>
                <w:szCs w:val="26"/>
                <w:lang w:val="vi-VN"/>
              </w:rPr>
              <w:t>Hướng dẫn chấm:</w:t>
            </w:r>
          </w:p>
          <w:p w:rsidR="0020061C" w:rsidRPr="00B13B7D" w:rsidRDefault="0020061C" w:rsidP="00B13B7D">
            <w:pPr>
              <w:contextualSpacing/>
              <w:jc w:val="both"/>
              <w:rPr>
                <w:rFonts w:ascii="Times New Roman" w:hAnsi="Times New Roman" w:cs="Times New Roman"/>
                <w:i/>
                <w:noProof/>
                <w:sz w:val="26"/>
                <w:szCs w:val="26"/>
                <w:lang w:val="vi-VN"/>
              </w:rPr>
            </w:pPr>
            <w:r w:rsidRPr="00B13B7D">
              <w:rPr>
                <w:rFonts w:ascii="Times New Roman" w:hAnsi="Times New Roman" w:cs="Times New Roman"/>
                <w:i/>
                <w:noProof/>
                <w:sz w:val="26"/>
                <w:szCs w:val="26"/>
                <w:lang w:val="vi-VN"/>
              </w:rPr>
              <w:t>- Học sinh đảm bảo đúng cấ</w:t>
            </w:r>
            <w:r w:rsidR="002C1695" w:rsidRPr="00B13B7D">
              <w:rPr>
                <w:rFonts w:ascii="Times New Roman" w:hAnsi="Times New Roman" w:cs="Times New Roman"/>
                <w:i/>
                <w:noProof/>
                <w:sz w:val="26"/>
                <w:szCs w:val="26"/>
                <w:lang w:val="vi-VN"/>
              </w:rPr>
              <w:t>u trúc: 0</w:t>
            </w:r>
            <w:r w:rsidR="002C1695" w:rsidRPr="00B13B7D">
              <w:rPr>
                <w:rFonts w:ascii="Times New Roman" w:hAnsi="Times New Roman" w:cs="Times New Roman"/>
                <w:i/>
                <w:noProof/>
                <w:sz w:val="26"/>
                <w:szCs w:val="26"/>
              </w:rPr>
              <w:t>,</w:t>
            </w:r>
            <w:r w:rsidRPr="00B13B7D">
              <w:rPr>
                <w:rFonts w:ascii="Times New Roman" w:hAnsi="Times New Roman" w:cs="Times New Roman"/>
                <w:i/>
                <w:noProof/>
                <w:sz w:val="26"/>
                <w:szCs w:val="26"/>
                <w:lang w:val="vi-VN"/>
              </w:rPr>
              <w:t>5 điểm.</w:t>
            </w:r>
          </w:p>
          <w:p w:rsidR="0020061C" w:rsidRPr="00B13B7D" w:rsidRDefault="0020061C" w:rsidP="00B13B7D">
            <w:pPr>
              <w:contextualSpacing/>
              <w:jc w:val="both"/>
              <w:rPr>
                <w:rFonts w:ascii="Times New Roman" w:hAnsi="Times New Roman" w:cs="Times New Roman"/>
                <w:sz w:val="26"/>
                <w:szCs w:val="26"/>
                <w:lang w:val="vi-VN"/>
              </w:rPr>
            </w:pPr>
            <w:r w:rsidRPr="00B13B7D">
              <w:rPr>
                <w:rFonts w:ascii="Times New Roman" w:hAnsi="Times New Roman" w:cs="Times New Roman"/>
                <w:i/>
                <w:noProof/>
                <w:sz w:val="26"/>
                <w:szCs w:val="26"/>
                <w:lang w:val="vi-VN"/>
              </w:rPr>
              <w:t>- Học sinh không đảm bảo đúng cấu trúc: 0,0 điểm.</w:t>
            </w:r>
          </w:p>
        </w:tc>
        <w:tc>
          <w:tcPr>
            <w:tcW w:w="854" w:type="dxa"/>
          </w:tcPr>
          <w:p w:rsidR="0020061C" w:rsidRPr="00B13B7D" w:rsidRDefault="0020061C" w:rsidP="00B13B7D">
            <w:pPr>
              <w:contextualSpacing/>
              <w:jc w:val="center"/>
              <w:rPr>
                <w:rFonts w:ascii="Times New Roman" w:hAnsi="Times New Roman" w:cs="Times New Roman"/>
                <w:sz w:val="26"/>
                <w:szCs w:val="26"/>
                <w:lang w:val="vi-VN"/>
              </w:rPr>
            </w:pPr>
            <w:r w:rsidRPr="00B13B7D">
              <w:rPr>
                <w:rFonts w:ascii="Times New Roman" w:hAnsi="Times New Roman" w:cs="Times New Roman"/>
                <w:sz w:val="26"/>
                <w:szCs w:val="26"/>
                <w:lang w:val="vi-VN"/>
              </w:rPr>
              <w:t>0.5</w:t>
            </w:r>
          </w:p>
        </w:tc>
      </w:tr>
      <w:tr w:rsidR="002C1695" w:rsidRPr="00B13B7D" w:rsidTr="00E35509">
        <w:trPr>
          <w:trHeight w:val="1127"/>
        </w:trPr>
        <w:tc>
          <w:tcPr>
            <w:tcW w:w="839" w:type="dxa"/>
            <w:vMerge/>
          </w:tcPr>
          <w:p w:rsidR="0020061C" w:rsidRPr="00B13B7D" w:rsidRDefault="0020061C" w:rsidP="00B13B7D">
            <w:pPr>
              <w:contextualSpacing/>
              <w:jc w:val="both"/>
              <w:rPr>
                <w:rFonts w:ascii="Times New Roman" w:hAnsi="Times New Roman" w:cs="Times New Roman"/>
                <w:sz w:val="26"/>
                <w:szCs w:val="26"/>
              </w:rPr>
            </w:pPr>
          </w:p>
        </w:tc>
        <w:tc>
          <w:tcPr>
            <w:tcW w:w="719" w:type="dxa"/>
          </w:tcPr>
          <w:p w:rsidR="0020061C" w:rsidRPr="00B13B7D" w:rsidRDefault="0020061C" w:rsidP="00B13B7D">
            <w:pPr>
              <w:contextualSpacing/>
              <w:jc w:val="center"/>
              <w:rPr>
                <w:rFonts w:ascii="Times New Roman" w:hAnsi="Times New Roman" w:cs="Times New Roman"/>
                <w:sz w:val="26"/>
                <w:szCs w:val="26"/>
                <w:lang w:val="vi-VN"/>
              </w:rPr>
            </w:pPr>
            <w:r w:rsidRPr="00B13B7D">
              <w:rPr>
                <w:rFonts w:ascii="Times New Roman" w:hAnsi="Times New Roman" w:cs="Times New Roman"/>
                <w:sz w:val="26"/>
                <w:szCs w:val="26"/>
                <w:lang w:val="vi-VN"/>
              </w:rPr>
              <w:t>2</w:t>
            </w:r>
          </w:p>
        </w:tc>
        <w:tc>
          <w:tcPr>
            <w:tcW w:w="7965" w:type="dxa"/>
          </w:tcPr>
          <w:p w:rsidR="0020061C" w:rsidRPr="00B13B7D" w:rsidRDefault="0020061C" w:rsidP="00B13B7D">
            <w:pPr>
              <w:pStyle w:val="NormalWeb"/>
              <w:shd w:val="clear" w:color="auto" w:fill="FFFFFF"/>
              <w:spacing w:before="0" w:beforeAutospacing="0" w:after="0" w:afterAutospacing="0"/>
              <w:contextualSpacing/>
              <w:jc w:val="both"/>
              <w:textAlignment w:val="baseline"/>
              <w:rPr>
                <w:rStyle w:val="Emphasis"/>
                <w:i w:val="0"/>
                <w:sz w:val="26"/>
                <w:szCs w:val="26"/>
                <w:bdr w:val="none" w:sz="0" w:space="0" w:color="auto" w:frame="1"/>
              </w:rPr>
            </w:pPr>
            <w:r w:rsidRPr="00B13B7D">
              <w:rPr>
                <w:i/>
                <w:iCs/>
                <w:sz w:val="26"/>
                <w:szCs w:val="26"/>
                <w:lang w:val="vi-VN"/>
              </w:rPr>
              <w:t>Xác định đúng vấn đề</w:t>
            </w:r>
            <w:r w:rsidR="00CD041D" w:rsidRPr="00B13B7D">
              <w:rPr>
                <w:i/>
                <w:iCs/>
                <w:sz w:val="26"/>
                <w:szCs w:val="26"/>
              </w:rPr>
              <w:t xml:space="preserve"> nghị luận</w:t>
            </w:r>
            <w:r w:rsidRPr="00B13B7D">
              <w:rPr>
                <w:i/>
                <w:iCs/>
                <w:sz w:val="26"/>
                <w:szCs w:val="26"/>
                <w:lang w:val="vi-VN"/>
              </w:rPr>
              <w:t>:</w:t>
            </w:r>
            <w:r w:rsidRPr="00B13B7D">
              <w:rPr>
                <w:sz w:val="26"/>
                <w:szCs w:val="26"/>
                <w:lang w:val="vi-VN"/>
              </w:rPr>
              <w:t xml:space="preserve"> </w:t>
            </w:r>
            <w:r w:rsidR="00CD041D" w:rsidRPr="00B13B7D">
              <w:rPr>
                <w:rFonts w:eastAsia="Arial"/>
                <w:bCs/>
                <w:iCs/>
                <w:noProof/>
                <w:sz w:val="26"/>
                <w:szCs w:val="26"/>
              </w:rPr>
              <w:t>Trình bày suy nghĩ của anh/chị về ý nghĩa của việc hiểu mình và hiểu người.</w:t>
            </w:r>
          </w:p>
          <w:p w:rsidR="0020061C" w:rsidRPr="00B13B7D" w:rsidRDefault="0020061C" w:rsidP="00B13B7D">
            <w:pPr>
              <w:contextualSpacing/>
              <w:jc w:val="both"/>
              <w:rPr>
                <w:rFonts w:ascii="Times New Roman" w:hAnsi="Times New Roman" w:cs="Times New Roman"/>
                <w:b/>
                <w:i/>
                <w:noProof/>
                <w:sz w:val="26"/>
                <w:szCs w:val="26"/>
                <w:lang w:val="vi-VN"/>
              </w:rPr>
            </w:pPr>
            <w:r w:rsidRPr="00B13B7D">
              <w:rPr>
                <w:rFonts w:ascii="Times New Roman" w:hAnsi="Times New Roman" w:cs="Times New Roman"/>
                <w:b/>
                <w:i/>
                <w:noProof/>
                <w:sz w:val="26"/>
                <w:szCs w:val="26"/>
                <w:lang w:val="vi-VN"/>
              </w:rPr>
              <w:t>Hướng dẫn chấm:</w:t>
            </w:r>
          </w:p>
          <w:p w:rsidR="0020061C" w:rsidRPr="00B13B7D" w:rsidRDefault="0020061C" w:rsidP="00B13B7D">
            <w:pPr>
              <w:contextualSpacing/>
              <w:jc w:val="both"/>
              <w:rPr>
                <w:rFonts w:ascii="Times New Roman" w:hAnsi="Times New Roman" w:cs="Times New Roman"/>
                <w:i/>
                <w:noProof/>
                <w:sz w:val="26"/>
                <w:szCs w:val="26"/>
                <w:lang w:val="vi-VN"/>
              </w:rPr>
            </w:pPr>
            <w:r w:rsidRPr="00B13B7D">
              <w:rPr>
                <w:rFonts w:ascii="Times New Roman" w:hAnsi="Times New Roman" w:cs="Times New Roman"/>
                <w:i/>
                <w:noProof/>
                <w:sz w:val="26"/>
                <w:szCs w:val="26"/>
                <w:lang w:val="vi-VN"/>
              </w:rPr>
              <w:t>- Học sinh xác định đúng vấn đề: 0,5 điểm.</w:t>
            </w:r>
          </w:p>
          <w:p w:rsidR="0020061C" w:rsidRPr="00B13B7D" w:rsidRDefault="0020061C" w:rsidP="00B13B7D">
            <w:pPr>
              <w:contextualSpacing/>
              <w:jc w:val="both"/>
              <w:rPr>
                <w:rFonts w:ascii="Times New Roman" w:hAnsi="Times New Roman" w:cs="Times New Roman"/>
                <w:sz w:val="26"/>
                <w:szCs w:val="26"/>
                <w:lang w:val="vi-VN"/>
              </w:rPr>
            </w:pPr>
            <w:r w:rsidRPr="00B13B7D">
              <w:rPr>
                <w:rFonts w:ascii="Times New Roman" w:hAnsi="Times New Roman" w:cs="Times New Roman"/>
                <w:i/>
                <w:noProof/>
                <w:sz w:val="26"/>
                <w:szCs w:val="26"/>
                <w:lang w:val="vi-VN"/>
              </w:rPr>
              <w:t>- Học sinh xác định chưa đúng: 0,0 điểm.</w:t>
            </w:r>
          </w:p>
        </w:tc>
        <w:tc>
          <w:tcPr>
            <w:tcW w:w="854" w:type="dxa"/>
          </w:tcPr>
          <w:p w:rsidR="0020061C" w:rsidRPr="00B13B7D" w:rsidRDefault="0020061C" w:rsidP="00B13B7D">
            <w:pPr>
              <w:contextualSpacing/>
              <w:jc w:val="center"/>
              <w:rPr>
                <w:rFonts w:ascii="Times New Roman" w:hAnsi="Times New Roman" w:cs="Times New Roman"/>
                <w:sz w:val="26"/>
                <w:szCs w:val="26"/>
                <w:lang w:val="vi-VN"/>
              </w:rPr>
            </w:pPr>
            <w:r w:rsidRPr="00B13B7D">
              <w:rPr>
                <w:rFonts w:ascii="Times New Roman" w:hAnsi="Times New Roman" w:cs="Times New Roman"/>
                <w:sz w:val="26"/>
                <w:szCs w:val="26"/>
                <w:lang w:val="vi-VN"/>
              </w:rPr>
              <w:t>0.5</w:t>
            </w:r>
          </w:p>
        </w:tc>
      </w:tr>
      <w:tr w:rsidR="002C1695" w:rsidRPr="00B13B7D" w:rsidTr="00E35509">
        <w:trPr>
          <w:trHeight w:val="1127"/>
        </w:trPr>
        <w:tc>
          <w:tcPr>
            <w:tcW w:w="839" w:type="dxa"/>
            <w:vMerge/>
          </w:tcPr>
          <w:p w:rsidR="00CD041D" w:rsidRPr="00B13B7D" w:rsidRDefault="00CD041D" w:rsidP="00B13B7D">
            <w:pPr>
              <w:contextualSpacing/>
              <w:jc w:val="both"/>
              <w:rPr>
                <w:rFonts w:ascii="Times New Roman" w:hAnsi="Times New Roman" w:cs="Times New Roman"/>
                <w:sz w:val="26"/>
                <w:szCs w:val="26"/>
              </w:rPr>
            </w:pPr>
          </w:p>
        </w:tc>
        <w:tc>
          <w:tcPr>
            <w:tcW w:w="719" w:type="dxa"/>
          </w:tcPr>
          <w:p w:rsidR="00CD041D" w:rsidRPr="00B13B7D" w:rsidRDefault="00CD041D" w:rsidP="00B13B7D">
            <w:pPr>
              <w:contextualSpacing/>
              <w:jc w:val="center"/>
              <w:rPr>
                <w:rFonts w:ascii="Times New Roman" w:hAnsi="Times New Roman" w:cs="Times New Roman"/>
                <w:sz w:val="26"/>
                <w:szCs w:val="26"/>
                <w:lang w:val="vi-VN"/>
              </w:rPr>
            </w:pPr>
            <w:r w:rsidRPr="00B13B7D">
              <w:rPr>
                <w:rFonts w:ascii="Times New Roman" w:hAnsi="Times New Roman" w:cs="Times New Roman"/>
                <w:sz w:val="26"/>
                <w:szCs w:val="26"/>
                <w:lang w:val="vi-VN"/>
              </w:rPr>
              <w:t>3</w:t>
            </w:r>
          </w:p>
        </w:tc>
        <w:tc>
          <w:tcPr>
            <w:tcW w:w="7965" w:type="dxa"/>
          </w:tcPr>
          <w:p w:rsidR="00CD041D" w:rsidRPr="00B13B7D" w:rsidRDefault="00CD041D" w:rsidP="00B13B7D">
            <w:pPr>
              <w:contextualSpacing/>
              <w:jc w:val="both"/>
              <w:rPr>
                <w:rFonts w:ascii="Times New Roman" w:eastAsia="Arial" w:hAnsi="Times New Roman" w:cs="Times New Roman"/>
                <w:i/>
                <w:noProof/>
                <w:sz w:val="26"/>
                <w:szCs w:val="26"/>
              </w:rPr>
            </w:pPr>
            <w:r w:rsidRPr="00B13B7D">
              <w:rPr>
                <w:rFonts w:ascii="Times New Roman" w:eastAsia="Arial" w:hAnsi="Times New Roman" w:cs="Times New Roman"/>
                <w:i/>
                <w:noProof/>
                <w:sz w:val="26"/>
                <w:szCs w:val="26"/>
              </w:rPr>
              <w:t>Triển khai vấn đề nghị luận thành các luận điểm</w:t>
            </w:r>
          </w:p>
          <w:p w:rsidR="00CD041D" w:rsidRPr="00B13B7D" w:rsidRDefault="00CD041D" w:rsidP="00B13B7D">
            <w:pPr>
              <w:contextualSpacing/>
              <w:jc w:val="both"/>
              <w:rPr>
                <w:rFonts w:ascii="Times New Roman" w:hAnsi="Times New Roman" w:cs="Times New Roman"/>
                <w:sz w:val="26"/>
                <w:szCs w:val="26"/>
              </w:rPr>
            </w:pPr>
            <w:r w:rsidRPr="00B13B7D">
              <w:rPr>
                <w:rFonts w:ascii="Times New Roman" w:hAnsi="Times New Roman" w:cs="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CD041D" w:rsidRPr="00B13B7D" w:rsidRDefault="00CD041D" w:rsidP="00B13B7D">
            <w:pPr>
              <w:contextualSpacing/>
              <w:jc w:val="both"/>
              <w:rPr>
                <w:rFonts w:ascii="Times New Roman" w:hAnsi="Times New Roman" w:cs="Times New Roman"/>
                <w:sz w:val="26"/>
                <w:szCs w:val="26"/>
              </w:rPr>
            </w:pPr>
            <w:r w:rsidRPr="00B13B7D">
              <w:rPr>
                <w:rFonts w:ascii="Times New Roman" w:hAnsi="Times New Roman" w:cs="Times New Roman"/>
                <w:sz w:val="26"/>
                <w:szCs w:val="26"/>
              </w:rPr>
              <w:t>Sau đây là một hướng gợi ý:</w:t>
            </w:r>
          </w:p>
          <w:p w:rsidR="00CD041D" w:rsidRPr="00B13B7D" w:rsidRDefault="00CD041D" w:rsidP="00B13B7D">
            <w:pPr>
              <w:contextualSpacing/>
              <w:rPr>
                <w:rFonts w:ascii="Times New Roman" w:hAnsi="Times New Roman" w:cs="Times New Roman"/>
                <w:sz w:val="26"/>
                <w:szCs w:val="26"/>
              </w:rPr>
            </w:pPr>
            <w:r w:rsidRPr="00B13B7D">
              <w:rPr>
                <w:rFonts w:ascii="Times New Roman" w:hAnsi="Times New Roman" w:cs="Times New Roman"/>
                <w:sz w:val="26"/>
                <w:szCs w:val="26"/>
              </w:rPr>
              <w:t>– Đảm bảo hình thức, cấu trúc của bài văn nghị luận.</w:t>
            </w:r>
          </w:p>
          <w:p w:rsidR="00CD041D" w:rsidRPr="00B13B7D" w:rsidRDefault="00CD041D" w:rsidP="00B13B7D">
            <w:pPr>
              <w:contextualSpacing/>
              <w:jc w:val="both"/>
              <w:rPr>
                <w:rFonts w:ascii="Times New Roman" w:eastAsia="Times New Roman" w:hAnsi="Times New Roman" w:cs="Times New Roman"/>
                <w:sz w:val="26"/>
                <w:szCs w:val="26"/>
              </w:rPr>
            </w:pPr>
            <w:r w:rsidRPr="00B13B7D">
              <w:rPr>
                <w:rFonts w:ascii="Times New Roman" w:hAnsi="Times New Roman" w:cs="Times New Roman"/>
                <w:sz w:val="26"/>
                <w:szCs w:val="26"/>
              </w:rPr>
              <w:t xml:space="preserve">– Xác định đúng vấn đề: suy nghĩ của mình về </w:t>
            </w:r>
            <w:r w:rsidRPr="00B13B7D">
              <w:rPr>
                <w:rFonts w:ascii="Times New Roman" w:eastAsia="Times New Roman" w:hAnsi="Times New Roman" w:cs="Times New Roman"/>
                <w:sz w:val="26"/>
                <w:szCs w:val="26"/>
              </w:rPr>
              <w:t>ý nghĩa của việc hiểu mình và hiểu người.</w:t>
            </w:r>
          </w:p>
          <w:p w:rsidR="00CD041D" w:rsidRPr="00B13B7D" w:rsidRDefault="00CD041D" w:rsidP="00B13B7D">
            <w:pPr>
              <w:shd w:val="clear" w:color="auto" w:fill="FFFFFF"/>
              <w:contextualSpacing/>
              <w:jc w:val="both"/>
              <w:rPr>
                <w:rFonts w:ascii="Times New Roman" w:hAnsi="Times New Roman" w:cs="Times New Roman"/>
                <w:sz w:val="26"/>
                <w:szCs w:val="26"/>
                <w:lang w:val="vi-VN"/>
              </w:rPr>
            </w:pPr>
            <w:r w:rsidRPr="00B13B7D">
              <w:rPr>
                <w:rFonts w:ascii="Times New Roman" w:hAnsi="Times New Roman" w:cs="Times New Roman"/>
                <w:bCs/>
                <w:sz w:val="26"/>
                <w:szCs w:val="26"/>
                <w:lang w:val="vi-VN"/>
              </w:rPr>
              <w:t>Các ý cần đảm bảo:</w:t>
            </w:r>
          </w:p>
          <w:p w:rsidR="00CD041D" w:rsidRPr="00B13B7D" w:rsidRDefault="00CD041D" w:rsidP="00B13B7D">
            <w:pPr>
              <w:contextualSpacing/>
              <w:jc w:val="both"/>
              <w:rPr>
                <w:rFonts w:ascii="Times New Roman" w:hAnsi="Times New Roman" w:cs="Times New Roman"/>
                <w:sz w:val="26"/>
                <w:szCs w:val="26"/>
              </w:rPr>
            </w:pPr>
            <w:r w:rsidRPr="00B13B7D">
              <w:rPr>
                <w:rFonts w:ascii="Times New Roman" w:hAnsi="Times New Roman" w:cs="Times New Roman"/>
                <w:sz w:val="26"/>
                <w:szCs w:val="26"/>
                <w:lang w:val="vi-VN"/>
              </w:rPr>
              <w:t>- Giải thích:</w:t>
            </w:r>
            <w:r w:rsidRPr="00B13B7D">
              <w:rPr>
                <w:rFonts w:ascii="Times New Roman" w:hAnsi="Times New Roman" w:cs="Times New Roman"/>
                <w:sz w:val="26"/>
                <w:szCs w:val="26"/>
              </w:rPr>
              <w:t xml:space="preserve"> Hiểu mình và hiểu người là biểu hiện cao của trí tuệ.</w:t>
            </w:r>
          </w:p>
          <w:p w:rsidR="00CD041D" w:rsidRPr="00B13B7D" w:rsidRDefault="00CD041D" w:rsidP="00B13B7D">
            <w:pPr>
              <w:contextualSpacing/>
              <w:jc w:val="both"/>
              <w:rPr>
                <w:rFonts w:ascii="Times New Roman" w:hAnsi="Times New Roman" w:cs="Times New Roman"/>
                <w:sz w:val="26"/>
                <w:szCs w:val="26"/>
                <w:highlight w:val="white"/>
              </w:rPr>
            </w:pPr>
            <w:r w:rsidRPr="00B13B7D">
              <w:rPr>
                <w:rFonts w:ascii="Times New Roman" w:hAnsi="Times New Roman" w:cs="Times New Roman"/>
                <w:sz w:val="26"/>
                <w:szCs w:val="26"/>
                <w:highlight w:val="white"/>
              </w:rPr>
              <w:t>+ Hiểu mình là biết rõ những ưu điểm, nhược điểm của mình, hiểu rõ những điều gì là mình thực sự yêu thích và mong muốn cũng như những điều khiến mình không hài lòng trong cuôc sống.</w:t>
            </w:r>
          </w:p>
          <w:p w:rsidR="00CD041D" w:rsidRPr="00B13B7D" w:rsidRDefault="00CD041D" w:rsidP="00B13B7D">
            <w:pPr>
              <w:shd w:val="clear" w:color="auto" w:fill="FFFFFF"/>
              <w:contextualSpacing/>
              <w:jc w:val="both"/>
              <w:rPr>
                <w:rFonts w:ascii="Times New Roman" w:hAnsi="Times New Roman" w:cs="Times New Roman"/>
                <w:sz w:val="26"/>
                <w:szCs w:val="26"/>
              </w:rPr>
            </w:pPr>
            <w:r w:rsidRPr="00B13B7D">
              <w:rPr>
                <w:rFonts w:ascii="Times New Roman" w:hAnsi="Times New Roman" w:cs="Times New Roman"/>
                <w:sz w:val="26"/>
                <w:szCs w:val="26"/>
                <w:highlight w:val="white"/>
              </w:rPr>
              <w:t xml:space="preserve">+ Hiểu người là </w:t>
            </w:r>
            <w:proofErr w:type="gramStart"/>
            <w:r w:rsidRPr="00B13B7D">
              <w:rPr>
                <w:rFonts w:ascii="Times New Roman" w:hAnsi="Times New Roman" w:cs="Times New Roman"/>
                <w:sz w:val="26"/>
                <w:szCs w:val="26"/>
                <w:highlight w:val="white"/>
              </w:rPr>
              <w:t>phát  hiện</w:t>
            </w:r>
            <w:proofErr w:type="gramEnd"/>
            <w:r w:rsidRPr="00B13B7D">
              <w:rPr>
                <w:rFonts w:ascii="Times New Roman" w:hAnsi="Times New Roman" w:cs="Times New Roman"/>
                <w:sz w:val="26"/>
                <w:szCs w:val="26"/>
                <w:highlight w:val="white"/>
              </w:rPr>
              <w:t xml:space="preserve"> chính xác nhu cầu, mục đích, nỗi lo lắng, niềm hi vọng, cách nhìn thế giới, các mối quan tâm, hiện trạng cảm xúc của người khác.</w:t>
            </w:r>
          </w:p>
          <w:p w:rsidR="00CD041D" w:rsidRPr="004B1D37" w:rsidRDefault="00CD041D" w:rsidP="00B13B7D">
            <w:pPr>
              <w:shd w:val="clear" w:color="auto" w:fill="FFFFFF"/>
              <w:contextualSpacing/>
              <w:jc w:val="both"/>
              <w:rPr>
                <w:rFonts w:ascii="Times New Roman" w:hAnsi="Times New Roman" w:cs="Times New Roman"/>
                <w:iCs/>
                <w:sz w:val="26"/>
                <w:szCs w:val="26"/>
              </w:rPr>
            </w:pPr>
            <w:r w:rsidRPr="00B13B7D">
              <w:rPr>
                <w:rFonts w:ascii="Times New Roman" w:hAnsi="Times New Roman" w:cs="Times New Roman"/>
                <w:iCs/>
                <w:sz w:val="26"/>
                <w:szCs w:val="26"/>
                <w:lang w:val="vi-VN"/>
              </w:rPr>
              <w:t>- Bàn luận:</w:t>
            </w:r>
            <w:r w:rsidR="004B1D37">
              <w:rPr>
                <w:rFonts w:ascii="Times New Roman" w:hAnsi="Times New Roman" w:cs="Times New Roman"/>
                <w:iCs/>
                <w:sz w:val="26"/>
                <w:szCs w:val="26"/>
              </w:rPr>
              <w:t xml:space="preserve"> Ý nghĩa của việc hiểu mình, hiểu người.</w:t>
            </w:r>
          </w:p>
          <w:p w:rsidR="00CD041D" w:rsidRPr="00B13B7D" w:rsidRDefault="00CD041D" w:rsidP="00B13B7D">
            <w:pPr>
              <w:shd w:val="clear" w:color="auto" w:fill="FFFFFF"/>
              <w:contextualSpacing/>
              <w:jc w:val="both"/>
              <w:rPr>
                <w:rFonts w:ascii="Times New Roman" w:hAnsi="Times New Roman" w:cs="Times New Roman"/>
                <w:iCs/>
                <w:sz w:val="26"/>
                <w:szCs w:val="26"/>
                <w:lang w:val="vi-VN"/>
              </w:rPr>
            </w:pPr>
            <w:r w:rsidRPr="00B13B7D">
              <w:rPr>
                <w:rFonts w:ascii="Times New Roman" w:hAnsi="Times New Roman" w:cs="Times New Roman"/>
                <w:iCs/>
                <w:sz w:val="26"/>
                <w:szCs w:val="26"/>
                <w:lang w:val="vi-VN"/>
              </w:rPr>
              <w:t>Với bản thân:</w:t>
            </w:r>
            <w:r w:rsidRPr="00B13B7D">
              <w:rPr>
                <w:rFonts w:ascii="Times New Roman" w:hAnsi="Times New Roman" w:cs="Times New Roman"/>
                <w:sz w:val="26"/>
                <w:szCs w:val="26"/>
              </w:rPr>
              <w:t xml:space="preserve"> Hiểu mình và hiểu người là một trong những điều kiện quan trọng giúp chúng ta biết cách ứng xử và giải quyết các vấn đề trong cuộc sống. Hiểu người để rồi đáp ứng người, thì kết quả là người cũng sẽ đáp ứng lại mọi điều ta mong muốn. Nếu không hiểu mình và hiểu người thì m</w:t>
            </w:r>
            <w:r w:rsidR="004B1D37">
              <w:rPr>
                <w:rFonts w:ascii="Times New Roman" w:hAnsi="Times New Roman" w:cs="Times New Roman"/>
                <w:sz w:val="26"/>
                <w:szCs w:val="26"/>
              </w:rPr>
              <w:t>ọ</w:t>
            </w:r>
            <w:r w:rsidRPr="00B13B7D">
              <w:rPr>
                <w:rFonts w:ascii="Times New Roman" w:hAnsi="Times New Roman" w:cs="Times New Roman"/>
                <w:sz w:val="26"/>
                <w:szCs w:val="26"/>
              </w:rPr>
              <w:t>i suy nghĩ của ta chỉ là áp đặt hoặc hời hợt, mọi vấn đề gặp phải đều khó giải quyết thấu đáo. Hiểu mình để có cái nhìn cảm thông người khác và hiểu được tất cả những điều người khác nghĩ.</w:t>
            </w:r>
          </w:p>
          <w:p w:rsidR="00CD041D" w:rsidRPr="00B13B7D" w:rsidRDefault="00CD041D" w:rsidP="00B13B7D">
            <w:pPr>
              <w:shd w:val="clear" w:color="auto" w:fill="FFFFFF"/>
              <w:contextualSpacing/>
              <w:jc w:val="both"/>
              <w:rPr>
                <w:rFonts w:ascii="Times New Roman" w:hAnsi="Times New Roman" w:cs="Times New Roman"/>
                <w:iCs/>
                <w:sz w:val="26"/>
                <w:szCs w:val="26"/>
                <w:lang w:val="vi-VN"/>
              </w:rPr>
            </w:pPr>
            <w:r w:rsidRPr="00B13B7D">
              <w:rPr>
                <w:rFonts w:ascii="Times New Roman" w:hAnsi="Times New Roman" w:cs="Times New Roman"/>
                <w:iCs/>
                <w:sz w:val="26"/>
                <w:szCs w:val="26"/>
                <w:lang w:val="vi-VN"/>
              </w:rPr>
              <w:t>Với xã hội: giúp xã hội trở nên tốt đẹp, văn minh.</w:t>
            </w:r>
          </w:p>
          <w:p w:rsidR="00CD041D" w:rsidRPr="00B13B7D" w:rsidRDefault="00CD041D" w:rsidP="00B13B7D">
            <w:pPr>
              <w:shd w:val="clear" w:color="auto" w:fill="FFFFFF"/>
              <w:contextualSpacing/>
              <w:jc w:val="both"/>
              <w:rPr>
                <w:rFonts w:ascii="Times New Roman" w:hAnsi="Times New Roman" w:cs="Times New Roman"/>
                <w:sz w:val="26"/>
                <w:szCs w:val="26"/>
                <w:lang w:val="vi-VN"/>
              </w:rPr>
            </w:pPr>
            <w:r w:rsidRPr="00B13B7D">
              <w:rPr>
                <w:rFonts w:ascii="Times New Roman" w:hAnsi="Times New Roman" w:cs="Times New Roman"/>
                <w:sz w:val="26"/>
                <w:szCs w:val="26"/>
              </w:rPr>
              <w:t>-</w:t>
            </w:r>
            <w:r w:rsidRPr="00B13B7D">
              <w:rPr>
                <w:rFonts w:ascii="Times New Roman" w:hAnsi="Times New Roman" w:cs="Times New Roman"/>
                <w:sz w:val="26"/>
                <w:szCs w:val="26"/>
                <w:lang w:val="vi-VN"/>
              </w:rPr>
              <w:t xml:space="preserve"> Mở rộng:</w:t>
            </w:r>
          </w:p>
          <w:p w:rsidR="00CD041D" w:rsidRPr="00B13B7D" w:rsidRDefault="00CD041D" w:rsidP="00B13B7D">
            <w:pPr>
              <w:shd w:val="clear" w:color="auto" w:fill="FFFFFF"/>
              <w:contextualSpacing/>
              <w:jc w:val="both"/>
              <w:rPr>
                <w:rFonts w:ascii="Times New Roman" w:hAnsi="Times New Roman" w:cs="Times New Roman"/>
                <w:sz w:val="26"/>
                <w:szCs w:val="26"/>
              </w:rPr>
            </w:pPr>
            <w:r w:rsidRPr="00B13B7D">
              <w:rPr>
                <w:rFonts w:ascii="Times New Roman" w:hAnsi="Times New Roman" w:cs="Times New Roman"/>
                <w:sz w:val="26"/>
                <w:szCs w:val="26"/>
              </w:rPr>
              <w:t xml:space="preserve"> </w:t>
            </w:r>
            <w:r w:rsidRPr="00B13B7D">
              <w:rPr>
                <w:rFonts w:ascii="Times New Roman" w:hAnsi="Times New Roman" w:cs="Times New Roman"/>
                <w:sz w:val="26"/>
                <w:szCs w:val="26"/>
                <w:lang w:val="vi-VN"/>
              </w:rPr>
              <w:t>Phê phán</w:t>
            </w:r>
            <w:r w:rsidRPr="00B13B7D">
              <w:rPr>
                <w:rFonts w:ascii="Times New Roman" w:hAnsi="Times New Roman" w:cs="Times New Roman"/>
                <w:sz w:val="26"/>
                <w:szCs w:val="26"/>
              </w:rPr>
              <w:t xml:space="preserve"> </w:t>
            </w:r>
            <w:r w:rsidRPr="00B13B7D">
              <w:rPr>
                <w:rFonts w:ascii="Times New Roman" w:hAnsi="Times New Roman" w:cs="Times New Roman"/>
                <w:sz w:val="26"/>
                <w:szCs w:val="26"/>
                <w:highlight w:val="white"/>
              </w:rPr>
              <w:t>những người sống ích kỉ, hời hợt, vô tâm không hiểu mình mà cũng không hiểu người, sống lạnh nhạt với mọi vấn đề của cuộc sống.</w:t>
            </w:r>
          </w:p>
          <w:p w:rsidR="00CD041D" w:rsidRPr="00B13B7D" w:rsidRDefault="00CD041D" w:rsidP="00B13B7D">
            <w:pPr>
              <w:shd w:val="clear" w:color="auto" w:fill="FFFFFF"/>
              <w:contextualSpacing/>
              <w:jc w:val="both"/>
              <w:rPr>
                <w:rFonts w:ascii="Times New Roman" w:hAnsi="Times New Roman" w:cs="Times New Roman"/>
                <w:sz w:val="26"/>
                <w:szCs w:val="26"/>
                <w:lang w:val="vi-VN"/>
              </w:rPr>
            </w:pPr>
            <w:r w:rsidRPr="00B13B7D">
              <w:rPr>
                <w:rFonts w:ascii="Times New Roman" w:hAnsi="Times New Roman" w:cs="Times New Roman"/>
                <w:sz w:val="26"/>
                <w:szCs w:val="26"/>
              </w:rPr>
              <w:t xml:space="preserve">- </w:t>
            </w:r>
            <w:r w:rsidRPr="00B13B7D">
              <w:rPr>
                <w:rFonts w:ascii="Times New Roman" w:hAnsi="Times New Roman" w:cs="Times New Roman"/>
                <w:sz w:val="26"/>
                <w:szCs w:val="26"/>
                <w:lang w:val="vi-VN"/>
              </w:rPr>
              <w:t>Bài học:</w:t>
            </w:r>
          </w:p>
          <w:p w:rsidR="002C1695" w:rsidRPr="00B13B7D" w:rsidRDefault="00CD041D" w:rsidP="00B13B7D">
            <w:pPr>
              <w:shd w:val="clear" w:color="auto" w:fill="FFFFFF"/>
              <w:contextualSpacing/>
              <w:jc w:val="both"/>
              <w:rPr>
                <w:rFonts w:ascii="Times New Roman" w:hAnsi="Times New Roman" w:cs="Times New Roman"/>
                <w:sz w:val="26"/>
                <w:szCs w:val="26"/>
                <w:highlight w:val="white"/>
              </w:rPr>
            </w:pPr>
            <w:r w:rsidRPr="00B13B7D">
              <w:rPr>
                <w:rFonts w:ascii="Times New Roman" w:hAnsi="Times New Roman" w:cs="Times New Roman"/>
                <w:sz w:val="26"/>
                <w:szCs w:val="26"/>
                <w:lang w:val="vi-VN"/>
              </w:rPr>
              <w:t>+</w:t>
            </w:r>
            <w:r w:rsidRPr="00B13B7D">
              <w:rPr>
                <w:rFonts w:ascii="Times New Roman" w:hAnsi="Times New Roman" w:cs="Times New Roman"/>
                <w:sz w:val="26"/>
                <w:szCs w:val="26"/>
                <w:highlight w:val="white"/>
              </w:rPr>
              <w:t xml:space="preserve"> Nhìn nhận lại bản thân một cách nghiêm túc đề thấy ưu, khuyết điểm của mình, hiểu rõ ước mơ khát vọng của bản thân. </w:t>
            </w:r>
          </w:p>
          <w:p w:rsidR="00CD041D" w:rsidRPr="00B13B7D" w:rsidRDefault="00CD041D" w:rsidP="00B13B7D">
            <w:pPr>
              <w:shd w:val="clear" w:color="auto" w:fill="FFFFFF"/>
              <w:contextualSpacing/>
              <w:jc w:val="both"/>
              <w:rPr>
                <w:rFonts w:ascii="Times New Roman" w:hAnsi="Times New Roman" w:cs="Times New Roman"/>
                <w:sz w:val="26"/>
                <w:szCs w:val="26"/>
              </w:rPr>
            </w:pPr>
            <w:r w:rsidRPr="00B13B7D">
              <w:rPr>
                <w:rFonts w:ascii="Times New Roman" w:hAnsi="Times New Roman" w:cs="Times New Roman"/>
                <w:sz w:val="26"/>
                <w:szCs w:val="26"/>
                <w:highlight w:val="white"/>
                <w:lang w:val="vi-VN"/>
              </w:rPr>
              <w:t xml:space="preserve">+ </w:t>
            </w:r>
            <w:r w:rsidRPr="00B13B7D">
              <w:rPr>
                <w:rFonts w:ascii="Times New Roman" w:hAnsi="Times New Roman" w:cs="Times New Roman"/>
                <w:sz w:val="26"/>
                <w:szCs w:val="26"/>
                <w:highlight w:val="white"/>
              </w:rPr>
              <w:t>Hãy tập để ý quan tâm đến mọi người mình gặp gỡ thường ngày trong cuộc sống, trong công việc, lắng nghe những điều họ nói, quan sát những điều họ làm,...</w:t>
            </w:r>
          </w:p>
          <w:p w:rsidR="00CD041D" w:rsidRPr="00B13B7D" w:rsidRDefault="00CD041D" w:rsidP="00B13B7D">
            <w:pPr>
              <w:shd w:val="clear" w:color="auto" w:fill="FFFFFF"/>
              <w:contextualSpacing/>
              <w:jc w:val="both"/>
              <w:rPr>
                <w:rFonts w:ascii="Times New Roman" w:hAnsi="Times New Roman" w:cs="Times New Roman"/>
                <w:sz w:val="26"/>
                <w:szCs w:val="26"/>
              </w:rPr>
            </w:pPr>
            <w:r w:rsidRPr="00B13B7D">
              <w:rPr>
                <w:rFonts w:ascii="Times New Roman" w:hAnsi="Times New Roman" w:cs="Times New Roman"/>
                <w:iCs/>
                <w:sz w:val="26"/>
                <w:szCs w:val="26"/>
                <w:lang w:val="vi-VN"/>
              </w:rPr>
              <w:t>Lưu ý:</w:t>
            </w:r>
            <w:r w:rsidRPr="00B13B7D">
              <w:rPr>
                <w:rFonts w:ascii="Times New Roman" w:hAnsi="Times New Roman" w:cs="Times New Roman"/>
                <w:sz w:val="26"/>
                <w:szCs w:val="26"/>
                <w:lang w:val="vi-VN"/>
              </w:rPr>
              <w:t xml:space="preserve"> Học sinh có dẫn chứng làm sáng tỏ vấn đề nghị luận</w:t>
            </w:r>
            <w:r w:rsidRPr="00B13B7D">
              <w:rPr>
                <w:rFonts w:ascii="Times New Roman" w:hAnsi="Times New Roman" w:cs="Times New Roman"/>
                <w:sz w:val="26"/>
                <w:szCs w:val="26"/>
              </w:rPr>
              <w:t xml:space="preserve"> </w:t>
            </w:r>
          </w:p>
          <w:p w:rsidR="00CD041D" w:rsidRPr="00B13B7D" w:rsidRDefault="00CD041D" w:rsidP="00B13B7D">
            <w:pPr>
              <w:pStyle w:val="TableParagraph"/>
              <w:spacing w:before="0"/>
              <w:ind w:left="0" w:right="61" w:firstLine="45"/>
              <w:contextualSpacing/>
              <w:jc w:val="both"/>
              <w:rPr>
                <w:sz w:val="26"/>
                <w:szCs w:val="26"/>
                <w:lang w:val="vi-VN"/>
              </w:rPr>
            </w:pPr>
            <w:r w:rsidRPr="00B13B7D">
              <w:rPr>
                <w:b/>
                <w:i/>
                <w:sz w:val="26"/>
                <w:szCs w:val="26"/>
              </w:rPr>
              <w:t>Hướng dẫn chấm:</w:t>
            </w:r>
          </w:p>
          <w:p w:rsidR="00CD041D" w:rsidRPr="00B13B7D" w:rsidRDefault="00CD041D" w:rsidP="00B13B7D">
            <w:pPr>
              <w:pStyle w:val="TableParagraph"/>
              <w:numPr>
                <w:ilvl w:val="0"/>
                <w:numId w:val="4"/>
              </w:numPr>
              <w:tabs>
                <w:tab w:val="left" w:pos="231"/>
              </w:tabs>
              <w:spacing w:before="0"/>
              <w:ind w:left="0" w:right="61" w:firstLine="45"/>
              <w:contextualSpacing/>
              <w:jc w:val="both"/>
              <w:rPr>
                <w:i/>
                <w:sz w:val="26"/>
                <w:szCs w:val="26"/>
              </w:rPr>
            </w:pPr>
            <w:r w:rsidRPr="00B13B7D">
              <w:rPr>
                <w:i/>
                <w:spacing w:val="-4"/>
                <w:sz w:val="26"/>
                <w:szCs w:val="26"/>
                <w:lang w:val="vi-VN"/>
              </w:rPr>
              <w:t xml:space="preserve">Lập luận chặt chẽ, lý lẽ sắc sảo, dẫn chứng thuyết phục: </w:t>
            </w:r>
            <w:r w:rsidRPr="00B13B7D">
              <w:rPr>
                <w:i/>
                <w:spacing w:val="-6"/>
                <w:sz w:val="26"/>
                <w:szCs w:val="26"/>
              </w:rPr>
              <w:t>2.</w:t>
            </w:r>
            <w:r w:rsidRPr="00B13B7D">
              <w:rPr>
                <w:i/>
                <w:spacing w:val="-6"/>
                <w:sz w:val="26"/>
                <w:szCs w:val="26"/>
                <w:lang w:val="en-US"/>
              </w:rPr>
              <w:t>5</w:t>
            </w:r>
            <w:r w:rsidRPr="00B13B7D">
              <w:rPr>
                <w:i/>
                <w:spacing w:val="-6"/>
                <w:sz w:val="26"/>
                <w:szCs w:val="26"/>
              </w:rPr>
              <w:t>-</w:t>
            </w:r>
            <w:r w:rsidRPr="00B13B7D">
              <w:rPr>
                <w:i/>
                <w:spacing w:val="-6"/>
                <w:sz w:val="26"/>
                <w:szCs w:val="26"/>
                <w:lang w:val="en-US"/>
              </w:rPr>
              <w:t>3.0</w:t>
            </w:r>
            <w:r w:rsidRPr="00B13B7D">
              <w:rPr>
                <w:i/>
                <w:spacing w:val="-12"/>
                <w:sz w:val="26"/>
                <w:szCs w:val="26"/>
              </w:rPr>
              <w:t xml:space="preserve"> </w:t>
            </w:r>
            <w:r w:rsidRPr="00B13B7D">
              <w:rPr>
                <w:i/>
                <w:spacing w:val="-6"/>
                <w:sz w:val="26"/>
                <w:szCs w:val="26"/>
              </w:rPr>
              <w:t>điểm.</w:t>
            </w:r>
          </w:p>
          <w:p w:rsidR="00CD041D" w:rsidRPr="00B13B7D" w:rsidRDefault="00CD041D" w:rsidP="00B13B7D">
            <w:pPr>
              <w:pStyle w:val="TableParagraph"/>
              <w:tabs>
                <w:tab w:val="left" w:pos="247"/>
              </w:tabs>
              <w:spacing w:before="0"/>
              <w:ind w:left="45" w:right="61"/>
              <w:contextualSpacing/>
              <w:jc w:val="both"/>
              <w:rPr>
                <w:i/>
                <w:sz w:val="26"/>
                <w:szCs w:val="26"/>
              </w:rPr>
            </w:pPr>
            <w:r w:rsidRPr="00B13B7D">
              <w:rPr>
                <w:i/>
                <w:sz w:val="26"/>
                <w:szCs w:val="26"/>
              </w:rPr>
              <w:t xml:space="preserve">- Lập luận chưa chặt chẽ, có lý lẽ và dẫn chứng hợp lý: </w:t>
            </w:r>
            <w:r w:rsidRPr="00B13B7D">
              <w:rPr>
                <w:i/>
                <w:sz w:val="26"/>
                <w:szCs w:val="26"/>
                <w:lang w:val="en-US"/>
              </w:rPr>
              <w:t xml:space="preserve">1.75 </w:t>
            </w:r>
            <w:r w:rsidRPr="00B13B7D">
              <w:rPr>
                <w:i/>
                <w:sz w:val="26"/>
                <w:szCs w:val="26"/>
              </w:rPr>
              <w:t>–</w:t>
            </w:r>
            <w:r w:rsidRPr="00B13B7D">
              <w:rPr>
                <w:i/>
                <w:sz w:val="26"/>
                <w:szCs w:val="26"/>
                <w:lang w:val="en-US"/>
              </w:rPr>
              <w:t xml:space="preserve"> 2.25</w:t>
            </w:r>
            <w:r w:rsidRPr="00B13B7D">
              <w:rPr>
                <w:i/>
                <w:spacing w:val="-2"/>
                <w:sz w:val="26"/>
                <w:szCs w:val="26"/>
              </w:rPr>
              <w:t xml:space="preserve"> </w:t>
            </w:r>
            <w:r w:rsidRPr="00B13B7D">
              <w:rPr>
                <w:i/>
                <w:sz w:val="26"/>
                <w:szCs w:val="26"/>
              </w:rPr>
              <w:t>điểm</w:t>
            </w:r>
          </w:p>
          <w:p w:rsidR="00CD041D" w:rsidRPr="00B13B7D" w:rsidRDefault="00CD041D" w:rsidP="00B13B7D">
            <w:pPr>
              <w:pStyle w:val="TableParagraph"/>
              <w:numPr>
                <w:ilvl w:val="0"/>
                <w:numId w:val="4"/>
              </w:numPr>
              <w:tabs>
                <w:tab w:val="left" w:pos="279"/>
              </w:tabs>
              <w:spacing w:before="0"/>
              <w:ind w:left="0" w:right="61" w:firstLine="45"/>
              <w:contextualSpacing/>
              <w:jc w:val="both"/>
              <w:rPr>
                <w:i/>
                <w:sz w:val="26"/>
                <w:szCs w:val="26"/>
              </w:rPr>
            </w:pPr>
            <w:r w:rsidRPr="00B13B7D">
              <w:rPr>
                <w:i/>
                <w:spacing w:val="2"/>
                <w:sz w:val="26"/>
                <w:szCs w:val="26"/>
              </w:rPr>
              <w:t>Luận điểm chưa rõ ràng, lý lẽ vụng về, dẫn chứng chưa phù hợp</w:t>
            </w:r>
            <w:r w:rsidRPr="00B13B7D">
              <w:rPr>
                <w:i/>
                <w:spacing w:val="3"/>
                <w:sz w:val="26"/>
                <w:szCs w:val="26"/>
              </w:rPr>
              <w:t>:</w:t>
            </w:r>
            <w:r w:rsidRPr="00B13B7D">
              <w:rPr>
                <w:i/>
                <w:spacing w:val="30"/>
                <w:sz w:val="26"/>
                <w:szCs w:val="26"/>
              </w:rPr>
              <w:t xml:space="preserve"> </w:t>
            </w:r>
            <w:r w:rsidRPr="00B13B7D">
              <w:rPr>
                <w:i/>
                <w:spacing w:val="2"/>
                <w:sz w:val="26"/>
                <w:szCs w:val="26"/>
                <w:lang w:val="en-US"/>
              </w:rPr>
              <w:t>1.0</w:t>
            </w:r>
            <w:r w:rsidRPr="00B13B7D">
              <w:rPr>
                <w:i/>
                <w:spacing w:val="32"/>
                <w:sz w:val="26"/>
                <w:szCs w:val="26"/>
              </w:rPr>
              <w:t xml:space="preserve">- </w:t>
            </w:r>
            <w:r w:rsidRPr="00B13B7D">
              <w:rPr>
                <w:i/>
                <w:sz w:val="26"/>
                <w:szCs w:val="26"/>
              </w:rPr>
              <w:t>1.5 điểm.</w:t>
            </w:r>
          </w:p>
          <w:p w:rsidR="00CD041D" w:rsidRPr="00B13B7D" w:rsidRDefault="00CD041D" w:rsidP="00B13B7D">
            <w:pPr>
              <w:pStyle w:val="TableParagraph"/>
              <w:spacing w:before="0"/>
              <w:ind w:left="0" w:right="61" w:firstLine="45"/>
              <w:contextualSpacing/>
              <w:jc w:val="both"/>
              <w:rPr>
                <w:i/>
                <w:sz w:val="26"/>
                <w:szCs w:val="26"/>
              </w:rPr>
            </w:pPr>
            <w:r w:rsidRPr="00B13B7D">
              <w:rPr>
                <w:i/>
                <w:sz w:val="26"/>
                <w:szCs w:val="26"/>
                <w:lang w:val="vi-VN"/>
              </w:rPr>
              <w:t xml:space="preserve"> </w:t>
            </w:r>
            <w:r w:rsidRPr="00B13B7D">
              <w:rPr>
                <w:i/>
                <w:sz w:val="26"/>
                <w:szCs w:val="26"/>
              </w:rPr>
              <w:t>-</w:t>
            </w:r>
            <w:r w:rsidRPr="00B13B7D">
              <w:rPr>
                <w:i/>
                <w:sz w:val="26"/>
                <w:szCs w:val="26"/>
                <w:lang w:val="vi-VN"/>
              </w:rPr>
              <w:t xml:space="preserve"> </w:t>
            </w:r>
            <w:r w:rsidRPr="00B13B7D">
              <w:rPr>
                <w:i/>
                <w:sz w:val="26"/>
                <w:szCs w:val="26"/>
              </w:rPr>
              <w:t>Bài viết lan man, chưa đúng trọng tâm: 0.5-0.</w:t>
            </w:r>
            <w:r w:rsidRPr="00B13B7D">
              <w:rPr>
                <w:i/>
                <w:sz w:val="26"/>
                <w:szCs w:val="26"/>
                <w:lang w:val="en-US"/>
              </w:rPr>
              <w:t>7</w:t>
            </w:r>
            <w:r w:rsidRPr="00B13B7D">
              <w:rPr>
                <w:i/>
                <w:sz w:val="26"/>
                <w:szCs w:val="26"/>
              </w:rPr>
              <w:t>5 điểm</w:t>
            </w:r>
          </w:p>
          <w:p w:rsidR="00CD041D" w:rsidRPr="00B13B7D" w:rsidRDefault="00CD041D" w:rsidP="00B13B7D">
            <w:pPr>
              <w:contextualSpacing/>
              <w:jc w:val="both"/>
              <w:rPr>
                <w:rFonts w:ascii="Times New Roman" w:hAnsi="Times New Roman" w:cs="Times New Roman"/>
                <w:sz w:val="26"/>
                <w:szCs w:val="26"/>
              </w:rPr>
            </w:pPr>
            <w:r w:rsidRPr="00B13B7D">
              <w:rPr>
                <w:rFonts w:ascii="Times New Roman" w:hAnsi="Times New Roman" w:cs="Times New Roman"/>
                <w:i/>
                <w:sz w:val="26"/>
                <w:szCs w:val="26"/>
              </w:rPr>
              <w:t>-</w:t>
            </w:r>
            <w:r w:rsidRPr="00B13B7D">
              <w:rPr>
                <w:rFonts w:ascii="Times New Roman" w:hAnsi="Times New Roman" w:cs="Times New Roman"/>
                <w:i/>
                <w:sz w:val="26"/>
                <w:szCs w:val="26"/>
                <w:lang w:val="vi-VN"/>
              </w:rPr>
              <w:t xml:space="preserve"> </w:t>
            </w:r>
            <w:r w:rsidRPr="00B13B7D">
              <w:rPr>
                <w:rFonts w:ascii="Times New Roman" w:hAnsi="Times New Roman" w:cs="Times New Roman"/>
                <w:i/>
                <w:sz w:val="26"/>
                <w:szCs w:val="26"/>
              </w:rPr>
              <w:t xml:space="preserve">Không làm bài/làm lạc đề: không cho </w:t>
            </w:r>
            <w:r w:rsidRPr="00B13B7D">
              <w:rPr>
                <w:rFonts w:ascii="Times New Roman" w:hAnsi="Times New Roman" w:cs="Times New Roman"/>
                <w:i/>
                <w:sz w:val="26"/>
                <w:szCs w:val="26"/>
                <w:lang w:val="vi-VN"/>
              </w:rPr>
              <w:t>điểm</w:t>
            </w:r>
            <w:r w:rsidRPr="00B13B7D">
              <w:rPr>
                <w:rFonts w:ascii="Times New Roman" w:hAnsi="Times New Roman" w:cs="Times New Roman"/>
                <w:i/>
                <w:iCs/>
                <w:sz w:val="26"/>
                <w:szCs w:val="26"/>
              </w:rPr>
              <w:t> </w:t>
            </w:r>
          </w:p>
        </w:tc>
        <w:tc>
          <w:tcPr>
            <w:tcW w:w="854" w:type="dxa"/>
          </w:tcPr>
          <w:p w:rsidR="00CD041D" w:rsidRPr="00B13B7D" w:rsidRDefault="002C1695" w:rsidP="00B13B7D">
            <w:pPr>
              <w:contextualSpacing/>
              <w:jc w:val="center"/>
              <w:rPr>
                <w:rFonts w:ascii="Times New Roman" w:hAnsi="Times New Roman" w:cs="Times New Roman"/>
                <w:sz w:val="26"/>
                <w:szCs w:val="26"/>
              </w:rPr>
            </w:pPr>
            <w:r w:rsidRPr="00B13B7D">
              <w:rPr>
                <w:rFonts w:ascii="Times New Roman" w:hAnsi="Times New Roman" w:cs="Times New Roman"/>
                <w:sz w:val="26"/>
                <w:szCs w:val="26"/>
              </w:rPr>
              <w:t>3,0</w:t>
            </w:r>
          </w:p>
        </w:tc>
      </w:tr>
      <w:tr w:rsidR="002C1695" w:rsidRPr="00B13B7D" w:rsidTr="00E35509">
        <w:trPr>
          <w:trHeight w:val="1127"/>
        </w:trPr>
        <w:tc>
          <w:tcPr>
            <w:tcW w:w="839" w:type="dxa"/>
            <w:vMerge/>
          </w:tcPr>
          <w:p w:rsidR="00CD041D" w:rsidRPr="00B13B7D" w:rsidRDefault="00CD041D" w:rsidP="00B13B7D">
            <w:pPr>
              <w:contextualSpacing/>
              <w:jc w:val="both"/>
              <w:rPr>
                <w:rFonts w:ascii="Times New Roman" w:hAnsi="Times New Roman" w:cs="Times New Roman"/>
                <w:sz w:val="26"/>
                <w:szCs w:val="26"/>
              </w:rPr>
            </w:pPr>
          </w:p>
        </w:tc>
        <w:tc>
          <w:tcPr>
            <w:tcW w:w="719" w:type="dxa"/>
          </w:tcPr>
          <w:p w:rsidR="00CD041D" w:rsidRPr="00B13B7D" w:rsidRDefault="00CD041D" w:rsidP="00B13B7D">
            <w:pPr>
              <w:contextualSpacing/>
              <w:jc w:val="center"/>
              <w:rPr>
                <w:rFonts w:ascii="Times New Roman" w:hAnsi="Times New Roman" w:cs="Times New Roman"/>
                <w:sz w:val="26"/>
                <w:szCs w:val="26"/>
                <w:lang w:val="vi-VN"/>
              </w:rPr>
            </w:pPr>
            <w:r w:rsidRPr="00B13B7D">
              <w:rPr>
                <w:rFonts w:ascii="Times New Roman" w:hAnsi="Times New Roman" w:cs="Times New Roman"/>
                <w:sz w:val="26"/>
                <w:szCs w:val="26"/>
                <w:lang w:val="vi-VN"/>
              </w:rPr>
              <w:t>4</w:t>
            </w:r>
          </w:p>
        </w:tc>
        <w:tc>
          <w:tcPr>
            <w:tcW w:w="7965" w:type="dxa"/>
          </w:tcPr>
          <w:p w:rsidR="00CD041D" w:rsidRPr="00B13B7D" w:rsidRDefault="00CD041D" w:rsidP="00B13B7D">
            <w:pPr>
              <w:contextualSpacing/>
              <w:jc w:val="both"/>
              <w:rPr>
                <w:rFonts w:ascii="Times New Roman" w:hAnsi="Times New Roman" w:cs="Times New Roman"/>
                <w:i/>
                <w:iCs/>
                <w:sz w:val="26"/>
                <w:szCs w:val="26"/>
                <w:lang w:val="vi-VN"/>
              </w:rPr>
            </w:pPr>
            <w:r w:rsidRPr="00B13B7D">
              <w:rPr>
                <w:rFonts w:ascii="Times New Roman" w:hAnsi="Times New Roman" w:cs="Times New Roman"/>
                <w:i/>
                <w:iCs/>
                <w:sz w:val="26"/>
                <w:szCs w:val="26"/>
                <w:lang w:val="vi-VN"/>
              </w:rPr>
              <w:t>Chính tả, dùng từ, đặt câu</w:t>
            </w:r>
          </w:p>
          <w:p w:rsidR="00CD041D" w:rsidRPr="00B13B7D" w:rsidRDefault="00CD041D" w:rsidP="00B13B7D">
            <w:pPr>
              <w:contextualSpacing/>
              <w:jc w:val="both"/>
              <w:rPr>
                <w:rFonts w:ascii="Times New Roman" w:hAnsi="Times New Roman" w:cs="Times New Roman"/>
                <w:i/>
                <w:iCs/>
                <w:sz w:val="26"/>
                <w:szCs w:val="26"/>
                <w:lang w:val="vi-VN"/>
              </w:rPr>
            </w:pPr>
            <w:r w:rsidRPr="00B13B7D">
              <w:rPr>
                <w:rFonts w:ascii="Times New Roman" w:hAnsi="Times New Roman" w:cs="Times New Roman"/>
                <w:b/>
                <w:i/>
                <w:iCs/>
                <w:noProof/>
                <w:sz w:val="26"/>
                <w:szCs w:val="26"/>
                <w:lang w:val="vi-VN"/>
              </w:rPr>
              <w:t xml:space="preserve">Hướng dẫn chấm: </w:t>
            </w:r>
            <w:r w:rsidRPr="00B13B7D">
              <w:rPr>
                <w:rFonts w:ascii="Times New Roman" w:hAnsi="Times New Roman" w:cs="Times New Roman"/>
                <w:i/>
                <w:iCs/>
                <w:noProof/>
                <w:sz w:val="26"/>
                <w:szCs w:val="26"/>
                <w:lang w:val="vi-VN"/>
              </w:rPr>
              <w:t>Không cho điểm nếu bài làm có quá nhiều lỗi chính tả, ngữ pháp.</w:t>
            </w:r>
          </w:p>
        </w:tc>
        <w:tc>
          <w:tcPr>
            <w:tcW w:w="854" w:type="dxa"/>
          </w:tcPr>
          <w:p w:rsidR="00CD041D" w:rsidRPr="00B13B7D" w:rsidRDefault="00CD041D" w:rsidP="00B13B7D">
            <w:pPr>
              <w:contextualSpacing/>
              <w:jc w:val="center"/>
              <w:rPr>
                <w:rFonts w:ascii="Times New Roman" w:hAnsi="Times New Roman" w:cs="Times New Roman"/>
                <w:sz w:val="26"/>
                <w:szCs w:val="26"/>
                <w:lang w:val="vi-VN"/>
              </w:rPr>
            </w:pPr>
            <w:r w:rsidRPr="00B13B7D">
              <w:rPr>
                <w:rFonts w:ascii="Times New Roman" w:hAnsi="Times New Roman" w:cs="Times New Roman"/>
                <w:sz w:val="26"/>
                <w:szCs w:val="26"/>
                <w:lang w:val="vi-VN"/>
              </w:rPr>
              <w:t>0.5</w:t>
            </w:r>
          </w:p>
        </w:tc>
      </w:tr>
      <w:tr w:rsidR="002C1695" w:rsidRPr="00B13B7D" w:rsidTr="00E35509">
        <w:trPr>
          <w:trHeight w:val="912"/>
        </w:trPr>
        <w:tc>
          <w:tcPr>
            <w:tcW w:w="839" w:type="dxa"/>
            <w:vMerge/>
          </w:tcPr>
          <w:p w:rsidR="00CD041D" w:rsidRPr="00B13B7D" w:rsidRDefault="00CD041D" w:rsidP="00B13B7D">
            <w:pPr>
              <w:contextualSpacing/>
              <w:jc w:val="both"/>
              <w:rPr>
                <w:rFonts w:ascii="Times New Roman" w:hAnsi="Times New Roman" w:cs="Times New Roman"/>
                <w:sz w:val="26"/>
                <w:szCs w:val="26"/>
              </w:rPr>
            </w:pPr>
          </w:p>
        </w:tc>
        <w:tc>
          <w:tcPr>
            <w:tcW w:w="719" w:type="dxa"/>
          </w:tcPr>
          <w:p w:rsidR="00CD041D" w:rsidRPr="00B13B7D" w:rsidRDefault="00CD041D" w:rsidP="00B13B7D">
            <w:pPr>
              <w:contextualSpacing/>
              <w:jc w:val="center"/>
              <w:rPr>
                <w:rFonts w:ascii="Times New Roman" w:hAnsi="Times New Roman" w:cs="Times New Roman"/>
                <w:sz w:val="26"/>
                <w:szCs w:val="26"/>
                <w:lang w:val="vi-VN"/>
              </w:rPr>
            </w:pPr>
            <w:r w:rsidRPr="00B13B7D">
              <w:rPr>
                <w:rFonts w:ascii="Times New Roman" w:hAnsi="Times New Roman" w:cs="Times New Roman"/>
                <w:sz w:val="26"/>
                <w:szCs w:val="26"/>
                <w:lang w:val="vi-VN"/>
              </w:rPr>
              <w:t>5</w:t>
            </w:r>
          </w:p>
        </w:tc>
        <w:tc>
          <w:tcPr>
            <w:tcW w:w="7965" w:type="dxa"/>
          </w:tcPr>
          <w:p w:rsidR="00CD041D" w:rsidRPr="00B13B7D" w:rsidRDefault="00CD041D" w:rsidP="00B13B7D">
            <w:pPr>
              <w:contextualSpacing/>
              <w:jc w:val="both"/>
              <w:rPr>
                <w:rFonts w:ascii="Times New Roman" w:hAnsi="Times New Roman" w:cs="Times New Roman"/>
                <w:i/>
                <w:iCs/>
                <w:sz w:val="26"/>
                <w:szCs w:val="26"/>
                <w:lang w:val="vi-VN"/>
              </w:rPr>
            </w:pPr>
            <w:r w:rsidRPr="00B13B7D">
              <w:rPr>
                <w:rFonts w:ascii="Times New Roman" w:hAnsi="Times New Roman" w:cs="Times New Roman"/>
                <w:i/>
                <w:iCs/>
                <w:sz w:val="26"/>
                <w:szCs w:val="26"/>
                <w:lang w:val="vi-VN"/>
              </w:rPr>
              <w:t xml:space="preserve">Sáng tạo: </w:t>
            </w:r>
          </w:p>
          <w:p w:rsidR="00CD041D" w:rsidRPr="00B13B7D" w:rsidRDefault="00CD041D" w:rsidP="00B13B7D">
            <w:pPr>
              <w:contextualSpacing/>
              <w:jc w:val="both"/>
              <w:rPr>
                <w:rFonts w:ascii="Times New Roman" w:hAnsi="Times New Roman" w:cs="Times New Roman"/>
                <w:i/>
                <w:iCs/>
                <w:sz w:val="26"/>
                <w:szCs w:val="26"/>
                <w:lang w:val="vi-VN"/>
              </w:rPr>
            </w:pPr>
            <w:r w:rsidRPr="00B13B7D">
              <w:rPr>
                <w:rFonts w:ascii="Times New Roman" w:hAnsi="Times New Roman" w:cs="Times New Roman"/>
                <w:b/>
                <w:i/>
                <w:iCs/>
                <w:noProof/>
                <w:sz w:val="26"/>
                <w:szCs w:val="26"/>
                <w:lang w:val="vi-VN"/>
              </w:rPr>
              <w:t xml:space="preserve">Hướng dẫn chấm: </w:t>
            </w:r>
            <w:r w:rsidRPr="00B13B7D">
              <w:rPr>
                <w:rFonts w:ascii="Times New Roman" w:hAnsi="Times New Roman" w:cs="Times New Roman"/>
                <w:sz w:val="26"/>
                <w:szCs w:val="26"/>
                <w:lang w:val="vi-VN"/>
              </w:rPr>
              <w:t>Có cách diễn đạt mới mẻ, có cách lập luận sáng tạo, tư duy quan điểm tiến bộ</w:t>
            </w:r>
          </w:p>
        </w:tc>
        <w:tc>
          <w:tcPr>
            <w:tcW w:w="854" w:type="dxa"/>
          </w:tcPr>
          <w:p w:rsidR="00CD041D" w:rsidRPr="00B13B7D" w:rsidRDefault="00CD041D" w:rsidP="00B13B7D">
            <w:pPr>
              <w:contextualSpacing/>
              <w:jc w:val="center"/>
              <w:rPr>
                <w:rFonts w:ascii="Times New Roman" w:hAnsi="Times New Roman" w:cs="Times New Roman"/>
                <w:sz w:val="26"/>
                <w:szCs w:val="26"/>
                <w:lang w:val="vi-VN"/>
              </w:rPr>
            </w:pPr>
            <w:r w:rsidRPr="00B13B7D">
              <w:rPr>
                <w:rFonts w:ascii="Times New Roman" w:hAnsi="Times New Roman" w:cs="Times New Roman"/>
                <w:sz w:val="26"/>
                <w:szCs w:val="26"/>
                <w:lang w:val="vi-VN"/>
              </w:rPr>
              <w:t>0.5</w:t>
            </w:r>
          </w:p>
        </w:tc>
      </w:tr>
      <w:tr w:rsidR="002C1695" w:rsidRPr="00B13B7D" w:rsidTr="00E35509">
        <w:trPr>
          <w:trHeight w:val="465"/>
        </w:trPr>
        <w:tc>
          <w:tcPr>
            <w:tcW w:w="9523" w:type="dxa"/>
            <w:gridSpan w:val="3"/>
          </w:tcPr>
          <w:p w:rsidR="00CD041D" w:rsidRPr="00B13B7D" w:rsidRDefault="00CD041D" w:rsidP="00B13B7D">
            <w:pPr>
              <w:contextualSpacing/>
              <w:jc w:val="center"/>
              <w:rPr>
                <w:rFonts w:ascii="Times New Roman" w:hAnsi="Times New Roman" w:cs="Times New Roman"/>
                <w:b/>
                <w:bCs/>
                <w:sz w:val="26"/>
                <w:szCs w:val="26"/>
                <w:lang w:val="vi-VN"/>
              </w:rPr>
            </w:pPr>
            <w:r w:rsidRPr="00B13B7D">
              <w:rPr>
                <w:rFonts w:ascii="Times New Roman" w:hAnsi="Times New Roman" w:cs="Times New Roman"/>
                <w:b/>
                <w:bCs/>
                <w:sz w:val="26"/>
                <w:szCs w:val="26"/>
                <w:lang w:val="vi-VN"/>
              </w:rPr>
              <w:t>TỔNG I + II</w:t>
            </w:r>
          </w:p>
        </w:tc>
        <w:tc>
          <w:tcPr>
            <w:tcW w:w="854" w:type="dxa"/>
          </w:tcPr>
          <w:p w:rsidR="00CD041D" w:rsidRPr="00B13B7D" w:rsidRDefault="00CD041D" w:rsidP="00B13B7D">
            <w:pPr>
              <w:contextualSpacing/>
              <w:jc w:val="center"/>
              <w:rPr>
                <w:rFonts w:ascii="Times New Roman" w:hAnsi="Times New Roman" w:cs="Times New Roman"/>
                <w:b/>
                <w:bCs/>
                <w:sz w:val="26"/>
                <w:szCs w:val="26"/>
                <w:lang w:val="vi-VN"/>
              </w:rPr>
            </w:pPr>
            <w:r w:rsidRPr="00B13B7D">
              <w:rPr>
                <w:rFonts w:ascii="Times New Roman" w:hAnsi="Times New Roman" w:cs="Times New Roman"/>
                <w:b/>
                <w:bCs/>
                <w:sz w:val="26"/>
                <w:szCs w:val="26"/>
                <w:lang w:val="vi-VN"/>
              </w:rPr>
              <w:t>10</w:t>
            </w:r>
          </w:p>
        </w:tc>
      </w:tr>
    </w:tbl>
    <w:p w:rsidR="00C71319" w:rsidRPr="00B13B7D" w:rsidRDefault="00C71319" w:rsidP="00B13B7D">
      <w:pPr>
        <w:spacing w:after="0" w:line="240" w:lineRule="auto"/>
        <w:contextualSpacing/>
        <w:rPr>
          <w:rFonts w:ascii="Times New Roman" w:hAnsi="Times New Roman" w:cs="Times New Roman"/>
          <w:sz w:val="26"/>
          <w:szCs w:val="26"/>
        </w:rPr>
      </w:pPr>
    </w:p>
    <w:sectPr w:rsidR="00C71319" w:rsidRPr="00B13B7D" w:rsidSect="00B13B7D">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6D2270C7"/>
    <w:multiLevelType w:val="hybridMultilevel"/>
    <w:tmpl w:val="97587F3C"/>
    <w:lvl w:ilvl="0" w:tplc="AFE6BC9E">
      <w:numFmt w:val="bullet"/>
      <w:lvlText w:val="-"/>
      <w:lvlJc w:val="left"/>
      <w:pPr>
        <w:ind w:left="107" w:hanging="123"/>
      </w:pPr>
      <w:rPr>
        <w:rFonts w:ascii="Times New Roman" w:eastAsia="Times New Roman" w:hAnsi="Times New Roman" w:cs="Times New Roman" w:hint="default"/>
        <w:i/>
        <w:w w:val="99"/>
        <w:sz w:val="24"/>
        <w:szCs w:val="24"/>
        <w:lang w:val="vi" w:eastAsia="en-US" w:bidi="ar-SA"/>
      </w:rPr>
    </w:lvl>
    <w:lvl w:ilvl="1" w:tplc="AEE4DA64">
      <w:numFmt w:val="bullet"/>
      <w:lvlText w:val="•"/>
      <w:lvlJc w:val="left"/>
      <w:pPr>
        <w:ind w:left="808" w:hanging="123"/>
      </w:pPr>
      <w:rPr>
        <w:rFonts w:hint="default"/>
        <w:lang w:val="vi" w:eastAsia="en-US" w:bidi="ar-SA"/>
      </w:rPr>
    </w:lvl>
    <w:lvl w:ilvl="2" w:tplc="BBEE1684">
      <w:numFmt w:val="bullet"/>
      <w:lvlText w:val="•"/>
      <w:lvlJc w:val="left"/>
      <w:pPr>
        <w:ind w:left="1516" w:hanging="123"/>
      </w:pPr>
      <w:rPr>
        <w:rFonts w:hint="default"/>
        <w:lang w:val="vi" w:eastAsia="en-US" w:bidi="ar-SA"/>
      </w:rPr>
    </w:lvl>
    <w:lvl w:ilvl="3" w:tplc="35241C8E">
      <w:numFmt w:val="bullet"/>
      <w:lvlText w:val="•"/>
      <w:lvlJc w:val="left"/>
      <w:pPr>
        <w:ind w:left="2225" w:hanging="123"/>
      </w:pPr>
      <w:rPr>
        <w:rFonts w:hint="default"/>
        <w:lang w:val="vi" w:eastAsia="en-US" w:bidi="ar-SA"/>
      </w:rPr>
    </w:lvl>
    <w:lvl w:ilvl="4" w:tplc="F1F03022">
      <w:numFmt w:val="bullet"/>
      <w:lvlText w:val="•"/>
      <w:lvlJc w:val="left"/>
      <w:pPr>
        <w:ind w:left="2933" w:hanging="123"/>
      </w:pPr>
      <w:rPr>
        <w:rFonts w:hint="default"/>
        <w:lang w:val="vi" w:eastAsia="en-US" w:bidi="ar-SA"/>
      </w:rPr>
    </w:lvl>
    <w:lvl w:ilvl="5" w:tplc="D7EE7858">
      <w:numFmt w:val="bullet"/>
      <w:lvlText w:val="•"/>
      <w:lvlJc w:val="left"/>
      <w:pPr>
        <w:ind w:left="3642" w:hanging="123"/>
      </w:pPr>
      <w:rPr>
        <w:rFonts w:hint="default"/>
        <w:lang w:val="vi" w:eastAsia="en-US" w:bidi="ar-SA"/>
      </w:rPr>
    </w:lvl>
    <w:lvl w:ilvl="6" w:tplc="647C85BE">
      <w:numFmt w:val="bullet"/>
      <w:lvlText w:val="•"/>
      <w:lvlJc w:val="left"/>
      <w:pPr>
        <w:ind w:left="4350" w:hanging="123"/>
      </w:pPr>
      <w:rPr>
        <w:rFonts w:hint="default"/>
        <w:lang w:val="vi" w:eastAsia="en-US" w:bidi="ar-SA"/>
      </w:rPr>
    </w:lvl>
    <w:lvl w:ilvl="7" w:tplc="384E7468">
      <w:numFmt w:val="bullet"/>
      <w:lvlText w:val="•"/>
      <w:lvlJc w:val="left"/>
      <w:pPr>
        <w:ind w:left="5058" w:hanging="123"/>
      </w:pPr>
      <w:rPr>
        <w:rFonts w:hint="default"/>
        <w:lang w:val="vi" w:eastAsia="en-US" w:bidi="ar-SA"/>
      </w:rPr>
    </w:lvl>
    <w:lvl w:ilvl="8" w:tplc="3DDC81D4">
      <w:numFmt w:val="bullet"/>
      <w:lvlText w:val="•"/>
      <w:lvlJc w:val="left"/>
      <w:pPr>
        <w:ind w:left="5767" w:hanging="123"/>
      </w:pPr>
      <w:rPr>
        <w:rFonts w:hint="default"/>
        <w:lang w:val="vi" w:eastAsia="en-US" w:bidi="ar-SA"/>
      </w:rPr>
    </w:lvl>
  </w:abstractNum>
  <w:abstractNum w:abstractNumId="2" w15:restartNumberingAfterBreak="0">
    <w:nsid w:val="76211807"/>
    <w:multiLevelType w:val="multilevel"/>
    <w:tmpl w:val="E21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1C"/>
    <w:rsid w:val="000A16A1"/>
    <w:rsid w:val="0018019C"/>
    <w:rsid w:val="0020061C"/>
    <w:rsid w:val="002C1695"/>
    <w:rsid w:val="004B1D37"/>
    <w:rsid w:val="008B0F80"/>
    <w:rsid w:val="00907BD5"/>
    <w:rsid w:val="00B13B7D"/>
    <w:rsid w:val="00C71319"/>
    <w:rsid w:val="00CD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200E"/>
  <w15:chartTrackingRefBased/>
  <w15:docId w15:val="{D1772FFC-E8F1-4AD1-A8B1-B7D00417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2006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61C"/>
    <w:rPr>
      <w:b/>
      <w:bCs/>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qFormat/>
    <w:rsid w:val="0020061C"/>
    <w:pPr>
      <w:ind w:left="720"/>
      <w:contextualSpacing/>
    </w:pPr>
  </w:style>
  <w:style w:type="table" w:customStyle="1" w:styleId="TableGrid1">
    <w:name w:val="Table Grid1"/>
    <w:basedOn w:val="TableNormal"/>
    <w:uiPriority w:val="39"/>
    <w:qFormat/>
    <w:rsid w:val="0020061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061C"/>
    <w:pPr>
      <w:widowControl w:val="0"/>
      <w:autoSpaceDE w:val="0"/>
      <w:autoSpaceDN w:val="0"/>
      <w:spacing w:before="60" w:after="0" w:line="240" w:lineRule="auto"/>
      <w:ind w:left="107"/>
    </w:pPr>
    <w:rPr>
      <w:rFonts w:ascii="Times New Roman" w:eastAsia="Times New Roman" w:hAnsi="Times New Roman" w:cs="Times New Roman"/>
      <w:lang w:val="vi"/>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qFormat/>
    <w:locked/>
    <w:rsid w:val="0020061C"/>
  </w:style>
  <w:style w:type="character" w:styleId="Emphasis">
    <w:name w:val="Emphasis"/>
    <w:uiPriority w:val="20"/>
    <w:qFormat/>
    <w:rsid w:val="0020061C"/>
    <w:rPr>
      <w:i/>
      <w:iCs/>
    </w:rPr>
  </w:style>
  <w:style w:type="character" w:customStyle="1" w:styleId="NormalWebChar">
    <w:name w:val="Normal (Web) Char"/>
    <w:link w:val="NormalWeb"/>
    <w:uiPriority w:val="99"/>
    <w:qFormat/>
    <w:locked/>
    <w:rsid w:val="0020061C"/>
    <w:rPr>
      <w:rFonts w:ascii="Times New Roman" w:eastAsia="Times New Roman" w:hAnsi="Times New Roman" w:cs="Times New Roman"/>
      <w:sz w:val="24"/>
      <w:szCs w:val="24"/>
    </w:rPr>
  </w:style>
  <w:style w:type="character" w:customStyle="1" w:styleId="cs1b16eeb5">
    <w:name w:val="cs1b16eeb5"/>
    <w:basedOn w:val="DefaultParagraphFont"/>
    <w:rsid w:val="0020061C"/>
  </w:style>
  <w:style w:type="paragraph" w:customStyle="1" w:styleId="Standard">
    <w:name w:val="Standard"/>
    <w:qFormat/>
    <w:rsid w:val="002C1695"/>
    <w:pPr>
      <w:suppressAutoHyphens/>
      <w:autoSpaceDN w:val="0"/>
      <w:spacing w:after="0" w:line="240" w:lineRule="auto"/>
    </w:pPr>
    <w:rPr>
      <w:rFonts w:ascii="Times New Roman" w:eastAsia="Times New Roman" w:hAnsi="Times New Roman" w:cs="Times New Roman"/>
      <w:kern w:val="3"/>
      <w:sz w:val="28"/>
      <w:szCs w:val="24"/>
      <w:lang w:eastAsia="zh-CN"/>
    </w:rPr>
  </w:style>
  <w:style w:type="paragraph" w:styleId="BalloonText">
    <w:name w:val="Balloon Text"/>
    <w:basedOn w:val="Normal"/>
    <w:link w:val="BalloonTextChar"/>
    <w:uiPriority w:val="99"/>
    <w:semiHidden/>
    <w:unhideWhenUsed/>
    <w:rsid w:val="008B0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F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2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4</Pages>
  <Words>1333</Words>
  <Characters>7602</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Câu 4: Chỉ ra và nêu tác dụng của các trích dẫn, chú thích có trong đoạn trích.</vt:lpstr>
      <vt:lpstr>        Câu 5: Từ đoạn trích, anh/chị hãy nhận xét về tâm hồn và tính cách của người dân</vt:lpstr>
      <vt:lpstr>        Câu 6: Theo anh/chị, việc duy trì những lối "bẹo hàng" truyền thống như trong v</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cp:lastPrinted>2025-12-25T07:29:00Z</cp:lastPrinted>
  <dcterms:created xsi:type="dcterms:W3CDTF">2025-12-21T09:29:00Z</dcterms:created>
  <dcterms:modified xsi:type="dcterms:W3CDTF">2025-12-25T07:36:00Z</dcterms:modified>
</cp:coreProperties>
</file>