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6B293" w14:textId="6CE6649E" w:rsidR="00CF40E4" w:rsidRPr="00F27099" w:rsidRDefault="00CF40E4" w:rsidP="00CF40E4">
      <w:pPr>
        <w:spacing w:after="0" w:line="240" w:lineRule="auto"/>
        <w:rPr>
          <w:rFonts w:ascii="Times New Roman" w:eastAsia="Calibri" w:hAnsi="Times New Roman"/>
          <w:b/>
          <w:sz w:val="26"/>
          <w:szCs w:val="26"/>
        </w:rPr>
      </w:pPr>
      <w:r w:rsidRPr="00F27099">
        <w:rPr>
          <w:rFonts w:ascii="Times New Roman" w:hAnsi="Times New Roman" w:cs="Times New Roman"/>
          <w:b/>
          <w:sz w:val="26"/>
          <w:szCs w:val="26"/>
          <w:lang w:val="fr-FR"/>
        </w:rPr>
        <w:t xml:space="preserve">TIẾT </w:t>
      </w:r>
      <w:r w:rsidR="00812FC4">
        <w:rPr>
          <w:rFonts w:ascii="Times New Roman" w:hAnsi="Times New Roman" w:cs="Times New Roman"/>
          <w:b/>
          <w:sz w:val="26"/>
          <w:szCs w:val="26"/>
          <w:lang w:val="fr-FR"/>
        </w:rPr>
        <w:t>1</w:t>
      </w:r>
      <w:r w:rsidRPr="00F27099">
        <w:rPr>
          <w:rFonts w:ascii="Times New Roman" w:hAnsi="Times New Roman" w:cs="Times New Roman"/>
          <w:b/>
          <w:sz w:val="26"/>
          <w:szCs w:val="26"/>
          <w:lang w:val="fr-FR"/>
        </w:rPr>
        <w:t xml:space="preserve"> </w:t>
      </w:r>
    </w:p>
    <w:p w14:paraId="20293F82" w14:textId="5D0B3BC9" w:rsidR="00CF40E4" w:rsidRPr="00F27099" w:rsidRDefault="004D0698" w:rsidP="00812FC4">
      <w:pPr>
        <w:spacing w:after="0" w:line="240" w:lineRule="auto"/>
        <w:jc w:val="center"/>
        <w:rPr>
          <w:rFonts w:ascii="Times New Roman" w:hAnsi="Times New Roman" w:cs="Times New Roman"/>
          <w:b/>
          <w:sz w:val="26"/>
          <w:szCs w:val="26"/>
          <w:lang w:val="fr-FR"/>
        </w:rPr>
      </w:pPr>
      <w:r w:rsidRPr="00F27099">
        <w:rPr>
          <w:rFonts w:ascii="Times New Roman" w:hAnsi="Times New Roman" w:cs="Times New Roman"/>
          <w:b/>
          <w:sz w:val="26"/>
          <w:szCs w:val="26"/>
          <w:lang w:val="fr-FR"/>
        </w:rPr>
        <w:t xml:space="preserve">BÀI </w:t>
      </w:r>
      <w:r w:rsidR="00812FC4">
        <w:rPr>
          <w:rFonts w:ascii="Times New Roman" w:hAnsi="Times New Roman" w:cs="Times New Roman"/>
          <w:b/>
          <w:sz w:val="26"/>
          <w:szCs w:val="26"/>
          <w:lang w:val="fr-FR"/>
        </w:rPr>
        <w:t>5</w:t>
      </w:r>
      <w:r w:rsidR="000D69F6" w:rsidRPr="00F27099">
        <w:rPr>
          <w:rFonts w:ascii="Times New Roman" w:hAnsi="Times New Roman" w:cs="Times New Roman"/>
          <w:b/>
          <w:sz w:val="26"/>
          <w:szCs w:val="26"/>
          <w:lang w:val="fr-FR"/>
        </w:rPr>
        <w:tab/>
      </w:r>
      <w:r w:rsidRPr="00F27099">
        <w:rPr>
          <w:rFonts w:ascii="Times New Roman" w:hAnsi="Times New Roman" w:cs="Times New Roman"/>
          <w:b/>
          <w:sz w:val="26"/>
          <w:szCs w:val="26"/>
          <w:lang w:val="fr-FR"/>
        </w:rPr>
        <w:t xml:space="preserve">: </w:t>
      </w:r>
      <w:r w:rsidR="00812FC4" w:rsidRPr="00812FC4">
        <w:rPr>
          <w:rFonts w:ascii="Times New Roman" w:hAnsi="Times New Roman" w:cs="Times New Roman"/>
          <w:b/>
          <w:bCs/>
          <w:sz w:val="26"/>
          <w:szCs w:val="26"/>
        </w:rPr>
        <w:t>BẢO VỆ AN NINH QUỐC GIA VÀ BẢO ĐẢM</w:t>
      </w:r>
      <w:r w:rsidR="00812FC4" w:rsidRPr="00812FC4">
        <w:rPr>
          <w:rFonts w:ascii="Times New Roman" w:hAnsi="Times New Roman" w:cs="Times New Roman"/>
          <w:b/>
          <w:bCs/>
          <w:sz w:val="26"/>
          <w:szCs w:val="26"/>
        </w:rPr>
        <w:br/>
        <w:t>TRẬT TỰ, AN TOÀN XÃ HỘI</w:t>
      </w:r>
    </w:p>
    <w:p w14:paraId="7E5E78A9" w14:textId="14C2014C" w:rsidR="004D0698" w:rsidRPr="00F27099" w:rsidRDefault="004D0698" w:rsidP="00666290">
      <w:pPr>
        <w:spacing w:after="0" w:line="240" w:lineRule="auto"/>
        <w:jc w:val="center"/>
        <w:rPr>
          <w:rFonts w:ascii="Times New Roman" w:hAnsi="Times New Roman" w:cs="Times New Roman"/>
          <w:b/>
          <w:sz w:val="26"/>
          <w:szCs w:val="26"/>
          <w:lang w:val="fr-FR"/>
        </w:rPr>
      </w:pPr>
      <w:r w:rsidRPr="00F27099">
        <w:rPr>
          <w:rFonts w:ascii="Times New Roman" w:hAnsi="Times New Roman" w:cs="Times New Roman"/>
          <w:b/>
          <w:sz w:val="26"/>
          <w:szCs w:val="26"/>
          <w:lang w:val="fr-FR"/>
        </w:rPr>
        <w:t>I. MỤC TIÊU</w:t>
      </w:r>
    </w:p>
    <w:p w14:paraId="0947F976" w14:textId="67B0172B" w:rsidR="004D0698" w:rsidRDefault="004D0698" w:rsidP="00666290">
      <w:pPr>
        <w:spacing w:after="0" w:line="240" w:lineRule="auto"/>
        <w:jc w:val="both"/>
        <w:rPr>
          <w:rFonts w:ascii="Times New Roman" w:hAnsi="Times New Roman" w:cs="Times New Roman"/>
          <w:b/>
          <w:sz w:val="26"/>
          <w:szCs w:val="26"/>
          <w:lang w:val="fr-FR"/>
        </w:rPr>
      </w:pPr>
      <w:r w:rsidRPr="00F27099">
        <w:rPr>
          <w:rFonts w:ascii="Times New Roman" w:hAnsi="Times New Roman" w:cs="Times New Roman"/>
          <w:b/>
          <w:sz w:val="26"/>
          <w:szCs w:val="26"/>
          <w:lang w:val="fr-FR"/>
        </w:rPr>
        <w:t>1. Kiến thức</w:t>
      </w:r>
    </w:p>
    <w:p w14:paraId="6975AEA0" w14:textId="1DC4F707" w:rsidR="0047563E" w:rsidRDefault="0047563E" w:rsidP="00666290">
      <w:pPr>
        <w:spacing w:after="0" w:line="240" w:lineRule="auto"/>
        <w:jc w:val="both"/>
        <w:rPr>
          <w:rFonts w:ascii="Times New Roman" w:hAnsi="Times New Roman" w:cs="Times New Roman"/>
          <w:bCs/>
          <w:sz w:val="26"/>
          <w:szCs w:val="26"/>
          <w:lang w:val="fr-FR"/>
        </w:rPr>
      </w:pPr>
      <w:r>
        <w:rPr>
          <w:rFonts w:ascii="Times New Roman" w:hAnsi="Times New Roman" w:cs="Times New Roman"/>
          <w:b/>
          <w:sz w:val="26"/>
          <w:szCs w:val="26"/>
          <w:lang w:val="fr-FR"/>
        </w:rPr>
        <w:t xml:space="preserve">- </w:t>
      </w:r>
      <w:r w:rsidRPr="0047563E">
        <w:rPr>
          <w:rFonts w:ascii="Times New Roman" w:hAnsi="Times New Roman" w:cs="Times New Roman"/>
          <w:bCs/>
          <w:sz w:val="26"/>
          <w:szCs w:val="26"/>
          <w:lang w:val="fr-FR"/>
        </w:rPr>
        <w:t>Nêu được tình hình bảo vệ an ninh quốc gia và bảo đảm an toàn xã hội.</w:t>
      </w:r>
    </w:p>
    <w:p w14:paraId="284584D6" w14:textId="26F1639F" w:rsidR="0047563E" w:rsidRPr="0047563E" w:rsidRDefault="0047563E" w:rsidP="00666290">
      <w:pPr>
        <w:spacing w:after="0" w:line="240" w:lineRule="auto"/>
        <w:jc w:val="both"/>
        <w:rPr>
          <w:rFonts w:ascii="Times New Roman" w:hAnsi="Times New Roman" w:cs="Times New Roman"/>
          <w:bCs/>
          <w:sz w:val="26"/>
          <w:szCs w:val="26"/>
          <w:lang w:val="fr-FR"/>
        </w:rPr>
      </w:pPr>
      <w:r>
        <w:rPr>
          <w:rFonts w:ascii="Times New Roman" w:hAnsi="Times New Roman" w:cs="Times New Roman"/>
          <w:bCs/>
          <w:sz w:val="26"/>
          <w:szCs w:val="26"/>
          <w:lang w:val="fr-FR"/>
        </w:rPr>
        <w:t>- Nêu được n</w:t>
      </w:r>
      <w:r w:rsidR="00FF20CF">
        <w:rPr>
          <w:rFonts w:ascii="Times New Roman" w:hAnsi="Times New Roman" w:cs="Times New Roman"/>
          <w:bCs/>
          <w:sz w:val="26"/>
          <w:szCs w:val="26"/>
          <w:lang w:val="fr-FR"/>
        </w:rPr>
        <w:t>ghĩa</w:t>
      </w:r>
      <w:r>
        <w:rPr>
          <w:rFonts w:ascii="Times New Roman" w:hAnsi="Times New Roman" w:cs="Times New Roman"/>
          <w:bCs/>
          <w:sz w:val="26"/>
          <w:szCs w:val="26"/>
          <w:lang w:val="fr-FR"/>
        </w:rPr>
        <w:t xml:space="preserve"> vụ của công dân trong việc đấu tranh bảo vệ an ninh quốc gia và bảo đảm trật tự, an toàn xã hội. Trách nhiệm của Đảng và nhà nước và các lực lượng vũ trang trong việc bảo vệ an ninh quốc gia và bảo đảm trật tự an toàn xã hội. </w:t>
      </w:r>
    </w:p>
    <w:p w14:paraId="4DD429A4" w14:textId="2E08CC3D" w:rsidR="003F0F9F" w:rsidRPr="00F27099" w:rsidRDefault="004D0698" w:rsidP="0047563E">
      <w:pPr>
        <w:spacing w:after="0" w:line="240" w:lineRule="auto"/>
        <w:jc w:val="both"/>
        <w:rPr>
          <w:rFonts w:ascii="Times New Roman" w:hAnsi="Times New Roman" w:cs="Times New Roman"/>
          <w:sz w:val="26"/>
          <w:szCs w:val="26"/>
          <w:lang w:val="nl-NL"/>
        </w:rPr>
      </w:pPr>
      <w:r w:rsidRPr="00F27099">
        <w:rPr>
          <w:rFonts w:ascii="Times New Roman" w:hAnsi="Times New Roman" w:cs="Times New Roman"/>
          <w:sz w:val="26"/>
          <w:szCs w:val="26"/>
          <w:lang w:val="fr-FR"/>
        </w:rPr>
        <w:t xml:space="preserve">- </w:t>
      </w:r>
      <w:r w:rsidR="0047563E">
        <w:rPr>
          <w:rFonts w:ascii="Times New Roman" w:hAnsi="Times New Roman" w:cs="Times New Roman"/>
          <w:sz w:val="26"/>
          <w:szCs w:val="26"/>
          <w:lang w:val="fr-FR"/>
        </w:rPr>
        <w:t>Tích cực, chủ động thực hiện trách nhiệm của công dân trong phòng, chống các hành vi vi phạm</w:t>
      </w:r>
      <w:r w:rsidR="004757DD">
        <w:rPr>
          <w:rFonts w:ascii="Times New Roman" w:hAnsi="Times New Roman" w:cs="Times New Roman"/>
          <w:sz w:val="26"/>
          <w:szCs w:val="26"/>
          <w:lang w:val="fr-FR"/>
        </w:rPr>
        <w:t xml:space="preserve"> pháp luật an ninh quốc gia và trật tự, an toàn xã hội.</w:t>
      </w:r>
    </w:p>
    <w:p w14:paraId="2D4602C7" w14:textId="77777777" w:rsidR="004D0698" w:rsidRPr="00F27099" w:rsidRDefault="004D0698" w:rsidP="00666290">
      <w:pPr>
        <w:spacing w:after="0" w:line="240" w:lineRule="auto"/>
        <w:jc w:val="both"/>
        <w:rPr>
          <w:rFonts w:ascii="Times New Roman" w:hAnsi="Times New Roman" w:cs="Times New Roman"/>
          <w:b/>
          <w:sz w:val="26"/>
          <w:szCs w:val="26"/>
          <w:lang w:val="fr-FR"/>
        </w:rPr>
      </w:pPr>
      <w:r w:rsidRPr="00F27099">
        <w:rPr>
          <w:rFonts w:ascii="Times New Roman" w:hAnsi="Times New Roman" w:cs="Times New Roman"/>
          <w:b/>
          <w:sz w:val="26"/>
          <w:szCs w:val="26"/>
          <w:lang w:val="fr-FR"/>
        </w:rPr>
        <w:t>2. Năng lực</w:t>
      </w:r>
    </w:p>
    <w:p w14:paraId="71E55319" w14:textId="77777777" w:rsidR="004D0698" w:rsidRPr="00F27099" w:rsidRDefault="004D0698" w:rsidP="00666290">
      <w:pPr>
        <w:shd w:val="clear" w:color="auto" w:fill="FFFFFF"/>
        <w:spacing w:after="0" w:line="240" w:lineRule="auto"/>
        <w:jc w:val="both"/>
        <w:rPr>
          <w:rFonts w:ascii="Times New Roman" w:hAnsi="Times New Roman" w:cs="Times New Roman"/>
          <w:sz w:val="26"/>
          <w:szCs w:val="26"/>
          <w:lang w:val="fr-FR"/>
        </w:rPr>
      </w:pPr>
      <w:r w:rsidRPr="00F27099">
        <w:rPr>
          <w:rFonts w:ascii="Times New Roman" w:hAnsi="Times New Roman" w:cs="Times New Roman"/>
          <w:b/>
          <w:sz w:val="26"/>
          <w:szCs w:val="26"/>
          <w:lang w:val="nl-NL"/>
        </w:rPr>
        <w:t xml:space="preserve">Năng lực chung: </w:t>
      </w:r>
      <w:r w:rsidRPr="00F27099">
        <w:rPr>
          <w:rFonts w:ascii="Times New Roman" w:hAnsi="Times New Roman" w:cs="Times New Roman"/>
          <w:sz w:val="26"/>
          <w:szCs w:val="26"/>
          <w:lang w:val="fr-FR"/>
        </w:rPr>
        <w:t>Năng lực tự học; Năng lực hợp tác; Năng lực thẩm mỹ; Năng lực giao tiếp</w:t>
      </w:r>
    </w:p>
    <w:p w14:paraId="05B1D8E0" w14:textId="77777777" w:rsidR="004D0698" w:rsidRPr="00F27099" w:rsidRDefault="004D0698" w:rsidP="00666290">
      <w:pPr>
        <w:spacing w:after="0" w:line="240" w:lineRule="auto"/>
        <w:jc w:val="both"/>
        <w:rPr>
          <w:rFonts w:ascii="Times New Roman" w:hAnsi="Times New Roman" w:cs="Times New Roman"/>
          <w:b/>
          <w:sz w:val="26"/>
          <w:szCs w:val="26"/>
          <w:lang w:val="nl-NL"/>
        </w:rPr>
      </w:pPr>
      <w:r w:rsidRPr="00F27099">
        <w:rPr>
          <w:rFonts w:ascii="Times New Roman" w:hAnsi="Times New Roman" w:cs="Times New Roman"/>
          <w:b/>
          <w:sz w:val="26"/>
          <w:szCs w:val="26"/>
          <w:lang w:val="nl-NL"/>
        </w:rPr>
        <w:t>Năng lực chuyên biệt:</w:t>
      </w:r>
    </w:p>
    <w:p w14:paraId="12D9C758" w14:textId="57A41AAD" w:rsidR="004D0698" w:rsidRPr="00F27099" w:rsidRDefault="004D0698" w:rsidP="00666290">
      <w:pPr>
        <w:spacing w:after="0" w:line="240" w:lineRule="auto"/>
        <w:jc w:val="both"/>
        <w:rPr>
          <w:rFonts w:ascii="Times New Roman" w:hAnsi="Times New Roman" w:cs="Times New Roman"/>
          <w:sz w:val="26"/>
          <w:szCs w:val="26"/>
          <w:lang w:val="fr-FR"/>
        </w:rPr>
      </w:pPr>
      <w:r w:rsidRPr="00F27099">
        <w:rPr>
          <w:rFonts w:ascii="Times New Roman" w:hAnsi="Times New Roman" w:cs="Times New Roman"/>
          <w:sz w:val="26"/>
          <w:szCs w:val="26"/>
          <w:lang w:val="fr-FR"/>
        </w:rPr>
        <w:t xml:space="preserve">- Hình thành ý thức </w:t>
      </w:r>
      <w:r w:rsidR="00240B6E">
        <w:rPr>
          <w:rFonts w:ascii="Times New Roman" w:hAnsi="Times New Roman" w:cs="Times New Roman"/>
          <w:sz w:val="26"/>
          <w:szCs w:val="26"/>
          <w:lang w:val="fr-FR"/>
        </w:rPr>
        <w:t>xây dựng và bảo vệ tổ quốc trong tình hình mới</w:t>
      </w:r>
      <w:r w:rsidR="00B8224B" w:rsidRPr="00F27099">
        <w:rPr>
          <w:rFonts w:ascii="Times New Roman" w:hAnsi="Times New Roman" w:cs="Times New Roman"/>
          <w:sz w:val="26"/>
          <w:szCs w:val="26"/>
          <w:lang w:val="fr-FR"/>
        </w:rPr>
        <w:t>.</w:t>
      </w:r>
    </w:p>
    <w:p w14:paraId="47C136C3" w14:textId="6371DB44" w:rsidR="004D0698" w:rsidRDefault="004D0698" w:rsidP="00666290">
      <w:pPr>
        <w:spacing w:after="0" w:line="240" w:lineRule="auto"/>
        <w:jc w:val="both"/>
        <w:rPr>
          <w:rFonts w:ascii="Times New Roman" w:hAnsi="Times New Roman" w:cs="Times New Roman"/>
          <w:sz w:val="26"/>
          <w:szCs w:val="26"/>
          <w:lang w:val="fr-FR"/>
        </w:rPr>
      </w:pPr>
      <w:r w:rsidRPr="00F27099">
        <w:rPr>
          <w:rFonts w:ascii="Times New Roman" w:hAnsi="Times New Roman" w:cs="Times New Roman"/>
          <w:sz w:val="26"/>
          <w:szCs w:val="26"/>
          <w:lang w:val="fr-FR"/>
        </w:rPr>
        <w:t>- Xác định trách nhiệm trong việc</w:t>
      </w:r>
      <w:r w:rsidR="00240B6E">
        <w:rPr>
          <w:rFonts w:ascii="Times New Roman" w:hAnsi="Times New Roman" w:cs="Times New Roman"/>
          <w:sz w:val="26"/>
          <w:szCs w:val="26"/>
          <w:lang w:val="fr-FR"/>
        </w:rPr>
        <w:t xml:space="preserve"> tuyên truyền, vận động và</w:t>
      </w:r>
      <w:r w:rsidRPr="00F27099">
        <w:rPr>
          <w:rFonts w:ascii="Times New Roman" w:hAnsi="Times New Roman" w:cs="Times New Roman"/>
          <w:sz w:val="26"/>
          <w:szCs w:val="26"/>
          <w:lang w:val="fr-FR"/>
        </w:rPr>
        <w:t xml:space="preserve"> </w:t>
      </w:r>
      <w:r w:rsidR="00240B6E">
        <w:rPr>
          <w:rFonts w:ascii="Times New Roman" w:hAnsi="Times New Roman" w:cs="Times New Roman"/>
          <w:sz w:val="26"/>
          <w:szCs w:val="26"/>
          <w:lang w:val="fr-FR"/>
        </w:rPr>
        <w:t>tham gia xây dựng và bảo vệ tổ quốc</w:t>
      </w:r>
      <w:r w:rsidRPr="00F27099">
        <w:rPr>
          <w:rFonts w:ascii="Times New Roman" w:hAnsi="Times New Roman" w:cs="Times New Roman"/>
          <w:sz w:val="26"/>
          <w:szCs w:val="26"/>
          <w:lang w:val="fr-FR"/>
        </w:rPr>
        <w:t>.</w:t>
      </w:r>
    </w:p>
    <w:p w14:paraId="32335E35" w14:textId="77E5E076" w:rsidR="00C319AA" w:rsidRPr="00C319AA" w:rsidRDefault="00C319AA" w:rsidP="00666290">
      <w:pPr>
        <w:spacing w:after="0" w:line="240" w:lineRule="auto"/>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Năng lực số phát triển :</w:t>
      </w:r>
      <w:r w:rsidR="00B31A9E">
        <w:rPr>
          <w:rFonts w:ascii="Times New Roman" w:hAnsi="Times New Roman" w:cs="Times New Roman"/>
          <w:b/>
          <w:bCs/>
          <w:sz w:val="26"/>
          <w:szCs w:val="26"/>
          <w:lang w:val="fr-FR"/>
        </w:rPr>
        <w:t xml:space="preserve"> </w:t>
      </w:r>
      <w:r w:rsidR="00B31A9E">
        <w:rPr>
          <w:rFonts w:ascii="Times New Roman" w:hAnsi="Times New Roman" w:cs="Times New Roman"/>
          <w:color w:val="000000" w:themeColor="text1"/>
          <w:sz w:val="26"/>
          <w:szCs w:val="26"/>
          <w:lang w:val="nl-NL"/>
        </w:rPr>
        <w:t>Biết tìm kiếm và đánh giá thông tin, tài liệu, học liệu</w:t>
      </w:r>
      <w:r w:rsidR="00B31A9E">
        <w:rPr>
          <w:rFonts w:ascii="Times New Roman" w:hAnsi="Times New Roman" w:cs="Times New Roman"/>
          <w:color w:val="000000" w:themeColor="text1"/>
          <w:sz w:val="26"/>
          <w:szCs w:val="26"/>
          <w:lang w:val="nl-NL"/>
        </w:rPr>
        <w:t>.</w:t>
      </w:r>
    </w:p>
    <w:p w14:paraId="5A5EAEBB" w14:textId="77777777" w:rsidR="004D0698" w:rsidRPr="00F27099" w:rsidRDefault="004D0698" w:rsidP="00666290">
      <w:pPr>
        <w:spacing w:after="0" w:line="240" w:lineRule="auto"/>
        <w:jc w:val="both"/>
        <w:rPr>
          <w:rFonts w:ascii="Times New Roman" w:hAnsi="Times New Roman" w:cs="Times New Roman"/>
          <w:b/>
          <w:sz w:val="26"/>
          <w:szCs w:val="26"/>
          <w:lang w:val="fr-FR"/>
        </w:rPr>
      </w:pPr>
      <w:r w:rsidRPr="00F27099">
        <w:rPr>
          <w:rFonts w:ascii="Times New Roman" w:hAnsi="Times New Roman" w:cs="Times New Roman"/>
          <w:b/>
          <w:sz w:val="26"/>
          <w:szCs w:val="26"/>
          <w:lang w:val="fr-FR"/>
        </w:rPr>
        <w:t>3. Phẩm chất</w:t>
      </w:r>
    </w:p>
    <w:p w14:paraId="7D62183E" w14:textId="12EA58A7" w:rsidR="004D0698" w:rsidRPr="00F27099" w:rsidRDefault="004D0698" w:rsidP="00666290">
      <w:pPr>
        <w:spacing w:after="0" w:line="240" w:lineRule="auto"/>
        <w:jc w:val="both"/>
        <w:rPr>
          <w:rFonts w:ascii="Times New Roman" w:hAnsi="Times New Roman" w:cs="Times New Roman"/>
          <w:sz w:val="26"/>
          <w:szCs w:val="26"/>
          <w:lang w:val="fr-FR"/>
        </w:rPr>
      </w:pPr>
      <w:r w:rsidRPr="00F27099">
        <w:rPr>
          <w:rFonts w:ascii="Times New Roman" w:hAnsi="Times New Roman" w:cs="Times New Roman"/>
          <w:sz w:val="26"/>
          <w:szCs w:val="26"/>
          <w:lang w:val="fr-FR"/>
        </w:rPr>
        <w:t xml:space="preserve">- </w:t>
      </w:r>
      <w:r w:rsidR="00140327" w:rsidRPr="00F27099">
        <w:rPr>
          <w:rFonts w:ascii="Times New Roman" w:hAnsi="Times New Roman" w:cs="Times New Roman"/>
          <w:sz w:val="26"/>
          <w:szCs w:val="26"/>
          <w:lang w:val="fr-FR"/>
        </w:rPr>
        <w:t xml:space="preserve">Có ý thức cao trong </w:t>
      </w:r>
      <w:r w:rsidR="00240B6E">
        <w:rPr>
          <w:rFonts w:ascii="Times New Roman" w:hAnsi="Times New Roman" w:cs="Times New Roman"/>
          <w:sz w:val="26"/>
          <w:szCs w:val="26"/>
          <w:lang w:val="fr-FR"/>
        </w:rPr>
        <w:t>xây dựng và bảo vệ tổ quốc</w:t>
      </w:r>
      <w:r w:rsidR="00140327" w:rsidRPr="00F27099">
        <w:rPr>
          <w:rFonts w:ascii="Times New Roman" w:hAnsi="Times New Roman" w:cs="Times New Roman"/>
          <w:sz w:val="26"/>
          <w:szCs w:val="26"/>
          <w:lang w:val="fr-FR"/>
        </w:rPr>
        <w:t xml:space="preserve"> là người có trách nhiệm với cộng đồng</w:t>
      </w:r>
      <w:r w:rsidRPr="00F27099">
        <w:rPr>
          <w:rFonts w:ascii="Times New Roman" w:hAnsi="Times New Roman" w:cs="Times New Roman"/>
          <w:sz w:val="26"/>
          <w:szCs w:val="26"/>
          <w:lang w:val="fr-FR"/>
        </w:rPr>
        <w:t>.</w:t>
      </w:r>
    </w:p>
    <w:p w14:paraId="3748FA56" w14:textId="77777777" w:rsidR="004D0698" w:rsidRPr="00F27099" w:rsidRDefault="004D0698" w:rsidP="00666290">
      <w:pPr>
        <w:spacing w:after="0" w:line="240" w:lineRule="auto"/>
        <w:jc w:val="both"/>
        <w:rPr>
          <w:rFonts w:ascii="Times New Roman" w:hAnsi="Times New Roman" w:cs="Times New Roman"/>
          <w:b/>
          <w:sz w:val="26"/>
          <w:szCs w:val="26"/>
          <w:lang w:val="fr-FR"/>
        </w:rPr>
      </w:pPr>
      <w:r w:rsidRPr="00F27099">
        <w:rPr>
          <w:rFonts w:ascii="Times New Roman" w:hAnsi="Times New Roman" w:cs="Times New Roman"/>
          <w:b/>
          <w:sz w:val="26"/>
          <w:szCs w:val="26"/>
          <w:lang w:val="fr-FR"/>
        </w:rPr>
        <w:t>II. THIẾT BỊ DẠY HỌC VÀ HỌC LIỆU</w:t>
      </w:r>
    </w:p>
    <w:p w14:paraId="05B879CE" w14:textId="77777777" w:rsidR="004D0698" w:rsidRPr="00F27099" w:rsidRDefault="004D0698" w:rsidP="00666290">
      <w:pPr>
        <w:spacing w:after="0" w:line="240" w:lineRule="auto"/>
        <w:jc w:val="both"/>
        <w:rPr>
          <w:rFonts w:ascii="Times New Roman" w:hAnsi="Times New Roman" w:cs="Times New Roman"/>
          <w:b/>
          <w:sz w:val="26"/>
          <w:szCs w:val="26"/>
          <w:lang w:val="fr-FR"/>
        </w:rPr>
      </w:pPr>
      <w:r w:rsidRPr="00F27099">
        <w:rPr>
          <w:rFonts w:ascii="Times New Roman" w:hAnsi="Times New Roman" w:cs="Times New Roman"/>
          <w:b/>
          <w:sz w:val="26"/>
          <w:szCs w:val="26"/>
          <w:lang w:val="fr-FR"/>
        </w:rPr>
        <w:t>1.  Chuẩn bị của giáo viên</w:t>
      </w:r>
    </w:p>
    <w:p w14:paraId="68ECEC69" w14:textId="09669B66"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Sách giáo khoa GDQP – An ninh 10.</w:t>
      </w:r>
    </w:p>
    <w:p w14:paraId="6436756C"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2. Chuẩn bị của học sinh</w:t>
      </w:r>
    </w:p>
    <w:p w14:paraId="1843A50D" w14:textId="406442D7"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Sách giáo khoa GDQP – An ninh 10, xem trước bài học</w:t>
      </w:r>
    </w:p>
    <w:p w14:paraId="761F9E04"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III. TIẾN TRÌNH DẠY HỌC</w:t>
      </w:r>
    </w:p>
    <w:p w14:paraId="35FDE56E" w14:textId="4AC4D10F"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A. HOẠT ĐỘNG KHỞI ĐỘNG</w:t>
      </w:r>
      <w:r w:rsidR="00DA30D5">
        <w:rPr>
          <w:rFonts w:ascii="Times New Roman" w:hAnsi="Times New Roman" w:cs="Times New Roman"/>
          <w:b/>
          <w:sz w:val="26"/>
          <w:szCs w:val="26"/>
        </w:rPr>
        <w:t xml:space="preserve"> </w:t>
      </w:r>
      <w:r w:rsidR="00DA30D5">
        <w:rPr>
          <w:rFonts w:ascii="Times New Roman" w:hAnsi="Times New Roman" w:cs="Times New Roman"/>
          <w:b/>
          <w:color w:val="000000" w:themeColor="text1"/>
          <w:sz w:val="26"/>
          <w:szCs w:val="26"/>
        </w:rPr>
        <w:t>(5 phút)</w:t>
      </w:r>
    </w:p>
    <w:p w14:paraId="68578F0A" w14:textId="2B803AA1" w:rsidR="004D0698" w:rsidRPr="00D80853" w:rsidRDefault="004D0698" w:rsidP="00666290">
      <w:pPr>
        <w:spacing w:after="0" w:line="240" w:lineRule="auto"/>
        <w:jc w:val="both"/>
        <w:rPr>
          <w:rFonts w:ascii="Times New Roman" w:hAnsi="Times New Roman" w:cs="Times New Roman"/>
          <w:b/>
          <w:sz w:val="26"/>
          <w:szCs w:val="26"/>
        </w:rPr>
      </w:pPr>
      <w:r w:rsidRPr="00D80853">
        <w:rPr>
          <w:rFonts w:ascii="Times New Roman" w:hAnsi="Times New Roman" w:cs="Times New Roman"/>
          <w:b/>
          <w:sz w:val="26"/>
          <w:szCs w:val="26"/>
        </w:rPr>
        <w:t xml:space="preserve">a. Mục tiêu: </w:t>
      </w:r>
      <w:r w:rsidR="00D80853" w:rsidRPr="00D80853">
        <w:rPr>
          <w:rFonts w:ascii="Times New Roman" w:hAnsi="Times New Roman" w:cs="Times New Roman"/>
          <w:color w:val="000000"/>
          <w:sz w:val="26"/>
          <w:szCs w:val="26"/>
          <w:shd w:val="clear" w:color="auto" w:fill="FFFFFF"/>
        </w:rPr>
        <w:t>Tạo hứng thú cho HS khi nghiên cứu nội dung bài học. Thông qua hình 5.1 giúp HS biết được ý nghĩa của những công việc mà các lực lượng vũ trang đã làm.</w:t>
      </w:r>
    </w:p>
    <w:p w14:paraId="4964D69A" w14:textId="77777777" w:rsidR="00D80853" w:rsidRPr="00D80853" w:rsidRDefault="004D0698" w:rsidP="00666290">
      <w:pPr>
        <w:spacing w:after="0" w:line="240" w:lineRule="auto"/>
        <w:jc w:val="both"/>
        <w:rPr>
          <w:rFonts w:ascii="Times New Roman" w:hAnsi="Times New Roman" w:cs="Times New Roman"/>
          <w:color w:val="000000"/>
          <w:sz w:val="26"/>
          <w:szCs w:val="26"/>
          <w:shd w:val="clear" w:color="auto" w:fill="FFFFFF"/>
        </w:rPr>
      </w:pPr>
      <w:r w:rsidRPr="00D80853">
        <w:rPr>
          <w:rFonts w:ascii="Times New Roman" w:hAnsi="Times New Roman" w:cs="Times New Roman"/>
          <w:b/>
          <w:sz w:val="26"/>
          <w:szCs w:val="26"/>
        </w:rPr>
        <w:t xml:space="preserve">b. Nội dung: </w:t>
      </w:r>
      <w:r w:rsidR="00D80853" w:rsidRPr="00D80853">
        <w:rPr>
          <w:rFonts w:ascii="Times New Roman" w:hAnsi="Times New Roman" w:cs="Times New Roman"/>
          <w:color w:val="000000"/>
          <w:sz w:val="26"/>
          <w:szCs w:val="26"/>
          <w:shd w:val="clear" w:color="auto" w:fill="FFFFFF"/>
        </w:rPr>
        <w:t>GV trình bày vấn đề, HS trả lời câu hỏi.</w:t>
      </w:r>
    </w:p>
    <w:p w14:paraId="5DB9B025" w14:textId="77777777" w:rsidR="00D80853" w:rsidRPr="00D80853" w:rsidRDefault="004D0698" w:rsidP="00666290">
      <w:pPr>
        <w:spacing w:after="0" w:line="240" w:lineRule="auto"/>
        <w:jc w:val="both"/>
        <w:rPr>
          <w:rFonts w:ascii="Times New Roman" w:hAnsi="Times New Roman" w:cs="Times New Roman"/>
          <w:color w:val="000000"/>
          <w:sz w:val="26"/>
          <w:szCs w:val="26"/>
          <w:shd w:val="clear" w:color="auto" w:fill="FFFFFF"/>
        </w:rPr>
      </w:pPr>
      <w:r w:rsidRPr="00D80853">
        <w:rPr>
          <w:rFonts w:ascii="Times New Roman" w:hAnsi="Times New Roman" w:cs="Times New Roman"/>
          <w:b/>
          <w:sz w:val="26"/>
          <w:szCs w:val="26"/>
        </w:rPr>
        <w:t xml:space="preserve">c. Sản phẩm: </w:t>
      </w:r>
      <w:r w:rsidR="00D80853" w:rsidRPr="00D80853">
        <w:rPr>
          <w:rFonts w:ascii="Times New Roman" w:hAnsi="Times New Roman" w:cs="Times New Roman"/>
          <w:color w:val="000000"/>
          <w:sz w:val="26"/>
          <w:szCs w:val="26"/>
          <w:shd w:val="clear" w:color="auto" w:fill="FFFFFF"/>
        </w:rPr>
        <w:t>Câu trả lời của HS về ý nghĩa của những công việc mà các lực lượng vũ trang đã làm.</w:t>
      </w:r>
    </w:p>
    <w:p w14:paraId="2D4395DC" w14:textId="77777777" w:rsidR="00D80853"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d. Tổ chức thực hiện:</w:t>
      </w:r>
    </w:p>
    <w:p w14:paraId="51ACBE0B" w14:textId="77777777" w:rsidR="00D80853" w:rsidRPr="00D80853" w:rsidRDefault="009E167F" w:rsidP="00D80853">
      <w:pPr>
        <w:pStyle w:val="NormalWeb"/>
        <w:shd w:val="clear" w:color="auto" w:fill="FFFFFF"/>
        <w:spacing w:before="0" w:beforeAutospacing="0" w:after="0" w:afterAutospacing="0"/>
        <w:rPr>
          <w:color w:val="000000"/>
          <w:sz w:val="26"/>
          <w:szCs w:val="26"/>
        </w:rPr>
      </w:pPr>
      <w:r>
        <w:rPr>
          <w:b/>
          <w:sz w:val="26"/>
          <w:szCs w:val="26"/>
        </w:rPr>
        <w:t xml:space="preserve"> </w:t>
      </w:r>
      <w:r w:rsidR="00D80853" w:rsidRPr="00D80853">
        <w:rPr>
          <w:rStyle w:val="Strong"/>
          <w:color w:val="000000"/>
          <w:sz w:val="26"/>
          <w:szCs w:val="26"/>
        </w:rPr>
        <w:t>Bước 1: GV chuyển giao nhiệm vụ học tập</w:t>
      </w:r>
    </w:p>
    <w:p w14:paraId="6B039292"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color w:val="000000"/>
          <w:sz w:val="26"/>
          <w:szCs w:val="26"/>
        </w:rPr>
        <w:t>- GV yêu cầu HS quan sát Hình 5.1 và trả lời câu hỏi: </w:t>
      </w:r>
      <w:r w:rsidRPr="00D80853">
        <w:rPr>
          <w:rStyle w:val="Emphasis"/>
          <w:color w:val="000000"/>
          <w:sz w:val="26"/>
          <w:szCs w:val="26"/>
        </w:rPr>
        <w:t>Em hãy cho biết ý nghĩa của những công việc mà các lực lượng vũ trang nhân dân đã làm</w:t>
      </w:r>
    </w:p>
    <w:p w14:paraId="031ADE6F"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color w:val="000000"/>
          <w:sz w:val="26"/>
          <w:szCs w:val="26"/>
        </w:rPr>
        <w:t>- GV lấy tinh thần xung phong trả lời của HS, nhận xét các ý kiến trả lời.</w:t>
      </w:r>
    </w:p>
    <w:p w14:paraId="38D3F150"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color w:val="000000"/>
          <w:sz w:val="26"/>
          <w:szCs w:val="26"/>
        </w:rPr>
        <w:t>- GV cần chú ý: </w:t>
      </w:r>
      <w:r w:rsidRPr="00D80853">
        <w:rPr>
          <w:rStyle w:val="Emphasis"/>
          <w:color w:val="000000"/>
          <w:sz w:val="26"/>
          <w:szCs w:val="26"/>
        </w:rPr>
        <w:t>Cần có sự liên hệ với các hoạt động của các lực lượng vũ trang đóng quân trên địa bàn.</w:t>
      </w:r>
    </w:p>
    <w:p w14:paraId="35DD4B41"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rStyle w:val="Strong"/>
          <w:color w:val="000000"/>
          <w:sz w:val="26"/>
          <w:szCs w:val="26"/>
        </w:rPr>
        <w:t>Bước 2: HS thực hiện nhiệm vụ học tập</w:t>
      </w:r>
    </w:p>
    <w:p w14:paraId="059CC825"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color w:val="000000"/>
          <w:sz w:val="26"/>
          <w:szCs w:val="26"/>
        </w:rPr>
        <w:t>- HS quan sát Hình 5.1 và trả lời câu hỏi.</w:t>
      </w:r>
    </w:p>
    <w:p w14:paraId="6AB6EA83"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color w:val="000000"/>
          <w:sz w:val="26"/>
          <w:szCs w:val="26"/>
        </w:rPr>
        <w:t>- GV hướng dẫn, theo dõi, hỗ trợ HS nếu cần thiết.</w:t>
      </w:r>
    </w:p>
    <w:p w14:paraId="064F90D7"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rStyle w:val="Strong"/>
          <w:color w:val="000000"/>
          <w:sz w:val="26"/>
          <w:szCs w:val="26"/>
        </w:rPr>
        <w:t>Bước 3: Báo cáo kết quả hoạt động và thảo luận</w:t>
      </w:r>
    </w:p>
    <w:p w14:paraId="35743523"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color w:val="000000"/>
          <w:sz w:val="26"/>
          <w:szCs w:val="26"/>
        </w:rPr>
        <w:t>- GV mời đại diện 2-3 HS trả lời: </w:t>
      </w:r>
      <w:r w:rsidRPr="00D80853">
        <w:rPr>
          <w:rStyle w:val="Emphasis"/>
          <w:color w:val="000000"/>
          <w:sz w:val="26"/>
          <w:szCs w:val="26"/>
        </w:rPr>
        <w:t>Ý nghĩa của những công việc mà các lực lượng vũ trang nhân dân đã làm:</w:t>
      </w:r>
    </w:p>
    <w:p w14:paraId="46275FEC"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rStyle w:val="Emphasis"/>
          <w:color w:val="000000"/>
          <w:sz w:val="26"/>
          <w:szCs w:val="26"/>
        </w:rPr>
        <w:t>+ Hình 5.1a: Tuần tra, bảo đảm an toàn, trật tự xã hội.</w:t>
      </w:r>
    </w:p>
    <w:p w14:paraId="6F97C343"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rStyle w:val="Emphasis"/>
          <w:color w:val="000000"/>
          <w:sz w:val="26"/>
          <w:szCs w:val="26"/>
        </w:rPr>
        <w:t>+ Hình 5.1b: Lực lượng Công an nhân dân diễu hành.</w:t>
      </w:r>
    </w:p>
    <w:p w14:paraId="2C2ADC13"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rStyle w:val="Emphasis"/>
          <w:color w:val="000000"/>
          <w:sz w:val="26"/>
          <w:szCs w:val="26"/>
        </w:rPr>
        <w:t>+ Hình 5.1c: Dân quân tự vệ tập luyện chiến đấu, bảo đảm an toàn, trật tự xã hội.</w:t>
      </w:r>
    </w:p>
    <w:p w14:paraId="03498CC3"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color w:val="000000"/>
          <w:sz w:val="26"/>
          <w:szCs w:val="26"/>
        </w:rPr>
        <w:t>- GV mời HS khác nhận xét, bổ sung.</w:t>
      </w:r>
    </w:p>
    <w:p w14:paraId="37A9CFBC"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rStyle w:val="Strong"/>
          <w:color w:val="000000"/>
          <w:sz w:val="26"/>
          <w:szCs w:val="26"/>
        </w:rPr>
        <w:t>Bước 4: Đánh giá kết quả, thực hiện nhiệm vụ học tập</w:t>
      </w:r>
    </w:p>
    <w:p w14:paraId="0893304D"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color w:val="000000"/>
          <w:sz w:val="26"/>
          <w:szCs w:val="26"/>
        </w:rPr>
        <w:t>- GV đánh giá, nhận xét, chuẩn kiến thức.</w:t>
      </w:r>
    </w:p>
    <w:p w14:paraId="11B0ABA7" w14:textId="77777777" w:rsidR="00D80853" w:rsidRPr="00D80853" w:rsidRDefault="00D80853" w:rsidP="00D80853">
      <w:pPr>
        <w:pStyle w:val="NormalWeb"/>
        <w:shd w:val="clear" w:color="auto" w:fill="FFFFFF"/>
        <w:spacing w:before="0" w:beforeAutospacing="0" w:after="0" w:afterAutospacing="0"/>
        <w:rPr>
          <w:color w:val="000000"/>
          <w:sz w:val="26"/>
          <w:szCs w:val="26"/>
        </w:rPr>
      </w:pPr>
      <w:r w:rsidRPr="00D80853">
        <w:rPr>
          <w:color w:val="000000"/>
          <w:sz w:val="26"/>
          <w:szCs w:val="26"/>
        </w:rPr>
        <w:t>- GV biểu dương tinh thần xung phong phát biểu ý kiến của HS.</w:t>
      </w:r>
    </w:p>
    <w:p w14:paraId="431EAA1A" w14:textId="41B5E98E" w:rsidR="00266DC4" w:rsidRPr="007E48A2" w:rsidRDefault="004D0698" w:rsidP="00D80853">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lastRenderedPageBreak/>
        <w:t xml:space="preserve">- </w:t>
      </w:r>
      <w:r w:rsidR="007E48A2">
        <w:rPr>
          <w:rFonts w:ascii="Times New Roman" w:hAnsi="Times New Roman" w:cs="Times New Roman"/>
          <w:i/>
          <w:iCs/>
          <w:sz w:val="26"/>
          <w:szCs w:val="26"/>
        </w:rPr>
        <w:t>G</w:t>
      </w:r>
      <w:r w:rsidR="007E48A2" w:rsidRPr="007E48A2">
        <w:rPr>
          <w:rFonts w:ascii="Times New Roman" w:hAnsi="Times New Roman" w:cs="Times New Roman"/>
          <w:i/>
          <w:iCs/>
          <w:sz w:val="26"/>
          <w:szCs w:val="26"/>
        </w:rPr>
        <w:t>iáo viên g</w:t>
      </w:r>
      <w:r w:rsidRPr="007E48A2">
        <w:rPr>
          <w:rFonts w:ascii="Times New Roman" w:hAnsi="Times New Roman" w:cs="Times New Roman"/>
          <w:i/>
          <w:iCs/>
          <w:sz w:val="26"/>
          <w:szCs w:val="26"/>
        </w:rPr>
        <w:t>iới</w:t>
      </w:r>
      <w:r w:rsidRPr="00F27099">
        <w:rPr>
          <w:rFonts w:ascii="Times New Roman" w:hAnsi="Times New Roman" w:cs="Times New Roman"/>
          <w:i/>
          <w:sz w:val="26"/>
          <w:szCs w:val="26"/>
        </w:rPr>
        <w:t xml:space="preserve"> thiệu bài:</w:t>
      </w:r>
      <w:r w:rsidRPr="00F27099">
        <w:rPr>
          <w:rFonts w:ascii="Times New Roman" w:hAnsi="Times New Roman" w:cs="Times New Roman"/>
          <w:sz w:val="26"/>
          <w:szCs w:val="26"/>
        </w:rPr>
        <w:t xml:space="preserve"> </w:t>
      </w:r>
      <w:r w:rsidR="00266DC4" w:rsidRPr="00266DC4">
        <w:rPr>
          <w:rFonts w:ascii="Times New Roman" w:hAnsi="Times New Roman" w:cs="Times New Roman"/>
          <w:color w:val="333333"/>
          <w:sz w:val="26"/>
          <w:szCs w:val="26"/>
          <w:shd w:val="clear" w:color="auto" w:fill="FFFFFF"/>
        </w:rPr>
        <w:t>Những tư duy, định hướng phát triển lĩnh vực quốc phòng, an ninh của Đại hội Đảng lần thứ XIII vừa khẳng định vị thế của Việt Nam trên trường quốc tế vừa phát huy được sức mạnh thời đại trong bảo vệ an ninh quốc gia. Trong bối cảnh toàn cầu hóa và hội nhập quốc tế sâu rộng ngày nay, Đại hội XIII của Đảng ta xác định: Vấn đề an ninh quốc gia cần được hiểu một cách toàn diện hơn, rộng hơn, sâu hơn, không chỉ có các vấn đề an ninh chính trị, quân sự truyền thống mà còn bao quát cả những vấn đề an ninh phi truyền thống, như: An ninh mạng; khủng bố, tội phạm có tổ chức, tội phạm xuyên quốc gia; an ninh tài chính - tiền tệ; an ninh năng lượng; an ninh lương thực; an ninh môi trường, dịch bệnh; thậm chí cũng cần phải bàn đến “an ninh chính quyền”, “an ninh chế độ”…</w:t>
      </w:r>
    </w:p>
    <w:p w14:paraId="7FC24FAF" w14:textId="6A7C97FF" w:rsidR="004D0698" w:rsidRPr="00F27099" w:rsidRDefault="004D0698" w:rsidP="00E5312E">
      <w:pPr>
        <w:shd w:val="clear" w:color="auto" w:fill="FFFFFF"/>
        <w:spacing w:after="0" w:line="320" w:lineRule="exact"/>
        <w:jc w:val="both"/>
        <w:rPr>
          <w:rFonts w:ascii="Times New Roman" w:hAnsi="Times New Roman" w:cs="Times New Roman"/>
          <w:b/>
          <w:sz w:val="26"/>
          <w:szCs w:val="26"/>
        </w:rPr>
      </w:pPr>
      <w:r w:rsidRPr="00F27099">
        <w:rPr>
          <w:rFonts w:ascii="Times New Roman" w:hAnsi="Times New Roman" w:cs="Times New Roman"/>
          <w:b/>
          <w:sz w:val="26"/>
          <w:szCs w:val="26"/>
        </w:rPr>
        <w:t>B. HOẠT ĐỘNG HÌNH THÀNH KIẾN THỨC</w:t>
      </w:r>
      <w:r w:rsidR="00DA30D5">
        <w:rPr>
          <w:rFonts w:ascii="Times New Roman" w:hAnsi="Times New Roman" w:cs="Times New Roman"/>
          <w:b/>
          <w:sz w:val="26"/>
          <w:szCs w:val="26"/>
        </w:rPr>
        <w:t xml:space="preserve"> </w:t>
      </w:r>
      <w:r w:rsidR="00DA30D5" w:rsidRPr="00F27099">
        <w:rPr>
          <w:rFonts w:ascii="Times New Roman" w:hAnsi="Times New Roman" w:cs="Times New Roman"/>
          <w:sz w:val="26"/>
          <w:szCs w:val="26"/>
          <w:lang w:val="fr-FR"/>
        </w:rPr>
        <w:t xml:space="preserve">Có ý thức cao trong </w:t>
      </w:r>
      <w:r w:rsidR="00DA30D5">
        <w:rPr>
          <w:rFonts w:ascii="Times New Roman" w:hAnsi="Times New Roman" w:cs="Times New Roman"/>
          <w:sz w:val="26"/>
          <w:szCs w:val="26"/>
          <w:lang w:val="fr-FR"/>
        </w:rPr>
        <w:t>xây dựng và bảo vệ tổ quốc</w:t>
      </w:r>
    </w:p>
    <w:p w14:paraId="60D110BE" w14:textId="42158F93" w:rsidR="00C74359" w:rsidRPr="00DA30D5" w:rsidRDefault="004D0698" w:rsidP="00E5312E">
      <w:pPr>
        <w:spacing w:after="0" w:line="240" w:lineRule="auto"/>
        <w:rPr>
          <w:rFonts w:ascii="Times New Roman" w:hAnsi="Times New Roman" w:cs="Times New Roman"/>
          <w:b/>
          <w:sz w:val="26"/>
          <w:szCs w:val="26"/>
        </w:rPr>
      </w:pPr>
      <w:r w:rsidRPr="00F27099">
        <w:rPr>
          <w:rFonts w:ascii="Times New Roman" w:hAnsi="Times New Roman" w:cs="Times New Roman"/>
          <w:b/>
          <w:sz w:val="26"/>
          <w:szCs w:val="26"/>
        </w:rPr>
        <w:t xml:space="preserve">Hoạt động 1: </w:t>
      </w:r>
      <w:r w:rsidR="00E5312E">
        <w:rPr>
          <w:rFonts w:ascii="Times New Roman" w:hAnsi="Times New Roman" w:cs="Times New Roman"/>
          <w:b/>
          <w:sz w:val="26"/>
          <w:szCs w:val="26"/>
        </w:rPr>
        <w:t>1. Một số khái niệm.</w:t>
      </w:r>
      <w:r w:rsidR="00DA30D5">
        <w:rPr>
          <w:rFonts w:ascii="Times New Roman" w:hAnsi="Times New Roman" w:cs="Times New Roman"/>
          <w:b/>
          <w:sz w:val="26"/>
          <w:szCs w:val="26"/>
        </w:rPr>
        <w:t xml:space="preserve"> </w:t>
      </w:r>
      <w:r w:rsidR="00DA30D5" w:rsidRPr="00DA30D5">
        <w:rPr>
          <w:rFonts w:ascii="Times New Roman" w:hAnsi="Times New Roman" w:cs="Times New Roman"/>
          <w:b/>
          <w:sz w:val="26"/>
          <w:szCs w:val="26"/>
        </w:rPr>
        <w:t>(</w:t>
      </w:r>
      <w:r w:rsidR="00DA30D5" w:rsidRPr="00DA30D5">
        <w:rPr>
          <w:rFonts w:ascii="Times New Roman" w:hAnsi="Times New Roman" w:cs="Times New Roman"/>
          <w:b/>
          <w:sz w:val="26"/>
          <w:szCs w:val="26"/>
          <w:lang w:val="fr-FR"/>
        </w:rPr>
        <w:t>20 phút)</w:t>
      </w:r>
    </w:p>
    <w:p w14:paraId="01E58779" w14:textId="07489A42" w:rsidR="004D0698" w:rsidRPr="00F27099" w:rsidRDefault="004D0698" w:rsidP="00E5312E">
      <w:pPr>
        <w:spacing w:after="0" w:line="240" w:lineRule="auto"/>
        <w:rPr>
          <w:rFonts w:ascii="Times New Roman" w:hAnsi="Times New Roman" w:cs="Times New Roman"/>
          <w:b/>
          <w:sz w:val="26"/>
          <w:szCs w:val="26"/>
        </w:rPr>
      </w:pPr>
      <w:r w:rsidRPr="00F27099">
        <w:rPr>
          <w:rFonts w:ascii="Times New Roman" w:hAnsi="Times New Roman" w:cs="Times New Roman"/>
          <w:b/>
          <w:sz w:val="26"/>
          <w:szCs w:val="26"/>
        </w:rPr>
        <w:t>a. Mục tiêu:</w:t>
      </w:r>
      <w:r w:rsidRPr="00F27099">
        <w:rPr>
          <w:rFonts w:ascii="Times New Roman" w:hAnsi="Times New Roman" w:cs="Times New Roman"/>
          <w:sz w:val="26"/>
          <w:szCs w:val="26"/>
        </w:rPr>
        <w:t xml:space="preserve">Nắm </w:t>
      </w:r>
      <w:r w:rsidR="00976BE5" w:rsidRPr="00F27099">
        <w:rPr>
          <w:rFonts w:ascii="Times New Roman" w:hAnsi="Times New Roman" w:cs="Times New Roman"/>
          <w:sz w:val="26"/>
          <w:szCs w:val="26"/>
        </w:rPr>
        <w:t xml:space="preserve">vững </w:t>
      </w:r>
      <w:r w:rsidR="00C74359" w:rsidRPr="00F27099">
        <w:rPr>
          <w:rFonts w:ascii="Times New Roman" w:hAnsi="Times New Roman" w:cs="Times New Roman"/>
          <w:sz w:val="26"/>
          <w:szCs w:val="26"/>
        </w:rPr>
        <w:t>quy tắc chung khi tham gia giao thông.</w:t>
      </w:r>
    </w:p>
    <w:p w14:paraId="5D8AD737" w14:textId="77777777" w:rsidR="004D0698" w:rsidRPr="00F27099" w:rsidRDefault="004D0698" w:rsidP="00E5312E">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 Nội dung:</w:t>
      </w:r>
      <w:r w:rsidRPr="00F27099">
        <w:rPr>
          <w:rFonts w:ascii="Times New Roman" w:hAnsi="Times New Roman" w:cs="Times New Roman"/>
          <w:sz w:val="26"/>
          <w:szCs w:val="26"/>
        </w:rPr>
        <w:t>Vận dụng sgk, kiến thức để trả lời câu hỏi GV, thực hiện thảo luận</w:t>
      </w:r>
    </w:p>
    <w:p w14:paraId="326F43E8" w14:textId="5A97E953" w:rsidR="004D0698" w:rsidRPr="00F27099" w:rsidRDefault="004D0698" w:rsidP="00E5312E">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c. Sản phẩm:</w:t>
      </w:r>
      <w:r w:rsidR="00C74359" w:rsidRPr="00F27099">
        <w:rPr>
          <w:rFonts w:ascii="Times New Roman" w:hAnsi="Times New Roman" w:cs="Times New Roman"/>
          <w:sz w:val="26"/>
          <w:szCs w:val="26"/>
        </w:rPr>
        <w:t>Nhận biết được một số biển bao thường gặp</w:t>
      </w:r>
      <w:r w:rsidR="00976BE5" w:rsidRPr="00F27099">
        <w:rPr>
          <w:rFonts w:ascii="Times New Roman" w:hAnsi="Times New Roman" w:cs="Times New Roman"/>
          <w:sz w:val="26"/>
          <w:szCs w:val="26"/>
        </w:rPr>
        <w:t>.</w:t>
      </w:r>
    </w:p>
    <w:p w14:paraId="718CED7A" w14:textId="77777777" w:rsidR="004D0698" w:rsidRPr="00F27099" w:rsidRDefault="004D0698" w:rsidP="00E5312E">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d. Tổ chức thực hiện:</w:t>
      </w:r>
    </w:p>
    <w:tbl>
      <w:tblPr>
        <w:tblStyle w:val="TableGrid"/>
        <w:tblW w:w="10170" w:type="dxa"/>
        <w:tblInd w:w="265" w:type="dxa"/>
        <w:tblLook w:val="04A0" w:firstRow="1" w:lastRow="0" w:firstColumn="1" w:lastColumn="0" w:noHBand="0" w:noVBand="1"/>
      </w:tblPr>
      <w:tblGrid>
        <w:gridCol w:w="3690"/>
        <w:gridCol w:w="6480"/>
      </w:tblGrid>
      <w:tr w:rsidR="00F27099" w:rsidRPr="00F27099" w14:paraId="59934886" w14:textId="77777777" w:rsidTr="00D3278F">
        <w:tc>
          <w:tcPr>
            <w:tcW w:w="3690" w:type="dxa"/>
          </w:tcPr>
          <w:p w14:paraId="467F4520" w14:textId="77777777" w:rsidR="004D0698" w:rsidRPr="00F27099" w:rsidRDefault="004D0698" w:rsidP="00666290">
            <w:pPr>
              <w:spacing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HOẠT ĐỘNG CỦA GV VÀ HS</w:t>
            </w:r>
          </w:p>
        </w:tc>
        <w:tc>
          <w:tcPr>
            <w:tcW w:w="6480" w:type="dxa"/>
          </w:tcPr>
          <w:p w14:paraId="1B8BB45E" w14:textId="77777777" w:rsidR="004D0698" w:rsidRPr="00F27099" w:rsidRDefault="004D0698" w:rsidP="00666290">
            <w:pPr>
              <w:spacing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DỰ KIẾN SẢN PHẨM</w:t>
            </w:r>
          </w:p>
        </w:tc>
      </w:tr>
      <w:tr w:rsidR="00F27099" w:rsidRPr="00F27099" w14:paraId="1A5F77DD" w14:textId="77777777" w:rsidTr="00D3278F">
        <w:tc>
          <w:tcPr>
            <w:tcW w:w="3690" w:type="dxa"/>
          </w:tcPr>
          <w:p w14:paraId="0252165F"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1: Chuyển giao nhiệm vụ</w:t>
            </w:r>
          </w:p>
          <w:p w14:paraId="2230FE40" w14:textId="5180946A" w:rsidR="004D0698"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GV yêu cầu hs trả lời câu hỏi:</w:t>
            </w:r>
          </w:p>
          <w:p w14:paraId="4CCA82E5" w14:textId="77777777" w:rsidR="00FF3138" w:rsidRPr="00F27099" w:rsidRDefault="00FF3138" w:rsidP="00666290">
            <w:pPr>
              <w:spacing w:after="0" w:line="240" w:lineRule="auto"/>
              <w:jc w:val="both"/>
              <w:rPr>
                <w:rFonts w:ascii="Times New Roman" w:hAnsi="Times New Roman" w:cs="Times New Roman"/>
                <w:sz w:val="26"/>
                <w:szCs w:val="26"/>
              </w:rPr>
            </w:pPr>
          </w:p>
          <w:p w14:paraId="438E12B9" w14:textId="03C42361" w:rsidR="00A455B4" w:rsidRPr="00F27099" w:rsidRDefault="00475B7A" w:rsidP="0066629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Câu 1. </w:t>
            </w:r>
            <w:r w:rsidR="00A455B4">
              <w:rPr>
                <w:rFonts w:ascii="Times New Roman" w:hAnsi="Times New Roman" w:cs="Times New Roman"/>
                <w:sz w:val="26"/>
                <w:szCs w:val="26"/>
              </w:rPr>
              <w:t xml:space="preserve">em hãy </w:t>
            </w:r>
            <w:r w:rsidR="00211CFC">
              <w:rPr>
                <w:rFonts w:ascii="Times New Roman" w:hAnsi="Times New Roman" w:cs="Times New Roman"/>
                <w:sz w:val="26"/>
                <w:szCs w:val="26"/>
              </w:rPr>
              <w:t>cho biết an ninh quốc gia là gì</w:t>
            </w:r>
            <w:r w:rsidR="004D0698" w:rsidRPr="00F27099">
              <w:rPr>
                <w:rFonts w:ascii="Times New Roman" w:hAnsi="Times New Roman" w:cs="Times New Roman"/>
                <w:sz w:val="26"/>
                <w:szCs w:val="26"/>
              </w:rPr>
              <w:t>?</w:t>
            </w:r>
            <w:r w:rsidR="00211CFC">
              <w:rPr>
                <w:rFonts w:ascii="Times New Roman" w:hAnsi="Times New Roman" w:cs="Times New Roman"/>
                <w:sz w:val="26"/>
                <w:szCs w:val="26"/>
              </w:rPr>
              <w:t xml:space="preserve"> Bảo vệ an ninh quốc gia là gì? Gồm các lĩnh vực nào?</w:t>
            </w:r>
          </w:p>
          <w:p w14:paraId="46561809" w14:textId="7D0A008D" w:rsidR="00FF3138" w:rsidRDefault="00475B7A" w:rsidP="0066629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Câu </w:t>
            </w:r>
            <w:r w:rsidR="00FF3138">
              <w:rPr>
                <w:rFonts w:ascii="Times New Roman" w:hAnsi="Times New Roman" w:cs="Times New Roman"/>
                <w:sz w:val="26"/>
                <w:szCs w:val="26"/>
              </w:rPr>
              <w:t>2</w:t>
            </w:r>
            <w:r>
              <w:rPr>
                <w:rFonts w:ascii="Times New Roman" w:hAnsi="Times New Roman" w:cs="Times New Roman"/>
                <w:sz w:val="26"/>
                <w:szCs w:val="26"/>
              </w:rPr>
              <w:t xml:space="preserve">. </w:t>
            </w:r>
            <w:r w:rsidR="00211CFC">
              <w:rPr>
                <w:rFonts w:ascii="Times New Roman" w:hAnsi="Times New Roman" w:cs="Times New Roman"/>
                <w:sz w:val="26"/>
                <w:szCs w:val="26"/>
              </w:rPr>
              <w:t>Em hiểu thế nào là một xã hội trật tự, an toàn?</w:t>
            </w:r>
          </w:p>
          <w:p w14:paraId="100911A4" w14:textId="30892835" w:rsidR="00FF3138" w:rsidRPr="00FF3138" w:rsidRDefault="00FF3138" w:rsidP="00666290">
            <w:pPr>
              <w:spacing w:after="0" w:line="240" w:lineRule="auto"/>
              <w:jc w:val="both"/>
              <w:rPr>
                <w:rFonts w:asciiTheme="majorHAnsi" w:hAnsiTheme="majorHAnsi" w:cstheme="majorHAnsi"/>
                <w:sz w:val="26"/>
                <w:szCs w:val="26"/>
              </w:rPr>
            </w:pPr>
            <w:r>
              <w:rPr>
                <w:rFonts w:ascii="Times New Roman" w:hAnsi="Times New Roman" w:cs="Times New Roman"/>
                <w:sz w:val="26"/>
                <w:szCs w:val="26"/>
              </w:rPr>
              <w:t xml:space="preserve">Câu 3. </w:t>
            </w:r>
            <w:r w:rsidR="00211CFC">
              <w:rPr>
                <w:rFonts w:ascii="Times New Roman" w:hAnsi="Times New Roman" w:cs="Times New Roman"/>
                <w:sz w:val="26"/>
                <w:szCs w:val="26"/>
              </w:rPr>
              <w:t>Bảo đảm trật tự, an toàn xã hội là gì</w:t>
            </w:r>
            <w:r w:rsidRPr="00FF3138">
              <w:rPr>
                <w:rFonts w:asciiTheme="majorHAnsi" w:hAnsiTheme="majorHAnsi" w:cstheme="majorHAnsi"/>
                <w:color w:val="000000"/>
                <w:sz w:val="27"/>
                <w:szCs w:val="27"/>
              </w:rPr>
              <w:t>?</w:t>
            </w:r>
            <w:r w:rsidR="00211CFC">
              <w:rPr>
                <w:rFonts w:asciiTheme="majorHAnsi" w:hAnsiTheme="majorHAnsi" w:cstheme="majorHAnsi"/>
                <w:color w:val="000000"/>
                <w:sz w:val="27"/>
                <w:szCs w:val="27"/>
              </w:rPr>
              <w:t xml:space="preserve"> Gồm những hoạt động nào?</w:t>
            </w:r>
          </w:p>
          <w:p w14:paraId="1F53C33A" w14:textId="77777777" w:rsidR="002C0A51" w:rsidRPr="00F27099" w:rsidRDefault="002C0A51" w:rsidP="00666290">
            <w:pPr>
              <w:spacing w:after="0" w:line="240" w:lineRule="auto"/>
              <w:jc w:val="both"/>
              <w:rPr>
                <w:rFonts w:ascii="Times New Roman" w:hAnsi="Times New Roman" w:cs="Times New Roman"/>
                <w:sz w:val="26"/>
                <w:szCs w:val="26"/>
              </w:rPr>
            </w:pPr>
          </w:p>
          <w:p w14:paraId="0DB8FDD8"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2: Thực hiện nhiệm vụ</w:t>
            </w:r>
          </w:p>
          <w:p w14:paraId="0CEEF0C2" w14:textId="77777777"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tiếp nhận nhiệm vụ, đọc sgk và tìm câu trả lời</w:t>
            </w:r>
          </w:p>
          <w:p w14:paraId="4596F92D" w14:textId="77777777"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GV quan sát, hướng dẫn khi HS cần</w:t>
            </w:r>
          </w:p>
          <w:p w14:paraId="4BE1FDC0"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3: Báo cáo, thảo luận</w:t>
            </w:r>
          </w:p>
          <w:p w14:paraId="37D096C0" w14:textId="77777777"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đứng dậy trình bày câu trả lời</w:t>
            </w:r>
          </w:p>
          <w:p w14:paraId="58342215" w14:textId="77777777"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khác nhận xét, đánh giá, bổ sung</w:t>
            </w:r>
          </w:p>
          <w:p w14:paraId="630C73C4"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 4: Kết luận, nhận định</w:t>
            </w:r>
          </w:p>
          <w:p w14:paraId="6FC214DF" w14:textId="77777777"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GV chuẩn kiến thức</w:t>
            </w:r>
          </w:p>
          <w:p w14:paraId="03A793B8" w14:textId="77777777"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ghi nội dung vào vở</w:t>
            </w:r>
          </w:p>
        </w:tc>
        <w:tc>
          <w:tcPr>
            <w:tcW w:w="6480" w:type="dxa"/>
          </w:tcPr>
          <w:p w14:paraId="02805A4A" w14:textId="0D41C5C4" w:rsidR="00C74359" w:rsidRDefault="00812FC4" w:rsidP="00240B6E">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I. </w:t>
            </w:r>
            <w:r w:rsidR="00E5312E">
              <w:rPr>
                <w:rFonts w:ascii="Times New Roman" w:hAnsi="Times New Roman" w:cs="Times New Roman"/>
                <w:b/>
                <w:sz w:val="26"/>
                <w:szCs w:val="26"/>
              </w:rPr>
              <w:t>TÌNH HÌNH BẢO VỆ AN NINH QUỐC GIA VÀ BẢO ĐẢM TRẬT TỰ, AN TOÀN XÃ HỘI.</w:t>
            </w:r>
          </w:p>
          <w:p w14:paraId="2F4CB477" w14:textId="18025B1C" w:rsidR="00E5312E" w:rsidRPr="00240B6E" w:rsidRDefault="00E5312E" w:rsidP="00240B6E">
            <w:pPr>
              <w:spacing w:after="0" w:line="240" w:lineRule="auto"/>
              <w:rPr>
                <w:rFonts w:ascii="Times New Roman" w:hAnsi="Times New Roman" w:cs="Times New Roman"/>
                <w:b/>
                <w:sz w:val="26"/>
                <w:szCs w:val="26"/>
              </w:rPr>
            </w:pPr>
            <w:r>
              <w:rPr>
                <w:rFonts w:ascii="Times New Roman" w:hAnsi="Times New Roman" w:cs="Times New Roman"/>
                <w:b/>
                <w:sz w:val="26"/>
                <w:szCs w:val="26"/>
              </w:rPr>
              <w:t>1. Một số khái niệm.</w:t>
            </w:r>
            <w:r w:rsidR="00DA30D5">
              <w:rPr>
                <w:rFonts w:ascii="Times New Roman" w:hAnsi="Times New Roman" w:cs="Times New Roman"/>
                <w:b/>
                <w:sz w:val="26"/>
                <w:szCs w:val="26"/>
              </w:rPr>
              <w:t xml:space="preserve"> </w:t>
            </w:r>
            <w:r w:rsidR="00DA30D5" w:rsidRPr="00DA30D5">
              <w:rPr>
                <w:rFonts w:ascii="Times New Roman" w:hAnsi="Times New Roman" w:cs="Times New Roman"/>
                <w:b/>
                <w:sz w:val="26"/>
                <w:szCs w:val="26"/>
              </w:rPr>
              <w:t>(</w:t>
            </w:r>
            <w:r w:rsidR="00DA30D5" w:rsidRPr="00DA30D5">
              <w:rPr>
                <w:rFonts w:ascii="Times New Roman" w:hAnsi="Times New Roman" w:cs="Times New Roman"/>
                <w:b/>
                <w:sz w:val="26"/>
                <w:szCs w:val="26"/>
                <w:lang w:val="fr-FR"/>
              </w:rPr>
              <w:t>20 phút)</w:t>
            </w:r>
          </w:p>
          <w:p w14:paraId="2FFEF10A" w14:textId="43D6FCB0" w:rsidR="00812FC4" w:rsidRPr="00E5312E" w:rsidRDefault="00E5312E" w:rsidP="00812FC4">
            <w:pPr>
              <w:shd w:val="clear" w:color="auto" w:fill="FFFFFF"/>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812FC4">
              <w:rPr>
                <w:rFonts w:ascii="Times New Roman" w:hAnsi="Times New Roman" w:cs="Times New Roman"/>
                <w:b/>
                <w:bCs/>
                <w:sz w:val="26"/>
                <w:szCs w:val="26"/>
              </w:rPr>
              <w:t>An ninh quốc gia</w:t>
            </w:r>
            <w:r>
              <w:rPr>
                <w:rFonts w:ascii="Times New Roman" w:hAnsi="Times New Roman" w:cs="Times New Roman"/>
                <w:b/>
                <w:bCs/>
                <w:sz w:val="26"/>
                <w:szCs w:val="26"/>
              </w:rPr>
              <w:t>:</w:t>
            </w:r>
            <w:r w:rsidR="00812FC4" w:rsidRPr="00812FC4">
              <w:rPr>
                <w:rFonts w:ascii="Times New Roman" w:hAnsi="Times New Roman" w:cs="Times New Roman"/>
                <w:sz w:val="28"/>
                <w:szCs w:val="28"/>
              </w:rPr>
              <w:t xml:space="preserve"> Là sự ổn định, phát triển bền vững của chế độ xã hội chủ nghĩa và Nhà nước; sự bất khả xâm phạm độc lập, chủ quyền, thống nhất và toàn vẹn lãnh thổ của Tổ quốc.</w:t>
            </w:r>
          </w:p>
          <w:p w14:paraId="71367C55" w14:textId="77CF06A6" w:rsidR="00432CA3" w:rsidRPr="00E5312E" w:rsidRDefault="00E5312E" w:rsidP="00AB3F33">
            <w:pPr>
              <w:pStyle w:val="cdt4ke"/>
              <w:spacing w:before="0" w:beforeAutospacing="0" w:after="0" w:afterAutospacing="0"/>
              <w:jc w:val="both"/>
              <w:textAlignment w:val="baseline"/>
              <w:rPr>
                <w:rFonts w:asciiTheme="majorHAnsi" w:hAnsiTheme="majorHAnsi" w:cstheme="majorHAnsi"/>
                <w:b/>
                <w:bCs/>
                <w:i/>
                <w:iCs/>
                <w:color w:val="1C1C1C"/>
                <w:sz w:val="26"/>
                <w:szCs w:val="26"/>
              </w:rPr>
            </w:pPr>
            <w:r>
              <w:rPr>
                <w:rFonts w:asciiTheme="majorHAnsi" w:hAnsiTheme="majorHAnsi" w:cstheme="majorHAnsi"/>
                <w:b/>
                <w:bCs/>
                <w:i/>
                <w:iCs/>
                <w:color w:val="1C1C1C"/>
                <w:sz w:val="26"/>
                <w:szCs w:val="26"/>
              </w:rPr>
              <w:t xml:space="preserve">- </w:t>
            </w:r>
            <w:r w:rsidR="00812FC4" w:rsidRPr="00812FC4">
              <w:rPr>
                <w:rFonts w:asciiTheme="majorHAnsi" w:hAnsiTheme="majorHAnsi" w:cstheme="majorHAnsi"/>
                <w:b/>
                <w:bCs/>
                <w:i/>
                <w:iCs/>
                <w:color w:val="1C1C1C"/>
                <w:sz w:val="26"/>
                <w:szCs w:val="26"/>
              </w:rPr>
              <w:t>Bảo vệ an ninh quốc gia</w:t>
            </w:r>
            <w:r>
              <w:rPr>
                <w:rFonts w:asciiTheme="majorHAnsi" w:hAnsiTheme="majorHAnsi" w:cstheme="majorHAnsi"/>
                <w:b/>
                <w:bCs/>
                <w:i/>
                <w:iCs/>
                <w:color w:val="1C1C1C"/>
                <w:sz w:val="26"/>
                <w:szCs w:val="26"/>
              </w:rPr>
              <w:t xml:space="preserve">: </w:t>
            </w:r>
            <w:r w:rsidR="00432CA3" w:rsidRPr="008C35B7">
              <w:rPr>
                <w:rFonts w:asciiTheme="majorHAnsi" w:hAnsiTheme="majorHAnsi" w:cstheme="majorHAnsi"/>
                <w:color w:val="1C1C1C"/>
                <w:sz w:val="26"/>
                <w:szCs w:val="26"/>
              </w:rPr>
              <w:t xml:space="preserve"> là Phòng ngừa, phát hiện, ngăn chặn, đấu tranh làm thất bại các hoạt động xâm phạm an ninh quốc gia và loại trừ nguy cơ đe dọa.</w:t>
            </w:r>
          </w:p>
          <w:p w14:paraId="39AED38A" w14:textId="1250043E" w:rsidR="0009065C" w:rsidRDefault="00E5312E" w:rsidP="00AB3F33">
            <w:pPr>
              <w:pStyle w:val="cdt4ke"/>
              <w:spacing w:before="0" w:beforeAutospacing="0" w:after="0" w:afterAutospacing="0"/>
              <w:jc w:val="both"/>
              <w:textAlignment w:val="baseline"/>
              <w:rPr>
                <w:rFonts w:asciiTheme="majorHAnsi" w:hAnsiTheme="majorHAnsi" w:cstheme="majorHAnsi"/>
                <w:color w:val="1C1C1C"/>
                <w:sz w:val="26"/>
                <w:szCs w:val="26"/>
              </w:rPr>
            </w:pPr>
            <w:r>
              <w:rPr>
                <w:rFonts w:asciiTheme="majorHAnsi" w:hAnsiTheme="majorHAnsi" w:cstheme="majorHAnsi"/>
                <w:color w:val="1C1C1C"/>
                <w:sz w:val="26"/>
                <w:szCs w:val="26"/>
              </w:rPr>
              <w:t xml:space="preserve">+ </w:t>
            </w:r>
            <w:r w:rsidR="003E70EA">
              <w:rPr>
                <w:rFonts w:asciiTheme="majorHAnsi" w:hAnsiTheme="majorHAnsi" w:cstheme="majorHAnsi"/>
                <w:color w:val="1C1C1C"/>
                <w:sz w:val="26"/>
                <w:szCs w:val="26"/>
              </w:rPr>
              <w:t>Bảo vệ an ninh quốc gia bao gồm: bảo vệ an ninh chình trị; bảo vệ an ninh con người, an ninh kinh tế, an ninh thông tin, an ninh quốc phòng</w:t>
            </w:r>
            <w:r w:rsidR="0009065C">
              <w:rPr>
                <w:rFonts w:asciiTheme="majorHAnsi" w:hAnsiTheme="majorHAnsi" w:cstheme="majorHAnsi"/>
                <w:color w:val="1C1C1C"/>
                <w:sz w:val="26"/>
                <w:szCs w:val="26"/>
              </w:rPr>
              <w:t>, an ninh tư tưởng – van hóa, an ninh dân tộc, an ninh tôn giáo, an ninh biên giới, an ninh xã hội, an ninh đối ngoại.</w:t>
            </w:r>
          </w:p>
          <w:p w14:paraId="362803BF" w14:textId="7BD182D0" w:rsidR="0009065C" w:rsidRPr="00E5312E" w:rsidRDefault="00E5312E" w:rsidP="00AB3F33">
            <w:pPr>
              <w:pStyle w:val="cdt4ke"/>
              <w:spacing w:before="0" w:beforeAutospacing="0" w:after="0" w:afterAutospacing="0"/>
              <w:jc w:val="both"/>
              <w:textAlignment w:val="baseline"/>
              <w:rPr>
                <w:rFonts w:asciiTheme="majorHAnsi" w:hAnsiTheme="majorHAnsi" w:cstheme="majorHAnsi"/>
                <w:b/>
                <w:bCs/>
                <w:color w:val="1C1C1C"/>
                <w:sz w:val="26"/>
                <w:szCs w:val="26"/>
              </w:rPr>
            </w:pPr>
            <w:r w:rsidRPr="00E5312E">
              <w:rPr>
                <w:rFonts w:asciiTheme="majorHAnsi" w:hAnsiTheme="majorHAnsi" w:cstheme="majorHAnsi"/>
                <w:b/>
                <w:bCs/>
                <w:color w:val="1C1C1C"/>
                <w:sz w:val="26"/>
                <w:szCs w:val="26"/>
              </w:rPr>
              <w:t xml:space="preserve">- </w:t>
            </w:r>
            <w:r w:rsidR="0009065C" w:rsidRPr="00E5312E">
              <w:rPr>
                <w:rFonts w:asciiTheme="majorHAnsi" w:hAnsiTheme="majorHAnsi" w:cstheme="majorHAnsi"/>
                <w:b/>
                <w:bCs/>
                <w:color w:val="1C1C1C"/>
                <w:sz w:val="26"/>
                <w:szCs w:val="26"/>
              </w:rPr>
              <w:t>Trật tự, an toàn xã hội</w:t>
            </w:r>
            <w:r>
              <w:rPr>
                <w:rFonts w:asciiTheme="majorHAnsi" w:hAnsiTheme="majorHAnsi" w:cstheme="majorHAnsi"/>
                <w:b/>
                <w:bCs/>
                <w:color w:val="1C1C1C"/>
                <w:sz w:val="26"/>
                <w:szCs w:val="26"/>
              </w:rPr>
              <w:t xml:space="preserve">:  </w:t>
            </w:r>
            <w:r w:rsidRPr="00E5312E">
              <w:rPr>
                <w:rFonts w:asciiTheme="majorHAnsi" w:hAnsiTheme="majorHAnsi" w:cstheme="majorHAnsi"/>
                <w:color w:val="1C1C1C"/>
                <w:sz w:val="26"/>
                <w:szCs w:val="26"/>
              </w:rPr>
              <w:t>Là t</w:t>
            </w:r>
            <w:r w:rsidR="0009065C" w:rsidRPr="0009065C">
              <w:rPr>
                <w:rFonts w:asciiTheme="majorHAnsi" w:hAnsiTheme="majorHAnsi" w:cstheme="majorHAnsi"/>
                <w:color w:val="1C1C1C"/>
                <w:sz w:val="26"/>
                <w:szCs w:val="26"/>
                <w:lang w:val="pt-BR"/>
              </w:rPr>
              <w:t>rạng thái xã hội bình yên trong đó mọi người được sống yên ổn trên cơ sở các quy phạm pháp luật, các quy tắc và chuẩn mực đạo đức, pháp lí xác định.</w:t>
            </w:r>
          </w:p>
          <w:p w14:paraId="69BE1679" w14:textId="6EF5EE53" w:rsidR="003E70EA" w:rsidRPr="00E5312E" w:rsidRDefault="00E5312E" w:rsidP="00AB3F33">
            <w:pPr>
              <w:pStyle w:val="cdt4ke"/>
              <w:spacing w:before="0" w:beforeAutospacing="0" w:after="0" w:afterAutospacing="0"/>
              <w:jc w:val="both"/>
              <w:textAlignment w:val="baseline"/>
              <w:rPr>
                <w:rFonts w:asciiTheme="majorHAnsi" w:hAnsiTheme="majorHAnsi" w:cstheme="majorHAnsi"/>
                <w:b/>
                <w:bCs/>
                <w:color w:val="1C1C1C"/>
                <w:sz w:val="26"/>
                <w:szCs w:val="26"/>
                <w:lang w:val="pt-BR"/>
              </w:rPr>
            </w:pPr>
            <w:r w:rsidRPr="00E5312E">
              <w:rPr>
                <w:rFonts w:asciiTheme="majorHAnsi" w:hAnsiTheme="majorHAnsi" w:cstheme="majorHAnsi"/>
                <w:b/>
                <w:bCs/>
                <w:color w:val="1C1C1C"/>
                <w:sz w:val="26"/>
                <w:szCs w:val="26"/>
                <w:lang w:val="pt-BR"/>
              </w:rPr>
              <w:t xml:space="preserve">- </w:t>
            </w:r>
            <w:r w:rsidR="0009065C" w:rsidRPr="00E5312E">
              <w:rPr>
                <w:rFonts w:asciiTheme="majorHAnsi" w:hAnsiTheme="majorHAnsi" w:cstheme="majorHAnsi"/>
                <w:b/>
                <w:bCs/>
                <w:color w:val="1C1C1C"/>
                <w:sz w:val="26"/>
                <w:szCs w:val="26"/>
                <w:lang w:val="pt-BR"/>
              </w:rPr>
              <w:t>Bảo đảm trật tư, an toàn xã hội</w:t>
            </w:r>
            <w:r>
              <w:rPr>
                <w:rFonts w:asciiTheme="majorHAnsi" w:hAnsiTheme="majorHAnsi" w:cstheme="majorHAnsi"/>
                <w:b/>
                <w:bCs/>
                <w:color w:val="1C1C1C"/>
                <w:sz w:val="26"/>
                <w:szCs w:val="26"/>
                <w:lang w:val="pt-BR"/>
              </w:rPr>
              <w:t>:</w:t>
            </w:r>
            <w:r w:rsidR="0009065C">
              <w:rPr>
                <w:rFonts w:asciiTheme="majorHAnsi" w:hAnsiTheme="majorHAnsi" w:cstheme="majorHAnsi"/>
                <w:color w:val="1C1C1C"/>
                <w:sz w:val="26"/>
                <w:szCs w:val="26"/>
                <w:lang w:val="pt-BR"/>
              </w:rPr>
              <w:t xml:space="preserve"> </w:t>
            </w:r>
            <w:r>
              <w:rPr>
                <w:rFonts w:asciiTheme="majorHAnsi" w:hAnsiTheme="majorHAnsi" w:cstheme="majorHAnsi"/>
                <w:color w:val="1C1C1C"/>
                <w:sz w:val="26"/>
                <w:szCs w:val="26"/>
                <w:lang w:val="pt-BR"/>
              </w:rPr>
              <w:t>L</w:t>
            </w:r>
            <w:r w:rsidR="0009065C">
              <w:rPr>
                <w:rFonts w:asciiTheme="majorHAnsi" w:hAnsiTheme="majorHAnsi" w:cstheme="majorHAnsi"/>
                <w:color w:val="1C1C1C"/>
                <w:sz w:val="26"/>
                <w:szCs w:val="26"/>
                <w:lang w:val="pt-BR"/>
              </w:rPr>
              <w:t>à phòng ngừa</w:t>
            </w:r>
            <w:r w:rsidR="00A51E50">
              <w:rPr>
                <w:rFonts w:asciiTheme="majorHAnsi" w:hAnsiTheme="majorHAnsi" w:cstheme="majorHAnsi"/>
                <w:color w:val="1C1C1C"/>
                <w:sz w:val="26"/>
                <w:szCs w:val="26"/>
                <w:lang w:val="pt-BR"/>
              </w:rPr>
              <w:t>, phát hiện, ngăn chạn, đấu tranh chống tội phạm và các hành vi vi phạm pháp luật về trật tự, an toàn xã hội.</w:t>
            </w:r>
          </w:p>
          <w:p w14:paraId="2EC6C424" w14:textId="168DE0FC" w:rsidR="00812FC4" w:rsidRPr="00AB3F33" w:rsidRDefault="00A51E50" w:rsidP="00AB3F33">
            <w:pPr>
              <w:pStyle w:val="cdt4ke"/>
              <w:spacing w:before="0" w:beforeAutospacing="0" w:after="0" w:afterAutospacing="0"/>
              <w:jc w:val="both"/>
              <w:textAlignment w:val="baseline"/>
              <w:rPr>
                <w:rFonts w:asciiTheme="majorHAnsi" w:hAnsiTheme="majorHAnsi" w:cstheme="majorHAnsi"/>
                <w:color w:val="1C1C1C"/>
                <w:sz w:val="26"/>
                <w:szCs w:val="26"/>
              </w:rPr>
            </w:pPr>
            <w:r>
              <w:rPr>
                <w:rFonts w:asciiTheme="majorHAnsi" w:hAnsiTheme="majorHAnsi" w:cstheme="majorHAnsi"/>
                <w:color w:val="1C1C1C"/>
                <w:sz w:val="26"/>
                <w:szCs w:val="26"/>
              </w:rPr>
              <w:t>Các hoạt động bảo đảm trật tư, an toàn xã hội gồm: đấu tranh, phòng chống tội phạm về trật tư, an toàn xã hội; giữ gìn trật tự nơi công cộng; bảo đảm trật tự, an toàn giao thông; phòng ngừa tai nạn lao động và phòng, chống thiên tai, dịch bệnh; bài trừ các tệ nạn xã hội; bảo vệ môi trường.</w:t>
            </w:r>
          </w:p>
        </w:tc>
      </w:tr>
    </w:tbl>
    <w:p w14:paraId="3854EB40" w14:textId="11DECF58" w:rsidR="008322A8" w:rsidRDefault="004D0698" w:rsidP="00B83BF7">
      <w:pPr>
        <w:shd w:val="clear" w:color="auto" w:fill="FFFFFF"/>
        <w:spacing w:after="0"/>
        <w:ind w:left="270"/>
        <w:jc w:val="both"/>
        <w:rPr>
          <w:rFonts w:ascii="Times New Roman" w:hAnsi="Times New Roman" w:cs="Times New Roman"/>
          <w:b/>
          <w:bCs/>
          <w:sz w:val="26"/>
          <w:szCs w:val="26"/>
        </w:rPr>
      </w:pPr>
      <w:r w:rsidRPr="00F27099">
        <w:rPr>
          <w:rFonts w:ascii="Times New Roman" w:hAnsi="Times New Roman" w:cs="Times New Roman"/>
          <w:b/>
          <w:sz w:val="26"/>
          <w:szCs w:val="26"/>
          <w:lang w:val="nl-NL"/>
        </w:rPr>
        <w:t>Hoạt động 2:</w:t>
      </w:r>
      <w:r w:rsidR="008322A8" w:rsidRPr="00F27099">
        <w:rPr>
          <w:rFonts w:eastAsia="Calibri"/>
          <w:b/>
          <w:sz w:val="26"/>
          <w:szCs w:val="26"/>
        </w:rPr>
        <w:t xml:space="preserve"> </w:t>
      </w:r>
      <w:r w:rsidR="00834664">
        <w:rPr>
          <w:rFonts w:ascii="Times New Roman" w:hAnsi="Times New Roman" w:cs="Times New Roman"/>
          <w:b/>
          <w:bCs/>
          <w:sz w:val="26"/>
          <w:szCs w:val="26"/>
        </w:rPr>
        <w:t>I. TÌNH HÌNH BẢO VỆ AN NINH QUỐC GIA VÀ BẢO ĐẢM TRẬT TỰ, AN TOÀN XÃ HỘI TRONG GIAI ĐOẠN HIỆN NAY.</w:t>
      </w:r>
    </w:p>
    <w:p w14:paraId="136AD483" w14:textId="421824EE" w:rsidR="00036167" w:rsidRPr="00F27099" w:rsidRDefault="00DA30D5" w:rsidP="00DA30D5">
      <w:pPr>
        <w:spacing w:after="0" w:line="240" w:lineRule="auto"/>
        <w:ind w:left="270"/>
        <w:rPr>
          <w:rFonts w:ascii="Times New Roman" w:hAnsi="Times New Roman" w:cs="Times New Roman"/>
          <w:b/>
          <w:sz w:val="26"/>
          <w:szCs w:val="26"/>
        </w:rPr>
      </w:pPr>
      <w:r>
        <w:rPr>
          <w:rFonts w:ascii="Times New Roman" w:hAnsi="Times New Roman" w:cs="Times New Roman"/>
          <w:b/>
          <w:bCs/>
          <w:sz w:val="26"/>
          <w:szCs w:val="26"/>
        </w:rPr>
        <w:t>2</w:t>
      </w:r>
      <w:r w:rsidR="00036167">
        <w:rPr>
          <w:rFonts w:ascii="Times New Roman" w:hAnsi="Times New Roman" w:cs="Times New Roman"/>
          <w:b/>
          <w:bCs/>
          <w:sz w:val="26"/>
          <w:szCs w:val="26"/>
        </w:rPr>
        <w:t>. Tình hình bảo vệ an ninh quốc gia.</w:t>
      </w:r>
      <w:r>
        <w:rPr>
          <w:rFonts w:ascii="Times New Roman" w:hAnsi="Times New Roman" w:cs="Times New Roman"/>
          <w:b/>
          <w:bCs/>
          <w:sz w:val="26"/>
          <w:szCs w:val="26"/>
        </w:rPr>
        <w:t xml:space="preserve"> </w:t>
      </w:r>
      <w:r w:rsidRPr="00DA30D5">
        <w:rPr>
          <w:rFonts w:ascii="Times New Roman" w:hAnsi="Times New Roman" w:cs="Times New Roman"/>
          <w:b/>
          <w:sz w:val="26"/>
          <w:szCs w:val="26"/>
        </w:rPr>
        <w:t>(</w:t>
      </w:r>
      <w:r>
        <w:rPr>
          <w:rFonts w:ascii="Times New Roman" w:hAnsi="Times New Roman" w:cs="Times New Roman"/>
          <w:b/>
          <w:sz w:val="26"/>
          <w:szCs w:val="26"/>
          <w:lang w:val="fr-FR"/>
        </w:rPr>
        <w:t>15</w:t>
      </w:r>
      <w:r w:rsidRPr="00DA30D5">
        <w:rPr>
          <w:rFonts w:ascii="Times New Roman" w:hAnsi="Times New Roman" w:cs="Times New Roman"/>
          <w:b/>
          <w:sz w:val="26"/>
          <w:szCs w:val="26"/>
          <w:lang w:val="fr-FR"/>
        </w:rPr>
        <w:t xml:space="preserve"> phút)</w:t>
      </w:r>
    </w:p>
    <w:p w14:paraId="4519932B" w14:textId="65DAA92D" w:rsidR="004D0698" w:rsidRPr="00F27099" w:rsidRDefault="004D0698" w:rsidP="00B83BF7">
      <w:pPr>
        <w:spacing w:after="0" w:line="240" w:lineRule="auto"/>
        <w:ind w:left="270"/>
        <w:jc w:val="both"/>
        <w:rPr>
          <w:rFonts w:ascii="Times New Roman" w:hAnsi="Times New Roman" w:cs="Times New Roman"/>
          <w:b/>
          <w:sz w:val="26"/>
          <w:szCs w:val="26"/>
          <w:lang w:val="nl-NL"/>
        </w:rPr>
      </w:pPr>
      <w:r w:rsidRPr="00F27099">
        <w:rPr>
          <w:rFonts w:ascii="Times New Roman" w:hAnsi="Times New Roman" w:cs="Times New Roman"/>
          <w:b/>
          <w:sz w:val="26"/>
          <w:szCs w:val="26"/>
          <w:lang w:val="nl-NL"/>
        </w:rPr>
        <w:t>a. Mục tiêu:</w:t>
      </w:r>
      <w:r w:rsidR="00036167">
        <w:rPr>
          <w:rFonts w:ascii="Times New Roman" w:hAnsi="Times New Roman" w:cs="Times New Roman"/>
          <w:sz w:val="26"/>
          <w:szCs w:val="26"/>
          <w:lang w:val="nl-NL"/>
        </w:rPr>
        <w:t xml:space="preserve"> </w:t>
      </w:r>
    </w:p>
    <w:p w14:paraId="012FBF94" w14:textId="77777777" w:rsidR="004D0698" w:rsidRPr="00F27099" w:rsidRDefault="004D0698" w:rsidP="00B83BF7">
      <w:pPr>
        <w:spacing w:after="0" w:line="240" w:lineRule="auto"/>
        <w:ind w:left="270"/>
        <w:jc w:val="both"/>
        <w:rPr>
          <w:rFonts w:ascii="Times New Roman" w:hAnsi="Times New Roman" w:cs="Times New Roman"/>
          <w:b/>
          <w:sz w:val="26"/>
          <w:szCs w:val="26"/>
          <w:lang w:val="nl-NL"/>
        </w:rPr>
      </w:pPr>
      <w:r w:rsidRPr="00F27099">
        <w:rPr>
          <w:rFonts w:ascii="Times New Roman" w:hAnsi="Times New Roman" w:cs="Times New Roman"/>
          <w:b/>
          <w:sz w:val="26"/>
          <w:szCs w:val="26"/>
          <w:lang w:val="nl-NL"/>
        </w:rPr>
        <w:t>b. Nội dung:</w:t>
      </w:r>
      <w:r w:rsidRPr="00F27099">
        <w:rPr>
          <w:rFonts w:ascii="Times New Roman" w:hAnsi="Times New Roman" w:cs="Times New Roman"/>
          <w:sz w:val="26"/>
          <w:szCs w:val="26"/>
          <w:lang w:val="nl-NL"/>
        </w:rPr>
        <w:t>Vận dụng sgk, kiến thức để trả lời câu hỏi GV, thực hiện thảo luận</w:t>
      </w:r>
    </w:p>
    <w:p w14:paraId="3BA4D195" w14:textId="566CA852" w:rsidR="00B07D1A" w:rsidRPr="00DA30D5" w:rsidRDefault="004D0698" w:rsidP="00B07D1A">
      <w:pPr>
        <w:shd w:val="clear" w:color="auto" w:fill="FFFFFF"/>
        <w:spacing w:after="0"/>
        <w:ind w:left="270"/>
        <w:jc w:val="both"/>
        <w:rPr>
          <w:rFonts w:ascii="Times New Roman" w:hAnsi="Times New Roman" w:cs="Times New Roman"/>
          <w:bCs/>
          <w:sz w:val="26"/>
          <w:szCs w:val="26"/>
        </w:rPr>
      </w:pPr>
      <w:r w:rsidRPr="00F27099">
        <w:rPr>
          <w:rFonts w:ascii="Times New Roman" w:hAnsi="Times New Roman" w:cs="Times New Roman"/>
          <w:b/>
          <w:sz w:val="26"/>
          <w:szCs w:val="26"/>
          <w:lang w:val="nl-NL"/>
        </w:rPr>
        <w:t>c. Sản phẩm:</w:t>
      </w:r>
      <w:r w:rsidR="00DA30D5">
        <w:rPr>
          <w:rFonts w:ascii="Times New Roman" w:hAnsi="Times New Roman" w:cs="Times New Roman"/>
          <w:b/>
          <w:sz w:val="26"/>
          <w:szCs w:val="26"/>
          <w:lang w:val="nl-NL"/>
        </w:rPr>
        <w:t xml:space="preserve"> </w:t>
      </w:r>
      <w:r w:rsidR="00DA30D5" w:rsidRPr="00DA30D5">
        <w:rPr>
          <w:rFonts w:ascii="Times New Roman" w:hAnsi="Times New Roman" w:cs="Times New Roman"/>
          <w:bCs/>
          <w:sz w:val="26"/>
          <w:szCs w:val="26"/>
          <w:lang w:val="nl-NL"/>
        </w:rPr>
        <w:t xml:space="preserve">nắm được </w:t>
      </w:r>
      <w:r w:rsidR="00DA30D5" w:rsidRPr="00DA30D5">
        <w:rPr>
          <w:rFonts w:ascii="Times New Roman" w:hAnsi="Times New Roman" w:cs="Times New Roman"/>
          <w:bCs/>
          <w:sz w:val="26"/>
          <w:szCs w:val="26"/>
        </w:rPr>
        <w:t>Tình hình bảo vệ an ninh quốc gia và bảo đảm trật tự, an toàn xã hội.</w:t>
      </w:r>
    </w:p>
    <w:tbl>
      <w:tblPr>
        <w:tblStyle w:val="TableGrid"/>
        <w:tblpPr w:leftFromText="180" w:rightFromText="180" w:vertAnchor="text" w:horzAnchor="margin" w:tblpX="175" w:tblpY="211"/>
        <w:tblW w:w="10350" w:type="dxa"/>
        <w:tblLook w:val="04A0" w:firstRow="1" w:lastRow="0" w:firstColumn="1" w:lastColumn="0" w:noHBand="0" w:noVBand="1"/>
      </w:tblPr>
      <w:tblGrid>
        <w:gridCol w:w="5395"/>
        <w:gridCol w:w="4955"/>
      </w:tblGrid>
      <w:tr w:rsidR="00F27099" w:rsidRPr="00F27099" w14:paraId="2696179E" w14:textId="77777777" w:rsidTr="00DA30D5">
        <w:tc>
          <w:tcPr>
            <w:tcW w:w="5395" w:type="dxa"/>
          </w:tcPr>
          <w:p w14:paraId="3D2D5528" w14:textId="77777777" w:rsidR="003C7857" w:rsidRPr="00F27099" w:rsidRDefault="003C7857" w:rsidP="00B83BF7">
            <w:pPr>
              <w:spacing w:after="0" w:line="240" w:lineRule="auto"/>
              <w:jc w:val="both"/>
              <w:rPr>
                <w:rFonts w:ascii="Times New Roman" w:hAnsi="Times New Roman" w:cs="Times New Roman"/>
                <w:b/>
                <w:sz w:val="26"/>
                <w:szCs w:val="26"/>
                <w:lang w:val="nl-NL"/>
              </w:rPr>
            </w:pPr>
            <w:r w:rsidRPr="00F27099">
              <w:rPr>
                <w:rFonts w:ascii="Times New Roman" w:hAnsi="Times New Roman" w:cs="Times New Roman"/>
                <w:b/>
                <w:sz w:val="26"/>
                <w:szCs w:val="26"/>
                <w:lang w:val="nl-NL"/>
              </w:rPr>
              <w:t>HOẠT ĐỘNG CỦA GV VÀ HS</w:t>
            </w:r>
          </w:p>
        </w:tc>
        <w:tc>
          <w:tcPr>
            <w:tcW w:w="4955" w:type="dxa"/>
          </w:tcPr>
          <w:p w14:paraId="0F28AD89" w14:textId="77777777" w:rsidR="003C7857" w:rsidRPr="00F27099" w:rsidRDefault="003C7857" w:rsidP="00B83BF7">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DỰ KIẾN SẢN PHẨM</w:t>
            </w:r>
          </w:p>
        </w:tc>
      </w:tr>
      <w:tr w:rsidR="00F27099" w:rsidRPr="00F27099" w14:paraId="6572933A" w14:textId="77777777" w:rsidTr="00DA30D5">
        <w:tc>
          <w:tcPr>
            <w:tcW w:w="5395" w:type="dxa"/>
          </w:tcPr>
          <w:p w14:paraId="6714E0BD" w14:textId="77ECE8B6" w:rsidR="003C7857" w:rsidRDefault="003C7857" w:rsidP="00B83BF7">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lastRenderedPageBreak/>
              <w:t>Bước 1: Chuyển giao nhiệm vụ</w:t>
            </w:r>
          </w:p>
          <w:p w14:paraId="56A891C4" w14:textId="77777777" w:rsidR="002B3974" w:rsidRPr="00F27099" w:rsidRDefault="002B3974" w:rsidP="00B83BF7">
            <w:pPr>
              <w:spacing w:after="0" w:line="240" w:lineRule="auto"/>
              <w:jc w:val="both"/>
              <w:rPr>
                <w:rFonts w:ascii="Times New Roman" w:hAnsi="Times New Roman" w:cs="Times New Roman"/>
                <w:b/>
                <w:sz w:val="26"/>
                <w:szCs w:val="26"/>
              </w:rPr>
            </w:pPr>
          </w:p>
          <w:p w14:paraId="26FE926C" w14:textId="77777777" w:rsidR="003C7857" w:rsidRPr="00F27099" w:rsidRDefault="003C7857" w:rsidP="00B83BF7">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GV yêu cầu HS trả lời câu hỏi:</w:t>
            </w:r>
          </w:p>
          <w:p w14:paraId="0F43F1F5" w14:textId="7B469DC6" w:rsidR="003C7857" w:rsidRDefault="00E9270F" w:rsidP="00B83BF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Câu 1. </w:t>
            </w:r>
            <w:r w:rsidR="00036167">
              <w:rPr>
                <w:rFonts w:ascii="Times New Roman" w:hAnsi="Times New Roman" w:cs="Times New Roman"/>
                <w:sz w:val="26"/>
                <w:szCs w:val="26"/>
              </w:rPr>
              <w:t xml:space="preserve">Em hãy </w:t>
            </w:r>
            <w:r w:rsidR="00750DE5">
              <w:rPr>
                <w:rFonts w:ascii="Times New Roman" w:hAnsi="Times New Roman" w:cs="Times New Roman"/>
                <w:sz w:val="26"/>
                <w:szCs w:val="26"/>
              </w:rPr>
              <w:t>nêu tình hình an ninh thế giới trong giai đoạn hiện nay</w:t>
            </w:r>
            <w:r w:rsidR="003C7857" w:rsidRPr="00F27099">
              <w:rPr>
                <w:rFonts w:ascii="Times New Roman" w:hAnsi="Times New Roman" w:cs="Times New Roman"/>
                <w:sz w:val="26"/>
                <w:szCs w:val="26"/>
              </w:rPr>
              <w:t>?</w:t>
            </w:r>
          </w:p>
          <w:p w14:paraId="45F266AF" w14:textId="77777777" w:rsidR="00E9270F" w:rsidRPr="00F27099" w:rsidRDefault="00E9270F" w:rsidP="00B83BF7">
            <w:pPr>
              <w:spacing w:after="0" w:line="240" w:lineRule="auto"/>
              <w:jc w:val="both"/>
              <w:rPr>
                <w:rFonts w:ascii="Times New Roman" w:hAnsi="Times New Roman" w:cs="Times New Roman"/>
                <w:sz w:val="26"/>
                <w:szCs w:val="26"/>
              </w:rPr>
            </w:pPr>
          </w:p>
          <w:p w14:paraId="3CA60ABD" w14:textId="08DE682C" w:rsidR="003C7857" w:rsidRPr="00F27099" w:rsidRDefault="00E9270F" w:rsidP="00B83BF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Câu 2. </w:t>
            </w:r>
            <w:r w:rsidR="00036167">
              <w:rPr>
                <w:rFonts w:ascii="Times New Roman" w:hAnsi="Times New Roman" w:cs="Times New Roman"/>
                <w:sz w:val="26"/>
                <w:szCs w:val="26"/>
              </w:rPr>
              <w:t>Em hãy nêu một số nét chính tình hình bảo vệ an ninh quốc gia trong giai đoạn hiện nay</w:t>
            </w:r>
            <w:r w:rsidR="00D770EC">
              <w:rPr>
                <w:rFonts w:ascii="Times New Roman" w:hAnsi="Times New Roman" w:cs="Times New Roman"/>
                <w:sz w:val="26"/>
                <w:szCs w:val="26"/>
              </w:rPr>
              <w:t>?</w:t>
            </w:r>
          </w:p>
          <w:p w14:paraId="3C4EF959" w14:textId="77777777" w:rsidR="003C7857" w:rsidRPr="00F27099" w:rsidRDefault="003C7857" w:rsidP="00B83BF7">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2: Thực hiện nhiệm vụ</w:t>
            </w:r>
          </w:p>
          <w:p w14:paraId="3CC0AD1D" w14:textId="77777777" w:rsidR="003C7857" w:rsidRPr="00F27099" w:rsidRDefault="003C7857" w:rsidP="00B83BF7">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tiếp nhận nhiệm vụ, đọc sgk và tìm câu trả lời</w:t>
            </w:r>
          </w:p>
          <w:p w14:paraId="46BE0CF3" w14:textId="77777777" w:rsidR="003C7857" w:rsidRPr="00F27099" w:rsidRDefault="003C7857" w:rsidP="00B83BF7">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GV quan sát, hướng dẫn khi HS cần</w:t>
            </w:r>
          </w:p>
          <w:p w14:paraId="040390D6" w14:textId="77777777" w:rsidR="003C7857" w:rsidRPr="00F27099" w:rsidRDefault="003C7857" w:rsidP="00B83BF7">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3: Báo cáo, thảo luận</w:t>
            </w:r>
          </w:p>
          <w:p w14:paraId="17D80AF5" w14:textId="77777777" w:rsidR="003C7857" w:rsidRPr="00F27099" w:rsidRDefault="003C7857" w:rsidP="00B83BF7">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đứng dậy trình bày câu trả lời</w:t>
            </w:r>
          </w:p>
          <w:p w14:paraId="562908BB" w14:textId="77777777" w:rsidR="003C7857" w:rsidRPr="00F27099" w:rsidRDefault="003C7857" w:rsidP="00B83BF7">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khác nhận xét, đánh giá, bổ sung</w:t>
            </w:r>
          </w:p>
          <w:p w14:paraId="7F40E2D1" w14:textId="77777777" w:rsidR="003C7857" w:rsidRPr="00F27099" w:rsidRDefault="003C7857" w:rsidP="00B83BF7">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 4: Kết luận, nhận định</w:t>
            </w:r>
          </w:p>
          <w:p w14:paraId="7F33E7F0" w14:textId="56C3AFB5" w:rsidR="003C7857" w:rsidRPr="00F27099" w:rsidRDefault="003C7857" w:rsidP="00B83BF7">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GV chuẩn kiến thức, tổng kết:</w:t>
            </w:r>
          </w:p>
        </w:tc>
        <w:tc>
          <w:tcPr>
            <w:tcW w:w="4955" w:type="dxa"/>
          </w:tcPr>
          <w:p w14:paraId="21C55088" w14:textId="3B4FB8DB" w:rsidR="001B00E1" w:rsidRDefault="00822D1B" w:rsidP="001B00E1">
            <w:pPr>
              <w:shd w:val="clear" w:color="auto" w:fill="FFFFFF"/>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2</w:t>
            </w:r>
            <w:r w:rsidR="00036167">
              <w:rPr>
                <w:rFonts w:ascii="Times New Roman" w:hAnsi="Times New Roman" w:cs="Times New Roman"/>
                <w:b/>
                <w:bCs/>
                <w:sz w:val="26"/>
                <w:szCs w:val="26"/>
              </w:rPr>
              <w:t>.</w:t>
            </w:r>
            <w:r w:rsidR="002B3974">
              <w:rPr>
                <w:rFonts w:ascii="Times New Roman" w:hAnsi="Times New Roman" w:cs="Times New Roman"/>
                <w:b/>
                <w:bCs/>
                <w:sz w:val="26"/>
                <w:szCs w:val="26"/>
              </w:rPr>
              <w:t xml:space="preserve"> </w:t>
            </w:r>
            <w:r w:rsidR="00036167">
              <w:rPr>
                <w:rFonts w:ascii="Times New Roman" w:hAnsi="Times New Roman" w:cs="Times New Roman"/>
                <w:b/>
                <w:bCs/>
                <w:sz w:val="26"/>
                <w:szCs w:val="26"/>
              </w:rPr>
              <w:t xml:space="preserve"> Tình hình bảo vệ an ninh quốc gia</w:t>
            </w:r>
            <w:r>
              <w:rPr>
                <w:rFonts w:ascii="Times New Roman" w:hAnsi="Times New Roman" w:cs="Times New Roman"/>
                <w:b/>
                <w:bCs/>
                <w:sz w:val="26"/>
                <w:szCs w:val="26"/>
              </w:rPr>
              <w:t xml:space="preserve"> và bảo đảm trật tự, an toàn xã hội.</w:t>
            </w:r>
          </w:p>
          <w:p w14:paraId="1EE37006" w14:textId="32E696DB" w:rsidR="00750DE5" w:rsidRDefault="00750DE5" w:rsidP="001B00E1">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D1B46" w:rsidRPr="00750DE5">
              <w:rPr>
                <w:rFonts w:ascii="Times New Roman" w:hAnsi="Times New Roman" w:cs="Times New Roman"/>
                <w:sz w:val="26"/>
                <w:szCs w:val="26"/>
              </w:rPr>
              <w:t xml:space="preserve">Tình hình thế giới, khu vực diễn biến nhanh, phức tạp, khó lường, các hoạt động xung đột vũ trang, can thiệp tranh chấp lãnh thổ, biển, đảo vẫn tiếp tục phức tạp. các thế lực thù địch, phản động tiếp tục thực hiện “diễn biến hòa bình” tìm mọi cách xóa bỏ vai trò lãnh đạo của Đảng và chế độ XHCN ở nước ta. </w:t>
            </w:r>
            <w:r>
              <w:rPr>
                <w:rFonts w:ascii="Times New Roman" w:hAnsi="Times New Roman" w:cs="Times New Roman"/>
                <w:sz w:val="26"/>
                <w:szCs w:val="26"/>
              </w:rPr>
              <w:t xml:space="preserve">- </w:t>
            </w:r>
            <w:r w:rsidR="007D1B46" w:rsidRPr="00750DE5">
              <w:rPr>
                <w:rFonts w:ascii="Times New Roman" w:hAnsi="Times New Roman" w:cs="Times New Roman"/>
                <w:sz w:val="26"/>
                <w:szCs w:val="26"/>
              </w:rPr>
              <w:t xml:space="preserve">Hoạt động của các loại tội phạm diễn ra với những phương thức, thủ đoạn ngày càng tinh vi, xảo quyệt làm cho tình hình trật tự, an toàn xã hội ngày càng phức tạp. </w:t>
            </w:r>
          </w:p>
          <w:p w14:paraId="24FEFE68" w14:textId="65B1129C" w:rsidR="008327D1" w:rsidRPr="00F27099" w:rsidRDefault="00750DE5" w:rsidP="00456248">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T</w:t>
            </w:r>
            <w:r w:rsidR="007D1B46" w:rsidRPr="00750DE5">
              <w:rPr>
                <w:rFonts w:ascii="Times New Roman" w:hAnsi="Times New Roman" w:cs="Times New Roman"/>
                <w:sz w:val="26"/>
                <w:szCs w:val="26"/>
              </w:rPr>
              <w:t>uy nhiên, toàn Đảng, toàn dân, toàn quân ta không một phút lơ là</w:t>
            </w:r>
            <w:r w:rsidRPr="00750DE5">
              <w:rPr>
                <w:rFonts w:ascii="Times New Roman" w:hAnsi="Times New Roman" w:cs="Times New Roman"/>
                <w:sz w:val="26"/>
                <w:szCs w:val="26"/>
              </w:rPr>
              <w:t xml:space="preserve"> nhiệm vụ, bảo dảm vững chắc quốc phòng và an ninh quốc gia, trật tự, an toàn xã hội.</w:t>
            </w:r>
          </w:p>
        </w:tc>
      </w:tr>
    </w:tbl>
    <w:p w14:paraId="0D944CA6" w14:textId="31015F58" w:rsidR="003F0F9F" w:rsidRPr="00F27099" w:rsidRDefault="003F0F9F" w:rsidP="00666290">
      <w:pPr>
        <w:spacing w:after="0" w:line="240" w:lineRule="auto"/>
        <w:jc w:val="both"/>
        <w:rPr>
          <w:rFonts w:ascii="Times New Roman" w:hAnsi="Times New Roman" w:cs="Times New Roman"/>
          <w:b/>
          <w:sz w:val="26"/>
          <w:szCs w:val="26"/>
          <w:lang w:val="nl-NL"/>
        </w:rPr>
      </w:pPr>
      <w:bookmarkStart w:id="0" w:name="_Hlk106526440"/>
      <w:r w:rsidRPr="00F27099">
        <w:rPr>
          <w:rFonts w:ascii="Times New Roman" w:hAnsi="Times New Roman" w:cs="Times New Roman"/>
          <w:b/>
          <w:sz w:val="26"/>
          <w:szCs w:val="26"/>
          <w:lang w:val="nl-NL"/>
        </w:rPr>
        <w:t xml:space="preserve">C. </w:t>
      </w:r>
      <w:r w:rsidR="00722741">
        <w:rPr>
          <w:rFonts w:ascii="Times New Roman" w:hAnsi="Times New Roman" w:cs="Times New Roman"/>
          <w:b/>
          <w:sz w:val="26"/>
          <w:szCs w:val="26"/>
          <w:lang w:val="nl-NL"/>
        </w:rPr>
        <w:t>HOẠT ĐỘNG LUYỆN TẬP</w:t>
      </w:r>
      <w:r w:rsidR="00DA30D5">
        <w:rPr>
          <w:rFonts w:ascii="Times New Roman" w:hAnsi="Times New Roman" w:cs="Times New Roman"/>
          <w:b/>
          <w:sz w:val="26"/>
          <w:szCs w:val="26"/>
          <w:lang w:val="nl-NL"/>
        </w:rPr>
        <w:t xml:space="preserve"> ( 5 phút)</w:t>
      </w:r>
    </w:p>
    <w:p w14:paraId="09310261" w14:textId="77777777" w:rsidR="003F0F9F" w:rsidRPr="00F27099" w:rsidRDefault="003F0F9F"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 xml:space="preserve">a. Mục tiêu: </w:t>
      </w:r>
      <w:r w:rsidRPr="00F27099">
        <w:rPr>
          <w:rFonts w:ascii="Times New Roman" w:hAnsi="Times New Roman" w:cs="Times New Roman"/>
          <w:sz w:val="26"/>
          <w:szCs w:val="26"/>
        </w:rPr>
        <w:t>Củng cố lại kiến thức đã học</w:t>
      </w:r>
    </w:p>
    <w:p w14:paraId="383501CE" w14:textId="77777777" w:rsidR="003F0F9F" w:rsidRPr="00F27099" w:rsidRDefault="003F0F9F"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 xml:space="preserve">b. Nội dung: </w:t>
      </w:r>
      <w:r w:rsidRPr="00F27099">
        <w:rPr>
          <w:rFonts w:ascii="Times New Roman" w:hAnsi="Times New Roman" w:cs="Times New Roman"/>
          <w:sz w:val="26"/>
          <w:szCs w:val="26"/>
        </w:rPr>
        <w:t>GV giao câu hỏi, yêu cầu HS vận dụng sgk và kiến thức đã học để trả lời</w:t>
      </w:r>
    </w:p>
    <w:p w14:paraId="781CF006" w14:textId="77CD955F" w:rsidR="003F0F9F" w:rsidRPr="00F27099" w:rsidRDefault="003F0F9F"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 xml:space="preserve">c. Sản phẩm: </w:t>
      </w:r>
      <w:r w:rsidRPr="00F27099">
        <w:rPr>
          <w:rFonts w:ascii="Times New Roman" w:hAnsi="Times New Roman" w:cs="Times New Roman"/>
          <w:sz w:val="26"/>
          <w:szCs w:val="26"/>
        </w:rPr>
        <w:t>Kết quả của HS</w:t>
      </w:r>
    </w:p>
    <w:p w14:paraId="44EA046C" w14:textId="77777777" w:rsidR="003F0F9F" w:rsidRPr="00F27099" w:rsidRDefault="003F0F9F" w:rsidP="00666290">
      <w:pPr>
        <w:spacing w:after="0" w:line="240" w:lineRule="auto"/>
        <w:jc w:val="both"/>
        <w:rPr>
          <w:rFonts w:ascii="Times New Roman" w:hAnsi="Times New Roman" w:cs="Times New Roman"/>
          <w:b/>
          <w:sz w:val="26"/>
          <w:szCs w:val="26"/>
          <w:lang w:val="nl-NL"/>
        </w:rPr>
      </w:pPr>
      <w:r w:rsidRPr="00F27099">
        <w:rPr>
          <w:rFonts w:ascii="Times New Roman" w:hAnsi="Times New Roman" w:cs="Times New Roman"/>
          <w:b/>
          <w:sz w:val="26"/>
          <w:szCs w:val="26"/>
          <w:lang w:val="nl-NL"/>
        </w:rPr>
        <w:t>d. Tổ chức thực hiện:</w:t>
      </w:r>
    </w:p>
    <w:p w14:paraId="60B88BE8" w14:textId="611DFA36" w:rsidR="003F0F9F" w:rsidRPr="00F27099" w:rsidRDefault="003F0F9F" w:rsidP="00666290">
      <w:pPr>
        <w:spacing w:after="0" w:line="240" w:lineRule="auto"/>
        <w:jc w:val="both"/>
        <w:rPr>
          <w:rFonts w:ascii="Times New Roman" w:hAnsi="Times New Roman" w:cs="Times New Roman"/>
          <w:sz w:val="26"/>
          <w:szCs w:val="26"/>
          <w:lang w:val="nl-NL"/>
        </w:rPr>
      </w:pPr>
      <w:r w:rsidRPr="00F27099">
        <w:rPr>
          <w:rFonts w:ascii="Times New Roman" w:hAnsi="Times New Roman" w:cs="Times New Roman"/>
          <w:i/>
          <w:sz w:val="26"/>
          <w:szCs w:val="26"/>
          <w:lang w:val="nl-NL"/>
        </w:rPr>
        <w:t>- GV đặt câu hỏi, yêu cầu HS về nhà trả lời:</w:t>
      </w:r>
      <w:r w:rsidRPr="00F27099">
        <w:rPr>
          <w:rFonts w:ascii="Times New Roman" w:hAnsi="Times New Roman" w:cs="Times New Roman"/>
          <w:sz w:val="26"/>
          <w:szCs w:val="26"/>
          <w:lang w:val="nl-NL"/>
        </w:rPr>
        <w:t xml:space="preserve"> </w:t>
      </w:r>
    </w:p>
    <w:p w14:paraId="22DC39F8" w14:textId="77777777" w:rsidR="003F0F9F" w:rsidRPr="00F27099" w:rsidRDefault="003F0F9F" w:rsidP="00666290">
      <w:pPr>
        <w:spacing w:after="0" w:line="240" w:lineRule="auto"/>
        <w:jc w:val="both"/>
        <w:rPr>
          <w:rFonts w:ascii="Times New Roman" w:hAnsi="Times New Roman" w:cs="Times New Roman"/>
          <w:i/>
          <w:sz w:val="26"/>
          <w:szCs w:val="26"/>
          <w:lang w:val="nl-NL"/>
        </w:rPr>
      </w:pPr>
      <w:r w:rsidRPr="00F27099">
        <w:rPr>
          <w:rFonts w:ascii="Times New Roman" w:hAnsi="Times New Roman" w:cs="Times New Roman"/>
          <w:i/>
          <w:sz w:val="26"/>
          <w:szCs w:val="26"/>
          <w:lang w:val="nl-NL"/>
        </w:rPr>
        <w:t>- HS tiếp nhận nhiệm vụ, về nhà trả lời câu hỏi</w:t>
      </w:r>
    </w:p>
    <w:p w14:paraId="75A8AE24" w14:textId="44586A9E" w:rsidR="003F0F9F" w:rsidRDefault="003F0F9F" w:rsidP="00666290">
      <w:pPr>
        <w:spacing w:after="0" w:line="240" w:lineRule="auto"/>
        <w:jc w:val="both"/>
        <w:rPr>
          <w:rFonts w:ascii="Times New Roman" w:hAnsi="Times New Roman" w:cs="Times New Roman"/>
          <w:i/>
          <w:sz w:val="26"/>
          <w:szCs w:val="26"/>
          <w:lang w:val="nl-NL"/>
        </w:rPr>
      </w:pPr>
      <w:r w:rsidRPr="00F27099">
        <w:rPr>
          <w:rFonts w:ascii="Times New Roman" w:hAnsi="Times New Roman" w:cs="Times New Roman"/>
          <w:i/>
          <w:sz w:val="26"/>
          <w:szCs w:val="26"/>
          <w:lang w:val="nl-NL"/>
        </w:rPr>
        <w:t>- GV chuẩn kiến thức bài học.</w:t>
      </w:r>
    </w:p>
    <w:p w14:paraId="4212DE53" w14:textId="0214772D" w:rsidR="00722741" w:rsidRDefault="00722741" w:rsidP="00722741">
      <w:pPr>
        <w:spacing w:after="0" w:line="240" w:lineRule="auto"/>
        <w:jc w:val="both"/>
        <w:rPr>
          <w:rFonts w:ascii="Times New Roman" w:hAnsi="Times New Roman" w:cs="Times New Roman"/>
          <w:b/>
          <w:bCs/>
          <w:iCs/>
          <w:color w:val="000000" w:themeColor="text1"/>
          <w:sz w:val="26"/>
          <w:szCs w:val="26"/>
          <w:lang w:val="nl-NL"/>
        </w:rPr>
      </w:pPr>
      <w:r>
        <w:rPr>
          <w:rFonts w:ascii="Times New Roman" w:hAnsi="Times New Roman" w:cs="Times New Roman"/>
          <w:b/>
          <w:bCs/>
          <w:iCs/>
          <w:color w:val="000000" w:themeColor="text1"/>
          <w:sz w:val="26"/>
          <w:szCs w:val="26"/>
          <w:lang w:val="nl-NL"/>
        </w:rPr>
        <w:t xml:space="preserve">D. HOẠT ĐỘNG </w:t>
      </w:r>
      <w:r w:rsidR="004149FB">
        <w:rPr>
          <w:rFonts w:ascii="Times New Roman" w:hAnsi="Times New Roman" w:cs="Times New Roman"/>
          <w:b/>
          <w:bCs/>
          <w:iCs/>
          <w:color w:val="000000" w:themeColor="text1"/>
          <w:sz w:val="26"/>
          <w:szCs w:val="26"/>
          <w:lang w:val="nl-NL"/>
        </w:rPr>
        <w:t>V</w:t>
      </w:r>
      <w:r>
        <w:rPr>
          <w:rFonts w:ascii="Times New Roman" w:hAnsi="Times New Roman" w:cs="Times New Roman"/>
          <w:b/>
          <w:bCs/>
          <w:iCs/>
          <w:color w:val="000000" w:themeColor="text1"/>
          <w:sz w:val="26"/>
          <w:szCs w:val="26"/>
          <w:lang w:val="nl-NL"/>
        </w:rPr>
        <w:t>ẬN DỤNG</w:t>
      </w:r>
    </w:p>
    <w:p w14:paraId="68E7DAC9" w14:textId="77777777" w:rsidR="00722741" w:rsidRDefault="00722741" w:rsidP="00722741">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a. Mục tiêu: </w:t>
      </w:r>
      <w:r>
        <w:rPr>
          <w:rFonts w:ascii="Times New Roman" w:hAnsi="Times New Roman" w:cs="Times New Roman"/>
          <w:color w:val="000000" w:themeColor="text1"/>
          <w:sz w:val="26"/>
          <w:szCs w:val="26"/>
        </w:rPr>
        <w:t>Nêu rõ mục tiêu phát triển năng lực</w:t>
      </w:r>
    </w:p>
    <w:p w14:paraId="21C1398C" w14:textId="77777777" w:rsidR="00722741" w:rsidRDefault="00722741" w:rsidP="00722741">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b. Nội dung: </w:t>
      </w:r>
      <w:r>
        <w:rPr>
          <w:rFonts w:ascii="Times New Roman" w:hAnsi="Times New Roman" w:cs="Times New Roman"/>
          <w:color w:val="000000" w:themeColor="text1"/>
          <w:sz w:val="26"/>
          <w:szCs w:val="26"/>
        </w:rPr>
        <w:t>mô tả rõ yêu cầu học sinh phát hiện/ đề xuất các vấn đề/tình huống thực tiễngắn với nội dung bài học và vận dụng kiến thức mới đẻ giải quyết.</w:t>
      </w:r>
    </w:p>
    <w:p w14:paraId="0CC97240" w14:textId="77777777" w:rsidR="00722741" w:rsidRDefault="00722741" w:rsidP="00722741">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 Sản phẩm: </w:t>
      </w:r>
      <w:r>
        <w:rPr>
          <w:rFonts w:ascii="Times New Roman" w:hAnsi="Times New Roman" w:cs="Times New Roman"/>
          <w:color w:val="000000" w:themeColor="text1"/>
          <w:sz w:val="26"/>
          <w:szCs w:val="26"/>
        </w:rPr>
        <w:t>nêu rõ yêu cầu nội dung và hình thức báo cáo, phát hiện và giải quyết tình huống/ vấn đề trong thực tiễn.</w:t>
      </w:r>
    </w:p>
    <w:p w14:paraId="0EFF0FD6" w14:textId="0C064C50" w:rsidR="00722741" w:rsidRPr="00722741" w:rsidRDefault="00722741" w:rsidP="00666290">
      <w:pPr>
        <w:spacing w:after="0" w:line="24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d. Tổ chức thực hiện: </w:t>
      </w:r>
      <w:r>
        <w:rPr>
          <w:rFonts w:ascii="Times New Roman" w:hAnsi="Times New Roman" w:cs="Times New Roman"/>
          <w:bCs/>
          <w:color w:val="000000" w:themeColor="text1"/>
          <w:sz w:val="26"/>
          <w:szCs w:val="26"/>
        </w:rPr>
        <w:t>giao cho học sinh thực hiện ngoài giờ học trên lớp và nộp báo cáo để trao đổi, chia sẽ và đánh giá vào các thời điểm phù hợp trong kế hoạch giáo dục môn học/ hoạt động giáo dục của giáo viên</w:t>
      </w:r>
    </w:p>
    <w:bookmarkEnd w:id="0"/>
    <w:p w14:paraId="0979CE2A" w14:textId="76D6B23F" w:rsidR="0056553D" w:rsidRDefault="0056553D" w:rsidP="00666290">
      <w:pPr>
        <w:spacing w:after="0" w:line="240" w:lineRule="auto"/>
        <w:jc w:val="both"/>
        <w:rPr>
          <w:rFonts w:ascii="Times New Roman" w:hAnsi="Times New Roman" w:cs="Times New Roman"/>
          <w:i/>
          <w:sz w:val="26"/>
          <w:szCs w:val="26"/>
          <w:lang w:val="nl-NL"/>
        </w:rPr>
      </w:pPr>
    </w:p>
    <w:p w14:paraId="6838B8F6" w14:textId="631CB27F" w:rsidR="004B4158" w:rsidRDefault="004B4158" w:rsidP="00666290">
      <w:pPr>
        <w:spacing w:after="0" w:line="240" w:lineRule="auto"/>
        <w:jc w:val="both"/>
        <w:rPr>
          <w:rFonts w:ascii="Times New Roman" w:hAnsi="Times New Roman" w:cs="Times New Roman"/>
          <w:i/>
          <w:sz w:val="26"/>
          <w:szCs w:val="26"/>
          <w:lang w:val="nl-NL"/>
        </w:rPr>
      </w:pPr>
    </w:p>
    <w:p w14:paraId="7F9513C3" w14:textId="77777777" w:rsidR="00456248" w:rsidRPr="00F27099" w:rsidRDefault="00456248" w:rsidP="00666290">
      <w:pPr>
        <w:spacing w:after="0" w:line="240" w:lineRule="auto"/>
        <w:jc w:val="both"/>
        <w:rPr>
          <w:rFonts w:ascii="Times New Roman" w:hAnsi="Times New Roman" w:cs="Times New Roman"/>
          <w:i/>
          <w:sz w:val="26"/>
          <w:szCs w:val="26"/>
          <w:lang w:val="nl-NL"/>
        </w:rPr>
      </w:pPr>
    </w:p>
    <w:p w14:paraId="273B152F" w14:textId="18ECC41B" w:rsidR="00CF40E4" w:rsidRPr="00F27099" w:rsidRDefault="00CF40E4" w:rsidP="00CF40E4">
      <w:pPr>
        <w:spacing w:after="0" w:line="240" w:lineRule="auto"/>
        <w:rPr>
          <w:rFonts w:ascii="Times New Roman" w:eastAsia="Calibri" w:hAnsi="Times New Roman"/>
          <w:b/>
          <w:sz w:val="26"/>
          <w:szCs w:val="26"/>
        </w:rPr>
      </w:pPr>
      <w:r w:rsidRPr="00F27099">
        <w:rPr>
          <w:rFonts w:ascii="Times New Roman" w:hAnsi="Times New Roman" w:cs="Times New Roman"/>
          <w:b/>
          <w:sz w:val="26"/>
          <w:szCs w:val="26"/>
          <w:lang w:val="fr-FR"/>
        </w:rPr>
        <w:t xml:space="preserve">TIẾT </w:t>
      </w:r>
      <w:r w:rsidR="0056553D">
        <w:rPr>
          <w:rFonts w:ascii="Times New Roman" w:hAnsi="Times New Roman" w:cs="Times New Roman"/>
          <w:b/>
          <w:sz w:val="26"/>
          <w:szCs w:val="26"/>
          <w:lang w:val="fr-FR"/>
        </w:rPr>
        <w:t>2</w:t>
      </w:r>
      <w:r w:rsidRPr="00F27099">
        <w:rPr>
          <w:rFonts w:ascii="Times New Roman" w:hAnsi="Times New Roman" w:cs="Times New Roman"/>
          <w:b/>
          <w:sz w:val="26"/>
          <w:szCs w:val="26"/>
          <w:lang w:val="fr-FR"/>
        </w:rPr>
        <w:t xml:space="preserve"> </w:t>
      </w:r>
    </w:p>
    <w:p w14:paraId="09E6D06E" w14:textId="77777777" w:rsidR="004B4158" w:rsidRPr="00F27099" w:rsidRDefault="004B4158" w:rsidP="004B4158">
      <w:pPr>
        <w:spacing w:after="0" w:line="240" w:lineRule="auto"/>
        <w:jc w:val="center"/>
        <w:rPr>
          <w:rFonts w:ascii="Times New Roman" w:hAnsi="Times New Roman" w:cs="Times New Roman"/>
          <w:b/>
          <w:sz w:val="26"/>
          <w:szCs w:val="26"/>
          <w:lang w:val="fr-FR"/>
        </w:rPr>
      </w:pPr>
      <w:r w:rsidRPr="00F27099">
        <w:rPr>
          <w:rFonts w:ascii="Times New Roman" w:hAnsi="Times New Roman" w:cs="Times New Roman"/>
          <w:b/>
          <w:sz w:val="26"/>
          <w:szCs w:val="26"/>
          <w:lang w:val="fr-FR"/>
        </w:rPr>
        <w:t xml:space="preserve">BÀI </w:t>
      </w:r>
      <w:r>
        <w:rPr>
          <w:rFonts w:ascii="Times New Roman" w:hAnsi="Times New Roman" w:cs="Times New Roman"/>
          <w:b/>
          <w:sz w:val="26"/>
          <w:szCs w:val="26"/>
          <w:lang w:val="fr-FR"/>
        </w:rPr>
        <w:t>5</w:t>
      </w:r>
      <w:r w:rsidRPr="00F27099">
        <w:rPr>
          <w:rFonts w:ascii="Times New Roman" w:hAnsi="Times New Roman" w:cs="Times New Roman"/>
          <w:b/>
          <w:sz w:val="26"/>
          <w:szCs w:val="26"/>
          <w:lang w:val="fr-FR"/>
        </w:rPr>
        <w:tab/>
        <w:t xml:space="preserve">: </w:t>
      </w:r>
      <w:r w:rsidRPr="00812FC4">
        <w:rPr>
          <w:rFonts w:ascii="Times New Roman" w:hAnsi="Times New Roman" w:cs="Times New Roman"/>
          <w:b/>
          <w:bCs/>
          <w:sz w:val="26"/>
          <w:szCs w:val="26"/>
        </w:rPr>
        <w:t>BẢO VỆ AN NINH QUỐC GIA VÀ BẢO ĐẢM</w:t>
      </w:r>
      <w:r w:rsidRPr="00812FC4">
        <w:rPr>
          <w:rFonts w:ascii="Times New Roman" w:hAnsi="Times New Roman" w:cs="Times New Roman"/>
          <w:b/>
          <w:bCs/>
          <w:sz w:val="26"/>
          <w:szCs w:val="26"/>
        </w:rPr>
        <w:br/>
        <w:t>TRẬT TỰ, AN TOÀN XÃ HỘI</w:t>
      </w:r>
    </w:p>
    <w:p w14:paraId="207FCD52" w14:textId="77777777" w:rsidR="00CF40E4" w:rsidRPr="00F27099" w:rsidRDefault="00CF40E4" w:rsidP="00CF40E4">
      <w:pPr>
        <w:spacing w:after="0" w:line="240" w:lineRule="auto"/>
        <w:jc w:val="center"/>
        <w:rPr>
          <w:rFonts w:ascii="Times New Roman" w:hAnsi="Times New Roman" w:cs="Times New Roman"/>
          <w:b/>
          <w:sz w:val="26"/>
          <w:szCs w:val="26"/>
          <w:lang w:val="fr-FR"/>
        </w:rPr>
      </w:pPr>
    </w:p>
    <w:p w14:paraId="61F47943" w14:textId="77777777" w:rsidR="00CF40E4" w:rsidRPr="00F27099" w:rsidRDefault="00CF40E4" w:rsidP="00CF40E4">
      <w:pPr>
        <w:spacing w:after="0" w:line="240" w:lineRule="auto"/>
        <w:jc w:val="center"/>
        <w:rPr>
          <w:rFonts w:ascii="Times New Roman" w:hAnsi="Times New Roman" w:cs="Times New Roman"/>
          <w:b/>
          <w:sz w:val="26"/>
          <w:szCs w:val="26"/>
          <w:lang w:val="fr-FR"/>
        </w:rPr>
      </w:pPr>
      <w:r w:rsidRPr="00F27099">
        <w:rPr>
          <w:rFonts w:ascii="Times New Roman" w:hAnsi="Times New Roman" w:cs="Times New Roman"/>
          <w:b/>
          <w:sz w:val="26"/>
          <w:szCs w:val="26"/>
          <w:lang w:val="fr-FR"/>
        </w:rPr>
        <w:t>I. MỤC TIÊU</w:t>
      </w:r>
    </w:p>
    <w:p w14:paraId="00FE9860" w14:textId="3FF72C7B" w:rsidR="00AE05D2" w:rsidRPr="008D0CE4" w:rsidRDefault="004D0698" w:rsidP="00AE05D2">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1. Kiến thức</w:t>
      </w:r>
    </w:p>
    <w:p w14:paraId="7DE80FDB" w14:textId="77777777" w:rsidR="00AB4FF7" w:rsidRDefault="00AB4FF7" w:rsidP="00AB4FF7">
      <w:pPr>
        <w:spacing w:after="0" w:line="240" w:lineRule="auto"/>
        <w:jc w:val="both"/>
        <w:rPr>
          <w:rFonts w:ascii="Times New Roman" w:hAnsi="Times New Roman" w:cs="Times New Roman"/>
          <w:bCs/>
          <w:sz w:val="26"/>
          <w:szCs w:val="26"/>
          <w:lang w:val="fr-FR"/>
        </w:rPr>
      </w:pPr>
      <w:r>
        <w:rPr>
          <w:rFonts w:ascii="Times New Roman" w:hAnsi="Times New Roman" w:cs="Times New Roman"/>
          <w:b/>
          <w:sz w:val="26"/>
          <w:szCs w:val="26"/>
          <w:lang w:val="fr-FR"/>
        </w:rPr>
        <w:t xml:space="preserve">- </w:t>
      </w:r>
      <w:r w:rsidRPr="0047563E">
        <w:rPr>
          <w:rFonts w:ascii="Times New Roman" w:hAnsi="Times New Roman" w:cs="Times New Roman"/>
          <w:bCs/>
          <w:sz w:val="26"/>
          <w:szCs w:val="26"/>
          <w:lang w:val="fr-FR"/>
        </w:rPr>
        <w:t>Nêu được tình hình bảo vệ an ninh quốc gia và bảo đảm an toàn xã hội.</w:t>
      </w:r>
    </w:p>
    <w:p w14:paraId="4AB54D4D" w14:textId="77777777" w:rsidR="00AB4FF7" w:rsidRPr="0047563E" w:rsidRDefault="00AB4FF7" w:rsidP="00AB4FF7">
      <w:pPr>
        <w:spacing w:after="0" w:line="240" w:lineRule="auto"/>
        <w:jc w:val="both"/>
        <w:rPr>
          <w:rFonts w:ascii="Times New Roman" w:hAnsi="Times New Roman" w:cs="Times New Roman"/>
          <w:bCs/>
          <w:sz w:val="26"/>
          <w:szCs w:val="26"/>
          <w:lang w:val="fr-FR"/>
        </w:rPr>
      </w:pPr>
      <w:r>
        <w:rPr>
          <w:rFonts w:ascii="Times New Roman" w:hAnsi="Times New Roman" w:cs="Times New Roman"/>
          <w:bCs/>
          <w:sz w:val="26"/>
          <w:szCs w:val="26"/>
          <w:lang w:val="fr-FR"/>
        </w:rPr>
        <w:t xml:space="preserve">- Nêu được nhiệm vụ của công dân trong việc đấu tranh bảo vệ an ninh quốc gia và bảo đảm trật tự, an toàn xã hội. Trách nhiệm của Đảng và nhà nước và các lực lượng vũ trang trong việc bảo vệ an ninh quốc gia và bảo đảm trật tự an toàn xã hội. </w:t>
      </w:r>
    </w:p>
    <w:p w14:paraId="28636FD8" w14:textId="77777777" w:rsidR="00AB4FF7" w:rsidRPr="00F27099" w:rsidRDefault="00AB4FF7" w:rsidP="00AB4FF7">
      <w:pPr>
        <w:spacing w:after="0" w:line="240" w:lineRule="auto"/>
        <w:jc w:val="both"/>
        <w:rPr>
          <w:rFonts w:ascii="Times New Roman" w:hAnsi="Times New Roman" w:cs="Times New Roman"/>
          <w:sz w:val="26"/>
          <w:szCs w:val="26"/>
          <w:lang w:val="nl-NL"/>
        </w:rPr>
      </w:pPr>
      <w:r w:rsidRPr="00F27099">
        <w:rPr>
          <w:rFonts w:ascii="Times New Roman" w:hAnsi="Times New Roman" w:cs="Times New Roman"/>
          <w:sz w:val="26"/>
          <w:szCs w:val="26"/>
          <w:lang w:val="fr-FR"/>
        </w:rPr>
        <w:t xml:space="preserve">- </w:t>
      </w:r>
      <w:r>
        <w:rPr>
          <w:rFonts w:ascii="Times New Roman" w:hAnsi="Times New Roman" w:cs="Times New Roman"/>
          <w:sz w:val="26"/>
          <w:szCs w:val="26"/>
          <w:lang w:val="fr-FR"/>
        </w:rPr>
        <w:t>Tích cực, chủ động thực hiện trách nhiệm của công dân trong phòng, chống các hành vi vi phạm pháp luật an ninh quốc gia và trật tự, an toàn xã hội.</w:t>
      </w:r>
    </w:p>
    <w:p w14:paraId="7175E24D" w14:textId="0CF0CA18"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2. Năng lực</w:t>
      </w:r>
    </w:p>
    <w:p w14:paraId="52779CFB" w14:textId="77777777" w:rsidR="004D0698" w:rsidRPr="00F27099" w:rsidRDefault="004D0698" w:rsidP="00666290">
      <w:pPr>
        <w:shd w:val="clear" w:color="auto" w:fill="FFFFFF"/>
        <w:spacing w:after="0" w:line="240" w:lineRule="auto"/>
        <w:jc w:val="both"/>
        <w:rPr>
          <w:rFonts w:ascii="Times New Roman" w:hAnsi="Times New Roman" w:cs="Times New Roman"/>
          <w:sz w:val="26"/>
          <w:szCs w:val="26"/>
        </w:rPr>
      </w:pPr>
      <w:r w:rsidRPr="00F27099">
        <w:rPr>
          <w:rFonts w:ascii="Times New Roman" w:hAnsi="Times New Roman" w:cs="Times New Roman"/>
          <w:b/>
          <w:sz w:val="26"/>
          <w:szCs w:val="26"/>
          <w:lang w:val="nl-NL"/>
        </w:rPr>
        <w:t xml:space="preserve">Năng lực chung: </w:t>
      </w:r>
      <w:r w:rsidRPr="00F27099">
        <w:rPr>
          <w:rFonts w:ascii="Times New Roman" w:hAnsi="Times New Roman" w:cs="Times New Roman"/>
          <w:sz w:val="26"/>
          <w:szCs w:val="26"/>
        </w:rPr>
        <w:t>Năng lực tự học; Năng lực hợp tác; Năng lực thẩm mỹ; Năng lực giao tiếp</w:t>
      </w:r>
    </w:p>
    <w:p w14:paraId="21B5F83E" w14:textId="77777777" w:rsidR="00804C1E" w:rsidRPr="00F27099" w:rsidRDefault="00804C1E" w:rsidP="00804C1E">
      <w:pPr>
        <w:spacing w:after="0" w:line="240" w:lineRule="auto"/>
        <w:jc w:val="both"/>
        <w:rPr>
          <w:rFonts w:ascii="Times New Roman" w:hAnsi="Times New Roman" w:cs="Times New Roman"/>
          <w:b/>
          <w:sz w:val="26"/>
          <w:szCs w:val="26"/>
          <w:lang w:val="nl-NL"/>
        </w:rPr>
      </w:pPr>
      <w:r w:rsidRPr="00F27099">
        <w:rPr>
          <w:rFonts w:ascii="Times New Roman" w:hAnsi="Times New Roman" w:cs="Times New Roman"/>
          <w:b/>
          <w:sz w:val="26"/>
          <w:szCs w:val="26"/>
          <w:lang w:val="nl-NL"/>
        </w:rPr>
        <w:t>Năng lực chuyên biệt:</w:t>
      </w:r>
    </w:p>
    <w:p w14:paraId="5D013385" w14:textId="77777777" w:rsidR="00804C1E" w:rsidRPr="00F27099" w:rsidRDefault="00804C1E" w:rsidP="00804C1E">
      <w:pPr>
        <w:spacing w:after="0" w:line="240" w:lineRule="auto"/>
        <w:jc w:val="both"/>
        <w:rPr>
          <w:rFonts w:ascii="Times New Roman" w:hAnsi="Times New Roman" w:cs="Times New Roman"/>
          <w:sz w:val="26"/>
          <w:szCs w:val="26"/>
          <w:lang w:val="fr-FR"/>
        </w:rPr>
      </w:pPr>
      <w:r w:rsidRPr="00F27099">
        <w:rPr>
          <w:rFonts w:ascii="Times New Roman" w:hAnsi="Times New Roman" w:cs="Times New Roman"/>
          <w:sz w:val="26"/>
          <w:szCs w:val="26"/>
          <w:lang w:val="fr-FR"/>
        </w:rPr>
        <w:lastRenderedPageBreak/>
        <w:t>- Hình thành ý thức trong tham gia giao thông.</w:t>
      </w:r>
    </w:p>
    <w:p w14:paraId="12225CB8" w14:textId="77777777" w:rsidR="00804C1E" w:rsidRPr="00F27099" w:rsidRDefault="00804C1E" w:rsidP="00804C1E">
      <w:pPr>
        <w:spacing w:after="0" w:line="240" w:lineRule="auto"/>
        <w:jc w:val="both"/>
        <w:rPr>
          <w:rFonts w:ascii="Times New Roman" w:hAnsi="Times New Roman" w:cs="Times New Roman"/>
          <w:sz w:val="26"/>
          <w:szCs w:val="26"/>
          <w:lang w:val="fr-FR"/>
        </w:rPr>
      </w:pPr>
      <w:r w:rsidRPr="00F27099">
        <w:rPr>
          <w:rFonts w:ascii="Times New Roman" w:hAnsi="Times New Roman" w:cs="Times New Roman"/>
          <w:sz w:val="26"/>
          <w:szCs w:val="26"/>
          <w:lang w:val="fr-FR"/>
        </w:rPr>
        <w:t>- Xác định trách nhiệm trong việc thực hiện đúng pháp luật về an toàn giao thông.</w:t>
      </w:r>
    </w:p>
    <w:p w14:paraId="4B4BCBCB" w14:textId="77777777" w:rsidR="00804C1E" w:rsidRPr="00F27099" w:rsidRDefault="00804C1E" w:rsidP="00804C1E">
      <w:pPr>
        <w:spacing w:after="0" w:line="240" w:lineRule="auto"/>
        <w:jc w:val="both"/>
        <w:rPr>
          <w:rFonts w:ascii="Times New Roman" w:hAnsi="Times New Roman" w:cs="Times New Roman"/>
          <w:b/>
          <w:sz w:val="26"/>
          <w:szCs w:val="26"/>
          <w:lang w:val="fr-FR"/>
        </w:rPr>
      </w:pPr>
      <w:r w:rsidRPr="00F27099">
        <w:rPr>
          <w:rFonts w:ascii="Times New Roman" w:hAnsi="Times New Roman" w:cs="Times New Roman"/>
          <w:b/>
          <w:sz w:val="26"/>
          <w:szCs w:val="26"/>
          <w:lang w:val="fr-FR"/>
        </w:rPr>
        <w:t>3. Phẩm chất</w:t>
      </w:r>
    </w:p>
    <w:p w14:paraId="35D6197E" w14:textId="77777777" w:rsidR="00804C1E" w:rsidRPr="00F27099" w:rsidRDefault="00804C1E" w:rsidP="00804C1E">
      <w:pPr>
        <w:spacing w:after="0" w:line="240" w:lineRule="auto"/>
        <w:jc w:val="both"/>
        <w:rPr>
          <w:rFonts w:ascii="Times New Roman" w:hAnsi="Times New Roman" w:cs="Times New Roman"/>
          <w:sz w:val="26"/>
          <w:szCs w:val="26"/>
          <w:lang w:val="fr-FR"/>
        </w:rPr>
      </w:pPr>
      <w:r w:rsidRPr="00F27099">
        <w:rPr>
          <w:rFonts w:ascii="Times New Roman" w:hAnsi="Times New Roman" w:cs="Times New Roman"/>
          <w:sz w:val="26"/>
          <w:szCs w:val="26"/>
          <w:lang w:val="fr-FR"/>
        </w:rPr>
        <w:t>- Có ý thức cao trong tham gia giao thông và là người có trách nhiệm với cộng đồng.</w:t>
      </w:r>
    </w:p>
    <w:p w14:paraId="719CBC14" w14:textId="77777777" w:rsidR="00804C1E" w:rsidRPr="00F27099" w:rsidRDefault="00804C1E" w:rsidP="00804C1E">
      <w:pPr>
        <w:spacing w:after="0" w:line="240" w:lineRule="auto"/>
        <w:jc w:val="both"/>
        <w:rPr>
          <w:rFonts w:ascii="Times New Roman" w:hAnsi="Times New Roman" w:cs="Times New Roman"/>
          <w:b/>
          <w:sz w:val="26"/>
          <w:szCs w:val="26"/>
          <w:lang w:val="fr-FR"/>
        </w:rPr>
      </w:pPr>
      <w:r w:rsidRPr="00F27099">
        <w:rPr>
          <w:rFonts w:ascii="Times New Roman" w:hAnsi="Times New Roman" w:cs="Times New Roman"/>
          <w:b/>
          <w:sz w:val="26"/>
          <w:szCs w:val="26"/>
          <w:lang w:val="fr-FR"/>
        </w:rPr>
        <w:t>II. THIẾT BỊ DẠY HỌC VÀ HỌC LIỆU</w:t>
      </w:r>
    </w:p>
    <w:p w14:paraId="24E84C25" w14:textId="77777777" w:rsidR="00804C1E" w:rsidRPr="00F27099" w:rsidRDefault="00804C1E" w:rsidP="00804C1E">
      <w:pPr>
        <w:spacing w:after="0" w:line="240" w:lineRule="auto"/>
        <w:jc w:val="both"/>
        <w:rPr>
          <w:rFonts w:ascii="Times New Roman" w:hAnsi="Times New Roman" w:cs="Times New Roman"/>
          <w:b/>
          <w:sz w:val="26"/>
          <w:szCs w:val="26"/>
          <w:lang w:val="fr-FR"/>
        </w:rPr>
      </w:pPr>
      <w:r w:rsidRPr="00F27099">
        <w:rPr>
          <w:rFonts w:ascii="Times New Roman" w:hAnsi="Times New Roman" w:cs="Times New Roman"/>
          <w:b/>
          <w:sz w:val="26"/>
          <w:szCs w:val="26"/>
          <w:lang w:val="fr-FR"/>
        </w:rPr>
        <w:t>1.  Chuẩn bị của giáo viên</w:t>
      </w:r>
    </w:p>
    <w:p w14:paraId="7EBDEB19" w14:textId="77777777" w:rsidR="00804C1E" w:rsidRPr="00F27099" w:rsidRDefault="00804C1E" w:rsidP="00804C1E">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Sách giáo khoa GDQP – An ninh 10.</w:t>
      </w:r>
    </w:p>
    <w:p w14:paraId="56F11F1C" w14:textId="77777777" w:rsidR="00804C1E" w:rsidRPr="00F27099" w:rsidRDefault="00804C1E" w:rsidP="00804C1E">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2. Chuẩn bị của học sinh</w:t>
      </w:r>
    </w:p>
    <w:p w14:paraId="7B4346EA" w14:textId="77777777" w:rsidR="00804C1E" w:rsidRPr="00F27099" w:rsidRDefault="00804C1E" w:rsidP="00804C1E">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Sách giáo khoa GDQP – An ninh 10, xem trước bài học</w:t>
      </w:r>
    </w:p>
    <w:p w14:paraId="5F0485BA" w14:textId="77777777" w:rsidR="00804C1E" w:rsidRPr="00F27099" w:rsidRDefault="00804C1E" w:rsidP="00804C1E">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III. TIẾN TRÌNH DẠY HỌC</w:t>
      </w:r>
    </w:p>
    <w:p w14:paraId="4B8B2130" w14:textId="79EAF215" w:rsidR="00804C1E" w:rsidRPr="00F27099" w:rsidRDefault="00804C1E" w:rsidP="00804C1E">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A. HOẠT ĐỘNG KHỞI ĐỘNG</w:t>
      </w:r>
      <w:r w:rsidR="00456248">
        <w:rPr>
          <w:rFonts w:ascii="Times New Roman" w:hAnsi="Times New Roman" w:cs="Times New Roman"/>
          <w:b/>
          <w:sz w:val="26"/>
          <w:szCs w:val="26"/>
        </w:rPr>
        <w:t xml:space="preserve"> (5 phút)</w:t>
      </w:r>
    </w:p>
    <w:p w14:paraId="33850881" w14:textId="77777777" w:rsidR="00804C1E" w:rsidRPr="00F27099" w:rsidRDefault="00804C1E" w:rsidP="00804C1E">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 xml:space="preserve">a. Mục tiêu: </w:t>
      </w:r>
      <w:r w:rsidRPr="00F27099">
        <w:rPr>
          <w:rFonts w:ascii="Times New Roman" w:hAnsi="Times New Roman" w:cs="Times New Roman"/>
          <w:sz w:val="26"/>
          <w:szCs w:val="26"/>
        </w:rPr>
        <w:t>Tạo hứng thú cho HS trước khi vào bài học</w:t>
      </w:r>
    </w:p>
    <w:p w14:paraId="11A3FD14" w14:textId="77777777" w:rsidR="00804C1E" w:rsidRPr="00F27099" w:rsidRDefault="00804C1E" w:rsidP="00804C1E">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 xml:space="preserve">b. Nội dung: </w:t>
      </w:r>
      <w:r w:rsidRPr="00F27099">
        <w:rPr>
          <w:rFonts w:ascii="Times New Roman" w:hAnsi="Times New Roman" w:cs="Times New Roman"/>
          <w:sz w:val="26"/>
          <w:szCs w:val="26"/>
        </w:rPr>
        <w:t>GV trình bày, HS lắng nghe</w:t>
      </w:r>
    </w:p>
    <w:p w14:paraId="70C2FDF5" w14:textId="77777777" w:rsidR="00CB0CDB" w:rsidRDefault="00804C1E" w:rsidP="00804C1E">
      <w:pPr>
        <w:spacing w:after="0" w:line="240" w:lineRule="auto"/>
        <w:jc w:val="both"/>
        <w:rPr>
          <w:rFonts w:ascii="Times New Roman" w:hAnsi="Times New Roman" w:cs="Times New Roman"/>
          <w:sz w:val="26"/>
          <w:szCs w:val="26"/>
        </w:rPr>
      </w:pPr>
      <w:r w:rsidRPr="00F27099">
        <w:rPr>
          <w:rFonts w:ascii="Times New Roman" w:hAnsi="Times New Roman" w:cs="Times New Roman"/>
          <w:b/>
          <w:sz w:val="26"/>
          <w:szCs w:val="26"/>
        </w:rPr>
        <w:t xml:space="preserve">c. Sản phẩm: </w:t>
      </w:r>
      <w:r w:rsidRPr="00F27099">
        <w:rPr>
          <w:rFonts w:ascii="Times New Roman" w:hAnsi="Times New Roman" w:cs="Times New Roman"/>
          <w:sz w:val="26"/>
          <w:szCs w:val="26"/>
        </w:rPr>
        <w:t>HS tìm hiểu những quy định xử phạt hành chính khi vi phạm một số lỗi cơ bản trong tham gia giao thông theo quy định hiện hành.</w:t>
      </w:r>
    </w:p>
    <w:p w14:paraId="1E8727C6" w14:textId="290416BD" w:rsidR="00804C1E" w:rsidRPr="006B0E40" w:rsidRDefault="00804C1E" w:rsidP="006B0E4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d. Tổ chức thực hiện:</w:t>
      </w:r>
      <w:r w:rsidR="006B0E40">
        <w:rPr>
          <w:rFonts w:ascii="Times New Roman" w:hAnsi="Times New Roman" w:cs="Times New Roman"/>
          <w:b/>
          <w:sz w:val="26"/>
          <w:szCs w:val="26"/>
        </w:rPr>
        <w:t xml:space="preserve"> </w:t>
      </w:r>
      <w:r w:rsidRPr="00F27099">
        <w:rPr>
          <w:rFonts w:ascii="Times New Roman" w:hAnsi="Times New Roman" w:cs="Times New Roman"/>
          <w:sz w:val="26"/>
          <w:szCs w:val="26"/>
        </w:rPr>
        <w:t>GV giới thiệu cho HS một số thống kê vi phạm luật giao thông, những hình ảnh do tai nạn gây nên.</w:t>
      </w:r>
    </w:p>
    <w:p w14:paraId="28A7E804" w14:textId="58482BAB"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i/>
          <w:sz w:val="26"/>
          <w:szCs w:val="26"/>
        </w:rPr>
        <w:t xml:space="preserve">- Giới thiệu </w:t>
      </w:r>
      <w:r w:rsidR="00BF2BCB" w:rsidRPr="00F27099">
        <w:rPr>
          <w:rFonts w:ascii="Times New Roman" w:hAnsi="Times New Roman" w:cs="Times New Roman"/>
          <w:i/>
          <w:sz w:val="26"/>
          <w:szCs w:val="26"/>
        </w:rPr>
        <w:t xml:space="preserve">nội dung tiết học: </w:t>
      </w:r>
    </w:p>
    <w:p w14:paraId="4C7C9AB3" w14:textId="617274DA"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 HOẠT ĐỘNG HÌNH THÀNH KIẾN THỨC</w:t>
      </w:r>
      <w:r w:rsidR="00456248">
        <w:rPr>
          <w:rFonts w:ascii="Times New Roman" w:hAnsi="Times New Roman" w:cs="Times New Roman"/>
          <w:b/>
          <w:sz w:val="26"/>
          <w:szCs w:val="26"/>
        </w:rPr>
        <w:t xml:space="preserve"> (35 phút)</w:t>
      </w:r>
    </w:p>
    <w:p w14:paraId="0CFDD08C" w14:textId="20DF0177" w:rsidR="00A670EC" w:rsidRPr="006B0E40" w:rsidRDefault="004D0698" w:rsidP="006B0E4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 xml:space="preserve">Hoạt động 1: </w:t>
      </w:r>
      <w:r w:rsidR="00486617">
        <w:rPr>
          <w:rFonts w:ascii="Times New Roman" w:hAnsi="Times New Roman" w:cs="Times New Roman"/>
          <w:b/>
          <w:bCs/>
          <w:sz w:val="26"/>
          <w:szCs w:val="26"/>
        </w:rPr>
        <w:t xml:space="preserve">II. </w:t>
      </w:r>
      <w:r w:rsidR="00564143">
        <w:rPr>
          <w:rFonts w:ascii="Times New Roman" w:hAnsi="Times New Roman" w:cs="Times New Roman"/>
          <w:b/>
          <w:bCs/>
          <w:sz w:val="26"/>
          <w:szCs w:val="26"/>
        </w:rPr>
        <w:t>NHIỆM VỤ CỦA CÔNG DÂN TRONG VIỆC ĐẤU TRANH</w:t>
      </w:r>
      <w:r w:rsidR="00486617">
        <w:rPr>
          <w:rFonts w:ascii="Times New Roman" w:hAnsi="Times New Roman" w:cs="Times New Roman"/>
          <w:b/>
          <w:bCs/>
          <w:sz w:val="26"/>
          <w:szCs w:val="26"/>
        </w:rPr>
        <w:t xml:space="preserve"> BẢO VỆ AN NINH QUỐC GIA VÀ BẢO ĐẢM TRẬT TỰ, AN TOÀN XÃ HỘI </w:t>
      </w:r>
      <w:r w:rsidR="006B0E40">
        <w:rPr>
          <w:rFonts w:ascii="Times New Roman" w:hAnsi="Times New Roman" w:cs="Times New Roman"/>
          <w:b/>
          <w:sz w:val="26"/>
          <w:szCs w:val="26"/>
        </w:rPr>
        <w:t>(15 phút)</w:t>
      </w:r>
    </w:p>
    <w:p w14:paraId="769DA5C9" w14:textId="33B17B68" w:rsidR="00804C1E" w:rsidRPr="00F27099" w:rsidRDefault="00804C1E" w:rsidP="00BF2BCB">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a. Mục tiêu:</w:t>
      </w:r>
      <w:r w:rsidR="006B0E40">
        <w:rPr>
          <w:rFonts w:ascii="Times New Roman" w:hAnsi="Times New Roman" w:cs="Times New Roman"/>
          <w:b/>
          <w:sz w:val="26"/>
          <w:szCs w:val="26"/>
        </w:rPr>
        <w:t xml:space="preserve"> </w:t>
      </w:r>
      <w:r w:rsidR="006B0E40" w:rsidRPr="006B0E40">
        <w:rPr>
          <w:rFonts w:ascii="Times New Roman" w:hAnsi="Times New Roman" w:cs="Times New Roman"/>
          <w:bCs/>
          <w:sz w:val="26"/>
          <w:szCs w:val="26"/>
        </w:rPr>
        <w:t>Xây dựng ý thức trách nhiệm trong bảo vệ an ninh tổ quốc</w:t>
      </w:r>
      <w:r w:rsidR="006B0E40">
        <w:rPr>
          <w:rFonts w:ascii="Times New Roman" w:hAnsi="Times New Roman" w:cs="Times New Roman"/>
          <w:bCs/>
          <w:sz w:val="26"/>
          <w:szCs w:val="26"/>
        </w:rPr>
        <w:t>.</w:t>
      </w:r>
    </w:p>
    <w:p w14:paraId="18EE0EE0" w14:textId="37166AD5" w:rsidR="00804C1E" w:rsidRPr="00F27099" w:rsidRDefault="00804C1E" w:rsidP="00A047A2">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 Nội dung:</w:t>
      </w:r>
      <w:r w:rsidR="006B0E40">
        <w:rPr>
          <w:rFonts w:ascii="Times New Roman" w:hAnsi="Times New Roman" w:cs="Times New Roman"/>
          <w:b/>
          <w:sz w:val="26"/>
          <w:szCs w:val="26"/>
        </w:rPr>
        <w:t xml:space="preserve"> </w:t>
      </w:r>
      <w:r w:rsidRPr="00F27099">
        <w:rPr>
          <w:rFonts w:ascii="Times New Roman" w:hAnsi="Times New Roman" w:cs="Times New Roman"/>
          <w:sz w:val="26"/>
          <w:szCs w:val="26"/>
        </w:rPr>
        <w:t>Vận dụng sgk, kiến thức để trả lời câu hỏi GV,</w:t>
      </w:r>
      <w:r w:rsidR="006B0E40">
        <w:rPr>
          <w:rFonts w:ascii="Times New Roman" w:hAnsi="Times New Roman" w:cs="Times New Roman"/>
          <w:sz w:val="26"/>
          <w:szCs w:val="26"/>
        </w:rPr>
        <w:t xml:space="preserve"> </w:t>
      </w:r>
      <w:r w:rsidRPr="00F27099">
        <w:rPr>
          <w:rFonts w:ascii="Times New Roman" w:hAnsi="Times New Roman" w:cs="Times New Roman"/>
          <w:sz w:val="26"/>
          <w:szCs w:val="26"/>
        </w:rPr>
        <w:t>thực hiện thảo luận</w:t>
      </w:r>
      <w:r w:rsidR="006B0E40">
        <w:rPr>
          <w:rFonts w:ascii="Times New Roman" w:hAnsi="Times New Roman" w:cs="Times New Roman"/>
          <w:sz w:val="26"/>
          <w:szCs w:val="26"/>
        </w:rPr>
        <w:t>.</w:t>
      </w:r>
    </w:p>
    <w:p w14:paraId="56380FE0" w14:textId="07EB8851" w:rsidR="00804C1E" w:rsidRPr="00F27099" w:rsidRDefault="00804C1E" w:rsidP="00804C1E">
      <w:pPr>
        <w:spacing w:after="0" w:line="240" w:lineRule="auto"/>
        <w:jc w:val="both"/>
        <w:rPr>
          <w:rFonts w:ascii="Times New Roman" w:hAnsi="Times New Roman" w:cs="Times New Roman"/>
          <w:sz w:val="26"/>
          <w:szCs w:val="26"/>
        </w:rPr>
      </w:pPr>
      <w:r w:rsidRPr="00F27099">
        <w:rPr>
          <w:rFonts w:ascii="Times New Roman" w:hAnsi="Times New Roman" w:cs="Times New Roman"/>
          <w:b/>
          <w:sz w:val="26"/>
          <w:szCs w:val="26"/>
        </w:rPr>
        <w:t>c. Sản phẩm:</w:t>
      </w:r>
      <w:r w:rsidRPr="00F27099">
        <w:rPr>
          <w:rFonts w:ascii="Times New Roman" w:hAnsi="Times New Roman" w:cs="Times New Roman"/>
          <w:sz w:val="26"/>
          <w:szCs w:val="26"/>
        </w:rPr>
        <w:t xml:space="preserve"> </w:t>
      </w:r>
      <w:r w:rsidR="006B0E40">
        <w:rPr>
          <w:rFonts w:ascii="Times New Roman" w:hAnsi="Times New Roman" w:cs="Times New Roman"/>
          <w:sz w:val="26"/>
          <w:szCs w:val="26"/>
        </w:rPr>
        <w:t>H</w:t>
      </w:r>
      <w:r w:rsidR="00456248">
        <w:rPr>
          <w:rFonts w:ascii="Times New Roman" w:hAnsi="Times New Roman" w:cs="Times New Roman"/>
          <w:sz w:val="26"/>
          <w:szCs w:val="26"/>
        </w:rPr>
        <w:t>iểu được nhiệm vụ bảo vệ an ninh quốc gia</w:t>
      </w:r>
    </w:p>
    <w:p w14:paraId="214FCC78" w14:textId="5519B4C0" w:rsidR="00804C1E" w:rsidRPr="00F27099" w:rsidRDefault="00804C1E" w:rsidP="00804C1E">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d. Tổ chức thực hiện:</w:t>
      </w:r>
    </w:p>
    <w:tbl>
      <w:tblPr>
        <w:tblStyle w:val="TableGrid"/>
        <w:tblW w:w="10530" w:type="dxa"/>
        <w:tblInd w:w="85" w:type="dxa"/>
        <w:tblLook w:val="04A0" w:firstRow="1" w:lastRow="0" w:firstColumn="1" w:lastColumn="0" w:noHBand="0" w:noVBand="1"/>
      </w:tblPr>
      <w:tblGrid>
        <w:gridCol w:w="3780"/>
        <w:gridCol w:w="6750"/>
      </w:tblGrid>
      <w:tr w:rsidR="00F27099" w:rsidRPr="00F27099" w14:paraId="12BC5C8A" w14:textId="77777777" w:rsidTr="009E652C">
        <w:tc>
          <w:tcPr>
            <w:tcW w:w="3780" w:type="dxa"/>
          </w:tcPr>
          <w:p w14:paraId="69E2BF61"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HOẠT ĐỘNG CỦA GV VÀ HS</w:t>
            </w:r>
          </w:p>
        </w:tc>
        <w:tc>
          <w:tcPr>
            <w:tcW w:w="6750" w:type="dxa"/>
          </w:tcPr>
          <w:p w14:paraId="3AD4DA02"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DỰ KIẾN SẢN PHẨM</w:t>
            </w:r>
          </w:p>
        </w:tc>
      </w:tr>
      <w:tr w:rsidR="00F27099" w:rsidRPr="00F27099" w14:paraId="7B7BBF28" w14:textId="77777777" w:rsidTr="009E652C">
        <w:tc>
          <w:tcPr>
            <w:tcW w:w="3780" w:type="dxa"/>
          </w:tcPr>
          <w:p w14:paraId="5F36DD7E"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1: Chuyển giao nhiệm vụ</w:t>
            </w:r>
          </w:p>
          <w:p w14:paraId="2654BEC4" w14:textId="041BF66D" w:rsidR="00F70C4C"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GV yêu cầu HS trả lời câu hỏi:</w:t>
            </w:r>
          </w:p>
          <w:p w14:paraId="3FC96E91" w14:textId="77777777" w:rsidR="006F3A55" w:rsidRDefault="006F3A55" w:rsidP="00666290">
            <w:pPr>
              <w:spacing w:after="0" w:line="240" w:lineRule="auto"/>
              <w:jc w:val="both"/>
              <w:rPr>
                <w:rFonts w:ascii="Times New Roman" w:hAnsi="Times New Roman" w:cs="Times New Roman"/>
                <w:sz w:val="26"/>
                <w:szCs w:val="26"/>
              </w:rPr>
            </w:pPr>
          </w:p>
          <w:p w14:paraId="067B8A02" w14:textId="2DA388A5" w:rsidR="00BA6524" w:rsidRDefault="00BA6524" w:rsidP="00666290">
            <w:pPr>
              <w:spacing w:after="0" w:line="240" w:lineRule="auto"/>
              <w:jc w:val="both"/>
              <w:rPr>
                <w:rFonts w:ascii="Times New Roman" w:hAnsi="Times New Roman" w:cs="Times New Roman"/>
                <w:i/>
                <w:iCs/>
                <w:sz w:val="26"/>
                <w:szCs w:val="26"/>
              </w:rPr>
            </w:pPr>
            <w:r w:rsidRPr="00876D7B">
              <w:rPr>
                <w:rFonts w:ascii="Times New Roman" w:hAnsi="Times New Roman" w:cs="Times New Roman"/>
                <w:b/>
                <w:bCs/>
                <w:sz w:val="26"/>
                <w:szCs w:val="26"/>
              </w:rPr>
              <w:t>Câu 1</w:t>
            </w:r>
            <w:r w:rsidRPr="00876D7B">
              <w:rPr>
                <w:rFonts w:ascii="Times New Roman" w:hAnsi="Times New Roman" w:cs="Times New Roman"/>
                <w:i/>
                <w:iCs/>
                <w:sz w:val="26"/>
                <w:szCs w:val="26"/>
              </w:rPr>
              <w:t xml:space="preserve">. Em </w:t>
            </w:r>
            <w:r w:rsidR="00876D7B" w:rsidRPr="00876D7B">
              <w:rPr>
                <w:rFonts w:ascii="Times New Roman" w:hAnsi="Times New Roman" w:cs="Times New Roman"/>
                <w:i/>
                <w:iCs/>
                <w:sz w:val="26"/>
                <w:szCs w:val="26"/>
              </w:rPr>
              <w:t>và người thân đã tham gia những hoạt động gì để góp phần bảo vệ an ninh quốc gia và bảo đảm trật tự, an toàn xã hội?</w:t>
            </w:r>
          </w:p>
          <w:p w14:paraId="75BDDEDB" w14:textId="77777777" w:rsidR="006F3A55" w:rsidRDefault="006F3A55" w:rsidP="00666290">
            <w:pPr>
              <w:spacing w:after="0" w:line="240" w:lineRule="auto"/>
              <w:jc w:val="both"/>
              <w:rPr>
                <w:rFonts w:ascii="Times New Roman" w:hAnsi="Times New Roman" w:cs="Times New Roman"/>
                <w:sz w:val="26"/>
                <w:szCs w:val="26"/>
              </w:rPr>
            </w:pPr>
          </w:p>
          <w:p w14:paraId="535BD92E"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2: Thực hiện nhiệm vụ</w:t>
            </w:r>
          </w:p>
          <w:p w14:paraId="05A78AA3" w14:textId="101B6B40" w:rsidR="004D0698"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trả lời câu hỏi dựa vào SGK.</w:t>
            </w:r>
          </w:p>
          <w:p w14:paraId="06EE3B1D" w14:textId="77777777" w:rsidR="006F3A55" w:rsidRPr="00F27099" w:rsidRDefault="006F3A55" w:rsidP="00666290">
            <w:pPr>
              <w:spacing w:after="0" w:line="240" w:lineRule="auto"/>
              <w:jc w:val="both"/>
              <w:rPr>
                <w:rFonts w:ascii="Times New Roman" w:hAnsi="Times New Roman" w:cs="Times New Roman"/>
                <w:sz w:val="26"/>
                <w:szCs w:val="26"/>
              </w:rPr>
            </w:pPr>
          </w:p>
          <w:p w14:paraId="077E494A"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3: Báo cáo, thảo luận</w:t>
            </w:r>
          </w:p>
          <w:p w14:paraId="12CE4698" w14:textId="77777777"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trả lời câu hỏi</w:t>
            </w:r>
          </w:p>
          <w:p w14:paraId="0E76FD3A" w14:textId="7C5E783C" w:rsidR="004D0698"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khác nhận xét, bổ sung</w:t>
            </w:r>
          </w:p>
          <w:p w14:paraId="4F37988C" w14:textId="77777777" w:rsidR="006F3A55" w:rsidRPr="00F27099" w:rsidRDefault="006F3A55" w:rsidP="00666290">
            <w:pPr>
              <w:spacing w:after="0" w:line="240" w:lineRule="auto"/>
              <w:jc w:val="both"/>
              <w:rPr>
                <w:rFonts w:ascii="Times New Roman" w:hAnsi="Times New Roman" w:cs="Times New Roman"/>
                <w:sz w:val="26"/>
                <w:szCs w:val="26"/>
              </w:rPr>
            </w:pPr>
          </w:p>
          <w:p w14:paraId="05DD62E8"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 4: Kết luận, nhận định</w:t>
            </w:r>
          </w:p>
          <w:p w14:paraId="192800AD" w14:textId="77777777"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GV chuẩn kiến thức</w:t>
            </w:r>
          </w:p>
          <w:p w14:paraId="2EAEAEA3" w14:textId="77777777"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chú ý lắng nghe tiếp thu ý kiến và ghi chọn lọc vào vở.</w:t>
            </w:r>
          </w:p>
        </w:tc>
        <w:tc>
          <w:tcPr>
            <w:tcW w:w="6750" w:type="dxa"/>
          </w:tcPr>
          <w:p w14:paraId="620C85FC" w14:textId="30FBEDE4" w:rsidR="00564143" w:rsidRDefault="00564143" w:rsidP="00564143">
            <w:pPr>
              <w:shd w:val="clear" w:color="auto" w:fill="FFFFFF"/>
              <w:spacing w:after="0"/>
              <w:jc w:val="both"/>
              <w:rPr>
                <w:rFonts w:ascii="Times New Roman" w:hAnsi="Times New Roman" w:cs="Times New Roman"/>
                <w:b/>
                <w:bCs/>
                <w:sz w:val="26"/>
                <w:szCs w:val="26"/>
              </w:rPr>
            </w:pPr>
            <w:r>
              <w:rPr>
                <w:rFonts w:ascii="Times New Roman" w:hAnsi="Times New Roman" w:cs="Times New Roman"/>
                <w:b/>
                <w:bCs/>
                <w:sz w:val="26"/>
                <w:szCs w:val="26"/>
              </w:rPr>
              <w:t>II. NHIỆM VỤ CỦA CÔNG DÂN TRONG VIỆC ĐẤU TRANH BẢO VỆ AN NINH QUỐC GIA VÀ BẢO ĐẢM TRẬT TỰ, AN TOÀN XÃ HỘI</w:t>
            </w:r>
            <w:r w:rsidR="006B0E40">
              <w:rPr>
                <w:rFonts w:ascii="Times New Roman" w:hAnsi="Times New Roman" w:cs="Times New Roman"/>
                <w:b/>
                <w:bCs/>
                <w:sz w:val="26"/>
                <w:szCs w:val="26"/>
              </w:rPr>
              <w:t xml:space="preserve"> </w:t>
            </w:r>
            <w:r w:rsidR="006B0E40">
              <w:rPr>
                <w:rFonts w:ascii="Times New Roman" w:hAnsi="Times New Roman" w:cs="Times New Roman"/>
                <w:b/>
                <w:sz w:val="26"/>
                <w:szCs w:val="26"/>
              </w:rPr>
              <w:t>(15 phút)</w:t>
            </w:r>
          </w:p>
          <w:p w14:paraId="0288E60C" w14:textId="77777777" w:rsidR="00564143" w:rsidRDefault="00564143" w:rsidP="00564143">
            <w:pPr>
              <w:spacing w:after="0" w:line="240" w:lineRule="auto"/>
              <w:rPr>
                <w:rFonts w:ascii="Times New Roman" w:hAnsi="Times New Roman" w:cs="Times New Roman"/>
                <w:b/>
                <w:bCs/>
                <w:sz w:val="26"/>
                <w:szCs w:val="26"/>
              </w:rPr>
            </w:pPr>
            <w:r w:rsidRPr="00564143">
              <w:rPr>
                <w:rFonts w:ascii="Times New Roman" w:hAnsi="Times New Roman" w:cs="Times New Roman"/>
                <w:b/>
                <w:bCs/>
                <w:sz w:val="26"/>
                <w:szCs w:val="26"/>
              </w:rPr>
              <w:t>1. Nhiệm vụ chung</w:t>
            </w:r>
            <w:r>
              <w:rPr>
                <w:rFonts w:ascii="Times New Roman" w:hAnsi="Times New Roman" w:cs="Times New Roman"/>
                <w:b/>
                <w:bCs/>
                <w:sz w:val="26"/>
                <w:szCs w:val="26"/>
              </w:rPr>
              <w:t xml:space="preserve">. </w:t>
            </w:r>
          </w:p>
          <w:p w14:paraId="098D89F3" w14:textId="77777777" w:rsidR="004D0698" w:rsidRPr="00876D7B" w:rsidRDefault="00564143" w:rsidP="00876D7B">
            <w:pPr>
              <w:spacing w:after="0" w:line="240" w:lineRule="auto"/>
              <w:jc w:val="both"/>
              <w:rPr>
                <w:rFonts w:ascii="Times New Roman" w:hAnsi="Times New Roman" w:cs="Times New Roman"/>
                <w:sz w:val="26"/>
                <w:szCs w:val="26"/>
              </w:rPr>
            </w:pPr>
            <w:r w:rsidRPr="00876D7B">
              <w:rPr>
                <w:rFonts w:ascii="Times New Roman" w:hAnsi="Times New Roman" w:cs="Times New Roman"/>
                <w:sz w:val="26"/>
                <w:szCs w:val="26"/>
              </w:rPr>
              <w:t>Tham gia các lực lượng bảo vệ an ninh quốc gia, bảo vệ trật tự, an toàn xã hội và thực hiện nhiệm vụ</w:t>
            </w:r>
            <w:r w:rsidR="00D0681F" w:rsidRPr="00876D7B">
              <w:rPr>
                <w:rFonts w:ascii="Times New Roman" w:hAnsi="Times New Roman" w:cs="Times New Roman"/>
                <w:sz w:val="26"/>
                <w:szCs w:val="26"/>
              </w:rPr>
              <w:t xml:space="preserve"> bảo vệ an ninh quốc gia và bảo đảm trật tự, an toàn xã hội theo quy định của pháp luật.</w:t>
            </w:r>
          </w:p>
          <w:p w14:paraId="2B062CD0" w14:textId="663E1CA4" w:rsidR="00D0681F" w:rsidRPr="00876D7B" w:rsidRDefault="00D0681F" w:rsidP="00876D7B">
            <w:pPr>
              <w:spacing w:after="0" w:line="240" w:lineRule="auto"/>
              <w:jc w:val="both"/>
              <w:rPr>
                <w:rFonts w:ascii="Times New Roman" w:hAnsi="Times New Roman" w:cs="Times New Roman"/>
                <w:b/>
                <w:bCs/>
                <w:sz w:val="26"/>
                <w:szCs w:val="26"/>
              </w:rPr>
            </w:pPr>
            <w:r w:rsidRPr="00876D7B">
              <w:rPr>
                <w:rFonts w:ascii="Times New Roman" w:hAnsi="Times New Roman" w:cs="Times New Roman"/>
                <w:b/>
                <w:bCs/>
                <w:sz w:val="26"/>
                <w:szCs w:val="26"/>
              </w:rPr>
              <w:t>2. Nhiệm vụ cụ thể.</w:t>
            </w:r>
          </w:p>
          <w:p w14:paraId="77DD9AD6" w14:textId="316D3527" w:rsidR="00D0681F" w:rsidRPr="00876D7B" w:rsidRDefault="00876D7B" w:rsidP="00876D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0681F" w:rsidRPr="00876D7B">
              <w:rPr>
                <w:rFonts w:ascii="Times New Roman" w:hAnsi="Times New Roman" w:cs="Times New Roman"/>
                <w:sz w:val="26"/>
                <w:szCs w:val="26"/>
              </w:rPr>
              <w:t>Tố cáo hành vi xâm phạm an ninh quốc gia, xâm phạm lợi ích của nhà nước, quyền lợi và lợi ích hợp pháp</w:t>
            </w:r>
            <w:r w:rsidR="00374716" w:rsidRPr="00876D7B">
              <w:rPr>
                <w:rFonts w:ascii="Times New Roman" w:hAnsi="Times New Roman" w:cs="Times New Roman"/>
                <w:sz w:val="26"/>
                <w:szCs w:val="26"/>
              </w:rPr>
              <w:t xml:space="preserve"> của tổ chức, cá nhân.</w:t>
            </w:r>
          </w:p>
          <w:p w14:paraId="43FBDC8E" w14:textId="31824122" w:rsidR="00374716" w:rsidRPr="00876D7B" w:rsidRDefault="00876D7B" w:rsidP="00876D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74716" w:rsidRPr="00876D7B">
              <w:rPr>
                <w:rFonts w:ascii="Times New Roman" w:hAnsi="Times New Roman" w:cs="Times New Roman"/>
                <w:sz w:val="26"/>
                <w:szCs w:val="26"/>
              </w:rPr>
              <w:t>Phát hiện, kiến nghị với chính quyền hoặc cơ quan chuyên trách bảo vệ an ninh quốc gia và bảo đảm trật tự, an toàn xã hội, khác phục sơ hở, thiếu sót trong việc thực hiện pháp luật về an ninh quốc gia và bảo đảm trật tự, an toàn xã hội.</w:t>
            </w:r>
          </w:p>
          <w:p w14:paraId="020E7B87" w14:textId="1F93E155" w:rsidR="00374716" w:rsidRPr="00876D7B" w:rsidRDefault="00876D7B" w:rsidP="00876D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74716" w:rsidRPr="00876D7B">
              <w:rPr>
                <w:rFonts w:ascii="Times New Roman" w:hAnsi="Times New Roman" w:cs="Times New Roman"/>
                <w:sz w:val="26"/>
                <w:szCs w:val="26"/>
              </w:rPr>
              <w:t>Phát hiện, cung cấp kịp thời thông tin, tài liệu liên quan đến hoạt động xâm phạm đến an ninh quốc gia và trật tự, an toàn xã hội cho chính quyền hoặc cơ quan chuyên trách bảo vệ an ninh quốc gia và bảo đảm trật tự, an toàn xã hội nơi gần nhất.</w:t>
            </w:r>
          </w:p>
          <w:p w14:paraId="16BB04D5" w14:textId="14ABE5A4" w:rsidR="00374716" w:rsidRPr="00876D7B" w:rsidRDefault="00876D7B" w:rsidP="00876D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74716" w:rsidRPr="00876D7B">
              <w:rPr>
                <w:rFonts w:ascii="Times New Roman" w:hAnsi="Times New Roman" w:cs="Times New Roman"/>
                <w:sz w:val="26"/>
                <w:szCs w:val="26"/>
              </w:rPr>
              <w:t>Thực hiện yêu cầu của cơ quan chuyên trách bảo vệ an ninh quốc gia và bảo đảm trật tự, an toàn xã hội</w:t>
            </w:r>
            <w:r w:rsidRPr="00876D7B">
              <w:rPr>
                <w:rFonts w:ascii="Times New Roman" w:hAnsi="Times New Roman" w:cs="Times New Roman"/>
                <w:sz w:val="26"/>
                <w:szCs w:val="26"/>
              </w:rPr>
              <w:t xml:space="preserve"> theo quy định của pháp luật.</w:t>
            </w:r>
          </w:p>
          <w:p w14:paraId="0A41057A" w14:textId="00D5E9E0" w:rsidR="00D0681F" w:rsidRPr="00F638A6" w:rsidRDefault="00876D7B" w:rsidP="00F638A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876D7B">
              <w:rPr>
                <w:rFonts w:ascii="Times New Roman" w:hAnsi="Times New Roman" w:cs="Times New Roman"/>
                <w:sz w:val="26"/>
                <w:szCs w:val="26"/>
              </w:rPr>
              <w:t xml:space="preserve">Giúp đỡ tạo điều kiện cho cơ quan và người có trách nhiệm tiến hành các biện pháp phòng ngừa, phát hiện, ngăn chặn, đấu </w:t>
            </w:r>
            <w:r w:rsidRPr="00876D7B">
              <w:rPr>
                <w:rFonts w:ascii="Times New Roman" w:hAnsi="Times New Roman" w:cs="Times New Roman"/>
                <w:sz w:val="26"/>
                <w:szCs w:val="26"/>
              </w:rPr>
              <w:lastRenderedPageBreak/>
              <w:t>tranh với hoạt động xâm phạm an ninh quốc gia và trật tự, an toàn xã hội.</w:t>
            </w:r>
          </w:p>
        </w:tc>
      </w:tr>
    </w:tbl>
    <w:p w14:paraId="55615751" w14:textId="1C000C68" w:rsidR="004D0698" w:rsidRPr="000E147B" w:rsidRDefault="004D0698" w:rsidP="00666290">
      <w:pPr>
        <w:spacing w:after="0" w:line="240" w:lineRule="auto"/>
        <w:ind w:left="180"/>
        <w:jc w:val="both"/>
        <w:rPr>
          <w:rFonts w:ascii="Times New Roman" w:eastAsia="Calibri" w:hAnsi="Times New Roman" w:cs="Times New Roman"/>
          <w:b/>
          <w:sz w:val="26"/>
          <w:szCs w:val="26"/>
        </w:rPr>
      </w:pPr>
      <w:r w:rsidRPr="00F27099">
        <w:rPr>
          <w:rFonts w:ascii="Times New Roman" w:hAnsi="Times New Roman" w:cs="Times New Roman"/>
          <w:b/>
          <w:sz w:val="26"/>
          <w:szCs w:val="26"/>
        </w:rPr>
        <w:lastRenderedPageBreak/>
        <w:t xml:space="preserve">Hoạt động 2: </w:t>
      </w:r>
      <w:r w:rsidR="000E147B">
        <w:rPr>
          <w:rFonts w:ascii="Times New Roman" w:hAnsi="Times New Roman" w:cs="Times New Roman"/>
          <w:b/>
          <w:bCs/>
          <w:sz w:val="28"/>
          <w:szCs w:val="28"/>
        </w:rPr>
        <w:t xml:space="preserve">III. TRÁCH NHIỆM </w:t>
      </w:r>
      <w:r w:rsidR="009E652C">
        <w:rPr>
          <w:rFonts w:ascii="Times New Roman" w:hAnsi="Times New Roman" w:cs="Times New Roman"/>
          <w:b/>
          <w:bCs/>
          <w:sz w:val="28"/>
          <w:szCs w:val="28"/>
        </w:rPr>
        <w:t xml:space="preserve">CỦA ĐẢNG, NHÀ NƯỚC VÀ CÁC LỰC LƯỢNG VŨ TRANG TRONG VIỆC </w:t>
      </w:r>
      <w:r w:rsidR="000E147B">
        <w:rPr>
          <w:rFonts w:ascii="Times New Roman" w:hAnsi="Times New Roman" w:cs="Times New Roman"/>
          <w:b/>
          <w:bCs/>
          <w:sz w:val="28"/>
          <w:szCs w:val="28"/>
        </w:rPr>
        <w:t>BẢO VỆ AN NINH QUỐC GIA VÀ BẢO ĐẢM TRẬT TỰ AN TOÀN XÃ HỘI.</w:t>
      </w:r>
      <w:r w:rsidR="006B0E40">
        <w:rPr>
          <w:rFonts w:ascii="Times New Roman" w:hAnsi="Times New Roman" w:cs="Times New Roman"/>
          <w:b/>
          <w:bCs/>
          <w:sz w:val="28"/>
          <w:szCs w:val="28"/>
        </w:rPr>
        <w:t xml:space="preserve"> </w:t>
      </w:r>
      <w:r w:rsidR="006B0E40">
        <w:rPr>
          <w:rFonts w:ascii="Times New Roman" w:hAnsi="Times New Roman" w:cs="Times New Roman"/>
          <w:b/>
          <w:sz w:val="26"/>
          <w:szCs w:val="26"/>
        </w:rPr>
        <w:t>(20 phút)</w:t>
      </w:r>
    </w:p>
    <w:p w14:paraId="125FACF3" w14:textId="2B753F96" w:rsidR="004D0698" w:rsidRPr="00F27099" w:rsidRDefault="004D0698" w:rsidP="00666290">
      <w:pPr>
        <w:spacing w:after="0" w:line="240" w:lineRule="auto"/>
        <w:ind w:left="180"/>
        <w:jc w:val="both"/>
        <w:rPr>
          <w:rFonts w:ascii="Times New Roman" w:hAnsi="Times New Roman" w:cs="Times New Roman"/>
          <w:b/>
          <w:sz w:val="26"/>
          <w:szCs w:val="26"/>
        </w:rPr>
      </w:pPr>
      <w:r w:rsidRPr="00F27099">
        <w:rPr>
          <w:rFonts w:ascii="Times New Roman" w:hAnsi="Times New Roman" w:cs="Times New Roman"/>
          <w:b/>
          <w:sz w:val="26"/>
          <w:szCs w:val="26"/>
        </w:rPr>
        <w:t>a. Mục tiêu</w:t>
      </w:r>
      <w:r w:rsidRPr="00F27099">
        <w:rPr>
          <w:rFonts w:ascii="Times New Roman" w:hAnsi="Times New Roman" w:cs="Times New Roman"/>
          <w:sz w:val="26"/>
          <w:szCs w:val="26"/>
        </w:rPr>
        <w:t xml:space="preserve">: </w:t>
      </w:r>
      <w:r w:rsidR="006B0E40">
        <w:rPr>
          <w:rFonts w:ascii="Times New Roman" w:hAnsi="Times New Roman" w:cs="Times New Roman"/>
          <w:sz w:val="26"/>
          <w:szCs w:val="26"/>
        </w:rPr>
        <w:t>xây dựng ý thức trách nhiệm của học sinh</w:t>
      </w:r>
    </w:p>
    <w:p w14:paraId="7B7A96AD" w14:textId="77777777" w:rsidR="004D0698" w:rsidRPr="00F27099" w:rsidRDefault="004D0698" w:rsidP="00666290">
      <w:pPr>
        <w:spacing w:after="0" w:line="240" w:lineRule="auto"/>
        <w:ind w:left="180"/>
        <w:jc w:val="both"/>
        <w:rPr>
          <w:rFonts w:ascii="Times New Roman" w:hAnsi="Times New Roman" w:cs="Times New Roman"/>
          <w:b/>
          <w:sz w:val="26"/>
          <w:szCs w:val="26"/>
        </w:rPr>
      </w:pPr>
      <w:r w:rsidRPr="00F27099">
        <w:rPr>
          <w:rFonts w:ascii="Times New Roman" w:hAnsi="Times New Roman" w:cs="Times New Roman"/>
          <w:b/>
          <w:sz w:val="26"/>
          <w:szCs w:val="26"/>
        </w:rPr>
        <w:t xml:space="preserve">b. Nội dung: </w:t>
      </w:r>
      <w:r w:rsidRPr="00F27099">
        <w:rPr>
          <w:rFonts w:ascii="Times New Roman" w:hAnsi="Times New Roman" w:cs="Times New Roman"/>
          <w:sz w:val="26"/>
          <w:szCs w:val="26"/>
        </w:rPr>
        <w:t>Vận dụng sgk, kiến thức để trả lời câu hỏi GV, thực hiện thảo luận</w:t>
      </w:r>
    </w:p>
    <w:p w14:paraId="28F37817" w14:textId="62286805" w:rsidR="004D0698" w:rsidRPr="006B0E40" w:rsidRDefault="004D0698" w:rsidP="00666290">
      <w:pPr>
        <w:spacing w:after="0" w:line="240" w:lineRule="auto"/>
        <w:ind w:left="180"/>
        <w:jc w:val="both"/>
        <w:rPr>
          <w:rFonts w:ascii="Times New Roman" w:hAnsi="Times New Roman" w:cs="Times New Roman"/>
          <w:bCs/>
          <w:sz w:val="26"/>
          <w:szCs w:val="26"/>
        </w:rPr>
      </w:pPr>
      <w:r w:rsidRPr="00F27099">
        <w:rPr>
          <w:rFonts w:ascii="Times New Roman" w:hAnsi="Times New Roman" w:cs="Times New Roman"/>
          <w:b/>
          <w:sz w:val="26"/>
          <w:szCs w:val="26"/>
        </w:rPr>
        <w:t xml:space="preserve">c. Sản phẩm: </w:t>
      </w:r>
      <w:r w:rsidR="006B0E40">
        <w:rPr>
          <w:rFonts w:ascii="Times New Roman" w:hAnsi="Times New Roman" w:cs="Times New Roman"/>
          <w:bCs/>
          <w:sz w:val="26"/>
          <w:szCs w:val="26"/>
        </w:rPr>
        <w:t>C</w:t>
      </w:r>
      <w:r w:rsidR="006B0E40" w:rsidRPr="006B0E40">
        <w:rPr>
          <w:rFonts w:ascii="Times New Roman" w:hAnsi="Times New Roman" w:cs="Times New Roman"/>
          <w:bCs/>
          <w:sz w:val="26"/>
          <w:szCs w:val="26"/>
        </w:rPr>
        <w:t>ó ý thức xây dựng và bảo vệ an ninh quốc gia.</w:t>
      </w:r>
    </w:p>
    <w:p w14:paraId="1F52CCF8" w14:textId="77777777" w:rsidR="004D0698" w:rsidRPr="00F27099" w:rsidRDefault="004D0698" w:rsidP="00666290">
      <w:pPr>
        <w:spacing w:after="0" w:line="240" w:lineRule="auto"/>
        <w:ind w:left="180"/>
        <w:jc w:val="both"/>
        <w:rPr>
          <w:rFonts w:ascii="Times New Roman" w:hAnsi="Times New Roman" w:cs="Times New Roman"/>
          <w:b/>
          <w:sz w:val="26"/>
          <w:szCs w:val="26"/>
        </w:rPr>
      </w:pPr>
      <w:r w:rsidRPr="00F27099">
        <w:rPr>
          <w:rFonts w:ascii="Times New Roman" w:hAnsi="Times New Roman" w:cs="Times New Roman"/>
          <w:b/>
          <w:sz w:val="26"/>
          <w:szCs w:val="26"/>
        </w:rPr>
        <w:t>d. Tổ chức thực hiện:</w:t>
      </w:r>
    </w:p>
    <w:tbl>
      <w:tblPr>
        <w:tblStyle w:val="TableGrid"/>
        <w:tblW w:w="10260" w:type="dxa"/>
        <w:tblInd w:w="265" w:type="dxa"/>
        <w:tblLook w:val="04A0" w:firstRow="1" w:lastRow="0" w:firstColumn="1" w:lastColumn="0" w:noHBand="0" w:noVBand="1"/>
      </w:tblPr>
      <w:tblGrid>
        <w:gridCol w:w="3780"/>
        <w:gridCol w:w="6480"/>
      </w:tblGrid>
      <w:tr w:rsidR="00F27099" w:rsidRPr="00F27099" w14:paraId="23DFA1B9" w14:textId="77777777" w:rsidTr="00F638A6">
        <w:tc>
          <w:tcPr>
            <w:tcW w:w="3780" w:type="dxa"/>
          </w:tcPr>
          <w:p w14:paraId="468E0BED"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HOẠT ĐỘNG CỦA GV VÀ HS</w:t>
            </w:r>
          </w:p>
        </w:tc>
        <w:tc>
          <w:tcPr>
            <w:tcW w:w="6480" w:type="dxa"/>
          </w:tcPr>
          <w:p w14:paraId="526C6806"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DỰ KIẾN SẢN PHẨM</w:t>
            </w:r>
          </w:p>
        </w:tc>
      </w:tr>
      <w:tr w:rsidR="00F27099" w:rsidRPr="00F27099" w14:paraId="584C295D" w14:textId="77777777" w:rsidTr="00F638A6">
        <w:tc>
          <w:tcPr>
            <w:tcW w:w="3780" w:type="dxa"/>
          </w:tcPr>
          <w:p w14:paraId="554BED21" w14:textId="77777777" w:rsidR="004D0698" w:rsidRPr="00F27099" w:rsidRDefault="004D0698" w:rsidP="00666290">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1: Chuyển giao nhiệm vụ</w:t>
            </w:r>
          </w:p>
          <w:p w14:paraId="5CD4EA4C" w14:textId="714B6ADB" w:rsidR="004D0698"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GV yêu cầu HS trả lời câu hỏi</w:t>
            </w:r>
            <w:r w:rsidR="0032316C">
              <w:rPr>
                <w:rFonts w:ascii="Times New Roman" w:hAnsi="Times New Roman" w:cs="Times New Roman"/>
                <w:sz w:val="26"/>
                <w:szCs w:val="26"/>
              </w:rPr>
              <w:t>:</w:t>
            </w:r>
          </w:p>
          <w:p w14:paraId="754F36FC" w14:textId="77777777" w:rsidR="0032316C" w:rsidRDefault="0032316C" w:rsidP="00666290">
            <w:pPr>
              <w:spacing w:after="0" w:line="240" w:lineRule="auto"/>
              <w:jc w:val="both"/>
              <w:rPr>
                <w:rFonts w:ascii="Times New Roman" w:hAnsi="Times New Roman" w:cs="Times New Roman"/>
                <w:sz w:val="26"/>
                <w:szCs w:val="26"/>
              </w:rPr>
            </w:pPr>
          </w:p>
          <w:p w14:paraId="089A0EDA" w14:textId="1132534C" w:rsidR="0032316C" w:rsidRDefault="0032316C" w:rsidP="00666290">
            <w:pPr>
              <w:spacing w:after="0" w:line="240" w:lineRule="auto"/>
              <w:jc w:val="both"/>
              <w:rPr>
                <w:rFonts w:ascii="Times New Roman" w:hAnsi="Times New Roman" w:cs="Times New Roman"/>
                <w:i/>
                <w:iCs/>
                <w:sz w:val="26"/>
                <w:szCs w:val="26"/>
              </w:rPr>
            </w:pPr>
            <w:r w:rsidRPr="0032316C">
              <w:rPr>
                <w:rFonts w:ascii="Times New Roman" w:hAnsi="Times New Roman" w:cs="Times New Roman"/>
                <w:b/>
                <w:bCs/>
                <w:sz w:val="26"/>
                <w:szCs w:val="26"/>
              </w:rPr>
              <w:t>Câu 1</w:t>
            </w:r>
            <w:r w:rsidRPr="0032316C">
              <w:rPr>
                <w:rFonts w:ascii="Times New Roman" w:hAnsi="Times New Roman" w:cs="Times New Roman"/>
                <w:b/>
                <w:bCs/>
                <w:i/>
                <w:iCs/>
                <w:sz w:val="26"/>
                <w:szCs w:val="26"/>
              </w:rPr>
              <w:t>:</w:t>
            </w:r>
            <w:r w:rsidRPr="0032316C">
              <w:rPr>
                <w:rFonts w:ascii="Times New Roman" w:hAnsi="Times New Roman" w:cs="Times New Roman"/>
                <w:i/>
                <w:iCs/>
                <w:sz w:val="26"/>
                <w:szCs w:val="26"/>
              </w:rPr>
              <w:t xml:space="preserve"> em hãy tìm hiểu hoạt động của các lực lượng vũ trang?</w:t>
            </w:r>
          </w:p>
          <w:p w14:paraId="52B25802" w14:textId="77777777" w:rsidR="00213617" w:rsidRDefault="00213617" w:rsidP="00666290">
            <w:pPr>
              <w:spacing w:after="0" w:line="240" w:lineRule="auto"/>
              <w:jc w:val="both"/>
              <w:rPr>
                <w:rFonts w:ascii="Times New Roman" w:hAnsi="Times New Roman" w:cs="Times New Roman"/>
                <w:i/>
                <w:iCs/>
                <w:sz w:val="26"/>
                <w:szCs w:val="26"/>
              </w:rPr>
            </w:pPr>
          </w:p>
          <w:p w14:paraId="4912547B" w14:textId="27E7C6AE" w:rsidR="00213617" w:rsidRDefault="00213617" w:rsidP="00666290">
            <w:pPr>
              <w:spacing w:after="0" w:line="240" w:lineRule="auto"/>
              <w:jc w:val="both"/>
              <w:rPr>
                <w:rFonts w:ascii="Times New Roman" w:hAnsi="Times New Roman" w:cs="Times New Roman"/>
                <w:i/>
                <w:iCs/>
                <w:sz w:val="26"/>
                <w:szCs w:val="26"/>
              </w:rPr>
            </w:pPr>
            <w:r w:rsidRPr="00213617">
              <w:rPr>
                <w:rFonts w:ascii="Times New Roman" w:hAnsi="Times New Roman" w:cs="Times New Roman"/>
                <w:b/>
                <w:bCs/>
                <w:sz w:val="26"/>
                <w:szCs w:val="26"/>
              </w:rPr>
              <w:t xml:space="preserve"> Câu 2</w:t>
            </w:r>
            <w:r>
              <w:rPr>
                <w:rFonts w:ascii="Times New Roman" w:hAnsi="Times New Roman" w:cs="Times New Roman"/>
                <w:i/>
                <w:iCs/>
                <w:sz w:val="26"/>
                <w:szCs w:val="26"/>
              </w:rPr>
              <w:t xml:space="preserve">. </w:t>
            </w:r>
            <w:r w:rsidRPr="00213617">
              <w:rPr>
                <w:rFonts w:ascii="Times New Roman" w:hAnsi="Times New Roman" w:cs="Times New Roman"/>
                <w:i/>
                <w:iCs/>
                <w:sz w:val="26"/>
                <w:szCs w:val="26"/>
              </w:rPr>
              <w:t>Em hãy nêu những hoạt động của trường em góp phàn bảo vệ an ninh quốc gia và bảo đảm trật tự, an toàn xã hội?</w:t>
            </w:r>
          </w:p>
          <w:p w14:paraId="62CFAFCB" w14:textId="77777777" w:rsidR="00213526" w:rsidRDefault="00213526" w:rsidP="00666290">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xml:space="preserve"> </w:t>
            </w:r>
          </w:p>
          <w:p w14:paraId="01BDD62F" w14:textId="4248180E" w:rsidR="00213526" w:rsidRPr="00213526" w:rsidRDefault="00213526" w:rsidP="00666290">
            <w:pPr>
              <w:spacing w:after="0" w:line="240" w:lineRule="auto"/>
              <w:jc w:val="both"/>
              <w:rPr>
                <w:rFonts w:ascii="Times New Roman" w:hAnsi="Times New Roman" w:cs="Times New Roman"/>
                <w:i/>
                <w:iCs/>
                <w:sz w:val="26"/>
                <w:szCs w:val="26"/>
              </w:rPr>
            </w:pPr>
            <w:r w:rsidRPr="00213526">
              <w:rPr>
                <w:rFonts w:ascii="Times New Roman" w:hAnsi="Times New Roman" w:cs="Times New Roman"/>
                <w:b/>
                <w:bCs/>
                <w:sz w:val="26"/>
                <w:szCs w:val="26"/>
              </w:rPr>
              <w:t>Câu 3.</w:t>
            </w:r>
            <w:r w:rsidRPr="00213526">
              <w:rPr>
                <w:rFonts w:ascii="Times New Roman" w:hAnsi="Times New Roman" w:cs="Times New Roman"/>
                <w:i/>
                <w:iCs/>
                <w:sz w:val="26"/>
                <w:szCs w:val="26"/>
              </w:rPr>
              <w:t xml:space="preserve"> Em hãy nêu trách nhiệm của học sinh với nhiệm vụ bảo vệ an ninh quốc gia và bảo đảm trật tự, an toàn xã hội?</w:t>
            </w:r>
          </w:p>
          <w:p w14:paraId="65D551E9" w14:textId="77777777" w:rsidR="0032316C" w:rsidRPr="00F27099" w:rsidRDefault="0032316C" w:rsidP="00666290">
            <w:pPr>
              <w:spacing w:after="0" w:line="240" w:lineRule="auto"/>
              <w:jc w:val="both"/>
              <w:rPr>
                <w:rFonts w:ascii="Times New Roman" w:hAnsi="Times New Roman" w:cs="Times New Roman"/>
                <w:sz w:val="26"/>
                <w:szCs w:val="26"/>
              </w:rPr>
            </w:pPr>
          </w:p>
          <w:p w14:paraId="084E91B7" w14:textId="77777777" w:rsidR="00A234ED" w:rsidRPr="00F27099" w:rsidRDefault="00A234ED" w:rsidP="00A234ED">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2: Thực hiện nhiệm vụ</w:t>
            </w:r>
          </w:p>
          <w:p w14:paraId="4938C876" w14:textId="43B43262" w:rsidR="00A234ED" w:rsidRDefault="00A234ED" w:rsidP="00A234ED">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trả lời câu hỏi dựa vào SGK.</w:t>
            </w:r>
          </w:p>
          <w:p w14:paraId="72FDB22A" w14:textId="77777777" w:rsidR="0032316C" w:rsidRPr="00F27099" w:rsidRDefault="0032316C" w:rsidP="00A234ED">
            <w:pPr>
              <w:spacing w:after="0" w:line="240" w:lineRule="auto"/>
              <w:jc w:val="both"/>
              <w:rPr>
                <w:rFonts w:ascii="Times New Roman" w:hAnsi="Times New Roman" w:cs="Times New Roman"/>
                <w:sz w:val="26"/>
                <w:szCs w:val="26"/>
              </w:rPr>
            </w:pPr>
          </w:p>
          <w:p w14:paraId="226F2C70" w14:textId="77777777" w:rsidR="00A234ED" w:rsidRPr="00F27099" w:rsidRDefault="00A234ED" w:rsidP="00A234ED">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Bước 3: Báo cáo, thảo luận</w:t>
            </w:r>
          </w:p>
          <w:p w14:paraId="1E0888CD" w14:textId="77777777" w:rsidR="00A234ED" w:rsidRPr="00F27099" w:rsidRDefault="00A234ED" w:rsidP="00A234ED">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trả lời câu hỏi</w:t>
            </w:r>
          </w:p>
          <w:p w14:paraId="4874D838" w14:textId="30FB8BF7" w:rsidR="00A234ED" w:rsidRDefault="00A234ED" w:rsidP="00A234ED">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khác nhận xét, bổ sung</w:t>
            </w:r>
          </w:p>
          <w:p w14:paraId="3D3553F4" w14:textId="77777777" w:rsidR="0050285A" w:rsidRPr="00F27099" w:rsidRDefault="0050285A" w:rsidP="00A234ED">
            <w:pPr>
              <w:spacing w:after="0" w:line="240" w:lineRule="auto"/>
              <w:jc w:val="both"/>
              <w:rPr>
                <w:rFonts w:ascii="Times New Roman" w:hAnsi="Times New Roman" w:cs="Times New Roman"/>
                <w:sz w:val="26"/>
                <w:szCs w:val="26"/>
              </w:rPr>
            </w:pPr>
          </w:p>
          <w:p w14:paraId="4597BB94" w14:textId="77777777" w:rsidR="00A234ED" w:rsidRPr="00F27099" w:rsidRDefault="00A234ED" w:rsidP="00A234ED">
            <w:pPr>
              <w:spacing w:after="0" w:line="240" w:lineRule="auto"/>
              <w:jc w:val="both"/>
              <w:rPr>
                <w:rFonts w:ascii="Times New Roman" w:hAnsi="Times New Roman" w:cs="Times New Roman"/>
                <w:b/>
                <w:sz w:val="26"/>
                <w:szCs w:val="26"/>
              </w:rPr>
            </w:pPr>
            <w:r w:rsidRPr="00F27099">
              <w:rPr>
                <w:rFonts w:ascii="Times New Roman" w:hAnsi="Times New Roman" w:cs="Times New Roman"/>
                <w:b/>
                <w:sz w:val="26"/>
                <w:szCs w:val="26"/>
              </w:rPr>
              <w:t>Bướ 4: Kết luận, nhận định</w:t>
            </w:r>
          </w:p>
          <w:p w14:paraId="439AA2E6" w14:textId="33E44131" w:rsidR="004D0698" w:rsidRPr="00F27099" w:rsidRDefault="004D0698" w:rsidP="00666290">
            <w:pPr>
              <w:spacing w:after="0" w:line="240" w:lineRule="auto"/>
              <w:jc w:val="both"/>
              <w:rPr>
                <w:rFonts w:ascii="Times New Roman" w:hAnsi="Times New Roman" w:cs="Times New Roman"/>
                <w:sz w:val="26"/>
                <w:szCs w:val="26"/>
              </w:rPr>
            </w:pPr>
            <w:r w:rsidRPr="00F27099">
              <w:rPr>
                <w:rFonts w:ascii="Times New Roman" w:hAnsi="Times New Roman" w:cs="Times New Roman"/>
                <w:sz w:val="26"/>
                <w:szCs w:val="26"/>
              </w:rPr>
              <w:t>+ HS chú ý lắng nghe tiếp thu ý kiến và ghi chọn lọc vào vở.</w:t>
            </w:r>
          </w:p>
        </w:tc>
        <w:tc>
          <w:tcPr>
            <w:tcW w:w="6480" w:type="dxa"/>
          </w:tcPr>
          <w:p w14:paraId="753CAC8C" w14:textId="7B8A7B91" w:rsidR="009E652C" w:rsidRPr="009E652C" w:rsidRDefault="009E652C" w:rsidP="006B0E40">
            <w:pPr>
              <w:spacing w:after="0" w:line="240" w:lineRule="auto"/>
              <w:ind w:left="180"/>
              <w:jc w:val="both"/>
              <w:rPr>
                <w:rFonts w:ascii="Times New Roman" w:eastAsia="Calibri" w:hAnsi="Times New Roman" w:cs="Times New Roman"/>
                <w:b/>
                <w:sz w:val="26"/>
                <w:szCs w:val="26"/>
              </w:rPr>
            </w:pPr>
            <w:r>
              <w:rPr>
                <w:rFonts w:ascii="Times New Roman" w:hAnsi="Times New Roman" w:cs="Times New Roman"/>
                <w:b/>
                <w:bCs/>
                <w:sz w:val="28"/>
                <w:szCs w:val="28"/>
              </w:rPr>
              <w:t>III. TRÁCH NHIỆM CỦA ĐẢNG, NHÀ NƯỚC VÀ CÁC LỰC LƯỢNG VŨ TRANG TRONG VIỆC BẢO VỆ AN NINH QUỐC GIA VÀ BẢO ĐẢM TRẬT TỰ AN TOÀN XÃ HỘI.</w:t>
            </w:r>
            <w:r w:rsidR="006B0E40">
              <w:rPr>
                <w:rFonts w:ascii="Times New Roman" w:hAnsi="Times New Roman" w:cs="Times New Roman"/>
                <w:b/>
                <w:bCs/>
                <w:sz w:val="28"/>
                <w:szCs w:val="28"/>
              </w:rPr>
              <w:t xml:space="preserve"> </w:t>
            </w:r>
            <w:r w:rsidR="006B0E40">
              <w:rPr>
                <w:rFonts w:ascii="Times New Roman" w:hAnsi="Times New Roman" w:cs="Times New Roman"/>
                <w:b/>
                <w:sz w:val="26"/>
                <w:szCs w:val="26"/>
              </w:rPr>
              <w:t>(20 phút)</w:t>
            </w:r>
          </w:p>
          <w:p w14:paraId="203B949A" w14:textId="41710A74" w:rsidR="009E652C" w:rsidRPr="009E652C" w:rsidRDefault="009E652C" w:rsidP="009E652C">
            <w:pPr>
              <w:shd w:val="clear" w:color="auto" w:fill="FFFFFF"/>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555CC7" w:rsidRPr="009E652C">
              <w:rPr>
                <w:rFonts w:ascii="Times New Roman" w:hAnsi="Times New Roman" w:cs="Times New Roman"/>
                <w:b/>
                <w:bCs/>
                <w:sz w:val="28"/>
                <w:szCs w:val="28"/>
              </w:rPr>
              <w:t>Trách nhiệm của Đảng, nhà nước</w:t>
            </w:r>
            <w:r w:rsidRPr="009E652C">
              <w:rPr>
                <w:rFonts w:ascii="Times New Roman" w:hAnsi="Times New Roman" w:cs="Times New Roman"/>
                <w:b/>
                <w:bCs/>
                <w:sz w:val="28"/>
                <w:szCs w:val="28"/>
              </w:rPr>
              <w:t>.</w:t>
            </w:r>
            <w:r w:rsidR="00555CC7" w:rsidRPr="009E652C">
              <w:rPr>
                <w:rFonts w:ascii="Times New Roman" w:hAnsi="Times New Roman" w:cs="Times New Roman"/>
                <w:b/>
                <w:bCs/>
                <w:sz w:val="28"/>
                <w:szCs w:val="28"/>
              </w:rPr>
              <w:t xml:space="preserve"> </w:t>
            </w:r>
          </w:p>
          <w:p w14:paraId="2B4C27B4" w14:textId="467FE672" w:rsidR="009E652C" w:rsidRDefault="009E652C" w:rsidP="009E652C">
            <w:pPr>
              <w:spacing w:after="0" w:line="240" w:lineRule="auto"/>
              <w:jc w:val="both"/>
              <w:rPr>
                <w:rFonts w:ascii="Times New Roman" w:hAnsi="Times New Roman" w:cs="Times New Roman"/>
                <w:sz w:val="26"/>
                <w:szCs w:val="26"/>
              </w:rPr>
            </w:pPr>
            <w:r>
              <w:rPr>
                <w:rFonts w:ascii="Times New Roman" w:hAnsi="Times New Roman" w:cs="Times New Roman"/>
                <w:b/>
                <w:bCs/>
                <w:sz w:val="28"/>
                <w:szCs w:val="28"/>
              </w:rPr>
              <w:t xml:space="preserve">Đẩng đề ra đường lối chính sách và phương pháp đấu tranh </w:t>
            </w:r>
            <w:r w:rsidRPr="00876D7B">
              <w:rPr>
                <w:rFonts w:ascii="Times New Roman" w:hAnsi="Times New Roman" w:cs="Times New Roman"/>
                <w:sz w:val="26"/>
                <w:szCs w:val="26"/>
              </w:rPr>
              <w:t xml:space="preserve">bảo vệ an ninh quốc gia và bảo đảm trật tự, an toàn xã hội </w:t>
            </w:r>
            <w:r>
              <w:rPr>
                <w:rFonts w:ascii="Times New Roman" w:hAnsi="Times New Roman" w:cs="Times New Roman"/>
                <w:sz w:val="26"/>
                <w:szCs w:val="26"/>
              </w:rPr>
              <w:t>đúng đắ</w:t>
            </w:r>
            <w:r w:rsidR="008A10F0">
              <w:rPr>
                <w:rFonts w:ascii="Times New Roman" w:hAnsi="Times New Roman" w:cs="Times New Roman"/>
                <w:sz w:val="26"/>
                <w:szCs w:val="26"/>
              </w:rPr>
              <w:t>n; lãnh đạo chặt chẽ bộ máy nhà nước và các đoàn thể quần chúng thực hiện thắng lợi đường lối chính sách đó.</w:t>
            </w:r>
          </w:p>
          <w:p w14:paraId="0AC1ECED" w14:textId="68DFDC72" w:rsidR="008A10F0" w:rsidRDefault="008A10F0" w:rsidP="008A10F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Nhà nước quản lý xã hội bằng pháp luật; phát huy vai trò tác dụng của chính quyền các cấp; phối kết hợp chức nangwcuar các cơ quan nhà nước vào việc </w:t>
            </w:r>
            <w:r w:rsidRPr="00876D7B">
              <w:rPr>
                <w:rFonts w:ascii="Times New Roman" w:hAnsi="Times New Roman" w:cs="Times New Roman"/>
                <w:sz w:val="26"/>
                <w:szCs w:val="26"/>
              </w:rPr>
              <w:t>bảo vệ an ninh quốc gia và bảo đảm trật tự, an toàn xã hộ</w:t>
            </w:r>
            <w:r>
              <w:rPr>
                <w:rFonts w:ascii="Times New Roman" w:hAnsi="Times New Roman" w:cs="Times New Roman"/>
                <w:sz w:val="26"/>
                <w:szCs w:val="26"/>
              </w:rPr>
              <w:t>i.</w:t>
            </w:r>
          </w:p>
          <w:p w14:paraId="6F1902E3" w14:textId="40926997" w:rsidR="008A10F0" w:rsidRPr="007559EA" w:rsidRDefault="008A10F0" w:rsidP="008A10F0">
            <w:pPr>
              <w:spacing w:after="0" w:line="240" w:lineRule="auto"/>
              <w:jc w:val="both"/>
              <w:rPr>
                <w:rFonts w:ascii="Times New Roman" w:hAnsi="Times New Roman" w:cs="Times New Roman"/>
                <w:b/>
                <w:bCs/>
                <w:sz w:val="26"/>
                <w:szCs w:val="26"/>
              </w:rPr>
            </w:pPr>
            <w:r w:rsidRPr="007559EA">
              <w:rPr>
                <w:rFonts w:ascii="Times New Roman" w:hAnsi="Times New Roman" w:cs="Times New Roman"/>
                <w:b/>
                <w:bCs/>
                <w:sz w:val="26"/>
                <w:szCs w:val="26"/>
              </w:rPr>
              <w:t>2. trách nhiệm của các lực lượng vũ trang.</w:t>
            </w:r>
          </w:p>
          <w:p w14:paraId="5E2C31E1" w14:textId="4C0EE01B" w:rsidR="00F277B2" w:rsidRDefault="00F277B2" w:rsidP="00F277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Công an nhân dân: là lực lượng nòng cốt </w:t>
            </w:r>
            <w:r w:rsidRPr="00876D7B">
              <w:rPr>
                <w:rFonts w:ascii="Times New Roman" w:hAnsi="Times New Roman" w:cs="Times New Roman"/>
                <w:sz w:val="26"/>
                <w:szCs w:val="26"/>
              </w:rPr>
              <w:t>bảo vệ an ninh quốc gia</w:t>
            </w:r>
            <w:r>
              <w:rPr>
                <w:rFonts w:ascii="Times New Roman" w:hAnsi="Times New Roman" w:cs="Times New Roman"/>
                <w:sz w:val="26"/>
                <w:szCs w:val="26"/>
              </w:rPr>
              <w:t>,</w:t>
            </w:r>
            <w:r w:rsidRPr="00876D7B">
              <w:rPr>
                <w:rFonts w:ascii="Times New Roman" w:hAnsi="Times New Roman" w:cs="Times New Roman"/>
                <w:sz w:val="26"/>
                <w:szCs w:val="26"/>
              </w:rPr>
              <w:t xml:space="preserve"> bảo đảm trật tự, an toàn xã hội</w:t>
            </w:r>
            <w:r>
              <w:rPr>
                <w:rFonts w:ascii="Times New Roman" w:hAnsi="Times New Roman" w:cs="Times New Roman"/>
                <w:sz w:val="26"/>
                <w:szCs w:val="26"/>
              </w:rPr>
              <w:t>; bảo vệ Đảng, nhà nước, chế độ và nhân dân; đấu tranh phòng, chống tội phạm và vi phạm pháp luật</w:t>
            </w:r>
            <w:r w:rsidRPr="00876D7B">
              <w:rPr>
                <w:rFonts w:ascii="Times New Roman" w:hAnsi="Times New Roman" w:cs="Times New Roman"/>
                <w:sz w:val="26"/>
                <w:szCs w:val="26"/>
              </w:rPr>
              <w:t xml:space="preserve"> vệ an ninh quốc gia trật tự, an toàn xã hội.</w:t>
            </w:r>
          </w:p>
          <w:p w14:paraId="71B8541B" w14:textId="153895FF" w:rsidR="00F277B2" w:rsidRDefault="00F277B2" w:rsidP="00F277B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Quận đội nhân dân: là lực lượng nòng cốt bảo vệ sự bất khả xâm phạm độc lập, chủ quyền, thống nhất toàn vẹn lãnh thổ </w:t>
            </w:r>
            <w:r w:rsidR="0032316C">
              <w:rPr>
                <w:rFonts w:ascii="Times New Roman" w:hAnsi="Times New Roman" w:cs="Times New Roman"/>
                <w:sz w:val="26"/>
                <w:szCs w:val="26"/>
              </w:rPr>
              <w:t>của tổ quốc, phối hợp với các lực lượng tham gia bảo vệ an ninh quốc gia và bảo đảm trật tự, an toàn xã hội.</w:t>
            </w:r>
          </w:p>
          <w:p w14:paraId="0837DF8C" w14:textId="34573CC0" w:rsidR="009E652C" w:rsidRDefault="0032316C" w:rsidP="00B8787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Dân quân tự vệ: cùng với quân đội nhân dân và công an nhân dân bảo vệ Đảng, chính quyền, tính mạng, tài sản của nhân dân, tài sản cơ quan,</w:t>
            </w:r>
            <w:r w:rsidR="00EE7B20">
              <w:rPr>
                <w:rFonts w:ascii="Times New Roman" w:hAnsi="Times New Roman" w:cs="Times New Roman"/>
                <w:sz w:val="26"/>
                <w:szCs w:val="26"/>
              </w:rPr>
              <w:t xml:space="preserve"> </w:t>
            </w:r>
            <w:r>
              <w:rPr>
                <w:rFonts w:ascii="Times New Roman" w:hAnsi="Times New Roman" w:cs="Times New Roman"/>
                <w:sz w:val="26"/>
                <w:szCs w:val="26"/>
              </w:rPr>
              <w:t>tổ chức ở địa phương, cơ sở; làm nòng cốt cùng toàn dân đánh giặc ở địa phương, cơ sở khi có chiến tranh.</w:t>
            </w:r>
          </w:p>
          <w:p w14:paraId="4E0DEDE4" w14:textId="77777777" w:rsidR="00EE7B20" w:rsidRPr="00411B03" w:rsidRDefault="00EE7B20" w:rsidP="00B8787F">
            <w:pPr>
              <w:spacing w:after="0" w:line="240" w:lineRule="auto"/>
              <w:jc w:val="both"/>
              <w:rPr>
                <w:rFonts w:ascii="Times New Roman" w:hAnsi="Times New Roman" w:cs="Times New Roman"/>
                <w:b/>
                <w:bCs/>
                <w:sz w:val="26"/>
                <w:szCs w:val="26"/>
              </w:rPr>
            </w:pPr>
            <w:r w:rsidRPr="00411B03">
              <w:rPr>
                <w:rFonts w:ascii="Times New Roman" w:hAnsi="Times New Roman" w:cs="Times New Roman"/>
                <w:b/>
                <w:bCs/>
                <w:sz w:val="26"/>
                <w:szCs w:val="26"/>
              </w:rPr>
              <w:t>III. TRÁCH NHIÊM CỦA HỌC SINH.</w:t>
            </w:r>
          </w:p>
          <w:p w14:paraId="3FF6EC6A" w14:textId="6F9D85BA" w:rsidR="00EE7B20" w:rsidRPr="00411B03" w:rsidRDefault="00EE7B20" w:rsidP="00EE7B20">
            <w:pPr>
              <w:spacing w:after="0" w:line="240" w:lineRule="auto"/>
              <w:jc w:val="both"/>
              <w:rPr>
                <w:rFonts w:ascii="Times New Roman" w:hAnsi="Times New Roman" w:cs="Times New Roman"/>
                <w:b/>
                <w:bCs/>
                <w:sz w:val="26"/>
                <w:szCs w:val="26"/>
              </w:rPr>
            </w:pPr>
            <w:r w:rsidRPr="00411B03">
              <w:rPr>
                <w:rFonts w:ascii="Times New Roman" w:hAnsi="Times New Roman" w:cs="Times New Roman"/>
                <w:b/>
                <w:bCs/>
                <w:sz w:val="26"/>
                <w:szCs w:val="26"/>
              </w:rPr>
              <w:t>1. Trách nhiệm chung.</w:t>
            </w:r>
          </w:p>
          <w:p w14:paraId="31E7FA18" w14:textId="71AA0E2A" w:rsidR="00EE7B20" w:rsidRDefault="00363C31" w:rsidP="00EE7B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bảo vệ an ninh quốc gia và bảo đảm trật tự, an toàn xã hội là nhiệm vụ của toàn Đảng, toàn quân và toàn dân ta. Với vai trò là những chủ nhân tương lai của đất nước, mỗi học sinh cần phát huy vai trò, thực hiện trách nhiệm công dân với nhiệm vụ bảo vệ an ninh quốc gia và bảo đảm trật tự, an toàn xã hội để kế thừa xứng đáng với truyền thống ông cha để lại.</w:t>
            </w:r>
          </w:p>
          <w:p w14:paraId="56C335E4" w14:textId="23EE6283" w:rsidR="00EE7B20" w:rsidRPr="00411B03" w:rsidRDefault="00EE7B20" w:rsidP="00EE7B20">
            <w:pPr>
              <w:spacing w:after="0" w:line="240" w:lineRule="auto"/>
              <w:jc w:val="both"/>
              <w:rPr>
                <w:rFonts w:ascii="Times New Roman" w:hAnsi="Times New Roman" w:cs="Times New Roman"/>
                <w:b/>
                <w:bCs/>
                <w:sz w:val="26"/>
                <w:szCs w:val="26"/>
              </w:rPr>
            </w:pPr>
            <w:r w:rsidRPr="00411B03">
              <w:rPr>
                <w:rFonts w:ascii="Times New Roman" w:hAnsi="Times New Roman" w:cs="Times New Roman"/>
                <w:b/>
                <w:bCs/>
                <w:sz w:val="26"/>
                <w:szCs w:val="26"/>
              </w:rPr>
              <w:t>2. trách nhiệm của học sinh.</w:t>
            </w:r>
          </w:p>
          <w:p w14:paraId="0B45FBCF" w14:textId="32E2AA33" w:rsidR="00363C31" w:rsidRDefault="00363C31" w:rsidP="00EE7B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Nhận thức đầy đủ về trách nhiệm của bản thân trong bảo vệ an ninh quốc gia và bảo đảm trật tự, an toàn xã hội.</w:t>
            </w:r>
          </w:p>
          <w:p w14:paraId="3CA82C96" w14:textId="0014DB12" w:rsidR="00363C31" w:rsidRDefault="006F2D0B" w:rsidP="00EE7B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Không tụ tập bạn bè để thực hiện hành vi vi phạm pháp luật bảo vệ an ninh quốc gia và bảo đảm trật tự, an toàn xã hội/</w:t>
            </w:r>
          </w:p>
          <w:p w14:paraId="2721D745" w14:textId="202006CE" w:rsidR="00EE7B20" w:rsidRPr="00EE7B20" w:rsidRDefault="00102E7D" w:rsidP="00EE7B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Thông báo cho cơ quan chức năng về những người có hành vi vi phạm pháp luật bảo vệ an ninh quốc gia và bảo đảm trật tự, an toàn xã hội.</w:t>
            </w:r>
            <w:r w:rsidR="00C81181">
              <w:rPr>
                <w:rFonts w:ascii="Times New Roman" w:hAnsi="Times New Roman" w:cs="Times New Roman"/>
                <w:sz w:val="26"/>
                <w:szCs w:val="26"/>
              </w:rPr>
              <w:t>Kịp thời ngăn chặn hành vi vi phạm pháp luật của bạn bè về bảo vệ an ninh quốc gia và bảo đảm trật tự, an toàn xã hội.</w:t>
            </w:r>
          </w:p>
        </w:tc>
      </w:tr>
    </w:tbl>
    <w:p w14:paraId="10D03E4D" w14:textId="28A41CC5" w:rsidR="00A2583C" w:rsidRPr="0056642B" w:rsidRDefault="00A2583C" w:rsidP="0056642B">
      <w:pPr>
        <w:spacing w:after="0" w:line="240" w:lineRule="auto"/>
        <w:ind w:left="180"/>
        <w:jc w:val="both"/>
        <w:rPr>
          <w:rFonts w:ascii="Times New Roman" w:eastAsia="Calibri" w:hAnsi="Times New Roman" w:cs="Times New Roman"/>
          <w:b/>
          <w:sz w:val="26"/>
          <w:szCs w:val="26"/>
        </w:rPr>
      </w:pPr>
      <w:bookmarkStart w:id="1" w:name="_Hlk110517363"/>
      <w:r w:rsidRPr="00F27099">
        <w:rPr>
          <w:rFonts w:ascii="Times New Roman" w:hAnsi="Times New Roman" w:cs="Times New Roman"/>
          <w:b/>
          <w:sz w:val="26"/>
          <w:szCs w:val="26"/>
        </w:rPr>
        <w:lastRenderedPageBreak/>
        <w:t xml:space="preserve">C. HOẠT ĐỘNG LUYỆN TẬP </w:t>
      </w:r>
      <w:r w:rsidR="0056642B">
        <w:rPr>
          <w:rFonts w:ascii="Times New Roman" w:hAnsi="Times New Roman" w:cs="Times New Roman"/>
          <w:b/>
          <w:sz w:val="26"/>
          <w:szCs w:val="26"/>
        </w:rPr>
        <w:t>(5 phút)</w:t>
      </w:r>
    </w:p>
    <w:p w14:paraId="1FF2D775" w14:textId="77777777" w:rsidR="00A2583C" w:rsidRPr="00F27099" w:rsidRDefault="00A2583C" w:rsidP="0056642B">
      <w:pPr>
        <w:spacing w:after="0" w:line="240" w:lineRule="auto"/>
        <w:ind w:left="180"/>
        <w:jc w:val="both"/>
        <w:rPr>
          <w:rFonts w:ascii="Times New Roman" w:hAnsi="Times New Roman" w:cs="Times New Roman"/>
          <w:b/>
          <w:sz w:val="26"/>
          <w:szCs w:val="26"/>
        </w:rPr>
      </w:pPr>
      <w:r w:rsidRPr="00F27099">
        <w:rPr>
          <w:rFonts w:ascii="Times New Roman" w:hAnsi="Times New Roman" w:cs="Times New Roman"/>
          <w:b/>
          <w:sz w:val="26"/>
          <w:szCs w:val="26"/>
        </w:rPr>
        <w:t xml:space="preserve">a. Mục tiêu: </w:t>
      </w:r>
      <w:r w:rsidRPr="00F27099">
        <w:rPr>
          <w:rFonts w:ascii="Times New Roman" w:hAnsi="Times New Roman" w:cs="Times New Roman"/>
          <w:sz w:val="26"/>
          <w:szCs w:val="26"/>
        </w:rPr>
        <w:t>Củng cố lại kiến thức đã học</w:t>
      </w:r>
    </w:p>
    <w:p w14:paraId="424061EB" w14:textId="77777777" w:rsidR="00A2583C" w:rsidRPr="00F27099" w:rsidRDefault="00A2583C" w:rsidP="0056642B">
      <w:pPr>
        <w:spacing w:after="0" w:line="240" w:lineRule="auto"/>
        <w:ind w:left="180"/>
        <w:jc w:val="both"/>
        <w:rPr>
          <w:rFonts w:ascii="Times New Roman" w:hAnsi="Times New Roman" w:cs="Times New Roman"/>
          <w:b/>
          <w:sz w:val="26"/>
          <w:szCs w:val="26"/>
        </w:rPr>
      </w:pPr>
      <w:r w:rsidRPr="00F27099">
        <w:rPr>
          <w:rFonts w:ascii="Times New Roman" w:hAnsi="Times New Roman" w:cs="Times New Roman"/>
          <w:b/>
          <w:sz w:val="26"/>
          <w:szCs w:val="26"/>
        </w:rPr>
        <w:t xml:space="preserve">b. Nội dung: </w:t>
      </w:r>
      <w:r w:rsidRPr="00F27099">
        <w:rPr>
          <w:rFonts w:ascii="Times New Roman" w:hAnsi="Times New Roman" w:cs="Times New Roman"/>
          <w:sz w:val="26"/>
          <w:szCs w:val="26"/>
        </w:rPr>
        <w:t>GV giao câu hỏi, yêu cầu HS vận dụng sgk và kiến thức đã học để trả lời</w:t>
      </w:r>
    </w:p>
    <w:p w14:paraId="3AF959F9" w14:textId="77777777" w:rsidR="00A2583C" w:rsidRPr="00F27099" w:rsidRDefault="00A2583C" w:rsidP="0056642B">
      <w:pPr>
        <w:spacing w:after="0" w:line="240" w:lineRule="auto"/>
        <w:ind w:left="180"/>
        <w:jc w:val="both"/>
        <w:rPr>
          <w:rFonts w:ascii="Times New Roman" w:hAnsi="Times New Roman" w:cs="Times New Roman"/>
          <w:b/>
          <w:sz w:val="26"/>
          <w:szCs w:val="26"/>
        </w:rPr>
      </w:pPr>
      <w:r w:rsidRPr="00F27099">
        <w:rPr>
          <w:rFonts w:ascii="Times New Roman" w:hAnsi="Times New Roman" w:cs="Times New Roman"/>
          <w:b/>
          <w:sz w:val="26"/>
          <w:szCs w:val="26"/>
        </w:rPr>
        <w:t xml:space="preserve">c. Sản phẩm: </w:t>
      </w:r>
      <w:r w:rsidRPr="00F27099">
        <w:rPr>
          <w:rFonts w:ascii="Times New Roman" w:hAnsi="Times New Roman" w:cs="Times New Roman"/>
          <w:sz w:val="26"/>
          <w:szCs w:val="26"/>
        </w:rPr>
        <w:t>Kết quả của HS</w:t>
      </w:r>
    </w:p>
    <w:p w14:paraId="0AFD8AFD" w14:textId="77777777" w:rsidR="00A2583C" w:rsidRPr="00F27099" w:rsidRDefault="00A2583C" w:rsidP="0056642B">
      <w:pPr>
        <w:spacing w:after="0" w:line="240" w:lineRule="auto"/>
        <w:ind w:left="180"/>
        <w:jc w:val="both"/>
        <w:rPr>
          <w:rFonts w:ascii="Times New Roman" w:hAnsi="Times New Roman" w:cs="Times New Roman"/>
          <w:b/>
          <w:sz w:val="26"/>
          <w:szCs w:val="26"/>
        </w:rPr>
      </w:pPr>
      <w:r w:rsidRPr="00F27099">
        <w:rPr>
          <w:rFonts w:ascii="Times New Roman" w:hAnsi="Times New Roman" w:cs="Times New Roman"/>
          <w:b/>
          <w:sz w:val="26"/>
          <w:szCs w:val="26"/>
        </w:rPr>
        <w:t>d. Tổ chức thực hiện:</w:t>
      </w:r>
    </w:p>
    <w:p w14:paraId="3BC9C41B" w14:textId="77777777" w:rsidR="00A2583C" w:rsidRPr="00F27099" w:rsidRDefault="00A2583C" w:rsidP="0056642B">
      <w:pPr>
        <w:spacing w:after="0" w:line="240" w:lineRule="auto"/>
        <w:ind w:left="180"/>
        <w:jc w:val="both"/>
        <w:rPr>
          <w:rFonts w:ascii="Times New Roman" w:hAnsi="Times New Roman" w:cs="Times New Roman"/>
          <w:i/>
          <w:sz w:val="26"/>
          <w:szCs w:val="26"/>
        </w:rPr>
      </w:pPr>
      <w:r w:rsidRPr="00F27099">
        <w:rPr>
          <w:rFonts w:ascii="Times New Roman" w:hAnsi="Times New Roman" w:cs="Times New Roman"/>
          <w:i/>
          <w:sz w:val="26"/>
          <w:szCs w:val="26"/>
        </w:rPr>
        <w:t>- HS tiếp nhận nhiệm vụ, trả lời câu hỏi</w:t>
      </w:r>
    </w:p>
    <w:p w14:paraId="4675227D" w14:textId="0C03C9DA" w:rsidR="00A2583C" w:rsidRPr="00F27099" w:rsidRDefault="00A2583C" w:rsidP="0056642B">
      <w:pPr>
        <w:spacing w:after="0" w:line="240" w:lineRule="auto"/>
        <w:ind w:left="180"/>
        <w:jc w:val="both"/>
        <w:rPr>
          <w:rFonts w:ascii="Times New Roman" w:hAnsi="Times New Roman" w:cs="Times New Roman"/>
          <w:i/>
          <w:sz w:val="26"/>
          <w:szCs w:val="26"/>
        </w:rPr>
      </w:pPr>
      <w:r w:rsidRPr="00F27099">
        <w:rPr>
          <w:rFonts w:ascii="Times New Roman" w:hAnsi="Times New Roman" w:cs="Times New Roman"/>
          <w:i/>
          <w:sz w:val="26"/>
          <w:szCs w:val="26"/>
        </w:rPr>
        <w:t xml:space="preserve">- Sản phẩm dự kiến: </w:t>
      </w:r>
      <w:r w:rsidRPr="00F27099">
        <w:rPr>
          <w:rFonts w:ascii="Times New Roman" w:hAnsi="Times New Roman" w:cs="Times New Roman"/>
          <w:b/>
          <w:sz w:val="26"/>
          <w:szCs w:val="26"/>
        </w:rPr>
        <w:t>đáp án đúng</w:t>
      </w:r>
    </w:p>
    <w:p w14:paraId="16B8F7B8" w14:textId="6F7A93D6" w:rsidR="00A2583C" w:rsidRDefault="00A2583C" w:rsidP="0056642B">
      <w:pPr>
        <w:spacing w:after="0" w:line="240" w:lineRule="auto"/>
        <w:ind w:left="180"/>
        <w:jc w:val="both"/>
        <w:rPr>
          <w:rFonts w:ascii="Times New Roman" w:hAnsi="Times New Roman" w:cs="Times New Roman"/>
          <w:i/>
          <w:sz w:val="26"/>
          <w:szCs w:val="26"/>
        </w:rPr>
      </w:pPr>
      <w:r w:rsidRPr="00F27099">
        <w:rPr>
          <w:rFonts w:ascii="Times New Roman" w:hAnsi="Times New Roman" w:cs="Times New Roman"/>
          <w:i/>
          <w:sz w:val="26"/>
          <w:szCs w:val="26"/>
        </w:rPr>
        <w:t>- GV chuẩn kiến thức bài học.</w:t>
      </w:r>
    </w:p>
    <w:p w14:paraId="58CF8137" w14:textId="77777777" w:rsidR="00963744" w:rsidRDefault="00963744" w:rsidP="00FB7DEF">
      <w:pPr>
        <w:spacing w:after="0" w:line="240" w:lineRule="auto"/>
        <w:ind w:left="180"/>
        <w:jc w:val="both"/>
        <w:rPr>
          <w:rFonts w:ascii="Times New Roman" w:hAnsi="Times New Roman" w:cs="Times New Roman"/>
          <w:b/>
          <w:bCs/>
          <w:iCs/>
          <w:color w:val="000000" w:themeColor="text1"/>
          <w:sz w:val="26"/>
          <w:szCs w:val="26"/>
          <w:lang w:val="nl-NL"/>
        </w:rPr>
      </w:pPr>
      <w:r>
        <w:rPr>
          <w:rFonts w:ascii="Times New Roman" w:hAnsi="Times New Roman" w:cs="Times New Roman"/>
          <w:b/>
          <w:bCs/>
          <w:iCs/>
          <w:color w:val="000000" w:themeColor="text1"/>
          <w:sz w:val="26"/>
          <w:szCs w:val="26"/>
          <w:lang w:val="nl-NL"/>
        </w:rPr>
        <w:t>D. HOẠT ĐỘNG CẬN DỤNG</w:t>
      </w:r>
    </w:p>
    <w:p w14:paraId="2B9CFBCA" w14:textId="77777777" w:rsidR="00963744" w:rsidRDefault="00963744" w:rsidP="00FB7DEF">
      <w:pPr>
        <w:spacing w:after="0" w:line="240" w:lineRule="auto"/>
        <w:ind w:left="18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a. Mục tiêu: </w:t>
      </w:r>
      <w:r>
        <w:rPr>
          <w:rFonts w:ascii="Times New Roman" w:hAnsi="Times New Roman" w:cs="Times New Roman"/>
          <w:color w:val="000000" w:themeColor="text1"/>
          <w:sz w:val="26"/>
          <w:szCs w:val="26"/>
        </w:rPr>
        <w:t>Nêu rõ mục tiêu phát triển năng lực</w:t>
      </w:r>
    </w:p>
    <w:p w14:paraId="407441EF" w14:textId="77777777" w:rsidR="00963744" w:rsidRDefault="00963744" w:rsidP="00FB7DEF">
      <w:pPr>
        <w:spacing w:after="0" w:line="240" w:lineRule="auto"/>
        <w:ind w:left="18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b. Nội dung: </w:t>
      </w:r>
      <w:r>
        <w:rPr>
          <w:rFonts w:ascii="Times New Roman" w:hAnsi="Times New Roman" w:cs="Times New Roman"/>
          <w:color w:val="000000" w:themeColor="text1"/>
          <w:sz w:val="26"/>
          <w:szCs w:val="26"/>
        </w:rPr>
        <w:t>mô tả rõ yêu cầu học sinh phát hiện/ đề xuất các vấn đề/tình huống thực tiễngắn với nội dung bài học và vận dụng kiến thức mới đẻ giải quyết.</w:t>
      </w:r>
    </w:p>
    <w:p w14:paraId="47124797" w14:textId="77777777" w:rsidR="00963744" w:rsidRDefault="00963744" w:rsidP="00FB7DEF">
      <w:pPr>
        <w:spacing w:after="0" w:line="240" w:lineRule="auto"/>
        <w:ind w:left="18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c. Sản phẩm: </w:t>
      </w:r>
      <w:r>
        <w:rPr>
          <w:rFonts w:ascii="Times New Roman" w:hAnsi="Times New Roman" w:cs="Times New Roman"/>
          <w:color w:val="000000" w:themeColor="text1"/>
          <w:sz w:val="26"/>
          <w:szCs w:val="26"/>
        </w:rPr>
        <w:t>nêu rõ yêu cầu nội dung và hình thức báo cáo, phát hiện và giải quyết tình huống/ vấn đề trong thực tiễn.</w:t>
      </w:r>
    </w:p>
    <w:p w14:paraId="4C867D71" w14:textId="2038A80E" w:rsidR="00963744" w:rsidRDefault="00963744" w:rsidP="00FB7DEF">
      <w:pPr>
        <w:spacing w:after="0" w:line="240" w:lineRule="auto"/>
        <w:ind w:left="180"/>
        <w:jc w:val="both"/>
        <w:rPr>
          <w:rFonts w:ascii="Times New Roman" w:hAnsi="Times New Roman" w:cs="Times New Roman"/>
          <w:bCs/>
          <w:color w:val="000000" w:themeColor="text1"/>
          <w:sz w:val="26"/>
          <w:szCs w:val="26"/>
        </w:rPr>
      </w:pPr>
      <w:r>
        <w:rPr>
          <w:rFonts w:ascii="Times New Roman" w:hAnsi="Times New Roman" w:cs="Times New Roman"/>
          <w:b/>
          <w:color w:val="000000" w:themeColor="text1"/>
          <w:sz w:val="26"/>
          <w:szCs w:val="26"/>
        </w:rPr>
        <w:t xml:space="preserve">d. Tổ chức thực hiện: </w:t>
      </w:r>
      <w:r>
        <w:rPr>
          <w:rFonts w:ascii="Times New Roman" w:hAnsi="Times New Roman" w:cs="Times New Roman"/>
          <w:bCs/>
          <w:color w:val="000000" w:themeColor="text1"/>
          <w:sz w:val="26"/>
          <w:szCs w:val="26"/>
        </w:rPr>
        <w:t>giao cho học sinh thực hiện ngoài giờ học trên lớp và nộp báo cáo để trao đổi, chia sẽ và đánh giá vào các thời điểm phù hợp trong kế hoạch giáo dục môn học/ hoạt động giáo dục của giáo viên</w:t>
      </w:r>
      <w:r w:rsidR="00C43B5A">
        <w:rPr>
          <w:rFonts w:ascii="Times New Roman" w:hAnsi="Times New Roman" w:cs="Times New Roman"/>
          <w:bCs/>
          <w:color w:val="000000" w:themeColor="text1"/>
          <w:sz w:val="26"/>
          <w:szCs w:val="26"/>
        </w:rPr>
        <w:t>.</w:t>
      </w:r>
    </w:p>
    <w:p w14:paraId="33425EB7" w14:textId="77777777" w:rsidR="00C43B5A" w:rsidRDefault="00C43B5A" w:rsidP="00FB7DEF">
      <w:pPr>
        <w:spacing w:after="0" w:line="240" w:lineRule="auto"/>
        <w:ind w:left="180"/>
        <w:jc w:val="both"/>
        <w:rPr>
          <w:rFonts w:ascii="Times New Roman" w:hAnsi="Times New Roman" w:cs="Times New Roman"/>
          <w:sz w:val="26"/>
          <w:szCs w:val="26"/>
        </w:rPr>
      </w:pPr>
    </w:p>
    <w:bookmarkEnd w:id="1"/>
    <w:sectPr w:rsidR="00C43B5A" w:rsidSect="00666290">
      <w:pgSz w:w="11906" w:h="16838" w:code="9"/>
      <w:pgMar w:top="630" w:right="746" w:bottom="540" w:left="990" w:header="36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2A40" w14:textId="77777777" w:rsidR="000455AA" w:rsidRDefault="000455AA" w:rsidP="004D0698">
      <w:pPr>
        <w:spacing w:after="0" w:line="240" w:lineRule="auto"/>
      </w:pPr>
      <w:r>
        <w:separator/>
      </w:r>
    </w:p>
  </w:endnote>
  <w:endnote w:type="continuationSeparator" w:id="0">
    <w:p w14:paraId="5B32E9B7" w14:textId="77777777" w:rsidR="000455AA" w:rsidRDefault="000455AA" w:rsidP="004D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SVW2">
    <w:altName w:val="Courier New"/>
    <w:charset w:val="00"/>
    <w:family w:val="auto"/>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FA86" w14:textId="77777777" w:rsidR="000455AA" w:rsidRDefault="000455AA" w:rsidP="004D0698">
      <w:pPr>
        <w:spacing w:after="0" w:line="240" w:lineRule="auto"/>
      </w:pPr>
      <w:r>
        <w:separator/>
      </w:r>
    </w:p>
  </w:footnote>
  <w:footnote w:type="continuationSeparator" w:id="0">
    <w:p w14:paraId="70A7A644" w14:textId="77777777" w:rsidR="000455AA" w:rsidRDefault="000455AA" w:rsidP="004D0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C14"/>
    <w:multiLevelType w:val="hybridMultilevel"/>
    <w:tmpl w:val="DF58B9A8"/>
    <w:lvl w:ilvl="0" w:tplc="87E85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4A53"/>
    <w:multiLevelType w:val="hybridMultilevel"/>
    <w:tmpl w:val="30F0BD1E"/>
    <w:lvl w:ilvl="0" w:tplc="94E8F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3F23"/>
    <w:multiLevelType w:val="hybridMultilevel"/>
    <w:tmpl w:val="9C76D41C"/>
    <w:lvl w:ilvl="0" w:tplc="B9D6E5E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24075"/>
    <w:multiLevelType w:val="hybridMultilevel"/>
    <w:tmpl w:val="F3582D8A"/>
    <w:lvl w:ilvl="0" w:tplc="9E22F08E">
      <w:start w:val="1"/>
      <w:numFmt w:val="bullet"/>
      <w:lvlText w:val="-"/>
      <w:lvlJc w:val="left"/>
      <w:pPr>
        <w:tabs>
          <w:tab w:val="num" w:pos="0"/>
        </w:tabs>
        <w:ind w:left="0" w:firstLine="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DB2CC558">
      <w:start w:val="1"/>
      <w:numFmt w:val="bullet"/>
      <w:lvlText w:val="-"/>
      <w:lvlJc w:val="left"/>
      <w:pPr>
        <w:tabs>
          <w:tab w:val="num" w:pos="0"/>
        </w:tabs>
        <w:ind w:left="0" w:firstLine="0"/>
      </w:pPr>
      <w:rPr>
        <w:rFonts w:ascii=".VnTime" w:eastAsia="Times New Roman" w:hAnsi=".VnTime" w:cs="Times New Roman" w:hint="default"/>
      </w:rPr>
    </w:lvl>
    <w:lvl w:ilvl="3" w:tplc="B6BE4E0C">
      <w:start w:val="1"/>
      <w:numFmt w:val="bullet"/>
      <w:lvlText w:val="+"/>
      <w:lvlJc w:val="left"/>
      <w:pPr>
        <w:tabs>
          <w:tab w:val="num" w:pos="2520"/>
        </w:tabs>
        <w:ind w:left="2520" w:firstLine="0"/>
      </w:pPr>
      <w:rPr>
        <w:rFonts w:ascii=".VnTime" w:eastAsia="Times New Roman" w:hAnsi=".VnTime"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E7456"/>
    <w:multiLevelType w:val="hybridMultilevel"/>
    <w:tmpl w:val="A82AF83C"/>
    <w:lvl w:ilvl="0" w:tplc="8FC0459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35F42"/>
    <w:multiLevelType w:val="hybridMultilevel"/>
    <w:tmpl w:val="5D4CC7CC"/>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F75A9C"/>
    <w:multiLevelType w:val="hybridMultilevel"/>
    <w:tmpl w:val="A6849090"/>
    <w:lvl w:ilvl="0" w:tplc="D5F22C1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FB3D10"/>
    <w:multiLevelType w:val="hybridMultilevel"/>
    <w:tmpl w:val="8C9E0D66"/>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8204FB"/>
    <w:multiLevelType w:val="hybridMultilevel"/>
    <w:tmpl w:val="94F60B8C"/>
    <w:lvl w:ilvl="0" w:tplc="9176DD92">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22FF9"/>
    <w:multiLevelType w:val="hybridMultilevel"/>
    <w:tmpl w:val="5F523ED8"/>
    <w:lvl w:ilvl="0" w:tplc="ECC04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530D1"/>
    <w:multiLevelType w:val="hybridMultilevel"/>
    <w:tmpl w:val="1436B8A0"/>
    <w:lvl w:ilvl="0" w:tplc="292CFE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B017B"/>
    <w:multiLevelType w:val="hybridMultilevel"/>
    <w:tmpl w:val="16E81FF4"/>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90364"/>
    <w:multiLevelType w:val="hybridMultilevel"/>
    <w:tmpl w:val="6EE025EE"/>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878"/>
        </w:tabs>
        <w:ind w:left="1878" w:hanging="360"/>
      </w:pPr>
      <w:rPr>
        <w:rFonts w:ascii="Courier New" w:hAnsi="Courier New" w:cs="Courier New" w:hint="default"/>
      </w:rPr>
    </w:lvl>
    <w:lvl w:ilvl="2" w:tplc="04090005" w:tentative="1">
      <w:start w:val="1"/>
      <w:numFmt w:val="bullet"/>
      <w:lvlText w:val=""/>
      <w:lvlJc w:val="left"/>
      <w:pPr>
        <w:tabs>
          <w:tab w:val="num" w:pos="2598"/>
        </w:tabs>
        <w:ind w:left="2598" w:hanging="360"/>
      </w:pPr>
      <w:rPr>
        <w:rFonts w:ascii="Wingdings" w:hAnsi="Wingdings" w:hint="default"/>
      </w:rPr>
    </w:lvl>
    <w:lvl w:ilvl="3" w:tplc="04090001" w:tentative="1">
      <w:start w:val="1"/>
      <w:numFmt w:val="bullet"/>
      <w:lvlText w:val=""/>
      <w:lvlJc w:val="left"/>
      <w:pPr>
        <w:tabs>
          <w:tab w:val="num" w:pos="3318"/>
        </w:tabs>
        <w:ind w:left="3318" w:hanging="360"/>
      </w:pPr>
      <w:rPr>
        <w:rFonts w:ascii="Symbol" w:hAnsi="Symbol" w:hint="default"/>
      </w:rPr>
    </w:lvl>
    <w:lvl w:ilvl="4" w:tplc="04090003" w:tentative="1">
      <w:start w:val="1"/>
      <w:numFmt w:val="bullet"/>
      <w:lvlText w:val="o"/>
      <w:lvlJc w:val="left"/>
      <w:pPr>
        <w:tabs>
          <w:tab w:val="num" w:pos="4038"/>
        </w:tabs>
        <w:ind w:left="4038" w:hanging="360"/>
      </w:pPr>
      <w:rPr>
        <w:rFonts w:ascii="Courier New" w:hAnsi="Courier New" w:cs="Courier New" w:hint="default"/>
      </w:rPr>
    </w:lvl>
    <w:lvl w:ilvl="5" w:tplc="04090005" w:tentative="1">
      <w:start w:val="1"/>
      <w:numFmt w:val="bullet"/>
      <w:lvlText w:val=""/>
      <w:lvlJc w:val="left"/>
      <w:pPr>
        <w:tabs>
          <w:tab w:val="num" w:pos="4758"/>
        </w:tabs>
        <w:ind w:left="4758" w:hanging="360"/>
      </w:pPr>
      <w:rPr>
        <w:rFonts w:ascii="Wingdings" w:hAnsi="Wingdings" w:hint="default"/>
      </w:rPr>
    </w:lvl>
    <w:lvl w:ilvl="6" w:tplc="04090001" w:tentative="1">
      <w:start w:val="1"/>
      <w:numFmt w:val="bullet"/>
      <w:lvlText w:val=""/>
      <w:lvlJc w:val="left"/>
      <w:pPr>
        <w:tabs>
          <w:tab w:val="num" w:pos="5478"/>
        </w:tabs>
        <w:ind w:left="5478" w:hanging="360"/>
      </w:pPr>
      <w:rPr>
        <w:rFonts w:ascii="Symbol" w:hAnsi="Symbol" w:hint="default"/>
      </w:rPr>
    </w:lvl>
    <w:lvl w:ilvl="7" w:tplc="04090003" w:tentative="1">
      <w:start w:val="1"/>
      <w:numFmt w:val="bullet"/>
      <w:lvlText w:val="o"/>
      <w:lvlJc w:val="left"/>
      <w:pPr>
        <w:tabs>
          <w:tab w:val="num" w:pos="6198"/>
        </w:tabs>
        <w:ind w:left="6198" w:hanging="360"/>
      </w:pPr>
      <w:rPr>
        <w:rFonts w:ascii="Courier New" w:hAnsi="Courier New" w:cs="Courier New" w:hint="default"/>
      </w:rPr>
    </w:lvl>
    <w:lvl w:ilvl="8" w:tplc="04090005" w:tentative="1">
      <w:start w:val="1"/>
      <w:numFmt w:val="bullet"/>
      <w:lvlText w:val=""/>
      <w:lvlJc w:val="left"/>
      <w:pPr>
        <w:tabs>
          <w:tab w:val="num" w:pos="6918"/>
        </w:tabs>
        <w:ind w:left="6918" w:hanging="360"/>
      </w:pPr>
      <w:rPr>
        <w:rFonts w:ascii="Wingdings" w:hAnsi="Wingdings" w:hint="default"/>
      </w:rPr>
    </w:lvl>
  </w:abstractNum>
  <w:abstractNum w:abstractNumId="13" w15:restartNumberingAfterBreak="0">
    <w:nsid w:val="26A23F85"/>
    <w:multiLevelType w:val="hybridMultilevel"/>
    <w:tmpl w:val="121647E0"/>
    <w:lvl w:ilvl="0" w:tplc="0928A780">
      <w:start w:val="1"/>
      <w:numFmt w:val="decimal"/>
      <w:lvlText w:val="%1."/>
      <w:lvlJc w:val="left"/>
      <w:pPr>
        <w:tabs>
          <w:tab w:val="num" w:pos="0"/>
        </w:tabs>
        <w:ind w:left="0" w:firstLine="0"/>
      </w:pPr>
      <w:rPr>
        <w:rFonts w:hint="default"/>
      </w:rPr>
    </w:lvl>
    <w:lvl w:ilvl="1" w:tplc="6EDE9FE0">
      <w:start w:val="1"/>
      <w:numFmt w:val="lowerLetter"/>
      <w:lvlText w:val="%2)"/>
      <w:lvlJc w:val="left"/>
      <w:pPr>
        <w:tabs>
          <w:tab w:val="num" w:pos="0"/>
        </w:tabs>
        <w:ind w:left="0" w:firstLine="0"/>
      </w:pPr>
      <w:rPr>
        <w:rFonts w:hint="default"/>
      </w:rPr>
    </w:lvl>
    <w:lvl w:ilvl="2" w:tplc="7D84B8A2">
      <w:start w:val="1"/>
      <w:numFmt w:val="bullet"/>
      <w:lvlText w:val="–"/>
      <w:lvlJc w:val="left"/>
      <w:pPr>
        <w:tabs>
          <w:tab w:val="num" w:pos="0"/>
        </w:tabs>
        <w:ind w:left="0" w:firstLine="1980"/>
      </w:pPr>
      <w:rPr>
        <w:rFonts w:ascii="Arial" w:eastAsia="Times New Roman" w:hAnsi="Arial" w:hint="default"/>
        <w:b w:val="0"/>
      </w:rPr>
    </w:lvl>
    <w:lvl w:ilvl="3" w:tplc="EC8082F6">
      <w:start w:val="1"/>
      <w:numFmt w:val="bullet"/>
      <w:lvlText w:val="-"/>
      <w:lvlJc w:val="left"/>
      <w:pPr>
        <w:tabs>
          <w:tab w:val="num" w:pos="0"/>
        </w:tabs>
        <w:ind w:left="0" w:firstLine="0"/>
      </w:pPr>
      <w:rPr>
        <w:rFonts w:ascii=".VnTime" w:eastAsia="Times New Roman" w:hAnsi=".VnTime"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1D6065"/>
    <w:multiLevelType w:val="hybridMultilevel"/>
    <w:tmpl w:val="BF0E2B96"/>
    <w:lvl w:ilvl="0" w:tplc="2304C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70293"/>
    <w:multiLevelType w:val="hybridMultilevel"/>
    <w:tmpl w:val="3630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F2658"/>
    <w:multiLevelType w:val="hybridMultilevel"/>
    <w:tmpl w:val="6972935C"/>
    <w:lvl w:ilvl="0" w:tplc="1C0E89E0">
      <w:start w:val="1"/>
      <w:numFmt w:val="bullet"/>
      <w:lvlText w:val="-"/>
      <w:lvlJc w:val="left"/>
      <w:pPr>
        <w:tabs>
          <w:tab w:val="num" w:pos="502"/>
        </w:tabs>
        <w:ind w:left="502" w:hanging="360"/>
      </w:pPr>
      <w:rPr>
        <w:rFonts w:ascii="Times New Roman" w:eastAsia="Times New Roman" w:hAnsi="Times New Roman" w:cs="Times New Roman" w:hint="default"/>
      </w:rPr>
    </w:lvl>
    <w:lvl w:ilvl="1" w:tplc="B7C6C01E">
      <w:start w:val="1"/>
      <w:numFmt w:val="upperRoman"/>
      <w:lvlText w:val="%2."/>
      <w:lvlJc w:val="left"/>
      <w:pPr>
        <w:tabs>
          <w:tab w:val="num" w:pos="1800"/>
        </w:tabs>
        <w:ind w:left="1800" w:hanging="720"/>
      </w:pPr>
      <w:rPr>
        <w:rFonts w:cs="Times New Roman"/>
      </w:rPr>
    </w:lvl>
    <w:lvl w:ilvl="2" w:tplc="434AFC10">
      <w:start w:val="1"/>
      <w:numFmt w:val="decimal"/>
      <w:lvlText w:val="%3."/>
      <w:lvlJc w:val="left"/>
      <w:pPr>
        <w:tabs>
          <w:tab w:val="num" w:pos="2160"/>
        </w:tabs>
        <w:ind w:left="2160" w:hanging="360"/>
      </w:pPr>
      <w:rPr>
        <w:rFonts w:cs="Times New Roman"/>
      </w:rPr>
    </w:lvl>
    <w:lvl w:ilvl="3" w:tplc="9EA2273A">
      <w:start w:val="2"/>
      <w:numFmt w:val="lowerRoman"/>
      <w:lvlText w:val="%4."/>
      <w:lvlJc w:val="left"/>
      <w:pPr>
        <w:tabs>
          <w:tab w:val="num" w:pos="3240"/>
        </w:tabs>
        <w:ind w:left="3240" w:hanging="720"/>
      </w:pPr>
      <w:rPr>
        <w:rFonts w:cs="Times New Roman"/>
      </w:rPr>
    </w:lvl>
    <w:lvl w:ilvl="4" w:tplc="BA3655F2">
      <w:start w:val="1"/>
      <w:numFmt w:val="lowerLetter"/>
      <w:lvlText w:val="%5.)"/>
      <w:lvlJc w:val="left"/>
      <w:pPr>
        <w:tabs>
          <w:tab w:val="num" w:pos="3600"/>
        </w:tabs>
        <w:ind w:left="3600" w:hanging="360"/>
      </w:pPr>
      <w:rPr>
        <w:rFonts w:cs="Times New Roman"/>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33E229B0"/>
    <w:multiLevelType w:val="hybridMultilevel"/>
    <w:tmpl w:val="04D4A356"/>
    <w:lvl w:ilvl="0" w:tplc="72F46740">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462286"/>
    <w:multiLevelType w:val="hybridMultilevel"/>
    <w:tmpl w:val="947A79CA"/>
    <w:lvl w:ilvl="0" w:tplc="04090013">
      <w:start w:val="1"/>
      <w:numFmt w:val="upperRoman"/>
      <w:lvlText w:val="%1."/>
      <w:lvlJc w:val="right"/>
      <w:pPr>
        <w:tabs>
          <w:tab w:val="num" w:pos="448"/>
        </w:tabs>
        <w:ind w:left="448" w:hanging="180"/>
      </w:p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19" w15:restartNumberingAfterBreak="0">
    <w:nsid w:val="364941D3"/>
    <w:multiLevelType w:val="hybridMultilevel"/>
    <w:tmpl w:val="F0D489E4"/>
    <w:lvl w:ilvl="0" w:tplc="22905FBA">
      <w:numFmt w:val="bullet"/>
      <w:lvlText w:val="-"/>
      <w:lvlJc w:val="left"/>
      <w:pPr>
        <w:tabs>
          <w:tab w:val="num" w:pos="360"/>
        </w:tabs>
        <w:ind w:left="360" w:hanging="360"/>
      </w:pPr>
      <w:rPr>
        <w:rFonts w:ascii=".VnTime" w:eastAsia="Times New Roman" w:hAnsi=".VnTime" w:cs="Times New Roman" w:hint="default"/>
      </w:rPr>
    </w:lvl>
    <w:lvl w:ilvl="1" w:tplc="04090001">
      <w:start w:val="1"/>
      <w:numFmt w:val="bullet"/>
      <w:lvlText w:val=""/>
      <w:lvlJc w:val="left"/>
      <w:pPr>
        <w:tabs>
          <w:tab w:val="num" w:pos="644"/>
        </w:tabs>
        <w:ind w:left="644" w:hanging="360"/>
      </w:pPr>
      <w:rPr>
        <w:rFonts w:ascii="Symbol" w:hAnsi="Symbol" w:hint="default"/>
      </w:rPr>
    </w:lvl>
    <w:lvl w:ilvl="2" w:tplc="04090005">
      <w:start w:val="1"/>
      <w:numFmt w:val="bullet"/>
      <w:lvlText w:val=""/>
      <w:lvlJc w:val="left"/>
      <w:pPr>
        <w:tabs>
          <w:tab w:val="num" w:pos="1857"/>
        </w:tabs>
        <w:ind w:left="1857" w:hanging="360"/>
      </w:pPr>
      <w:rPr>
        <w:rFonts w:ascii="Wingdings" w:hAnsi="Wingdings" w:hint="default"/>
      </w:rPr>
    </w:lvl>
    <w:lvl w:ilvl="3" w:tplc="04090001">
      <w:start w:val="1"/>
      <w:numFmt w:val="bullet"/>
      <w:lvlText w:val=""/>
      <w:lvlJc w:val="left"/>
      <w:pPr>
        <w:tabs>
          <w:tab w:val="num" w:pos="2577"/>
        </w:tabs>
        <w:ind w:left="2577" w:hanging="360"/>
      </w:pPr>
      <w:rPr>
        <w:rFonts w:ascii="Symbol" w:hAnsi="Symbol" w:hint="default"/>
      </w:rPr>
    </w:lvl>
    <w:lvl w:ilvl="4" w:tplc="04090003">
      <w:start w:val="1"/>
      <w:numFmt w:val="bullet"/>
      <w:lvlText w:val="o"/>
      <w:lvlJc w:val="left"/>
      <w:pPr>
        <w:tabs>
          <w:tab w:val="num" w:pos="3297"/>
        </w:tabs>
        <w:ind w:left="3297" w:hanging="360"/>
      </w:pPr>
      <w:rPr>
        <w:rFonts w:ascii="Courier New" w:hAnsi="Courier New" w:cs="Courier New" w:hint="default"/>
      </w:rPr>
    </w:lvl>
    <w:lvl w:ilvl="5" w:tplc="04090005">
      <w:start w:val="1"/>
      <w:numFmt w:val="bullet"/>
      <w:lvlText w:val=""/>
      <w:lvlJc w:val="left"/>
      <w:pPr>
        <w:tabs>
          <w:tab w:val="num" w:pos="4017"/>
        </w:tabs>
        <w:ind w:left="4017" w:hanging="360"/>
      </w:pPr>
      <w:rPr>
        <w:rFonts w:ascii="Wingdings" w:hAnsi="Wingdings" w:hint="default"/>
      </w:rPr>
    </w:lvl>
    <w:lvl w:ilvl="6" w:tplc="04090001">
      <w:start w:val="1"/>
      <w:numFmt w:val="bullet"/>
      <w:lvlText w:val=""/>
      <w:lvlJc w:val="left"/>
      <w:pPr>
        <w:tabs>
          <w:tab w:val="num" w:pos="4737"/>
        </w:tabs>
        <w:ind w:left="4737" w:hanging="360"/>
      </w:pPr>
      <w:rPr>
        <w:rFonts w:ascii="Symbol" w:hAnsi="Symbol" w:hint="default"/>
      </w:rPr>
    </w:lvl>
    <w:lvl w:ilvl="7" w:tplc="04090003">
      <w:start w:val="1"/>
      <w:numFmt w:val="bullet"/>
      <w:lvlText w:val="o"/>
      <w:lvlJc w:val="left"/>
      <w:pPr>
        <w:tabs>
          <w:tab w:val="num" w:pos="5457"/>
        </w:tabs>
        <w:ind w:left="5457" w:hanging="360"/>
      </w:pPr>
      <w:rPr>
        <w:rFonts w:ascii="Courier New" w:hAnsi="Courier New" w:cs="Courier New" w:hint="default"/>
      </w:rPr>
    </w:lvl>
    <w:lvl w:ilvl="8" w:tplc="04090005">
      <w:start w:val="1"/>
      <w:numFmt w:val="bullet"/>
      <w:lvlText w:val=""/>
      <w:lvlJc w:val="left"/>
      <w:pPr>
        <w:tabs>
          <w:tab w:val="num" w:pos="6177"/>
        </w:tabs>
        <w:ind w:left="6177" w:hanging="360"/>
      </w:pPr>
      <w:rPr>
        <w:rFonts w:ascii="Wingdings" w:hAnsi="Wingdings" w:hint="default"/>
      </w:rPr>
    </w:lvl>
  </w:abstractNum>
  <w:abstractNum w:abstractNumId="20" w15:restartNumberingAfterBreak="0">
    <w:nsid w:val="36494CFD"/>
    <w:multiLevelType w:val="hybridMultilevel"/>
    <w:tmpl w:val="429CE096"/>
    <w:lvl w:ilvl="0" w:tplc="C78021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C0108"/>
    <w:multiLevelType w:val="hybridMultilevel"/>
    <w:tmpl w:val="8AECF324"/>
    <w:lvl w:ilvl="0" w:tplc="937ED0D2">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A13D4F"/>
    <w:multiLevelType w:val="hybridMultilevel"/>
    <w:tmpl w:val="8DD2238E"/>
    <w:lvl w:ilvl="0" w:tplc="086EA67C">
      <w:start w:val="1"/>
      <w:numFmt w:val="lowerLetter"/>
      <w:lvlText w:val="%1."/>
      <w:lvlJc w:val="left"/>
      <w:pPr>
        <w:tabs>
          <w:tab w:val="num" w:pos="288"/>
        </w:tabs>
        <w:ind w:left="288" w:hanging="72"/>
      </w:pPr>
    </w:lvl>
    <w:lvl w:ilvl="1" w:tplc="97344E18">
      <w:start w:val="1"/>
      <w:numFmt w:val="bullet"/>
      <w:lvlText w:val=""/>
      <w:lvlJc w:val="left"/>
      <w:pPr>
        <w:tabs>
          <w:tab w:val="num" w:pos="1138"/>
        </w:tabs>
        <w:ind w:left="1138" w:hanging="58"/>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EC260C0"/>
    <w:multiLevelType w:val="hybridMultilevel"/>
    <w:tmpl w:val="A3800C14"/>
    <w:lvl w:ilvl="0" w:tplc="B3684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625F9"/>
    <w:multiLevelType w:val="hybridMultilevel"/>
    <w:tmpl w:val="B52A81B4"/>
    <w:lvl w:ilvl="0" w:tplc="CEDC5A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0E15B0"/>
    <w:multiLevelType w:val="hybridMultilevel"/>
    <w:tmpl w:val="5C8A7406"/>
    <w:lvl w:ilvl="0" w:tplc="D654F23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4F05AD"/>
    <w:multiLevelType w:val="hybridMultilevel"/>
    <w:tmpl w:val="D7009A92"/>
    <w:lvl w:ilvl="0" w:tplc="6596A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9204F"/>
    <w:multiLevelType w:val="hybridMultilevel"/>
    <w:tmpl w:val="6738687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9754ABE"/>
    <w:multiLevelType w:val="hybridMultilevel"/>
    <w:tmpl w:val="0B925E84"/>
    <w:lvl w:ilvl="0" w:tplc="7F22C368">
      <w:start w:val="1"/>
      <w:numFmt w:val="decimal"/>
      <w:lvlText w:val="%1."/>
      <w:lvlJc w:val="left"/>
      <w:pPr>
        <w:tabs>
          <w:tab w:val="num" w:pos="360"/>
        </w:tabs>
        <w:ind w:left="360" w:hanging="360"/>
      </w:pPr>
      <w:rPr>
        <w:b w:val="0"/>
      </w:rPr>
    </w:lvl>
    <w:lvl w:ilvl="1" w:tplc="04090001">
      <w:start w:val="1"/>
      <w:numFmt w:val="bullet"/>
      <w:lvlText w:val=""/>
      <w:lvlJc w:val="left"/>
      <w:pPr>
        <w:tabs>
          <w:tab w:val="num" w:pos="987"/>
        </w:tabs>
        <w:ind w:left="987"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B879A3"/>
    <w:multiLevelType w:val="hybridMultilevel"/>
    <w:tmpl w:val="0C74FFEE"/>
    <w:lvl w:ilvl="0" w:tplc="A6709A32">
      <w:start w:val="2"/>
      <w:numFmt w:val="bullet"/>
      <w:lvlText w:val="-"/>
      <w:lvlJc w:val="left"/>
      <w:pPr>
        <w:tabs>
          <w:tab w:val="num" w:pos="360"/>
        </w:tabs>
        <w:ind w:left="360" w:hanging="360"/>
      </w:pPr>
      <w:rPr>
        <w:rFonts w:ascii="Times New Roman" w:eastAsia="Times New Roman" w:hAnsi="Times New Roman" w:cs="Times New Roman" w:hint="default"/>
        <w:i w:val="0"/>
      </w:rPr>
    </w:lvl>
    <w:lvl w:ilvl="1" w:tplc="04090003">
      <w:start w:val="1"/>
      <w:numFmt w:val="bullet"/>
      <w:lvlText w:val="o"/>
      <w:lvlJc w:val="left"/>
      <w:pPr>
        <w:tabs>
          <w:tab w:val="num" w:pos="1647"/>
        </w:tabs>
        <w:ind w:left="1647" w:hanging="360"/>
      </w:pPr>
      <w:rPr>
        <w:rFonts w:ascii="Courier New" w:hAnsi="Courier New" w:cs="Times New Roman" w:hint="default"/>
      </w:rPr>
    </w:lvl>
    <w:lvl w:ilvl="2" w:tplc="04090005">
      <w:start w:val="1"/>
      <w:numFmt w:val="bullet"/>
      <w:lvlText w:val=""/>
      <w:lvlJc w:val="left"/>
      <w:pPr>
        <w:tabs>
          <w:tab w:val="num" w:pos="2367"/>
        </w:tabs>
        <w:ind w:left="2367" w:hanging="360"/>
      </w:pPr>
      <w:rPr>
        <w:rFonts w:ascii="Times New Roman" w:hAnsi="Times New Roman" w:cs="Times New Roman" w:hint="default"/>
      </w:rPr>
    </w:lvl>
    <w:lvl w:ilvl="3" w:tplc="04090001">
      <w:start w:val="1"/>
      <w:numFmt w:val="bullet"/>
      <w:lvlText w:val=""/>
      <w:lvlJc w:val="left"/>
      <w:pPr>
        <w:tabs>
          <w:tab w:val="num" w:pos="3087"/>
        </w:tabs>
        <w:ind w:left="3087" w:hanging="360"/>
      </w:pPr>
      <w:rPr>
        <w:rFonts w:ascii="Times New Roman" w:hAnsi="Times New Roman" w:cs="Times New Roman" w:hint="default"/>
      </w:rPr>
    </w:lvl>
    <w:lvl w:ilvl="4" w:tplc="04090003">
      <w:start w:val="1"/>
      <w:numFmt w:val="bullet"/>
      <w:lvlText w:val="o"/>
      <w:lvlJc w:val="left"/>
      <w:pPr>
        <w:tabs>
          <w:tab w:val="num" w:pos="3807"/>
        </w:tabs>
        <w:ind w:left="3807" w:hanging="360"/>
      </w:pPr>
      <w:rPr>
        <w:rFonts w:ascii="Courier New" w:hAnsi="Courier New" w:cs="Times New Roman" w:hint="default"/>
      </w:rPr>
    </w:lvl>
    <w:lvl w:ilvl="5" w:tplc="04090005">
      <w:start w:val="1"/>
      <w:numFmt w:val="bullet"/>
      <w:lvlText w:val=""/>
      <w:lvlJc w:val="left"/>
      <w:pPr>
        <w:tabs>
          <w:tab w:val="num" w:pos="4527"/>
        </w:tabs>
        <w:ind w:left="4527" w:hanging="360"/>
      </w:pPr>
      <w:rPr>
        <w:rFonts w:ascii="Times New Roman" w:hAnsi="Times New Roman" w:cs="Times New Roman" w:hint="default"/>
      </w:rPr>
    </w:lvl>
    <w:lvl w:ilvl="6" w:tplc="04090001">
      <w:start w:val="1"/>
      <w:numFmt w:val="bullet"/>
      <w:lvlText w:val=""/>
      <w:lvlJc w:val="left"/>
      <w:pPr>
        <w:tabs>
          <w:tab w:val="num" w:pos="5247"/>
        </w:tabs>
        <w:ind w:left="5247" w:hanging="360"/>
      </w:pPr>
      <w:rPr>
        <w:rFonts w:ascii="Times New Roman" w:hAnsi="Times New Roman" w:cs="Times New Roman" w:hint="default"/>
      </w:rPr>
    </w:lvl>
    <w:lvl w:ilvl="7" w:tplc="04090003">
      <w:start w:val="1"/>
      <w:numFmt w:val="bullet"/>
      <w:lvlText w:val="o"/>
      <w:lvlJc w:val="left"/>
      <w:pPr>
        <w:tabs>
          <w:tab w:val="num" w:pos="5967"/>
        </w:tabs>
        <w:ind w:left="5967" w:hanging="360"/>
      </w:pPr>
      <w:rPr>
        <w:rFonts w:ascii="Courier New" w:hAnsi="Courier New" w:cs="Times New Roman" w:hint="default"/>
      </w:rPr>
    </w:lvl>
    <w:lvl w:ilvl="8" w:tplc="04090005">
      <w:start w:val="1"/>
      <w:numFmt w:val="bullet"/>
      <w:lvlText w:val=""/>
      <w:lvlJc w:val="left"/>
      <w:pPr>
        <w:tabs>
          <w:tab w:val="num" w:pos="6687"/>
        </w:tabs>
        <w:ind w:left="6687" w:hanging="360"/>
      </w:pPr>
      <w:rPr>
        <w:rFonts w:ascii="Times New Roman" w:hAnsi="Times New Roman" w:cs="Times New Roman" w:hint="default"/>
      </w:rPr>
    </w:lvl>
  </w:abstractNum>
  <w:abstractNum w:abstractNumId="30" w15:restartNumberingAfterBreak="0">
    <w:nsid w:val="51A86460"/>
    <w:multiLevelType w:val="hybridMultilevel"/>
    <w:tmpl w:val="148A714E"/>
    <w:lvl w:ilvl="0" w:tplc="F0AA3FB6">
      <w:start w:val="1"/>
      <w:numFmt w:val="bullet"/>
      <w:lvlText w:val="+"/>
      <w:lvlJc w:val="left"/>
      <w:pPr>
        <w:ind w:left="810" w:hanging="360"/>
      </w:pPr>
      <w:rPr>
        <w:rFonts w:ascii="VNSVW2" w:eastAsia="Times New Roman" w:hAnsi="VNSVW2"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1" w15:restartNumberingAfterBreak="0">
    <w:nsid w:val="52D45581"/>
    <w:multiLevelType w:val="hybridMultilevel"/>
    <w:tmpl w:val="0F408048"/>
    <w:lvl w:ilvl="0" w:tplc="9E22F08E">
      <w:start w:val="1"/>
      <w:numFmt w:val="bullet"/>
      <w:lvlText w:val="-"/>
      <w:lvlJc w:val="left"/>
      <w:pPr>
        <w:tabs>
          <w:tab w:val="num" w:pos="0"/>
        </w:tabs>
        <w:ind w:left="0" w:firstLine="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DB2CC558">
      <w:start w:val="1"/>
      <w:numFmt w:val="bullet"/>
      <w:lvlText w:val="-"/>
      <w:lvlJc w:val="left"/>
      <w:pPr>
        <w:tabs>
          <w:tab w:val="num" w:pos="0"/>
        </w:tabs>
        <w:ind w:left="0" w:firstLine="0"/>
      </w:pPr>
      <w:rPr>
        <w:rFonts w:ascii=".VnTime" w:eastAsia="Times New Roman" w:hAnsi=".VnTime" w:cs="Times New Roman" w:hint="default"/>
      </w:rPr>
    </w:lvl>
    <w:lvl w:ilvl="3" w:tplc="9182A4A2">
      <w:start w:val="1"/>
      <w:numFmt w:val="bullet"/>
      <w:lvlText w:val="+"/>
      <w:lvlJc w:val="left"/>
      <w:pPr>
        <w:tabs>
          <w:tab w:val="num" w:pos="0"/>
        </w:tabs>
        <w:ind w:left="0" w:firstLine="0"/>
      </w:pPr>
      <w:rPr>
        <w:rFonts w:ascii=".VnTime" w:eastAsia="Times New Roman" w:hAnsi=".VnTime"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535FB9"/>
    <w:multiLevelType w:val="hybridMultilevel"/>
    <w:tmpl w:val="FED4A3F8"/>
    <w:lvl w:ilvl="0" w:tplc="E6168A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720E91"/>
    <w:multiLevelType w:val="hybridMultilevel"/>
    <w:tmpl w:val="C082EF58"/>
    <w:lvl w:ilvl="0" w:tplc="5804E8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C0F59"/>
    <w:multiLevelType w:val="hybridMultilevel"/>
    <w:tmpl w:val="B502A500"/>
    <w:lvl w:ilvl="0" w:tplc="993AE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D75DB7"/>
    <w:multiLevelType w:val="hybridMultilevel"/>
    <w:tmpl w:val="3B80FB1C"/>
    <w:lvl w:ilvl="0" w:tplc="0409000F">
      <w:start w:val="1"/>
      <w:numFmt w:val="decimal"/>
      <w:lvlText w:val="%1."/>
      <w:lvlJc w:val="left"/>
      <w:pPr>
        <w:tabs>
          <w:tab w:val="num" w:pos="720"/>
        </w:tabs>
        <w:ind w:left="720" w:hanging="360"/>
      </w:pPr>
      <w:rPr>
        <w:rFonts w:hint="default"/>
      </w:rPr>
    </w:lvl>
    <w:lvl w:ilvl="1" w:tplc="DD583334">
      <w:start w:val="1"/>
      <w:numFmt w:val="upperRoman"/>
      <w:lvlText w:val="%2."/>
      <w:lvlJc w:val="left"/>
      <w:pPr>
        <w:tabs>
          <w:tab w:val="num" w:pos="1800"/>
        </w:tabs>
        <w:ind w:left="1800" w:hanging="720"/>
      </w:pPr>
      <w:rPr>
        <w:rFonts w:hint="default"/>
      </w:rPr>
    </w:lvl>
    <w:lvl w:ilvl="2" w:tplc="18640EDE">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2B00EA"/>
    <w:multiLevelType w:val="hybridMultilevel"/>
    <w:tmpl w:val="4FFCF3DE"/>
    <w:lvl w:ilvl="0" w:tplc="EBDAB412">
      <w:start w:val="1"/>
      <w:numFmt w:val="bullet"/>
      <w:lvlText w:val="-"/>
      <w:lvlJc w:val="left"/>
      <w:pPr>
        <w:tabs>
          <w:tab w:val="num" w:pos="560"/>
        </w:tabs>
        <w:ind w:left="56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7" w15:restartNumberingAfterBreak="0">
    <w:nsid w:val="61164B10"/>
    <w:multiLevelType w:val="hybridMultilevel"/>
    <w:tmpl w:val="540EF948"/>
    <w:lvl w:ilvl="0" w:tplc="22905FBA">
      <w:numFmt w:val="bullet"/>
      <w:lvlText w:val="-"/>
      <w:lvlJc w:val="left"/>
      <w:pPr>
        <w:tabs>
          <w:tab w:val="num" w:pos="360"/>
        </w:tabs>
        <w:ind w:left="360" w:hanging="360"/>
      </w:pPr>
      <w:rPr>
        <w:rFonts w:ascii=".VnTime" w:eastAsia="Times New Roman" w:hAnsi=".VnTime" w:cs="Times New Roman" w:hint="default"/>
      </w:rPr>
    </w:lvl>
    <w:lvl w:ilvl="1" w:tplc="04090001">
      <w:start w:val="1"/>
      <w:numFmt w:val="bullet"/>
      <w:lvlText w:val=""/>
      <w:lvlJc w:val="left"/>
      <w:pPr>
        <w:tabs>
          <w:tab w:val="num" w:pos="644"/>
        </w:tabs>
        <w:ind w:left="644" w:hanging="360"/>
      </w:pPr>
      <w:rPr>
        <w:rFonts w:ascii="Symbol" w:hAnsi="Symbol" w:hint="default"/>
      </w:rPr>
    </w:lvl>
    <w:lvl w:ilvl="2" w:tplc="04090005">
      <w:start w:val="1"/>
      <w:numFmt w:val="bullet"/>
      <w:lvlText w:val=""/>
      <w:lvlJc w:val="left"/>
      <w:pPr>
        <w:tabs>
          <w:tab w:val="num" w:pos="1857"/>
        </w:tabs>
        <w:ind w:left="1857" w:hanging="360"/>
      </w:pPr>
      <w:rPr>
        <w:rFonts w:ascii="Wingdings" w:hAnsi="Wingdings" w:hint="default"/>
      </w:rPr>
    </w:lvl>
    <w:lvl w:ilvl="3" w:tplc="04090001">
      <w:start w:val="1"/>
      <w:numFmt w:val="bullet"/>
      <w:lvlText w:val=""/>
      <w:lvlJc w:val="left"/>
      <w:pPr>
        <w:tabs>
          <w:tab w:val="num" w:pos="2577"/>
        </w:tabs>
        <w:ind w:left="2577" w:hanging="360"/>
      </w:pPr>
      <w:rPr>
        <w:rFonts w:ascii="Symbol" w:hAnsi="Symbol" w:hint="default"/>
      </w:rPr>
    </w:lvl>
    <w:lvl w:ilvl="4" w:tplc="04090003">
      <w:start w:val="1"/>
      <w:numFmt w:val="bullet"/>
      <w:lvlText w:val="o"/>
      <w:lvlJc w:val="left"/>
      <w:pPr>
        <w:tabs>
          <w:tab w:val="num" w:pos="3297"/>
        </w:tabs>
        <w:ind w:left="3297" w:hanging="360"/>
      </w:pPr>
      <w:rPr>
        <w:rFonts w:ascii="Courier New" w:hAnsi="Courier New" w:cs="Courier New" w:hint="default"/>
      </w:rPr>
    </w:lvl>
    <w:lvl w:ilvl="5" w:tplc="04090005">
      <w:start w:val="1"/>
      <w:numFmt w:val="bullet"/>
      <w:lvlText w:val=""/>
      <w:lvlJc w:val="left"/>
      <w:pPr>
        <w:tabs>
          <w:tab w:val="num" w:pos="4017"/>
        </w:tabs>
        <w:ind w:left="4017" w:hanging="360"/>
      </w:pPr>
      <w:rPr>
        <w:rFonts w:ascii="Wingdings" w:hAnsi="Wingdings" w:hint="default"/>
      </w:rPr>
    </w:lvl>
    <w:lvl w:ilvl="6" w:tplc="04090001">
      <w:start w:val="1"/>
      <w:numFmt w:val="bullet"/>
      <w:lvlText w:val=""/>
      <w:lvlJc w:val="left"/>
      <w:pPr>
        <w:tabs>
          <w:tab w:val="num" w:pos="4737"/>
        </w:tabs>
        <w:ind w:left="4737" w:hanging="360"/>
      </w:pPr>
      <w:rPr>
        <w:rFonts w:ascii="Symbol" w:hAnsi="Symbol" w:hint="default"/>
      </w:rPr>
    </w:lvl>
    <w:lvl w:ilvl="7" w:tplc="04090003">
      <w:start w:val="1"/>
      <w:numFmt w:val="bullet"/>
      <w:lvlText w:val="o"/>
      <w:lvlJc w:val="left"/>
      <w:pPr>
        <w:tabs>
          <w:tab w:val="num" w:pos="5457"/>
        </w:tabs>
        <w:ind w:left="5457" w:hanging="360"/>
      </w:pPr>
      <w:rPr>
        <w:rFonts w:ascii="Courier New" w:hAnsi="Courier New" w:cs="Courier New" w:hint="default"/>
      </w:rPr>
    </w:lvl>
    <w:lvl w:ilvl="8" w:tplc="04090005">
      <w:start w:val="1"/>
      <w:numFmt w:val="bullet"/>
      <w:lvlText w:val=""/>
      <w:lvlJc w:val="left"/>
      <w:pPr>
        <w:tabs>
          <w:tab w:val="num" w:pos="6177"/>
        </w:tabs>
        <w:ind w:left="6177" w:hanging="360"/>
      </w:pPr>
      <w:rPr>
        <w:rFonts w:ascii="Wingdings" w:hAnsi="Wingdings" w:hint="default"/>
      </w:rPr>
    </w:lvl>
  </w:abstractNum>
  <w:abstractNum w:abstractNumId="38" w15:restartNumberingAfterBreak="0">
    <w:nsid w:val="675C07EE"/>
    <w:multiLevelType w:val="hybridMultilevel"/>
    <w:tmpl w:val="EC3E91CE"/>
    <w:lvl w:ilvl="0" w:tplc="A4C21884">
      <w:start w:val="1"/>
      <w:numFmt w:val="bullet"/>
      <w:lvlText w:val=""/>
      <w:lvlJc w:val="left"/>
      <w:pPr>
        <w:tabs>
          <w:tab w:val="num" w:pos="187"/>
        </w:tabs>
        <w:ind w:left="-101" w:firstLine="288"/>
      </w:pPr>
      <w:rPr>
        <w:rFonts w:ascii="Symbol" w:hAnsi="Symbol" w:hint="default"/>
      </w:rPr>
    </w:lvl>
    <w:lvl w:ilvl="1" w:tplc="04090003" w:tentative="1">
      <w:start w:val="1"/>
      <w:numFmt w:val="bullet"/>
      <w:lvlText w:val="o"/>
      <w:lvlJc w:val="left"/>
      <w:pPr>
        <w:tabs>
          <w:tab w:val="num" w:pos="1339"/>
        </w:tabs>
        <w:ind w:left="1339" w:hanging="360"/>
      </w:pPr>
      <w:rPr>
        <w:rFonts w:ascii="Courier New" w:hAnsi="Courier New" w:cs="Courier New" w:hint="default"/>
      </w:rPr>
    </w:lvl>
    <w:lvl w:ilvl="2" w:tplc="04090005" w:tentative="1">
      <w:start w:val="1"/>
      <w:numFmt w:val="bullet"/>
      <w:lvlText w:val=""/>
      <w:lvlJc w:val="left"/>
      <w:pPr>
        <w:tabs>
          <w:tab w:val="num" w:pos="2059"/>
        </w:tabs>
        <w:ind w:left="2059" w:hanging="360"/>
      </w:pPr>
      <w:rPr>
        <w:rFonts w:ascii="Wingdings" w:hAnsi="Wingdings" w:hint="default"/>
      </w:rPr>
    </w:lvl>
    <w:lvl w:ilvl="3" w:tplc="04090001" w:tentative="1">
      <w:start w:val="1"/>
      <w:numFmt w:val="bullet"/>
      <w:lvlText w:val=""/>
      <w:lvlJc w:val="left"/>
      <w:pPr>
        <w:tabs>
          <w:tab w:val="num" w:pos="2779"/>
        </w:tabs>
        <w:ind w:left="2779" w:hanging="360"/>
      </w:pPr>
      <w:rPr>
        <w:rFonts w:ascii="Symbol" w:hAnsi="Symbol" w:hint="default"/>
      </w:rPr>
    </w:lvl>
    <w:lvl w:ilvl="4" w:tplc="04090003" w:tentative="1">
      <w:start w:val="1"/>
      <w:numFmt w:val="bullet"/>
      <w:lvlText w:val="o"/>
      <w:lvlJc w:val="left"/>
      <w:pPr>
        <w:tabs>
          <w:tab w:val="num" w:pos="3499"/>
        </w:tabs>
        <w:ind w:left="3499" w:hanging="360"/>
      </w:pPr>
      <w:rPr>
        <w:rFonts w:ascii="Courier New" w:hAnsi="Courier New" w:cs="Courier New" w:hint="default"/>
      </w:rPr>
    </w:lvl>
    <w:lvl w:ilvl="5" w:tplc="04090005" w:tentative="1">
      <w:start w:val="1"/>
      <w:numFmt w:val="bullet"/>
      <w:lvlText w:val=""/>
      <w:lvlJc w:val="left"/>
      <w:pPr>
        <w:tabs>
          <w:tab w:val="num" w:pos="4219"/>
        </w:tabs>
        <w:ind w:left="4219" w:hanging="360"/>
      </w:pPr>
      <w:rPr>
        <w:rFonts w:ascii="Wingdings" w:hAnsi="Wingdings" w:hint="default"/>
      </w:rPr>
    </w:lvl>
    <w:lvl w:ilvl="6" w:tplc="04090001" w:tentative="1">
      <w:start w:val="1"/>
      <w:numFmt w:val="bullet"/>
      <w:lvlText w:val=""/>
      <w:lvlJc w:val="left"/>
      <w:pPr>
        <w:tabs>
          <w:tab w:val="num" w:pos="4939"/>
        </w:tabs>
        <w:ind w:left="4939" w:hanging="360"/>
      </w:pPr>
      <w:rPr>
        <w:rFonts w:ascii="Symbol" w:hAnsi="Symbol" w:hint="default"/>
      </w:rPr>
    </w:lvl>
    <w:lvl w:ilvl="7" w:tplc="04090003" w:tentative="1">
      <w:start w:val="1"/>
      <w:numFmt w:val="bullet"/>
      <w:lvlText w:val="o"/>
      <w:lvlJc w:val="left"/>
      <w:pPr>
        <w:tabs>
          <w:tab w:val="num" w:pos="5659"/>
        </w:tabs>
        <w:ind w:left="5659" w:hanging="360"/>
      </w:pPr>
      <w:rPr>
        <w:rFonts w:ascii="Courier New" w:hAnsi="Courier New" w:cs="Courier New" w:hint="default"/>
      </w:rPr>
    </w:lvl>
    <w:lvl w:ilvl="8" w:tplc="04090005" w:tentative="1">
      <w:start w:val="1"/>
      <w:numFmt w:val="bullet"/>
      <w:lvlText w:val=""/>
      <w:lvlJc w:val="left"/>
      <w:pPr>
        <w:tabs>
          <w:tab w:val="num" w:pos="6379"/>
        </w:tabs>
        <w:ind w:left="6379" w:hanging="360"/>
      </w:pPr>
      <w:rPr>
        <w:rFonts w:ascii="Wingdings" w:hAnsi="Wingdings" w:hint="default"/>
      </w:rPr>
    </w:lvl>
  </w:abstractNum>
  <w:abstractNum w:abstractNumId="39" w15:restartNumberingAfterBreak="0">
    <w:nsid w:val="6BE90905"/>
    <w:multiLevelType w:val="hybridMultilevel"/>
    <w:tmpl w:val="4A5ACBEA"/>
    <w:lvl w:ilvl="0" w:tplc="D654F23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F2692B"/>
    <w:multiLevelType w:val="hybridMultilevel"/>
    <w:tmpl w:val="A156EBA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CCB6ED6"/>
    <w:multiLevelType w:val="hybridMultilevel"/>
    <w:tmpl w:val="9A845630"/>
    <w:lvl w:ilvl="0" w:tplc="34A4C708">
      <w:start w:val="1"/>
      <w:numFmt w:val="bullet"/>
      <w:lvlText w:val=""/>
      <w:lvlJc w:val="left"/>
      <w:pPr>
        <w:tabs>
          <w:tab w:val="num" w:pos="216"/>
        </w:tabs>
        <w:ind w:left="216" w:hanging="72"/>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CDA2F05"/>
    <w:multiLevelType w:val="hybridMultilevel"/>
    <w:tmpl w:val="2BC2F746"/>
    <w:lvl w:ilvl="0" w:tplc="0928A780">
      <w:start w:val="1"/>
      <w:numFmt w:val="decimal"/>
      <w:lvlText w:val="%1."/>
      <w:lvlJc w:val="left"/>
      <w:pPr>
        <w:tabs>
          <w:tab w:val="num" w:pos="0"/>
        </w:tabs>
        <w:ind w:left="0" w:firstLine="0"/>
      </w:pPr>
      <w:rPr>
        <w:rFonts w:hint="default"/>
      </w:rPr>
    </w:lvl>
    <w:lvl w:ilvl="1" w:tplc="BCD25C68">
      <w:start w:val="1"/>
      <w:numFmt w:val="lowerLetter"/>
      <w:lvlText w:val="%2)"/>
      <w:lvlJc w:val="left"/>
      <w:pPr>
        <w:tabs>
          <w:tab w:val="num" w:pos="0"/>
        </w:tabs>
        <w:ind w:left="0" w:firstLine="0"/>
      </w:pPr>
      <w:rPr>
        <w:rFonts w:hint="default"/>
      </w:rPr>
    </w:lvl>
    <w:lvl w:ilvl="2" w:tplc="9E22F08E">
      <w:start w:val="1"/>
      <w:numFmt w:val="bullet"/>
      <w:lvlText w:val="-"/>
      <w:lvlJc w:val="left"/>
      <w:pPr>
        <w:tabs>
          <w:tab w:val="num" w:pos="0"/>
        </w:tabs>
        <w:ind w:left="0" w:firstLine="0"/>
      </w:pPr>
      <w:rPr>
        <w:rFonts w:ascii=".VnTime" w:eastAsia="Times New Roman" w:hAnsi=".VnTime" w:cs="Times New Roman" w:hint="default"/>
      </w:rPr>
    </w:lvl>
    <w:lvl w:ilvl="3" w:tplc="EC8082F6">
      <w:start w:val="1"/>
      <w:numFmt w:val="bullet"/>
      <w:lvlText w:val="-"/>
      <w:lvlJc w:val="left"/>
      <w:pPr>
        <w:tabs>
          <w:tab w:val="num" w:pos="0"/>
        </w:tabs>
        <w:ind w:left="0" w:firstLine="0"/>
      </w:pPr>
      <w:rPr>
        <w:rFonts w:ascii=".VnTime" w:eastAsia="Times New Roman" w:hAnsi=".VnTime"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7145E2"/>
    <w:multiLevelType w:val="hybridMultilevel"/>
    <w:tmpl w:val="5FBC2AC0"/>
    <w:lvl w:ilvl="0" w:tplc="D654F23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776973"/>
    <w:multiLevelType w:val="hybridMultilevel"/>
    <w:tmpl w:val="FB92AE12"/>
    <w:lvl w:ilvl="0" w:tplc="B76C1D22">
      <w:numFmt w:val="bullet"/>
      <w:lvlText w:val="-"/>
      <w:lvlJc w:val="left"/>
      <w:pPr>
        <w:ind w:left="4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Times New Roman" w:hAnsi="Times New Roman" w:cs="Times New Roman"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Times New Roman" w:hAnsi="Times New Roman" w:cs="Times New Roman" w:hint="default"/>
      </w:rPr>
    </w:lvl>
    <w:lvl w:ilvl="6" w:tplc="04090001">
      <w:start w:val="1"/>
      <w:numFmt w:val="bullet"/>
      <w:lvlText w:val=""/>
      <w:lvlJc w:val="left"/>
      <w:pPr>
        <w:ind w:left="5040" w:hanging="360"/>
      </w:pPr>
      <w:rPr>
        <w:rFonts w:ascii="Times New Roman" w:hAnsi="Times New Roman" w:cs="Times New Roman"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Times New Roman" w:hAnsi="Times New Roman" w:cs="Times New Roman" w:hint="default"/>
      </w:rPr>
    </w:lvl>
  </w:abstractNum>
  <w:abstractNum w:abstractNumId="45" w15:restartNumberingAfterBreak="0">
    <w:nsid w:val="7348602D"/>
    <w:multiLevelType w:val="hybridMultilevel"/>
    <w:tmpl w:val="D4205CFA"/>
    <w:lvl w:ilvl="0" w:tplc="0D9C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F82540"/>
    <w:multiLevelType w:val="hybridMultilevel"/>
    <w:tmpl w:val="2A4AA694"/>
    <w:lvl w:ilvl="0" w:tplc="F4E81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7"/>
  </w:num>
  <w:num w:numId="3">
    <w:abstractNumId w:val="37"/>
  </w:num>
  <w:num w:numId="4">
    <w:abstractNumId w:val="39"/>
  </w:num>
  <w:num w:numId="5">
    <w:abstractNumId w:val="10"/>
  </w:num>
  <w:num w:numId="6">
    <w:abstractNumId w:val="12"/>
  </w:num>
  <w:num w:numId="7">
    <w:abstractNumId w:val="28"/>
  </w:num>
  <w:num w:numId="8">
    <w:abstractNumId w:val="6"/>
  </w:num>
  <w:num w:numId="9">
    <w:abstractNumId w:val="25"/>
  </w:num>
  <w:num w:numId="10">
    <w:abstractNumId w:val="8"/>
  </w:num>
  <w:num w:numId="11">
    <w:abstractNumId w:val="17"/>
  </w:num>
  <w:num w:numId="12">
    <w:abstractNumId w:val="38"/>
  </w:num>
  <w:num w:numId="13">
    <w:abstractNumId w:val="15"/>
  </w:num>
  <w:num w:numId="14">
    <w:abstractNumId w:val="19"/>
  </w:num>
  <w:num w:numId="15">
    <w:abstractNumId w:val="4"/>
  </w:num>
  <w:num w:numId="16">
    <w:abstractNumId w:val="35"/>
  </w:num>
  <w:num w:numId="17">
    <w:abstractNumId w:val="43"/>
  </w:num>
  <w:num w:numId="18">
    <w:abstractNumId w:val="21"/>
  </w:num>
  <w:num w:numId="19">
    <w:abstractNumId w:val="18"/>
  </w:num>
  <w:num w:numId="20">
    <w:abstractNumId w:val="13"/>
  </w:num>
  <w:num w:numId="21">
    <w:abstractNumId w:val="42"/>
  </w:num>
  <w:num w:numId="22">
    <w:abstractNumId w:val="3"/>
  </w:num>
  <w:num w:numId="23">
    <w:abstractNumId w:val="3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2"/>
    </w:lvlOverride>
    <w:lvlOverride w:ilvl="4">
      <w:startOverride w:val="1"/>
    </w:lvlOverride>
    <w:lvlOverride w:ilvl="5"/>
    <w:lvlOverride w:ilvl="6"/>
    <w:lvlOverride w:ilvl="7"/>
    <w:lvlOverride w:ilvl="8"/>
  </w:num>
  <w:num w:numId="26">
    <w:abstractNumId w:val="29"/>
  </w:num>
  <w:num w:numId="27">
    <w:abstractNumId w:val="36"/>
  </w:num>
  <w:num w:numId="2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7"/>
  </w:num>
  <w:num w:numId="31">
    <w:abstractNumId w:val="41"/>
  </w:num>
  <w:num w:numId="32">
    <w:abstractNumId w:val="5"/>
  </w:num>
  <w:num w:numId="33">
    <w:abstractNumId w:val="44"/>
  </w:num>
  <w:num w:numId="34">
    <w:abstractNumId w:val="30"/>
  </w:num>
  <w:num w:numId="35">
    <w:abstractNumId w:val="20"/>
  </w:num>
  <w:num w:numId="36">
    <w:abstractNumId w:val="2"/>
  </w:num>
  <w:num w:numId="37">
    <w:abstractNumId w:val="23"/>
  </w:num>
  <w:num w:numId="38">
    <w:abstractNumId w:val="24"/>
  </w:num>
  <w:num w:numId="39">
    <w:abstractNumId w:val="46"/>
  </w:num>
  <w:num w:numId="40">
    <w:abstractNumId w:val="9"/>
  </w:num>
  <w:num w:numId="41">
    <w:abstractNumId w:val="33"/>
  </w:num>
  <w:num w:numId="42">
    <w:abstractNumId w:val="32"/>
  </w:num>
  <w:num w:numId="43">
    <w:abstractNumId w:val="14"/>
  </w:num>
  <w:num w:numId="44">
    <w:abstractNumId w:val="34"/>
  </w:num>
  <w:num w:numId="45">
    <w:abstractNumId w:val="26"/>
  </w:num>
  <w:num w:numId="46">
    <w:abstractNumId w:val="45"/>
  </w:num>
  <w:num w:numId="47">
    <w:abstractNumId w:val="0"/>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98"/>
    <w:rsid w:val="00033046"/>
    <w:rsid w:val="00036167"/>
    <w:rsid w:val="00041AA4"/>
    <w:rsid w:val="000455AA"/>
    <w:rsid w:val="00054C01"/>
    <w:rsid w:val="0009065C"/>
    <w:rsid w:val="00091678"/>
    <w:rsid w:val="000A4024"/>
    <w:rsid w:val="000A49FE"/>
    <w:rsid w:val="000C40FC"/>
    <w:rsid w:val="000D69F6"/>
    <w:rsid w:val="000E147B"/>
    <w:rsid w:val="00102E7D"/>
    <w:rsid w:val="00105E43"/>
    <w:rsid w:val="00126191"/>
    <w:rsid w:val="00135C23"/>
    <w:rsid w:val="00136DAD"/>
    <w:rsid w:val="00140327"/>
    <w:rsid w:val="001452F0"/>
    <w:rsid w:val="00181E0F"/>
    <w:rsid w:val="00196A10"/>
    <w:rsid w:val="00197187"/>
    <w:rsid w:val="001B00E1"/>
    <w:rsid w:val="001D173C"/>
    <w:rsid w:val="001D1ACB"/>
    <w:rsid w:val="001D6178"/>
    <w:rsid w:val="00206F38"/>
    <w:rsid w:val="00211CFC"/>
    <w:rsid w:val="00213526"/>
    <w:rsid w:val="00213617"/>
    <w:rsid w:val="00240B6E"/>
    <w:rsid w:val="00266DC4"/>
    <w:rsid w:val="002B3974"/>
    <w:rsid w:val="002C0A51"/>
    <w:rsid w:val="002E0B9B"/>
    <w:rsid w:val="0032316C"/>
    <w:rsid w:val="003267F3"/>
    <w:rsid w:val="00347B49"/>
    <w:rsid w:val="00353461"/>
    <w:rsid w:val="00363C31"/>
    <w:rsid w:val="00374716"/>
    <w:rsid w:val="00393CD6"/>
    <w:rsid w:val="003B4FBB"/>
    <w:rsid w:val="003C7857"/>
    <w:rsid w:val="003E6ABF"/>
    <w:rsid w:val="003E70EA"/>
    <w:rsid w:val="003F0F9F"/>
    <w:rsid w:val="003F5199"/>
    <w:rsid w:val="003F52A7"/>
    <w:rsid w:val="00411B03"/>
    <w:rsid w:val="004149FB"/>
    <w:rsid w:val="004264D8"/>
    <w:rsid w:val="00432CA3"/>
    <w:rsid w:val="00456248"/>
    <w:rsid w:val="0047563E"/>
    <w:rsid w:val="004757DD"/>
    <w:rsid w:val="00475B7A"/>
    <w:rsid w:val="00482275"/>
    <w:rsid w:val="004832D8"/>
    <w:rsid w:val="00486617"/>
    <w:rsid w:val="00490638"/>
    <w:rsid w:val="00497D0F"/>
    <w:rsid w:val="004B15DB"/>
    <w:rsid w:val="004B4158"/>
    <w:rsid w:val="004C2CEB"/>
    <w:rsid w:val="004D0698"/>
    <w:rsid w:val="004F72E1"/>
    <w:rsid w:val="0050285A"/>
    <w:rsid w:val="0052752D"/>
    <w:rsid w:val="00555CC7"/>
    <w:rsid w:val="00564143"/>
    <w:rsid w:val="0056553D"/>
    <w:rsid w:val="0056642B"/>
    <w:rsid w:val="00574C2E"/>
    <w:rsid w:val="00587F7D"/>
    <w:rsid w:val="005D2A38"/>
    <w:rsid w:val="005E25BC"/>
    <w:rsid w:val="006205E1"/>
    <w:rsid w:val="006377BC"/>
    <w:rsid w:val="00637D44"/>
    <w:rsid w:val="00662D5D"/>
    <w:rsid w:val="00666290"/>
    <w:rsid w:val="006852BE"/>
    <w:rsid w:val="006900AE"/>
    <w:rsid w:val="006A31A7"/>
    <w:rsid w:val="006B0E40"/>
    <w:rsid w:val="006F2D0B"/>
    <w:rsid w:val="006F3A55"/>
    <w:rsid w:val="007006AA"/>
    <w:rsid w:val="00704443"/>
    <w:rsid w:val="00722741"/>
    <w:rsid w:val="00750DE5"/>
    <w:rsid w:val="007559EA"/>
    <w:rsid w:val="00773A02"/>
    <w:rsid w:val="007A2F51"/>
    <w:rsid w:val="007A7CA7"/>
    <w:rsid w:val="007B761F"/>
    <w:rsid w:val="007B7900"/>
    <w:rsid w:val="007C2626"/>
    <w:rsid w:val="007D1B46"/>
    <w:rsid w:val="007D7857"/>
    <w:rsid w:val="007E48A2"/>
    <w:rsid w:val="007F5557"/>
    <w:rsid w:val="00804C1E"/>
    <w:rsid w:val="00812656"/>
    <w:rsid w:val="00812EF1"/>
    <w:rsid w:val="00812FC4"/>
    <w:rsid w:val="00822D1B"/>
    <w:rsid w:val="008258BD"/>
    <w:rsid w:val="008322A8"/>
    <w:rsid w:val="008327D1"/>
    <w:rsid w:val="00834664"/>
    <w:rsid w:val="008361A5"/>
    <w:rsid w:val="00840A1C"/>
    <w:rsid w:val="0086140E"/>
    <w:rsid w:val="00876D7B"/>
    <w:rsid w:val="00881D90"/>
    <w:rsid w:val="008A056D"/>
    <w:rsid w:val="008A10F0"/>
    <w:rsid w:val="008B1E6D"/>
    <w:rsid w:val="008C35B7"/>
    <w:rsid w:val="008D0CE4"/>
    <w:rsid w:val="008E3FDF"/>
    <w:rsid w:val="0090772F"/>
    <w:rsid w:val="00913A26"/>
    <w:rsid w:val="00945F03"/>
    <w:rsid w:val="00963744"/>
    <w:rsid w:val="00976BE5"/>
    <w:rsid w:val="009A4B44"/>
    <w:rsid w:val="009B1732"/>
    <w:rsid w:val="009D7898"/>
    <w:rsid w:val="009E167F"/>
    <w:rsid w:val="009E484F"/>
    <w:rsid w:val="009E652C"/>
    <w:rsid w:val="00A234ED"/>
    <w:rsid w:val="00A2583C"/>
    <w:rsid w:val="00A455B4"/>
    <w:rsid w:val="00A51E50"/>
    <w:rsid w:val="00A570BF"/>
    <w:rsid w:val="00A670EC"/>
    <w:rsid w:val="00A83E6E"/>
    <w:rsid w:val="00AB3F33"/>
    <w:rsid w:val="00AB4FF7"/>
    <w:rsid w:val="00AC1ECD"/>
    <w:rsid w:val="00AD46A8"/>
    <w:rsid w:val="00AE05D2"/>
    <w:rsid w:val="00AE1989"/>
    <w:rsid w:val="00B00FAA"/>
    <w:rsid w:val="00B07D1A"/>
    <w:rsid w:val="00B31A9E"/>
    <w:rsid w:val="00B53117"/>
    <w:rsid w:val="00B616ED"/>
    <w:rsid w:val="00B75266"/>
    <w:rsid w:val="00B8224B"/>
    <w:rsid w:val="00B83BF7"/>
    <w:rsid w:val="00B8787F"/>
    <w:rsid w:val="00B909C8"/>
    <w:rsid w:val="00BA6524"/>
    <w:rsid w:val="00BB565B"/>
    <w:rsid w:val="00BE0434"/>
    <w:rsid w:val="00BF2BCB"/>
    <w:rsid w:val="00C319AA"/>
    <w:rsid w:val="00C43B5A"/>
    <w:rsid w:val="00C44EB3"/>
    <w:rsid w:val="00C55165"/>
    <w:rsid w:val="00C74359"/>
    <w:rsid w:val="00C81181"/>
    <w:rsid w:val="00CB0CDB"/>
    <w:rsid w:val="00CB69BE"/>
    <w:rsid w:val="00CD24D3"/>
    <w:rsid w:val="00CD74AD"/>
    <w:rsid w:val="00CF40E4"/>
    <w:rsid w:val="00D0232E"/>
    <w:rsid w:val="00D055FC"/>
    <w:rsid w:val="00D0681F"/>
    <w:rsid w:val="00D128FD"/>
    <w:rsid w:val="00D3278F"/>
    <w:rsid w:val="00D770EC"/>
    <w:rsid w:val="00D7786D"/>
    <w:rsid w:val="00D80853"/>
    <w:rsid w:val="00DA30D5"/>
    <w:rsid w:val="00E1678A"/>
    <w:rsid w:val="00E21CDF"/>
    <w:rsid w:val="00E30090"/>
    <w:rsid w:val="00E40EF6"/>
    <w:rsid w:val="00E4214D"/>
    <w:rsid w:val="00E4440A"/>
    <w:rsid w:val="00E5312E"/>
    <w:rsid w:val="00E9270F"/>
    <w:rsid w:val="00ED2C6D"/>
    <w:rsid w:val="00ED4453"/>
    <w:rsid w:val="00EE7B20"/>
    <w:rsid w:val="00EF0ACE"/>
    <w:rsid w:val="00F01AEE"/>
    <w:rsid w:val="00F04B87"/>
    <w:rsid w:val="00F1383B"/>
    <w:rsid w:val="00F27099"/>
    <w:rsid w:val="00F277B2"/>
    <w:rsid w:val="00F57572"/>
    <w:rsid w:val="00F60DE1"/>
    <w:rsid w:val="00F638A6"/>
    <w:rsid w:val="00F70C4C"/>
    <w:rsid w:val="00FA7362"/>
    <w:rsid w:val="00FA7F49"/>
    <w:rsid w:val="00FB1D2C"/>
    <w:rsid w:val="00FB7DEF"/>
    <w:rsid w:val="00FF20CF"/>
    <w:rsid w:val="00FF31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F8EEF"/>
  <w15:chartTrackingRefBased/>
  <w15:docId w15:val="{8ED285C6-8A84-4551-BA13-3A898CEC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98"/>
    <w:pPr>
      <w:spacing w:after="200" w:line="276" w:lineRule="auto"/>
    </w:pPr>
    <w:rPr>
      <w:rFonts w:asciiTheme="minorHAnsi" w:hAnsiTheme="minorHAnsi"/>
      <w:sz w:val="22"/>
      <w:lang w:val="en-US"/>
    </w:rPr>
  </w:style>
  <w:style w:type="paragraph" w:styleId="Heading3">
    <w:name w:val="heading 3"/>
    <w:basedOn w:val="Normal"/>
    <w:link w:val="Heading3Char"/>
    <w:uiPriority w:val="9"/>
    <w:semiHidden/>
    <w:unhideWhenUsed/>
    <w:qFormat/>
    <w:rsid w:val="004D06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D0698"/>
    <w:rPr>
      <w:rFonts w:eastAsia="Times New Roman" w:cs="Times New Roman"/>
      <w:b/>
      <w:bCs/>
      <w:sz w:val="27"/>
      <w:szCs w:val="27"/>
      <w:lang w:val="en-US"/>
    </w:rPr>
  </w:style>
  <w:style w:type="table" w:styleId="TableGrid">
    <w:name w:val="Table Grid"/>
    <w:basedOn w:val="TableNormal"/>
    <w:rsid w:val="004D0698"/>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698"/>
    <w:pPr>
      <w:ind w:left="720"/>
      <w:contextualSpacing/>
    </w:pPr>
  </w:style>
  <w:style w:type="paragraph" w:styleId="BodyTextIndent">
    <w:name w:val="Body Text Indent"/>
    <w:basedOn w:val="Normal"/>
    <w:link w:val="BodyTextIndentChar"/>
    <w:uiPriority w:val="99"/>
    <w:rsid w:val="004D0698"/>
    <w:pPr>
      <w:spacing w:before="100" w:after="0" w:line="360" w:lineRule="auto"/>
      <w:ind w:firstLine="720"/>
      <w:jc w:val="both"/>
    </w:pPr>
    <w:rPr>
      <w:rFonts w:ascii="VNI-Times" w:eastAsia="Times New Roman" w:hAnsi="VNI-Times" w:cs="Times New Roman"/>
      <w:sz w:val="28"/>
      <w:szCs w:val="24"/>
      <w:lang w:val="vi-VN" w:eastAsia="vi-VN"/>
    </w:rPr>
  </w:style>
  <w:style w:type="character" w:customStyle="1" w:styleId="BodyTextIndentChar">
    <w:name w:val="Body Text Indent Char"/>
    <w:basedOn w:val="DefaultParagraphFont"/>
    <w:link w:val="BodyTextIndent"/>
    <w:uiPriority w:val="99"/>
    <w:rsid w:val="004D0698"/>
    <w:rPr>
      <w:rFonts w:ascii="VNI-Times" w:eastAsia="Times New Roman" w:hAnsi="VNI-Times" w:cs="Times New Roman"/>
      <w:szCs w:val="24"/>
      <w:lang w:eastAsia="vi-VN"/>
    </w:rPr>
  </w:style>
  <w:style w:type="paragraph" w:styleId="BalloonText">
    <w:name w:val="Balloon Text"/>
    <w:basedOn w:val="Normal"/>
    <w:link w:val="BalloonTextChar"/>
    <w:uiPriority w:val="99"/>
    <w:semiHidden/>
    <w:unhideWhenUsed/>
    <w:rsid w:val="004D0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698"/>
    <w:rPr>
      <w:rFonts w:ascii="Tahoma" w:hAnsi="Tahoma" w:cs="Tahoma"/>
      <w:sz w:val="16"/>
      <w:szCs w:val="16"/>
      <w:lang w:val="en-US"/>
    </w:rPr>
  </w:style>
  <w:style w:type="paragraph" w:styleId="NormalWeb">
    <w:name w:val="Normal (Web)"/>
    <w:basedOn w:val="Normal"/>
    <w:uiPriority w:val="99"/>
    <w:unhideWhenUsed/>
    <w:rsid w:val="004D06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698"/>
    <w:rPr>
      <w:b/>
      <w:bCs/>
    </w:rPr>
  </w:style>
  <w:style w:type="paragraph" w:styleId="Header">
    <w:name w:val="header"/>
    <w:basedOn w:val="Normal"/>
    <w:link w:val="HeaderChar"/>
    <w:uiPriority w:val="99"/>
    <w:unhideWhenUsed/>
    <w:rsid w:val="004D0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698"/>
    <w:rPr>
      <w:rFonts w:asciiTheme="minorHAnsi" w:hAnsiTheme="minorHAnsi"/>
      <w:sz w:val="22"/>
      <w:lang w:val="en-US"/>
    </w:rPr>
  </w:style>
  <w:style w:type="paragraph" w:styleId="Footer">
    <w:name w:val="footer"/>
    <w:basedOn w:val="Normal"/>
    <w:link w:val="FooterChar"/>
    <w:uiPriority w:val="99"/>
    <w:unhideWhenUsed/>
    <w:rsid w:val="004D0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698"/>
    <w:rPr>
      <w:rFonts w:asciiTheme="minorHAnsi" w:hAnsiTheme="minorHAnsi"/>
      <w:sz w:val="22"/>
      <w:lang w:val="en-US"/>
    </w:rPr>
  </w:style>
  <w:style w:type="paragraph" w:customStyle="1" w:styleId="msonormal0">
    <w:name w:val="msonormal"/>
    <w:basedOn w:val="Normal"/>
    <w:rsid w:val="004D0698"/>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4D069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D0698"/>
    <w:rPr>
      <w:rFonts w:eastAsia="Times New Roman" w:cs="Times New Roman"/>
      <w:sz w:val="16"/>
      <w:szCs w:val="16"/>
      <w:lang w:val="en-US"/>
    </w:rPr>
  </w:style>
  <w:style w:type="character" w:styleId="CommentReference">
    <w:name w:val="annotation reference"/>
    <w:basedOn w:val="DefaultParagraphFont"/>
    <w:uiPriority w:val="99"/>
    <w:semiHidden/>
    <w:unhideWhenUsed/>
    <w:rsid w:val="004D0698"/>
    <w:rPr>
      <w:sz w:val="16"/>
      <w:szCs w:val="16"/>
    </w:rPr>
  </w:style>
  <w:style w:type="paragraph" w:styleId="CommentText">
    <w:name w:val="annotation text"/>
    <w:basedOn w:val="Normal"/>
    <w:link w:val="CommentTextChar"/>
    <w:uiPriority w:val="99"/>
    <w:semiHidden/>
    <w:unhideWhenUsed/>
    <w:rsid w:val="004D069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D0698"/>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0698"/>
    <w:rPr>
      <w:b/>
      <w:bCs/>
    </w:rPr>
  </w:style>
  <w:style w:type="character" w:customStyle="1" w:styleId="CommentSubjectChar">
    <w:name w:val="Comment Subject Char"/>
    <w:basedOn w:val="CommentTextChar"/>
    <w:link w:val="CommentSubject"/>
    <w:uiPriority w:val="99"/>
    <w:semiHidden/>
    <w:rsid w:val="004D0698"/>
    <w:rPr>
      <w:rFonts w:eastAsia="Times New Roman" w:cs="Times New Roman"/>
      <w:b/>
      <w:bCs/>
      <w:sz w:val="20"/>
      <w:szCs w:val="20"/>
      <w:lang w:val="en-US"/>
    </w:rPr>
  </w:style>
  <w:style w:type="character" w:styleId="Hyperlink">
    <w:name w:val="Hyperlink"/>
    <w:basedOn w:val="DefaultParagraphFont"/>
    <w:uiPriority w:val="99"/>
    <w:semiHidden/>
    <w:unhideWhenUsed/>
    <w:rsid w:val="004D0698"/>
    <w:rPr>
      <w:color w:val="0000FF"/>
      <w:u w:val="single"/>
    </w:rPr>
  </w:style>
  <w:style w:type="character" w:styleId="FollowedHyperlink">
    <w:name w:val="FollowedHyperlink"/>
    <w:basedOn w:val="DefaultParagraphFont"/>
    <w:uiPriority w:val="99"/>
    <w:semiHidden/>
    <w:unhideWhenUsed/>
    <w:rsid w:val="004D0698"/>
    <w:rPr>
      <w:color w:val="954F72" w:themeColor="followedHyperlink"/>
      <w:u w:val="single"/>
    </w:rPr>
  </w:style>
  <w:style w:type="table" w:customStyle="1" w:styleId="TableGrid1">
    <w:name w:val="Table Grid1"/>
    <w:basedOn w:val="TableNormal"/>
    <w:rsid w:val="004D0698"/>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4D0698"/>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t4ke">
    <w:name w:val="cdt4ke"/>
    <w:basedOn w:val="Normal"/>
    <w:rsid w:val="00CB69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08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39058">
      <w:bodyDiv w:val="1"/>
      <w:marLeft w:val="0"/>
      <w:marRight w:val="0"/>
      <w:marTop w:val="0"/>
      <w:marBottom w:val="0"/>
      <w:divBdr>
        <w:top w:val="none" w:sz="0" w:space="0" w:color="auto"/>
        <w:left w:val="none" w:sz="0" w:space="0" w:color="auto"/>
        <w:bottom w:val="none" w:sz="0" w:space="0" w:color="auto"/>
        <w:right w:val="none" w:sz="0" w:space="0" w:color="auto"/>
      </w:divBdr>
    </w:div>
    <w:div w:id="282729378">
      <w:bodyDiv w:val="1"/>
      <w:marLeft w:val="0"/>
      <w:marRight w:val="0"/>
      <w:marTop w:val="0"/>
      <w:marBottom w:val="0"/>
      <w:divBdr>
        <w:top w:val="none" w:sz="0" w:space="0" w:color="auto"/>
        <w:left w:val="none" w:sz="0" w:space="0" w:color="auto"/>
        <w:bottom w:val="none" w:sz="0" w:space="0" w:color="auto"/>
        <w:right w:val="none" w:sz="0" w:space="0" w:color="auto"/>
      </w:divBdr>
    </w:div>
    <w:div w:id="408845036">
      <w:bodyDiv w:val="1"/>
      <w:marLeft w:val="0"/>
      <w:marRight w:val="0"/>
      <w:marTop w:val="0"/>
      <w:marBottom w:val="0"/>
      <w:divBdr>
        <w:top w:val="none" w:sz="0" w:space="0" w:color="auto"/>
        <w:left w:val="none" w:sz="0" w:space="0" w:color="auto"/>
        <w:bottom w:val="none" w:sz="0" w:space="0" w:color="auto"/>
        <w:right w:val="none" w:sz="0" w:space="0" w:color="auto"/>
      </w:divBdr>
    </w:div>
    <w:div w:id="518589702">
      <w:bodyDiv w:val="1"/>
      <w:marLeft w:val="0"/>
      <w:marRight w:val="0"/>
      <w:marTop w:val="0"/>
      <w:marBottom w:val="0"/>
      <w:divBdr>
        <w:top w:val="none" w:sz="0" w:space="0" w:color="auto"/>
        <w:left w:val="none" w:sz="0" w:space="0" w:color="auto"/>
        <w:bottom w:val="none" w:sz="0" w:space="0" w:color="auto"/>
        <w:right w:val="none" w:sz="0" w:space="0" w:color="auto"/>
      </w:divBdr>
    </w:div>
    <w:div w:id="627785281">
      <w:bodyDiv w:val="1"/>
      <w:marLeft w:val="0"/>
      <w:marRight w:val="0"/>
      <w:marTop w:val="0"/>
      <w:marBottom w:val="0"/>
      <w:divBdr>
        <w:top w:val="none" w:sz="0" w:space="0" w:color="auto"/>
        <w:left w:val="none" w:sz="0" w:space="0" w:color="auto"/>
        <w:bottom w:val="none" w:sz="0" w:space="0" w:color="auto"/>
        <w:right w:val="none" w:sz="0" w:space="0" w:color="auto"/>
      </w:divBdr>
    </w:div>
    <w:div w:id="783429600">
      <w:bodyDiv w:val="1"/>
      <w:marLeft w:val="0"/>
      <w:marRight w:val="0"/>
      <w:marTop w:val="0"/>
      <w:marBottom w:val="0"/>
      <w:divBdr>
        <w:top w:val="none" w:sz="0" w:space="0" w:color="auto"/>
        <w:left w:val="none" w:sz="0" w:space="0" w:color="auto"/>
        <w:bottom w:val="none" w:sz="0" w:space="0" w:color="auto"/>
        <w:right w:val="none" w:sz="0" w:space="0" w:color="auto"/>
      </w:divBdr>
    </w:div>
    <w:div w:id="836506131">
      <w:bodyDiv w:val="1"/>
      <w:marLeft w:val="0"/>
      <w:marRight w:val="0"/>
      <w:marTop w:val="0"/>
      <w:marBottom w:val="0"/>
      <w:divBdr>
        <w:top w:val="none" w:sz="0" w:space="0" w:color="auto"/>
        <w:left w:val="none" w:sz="0" w:space="0" w:color="auto"/>
        <w:bottom w:val="none" w:sz="0" w:space="0" w:color="auto"/>
        <w:right w:val="none" w:sz="0" w:space="0" w:color="auto"/>
      </w:divBdr>
    </w:div>
    <w:div w:id="899173856">
      <w:bodyDiv w:val="1"/>
      <w:marLeft w:val="0"/>
      <w:marRight w:val="0"/>
      <w:marTop w:val="0"/>
      <w:marBottom w:val="0"/>
      <w:divBdr>
        <w:top w:val="none" w:sz="0" w:space="0" w:color="auto"/>
        <w:left w:val="none" w:sz="0" w:space="0" w:color="auto"/>
        <w:bottom w:val="none" w:sz="0" w:space="0" w:color="auto"/>
        <w:right w:val="none" w:sz="0" w:space="0" w:color="auto"/>
      </w:divBdr>
    </w:div>
    <w:div w:id="1174882463">
      <w:bodyDiv w:val="1"/>
      <w:marLeft w:val="0"/>
      <w:marRight w:val="0"/>
      <w:marTop w:val="0"/>
      <w:marBottom w:val="0"/>
      <w:divBdr>
        <w:top w:val="none" w:sz="0" w:space="0" w:color="auto"/>
        <w:left w:val="none" w:sz="0" w:space="0" w:color="auto"/>
        <w:bottom w:val="none" w:sz="0" w:space="0" w:color="auto"/>
        <w:right w:val="none" w:sz="0" w:space="0" w:color="auto"/>
      </w:divBdr>
    </w:div>
    <w:div w:id="1320891543">
      <w:bodyDiv w:val="1"/>
      <w:marLeft w:val="0"/>
      <w:marRight w:val="0"/>
      <w:marTop w:val="0"/>
      <w:marBottom w:val="0"/>
      <w:divBdr>
        <w:top w:val="none" w:sz="0" w:space="0" w:color="auto"/>
        <w:left w:val="none" w:sz="0" w:space="0" w:color="auto"/>
        <w:bottom w:val="none" w:sz="0" w:space="0" w:color="auto"/>
        <w:right w:val="none" w:sz="0" w:space="0" w:color="auto"/>
      </w:divBdr>
    </w:div>
    <w:div w:id="1350715024">
      <w:bodyDiv w:val="1"/>
      <w:marLeft w:val="0"/>
      <w:marRight w:val="0"/>
      <w:marTop w:val="0"/>
      <w:marBottom w:val="0"/>
      <w:divBdr>
        <w:top w:val="none" w:sz="0" w:space="0" w:color="auto"/>
        <w:left w:val="none" w:sz="0" w:space="0" w:color="auto"/>
        <w:bottom w:val="none" w:sz="0" w:space="0" w:color="auto"/>
        <w:right w:val="none" w:sz="0" w:space="0" w:color="auto"/>
      </w:divBdr>
    </w:div>
    <w:div w:id="1673802120">
      <w:bodyDiv w:val="1"/>
      <w:marLeft w:val="0"/>
      <w:marRight w:val="0"/>
      <w:marTop w:val="0"/>
      <w:marBottom w:val="0"/>
      <w:divBdr>
        <w:top w:val="none" w:sz="0" w:space="0" w:color="auto"/>
        <w:left w:val="none" w:sz="0" w:space="0" w:color="auto"/>
        <w:bottom w:val="none" w:sz="0" w:space="0" w:color="auto"/>
        <w:right w:val="none" w:sz="0" w:space="0" w:color="auto"/>
      </w:divBdr>
    </w:div>
    <w:div w:id="1731492972">
      <w:bodyDiv w:val="1"/>
      <w:marLeft w:val="0"/>
      <w:marRight w:val="0"/>
      <w:marTop w:val="0"/>
      <w:marBottom w:val="0"/>
      <w:divBdr>
        <w:top w:val="none" w:sz="0" w:space="0" w:color="auto"/>
        <w:left w:val="none" w:sz="0" w:space="0" w:color="auto"/>
        <w:bottom w:val="none" w:sz="0" w:space="0" w:color="auto"/>
        <w:right w:val="none" w:sz="0" w:space="0" w:color="auto"/>
      </w:divBdr>
    </w:div>
    <w:div w:id="1741950467">
      <w:bodyDiv w:val="1"/>
      <w:marLeft w:val="0"/>
      <w:marRight w:val="0"/>
      <w:marTop w:val="0"/>
      <w:marBottom w:val="0"/>
      <w:divBdr>
        <w:top w:val="none" w:sz="0" w:space="0" w:color="auto"/>
        <w:left w:val="none" w:sz="0" w:space="0" w:color="auto"/>
        <w:bottom w:val="none" w:sz="0" w:space="0" w:color="auto"/>
        <w:right w:val="none" w:sz="0" w:space="0" w:color="auto"/>
      </w:divBdr>
    </w:div>
    <w:div w:id="1951274876">
      <w:bodyDiv w:val="1"/>
      <w:marLeft w:val="0"/>
      <w:marRight w:val="0"/>
      <w:marTop w:val="0"/>
      <w:marBottom w:val="0"/>
      <w:divBdr>
        <w:top w:val="none" w:sz="0" w:space="0" w:color="auto"/>
        <w:left w:val="none" w:sz="0" w:space="0" w:color="auto"/>
        <w:bottom w:val="none" w:sz="0" w:space="0" w:color="auto"/>
        <w:right w:val="none" w:sz="0" w:space="0" w:color="auto"/>
      </w:divBdr>
    </w:div>
    <w:div w:id="19976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FAB00-C609-4E7D-A600-3154F3ED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6</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Tùng Nguyễn</cp:lastModifiedBy>
  <cp:revision>121</cp:revision>
  <dcterms:created xsi:type="dcterms:W3CDTF">2021-08-23T09:41:00Z</dcterms:created>
  <dcterms:modified xsi:type="dcterms:W3CDTF">2026-03-22T10:11:00Z</dcterms:modified>
</cp:coreProperties>
</file>