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FF2" w:rsidRPr="00230500" w:rsidRDefault="00536FF2" w:rsidP="000036E3">
      <w:pPr>
        <w:widowControl w:val="0"/>
        <w:adjustRightInd w:val="0"/>
        <w:snapToGrid w:val="0"/>
        <w:spacing w:before="60" w:after="60" w:line="264" w:lineRule="auto"/>
        <w:contextualSpacing/>
        <w:jc w:val="center"/>
        <w:rPr>
          <w:rFonts w:cs="Times New Roman"/>
          <w:b/>
          <w:bCs/>
          <w:szCs w:val="26"/>
        </w:rPr>
      </w:pPr>
      <w:r w:rsidRPr="00230500">
        <w:rPr>
          <w:rFonts w:cs="Times New Roman"/>
          <w:b/>
          <w:bCs/>
          <w:szCs w:val="26"/>
        </w:rPr>
        <w:t xml:space="preserve">NỘI DUNG TÍCH HỢP NĂNG LỰC SỐ LỚP </w:t>
      </w:r>
      <w:r>
        <w:rPr>
          <w:rFonts w:cs="Times New Roman"/>
          <w:b/>
          <w:bCs/>
          <w:szCs w:val="26"/>
        </w:rPr>
        <w:t>5</w:t>
      </w:r>
    </w:p>
    <w:p w:rsidR="00B92FA2" w:rsidRPr="00A34E8A" w:rsidRDefault="0071587F" w:rsidP="0071587F">
      <w:pPr>
        <w:pStyle w:val="ListParagraph"/>
        <w:numPr>
          <w:ilvl w:val="0"/>
          <w:numId w:val="2"/>
        </w:numPr>
        <w:shd w:val="clear" w:color="auto" w:fill="FFFFFF"/>
        <w:spacing w:after="0" w:line="240" w:lineRule="auto"/>
        <w:jc w:val="left"/>
        <w:rPr>
          <w:rFonts w:eastAsia="Times New Roman" w:cs="Times New Roman"/>
          <w:b/>
          <w:sz w:val="28"/>
          <w:szCs w:val="28"/>
        </w:rPr>
      </w:pPr>
      <w:r w:rsidRPr="00A34E8A">
        <w:rPr>
          <w:rFonts w:eastAsia="Times New Roman" w:cs="Times New Roman"/>
          <w:b/>
          <w:sz w:val="28"/>
          <w:szCs w:val="28"/>
        </w:rPr>
        <w:t>MÔN TOÁN</w:t>
      </w:r>
    </w:p>
    <w:tbl>
      <w:tblPr>
        <w:tblW w:w="15310" w:type="dxa"/>
        <w:tblInd w:w="-292" w:type="dxa"/>
        <w:shd w:val="clear" w:color="auto" w:fill="FFFFFF"/>
        <w:tblCellMar>
          <w:left w:w="0" w:type="dxa"/>
          <w:right w:w="0" w:type="dxa"/>
        </w:tblCellMar>
        <w:tblLook w:val="04A0" w:firstRow="1" w:lastRow="0" w:firstColumn="1" w:lastColumn="0" w:noHBand="0" w:noVBand="1"/>
      </w:tblPr>
      <w:tblGrid>
        <w:gridCol w:w="851"/>
        <w:gridCol w:w="2268"/>
        <w:gridCol w:w="1737"/>
        <w:gridCol w:w="3225"/>
        <w:gridCol w:w="3827"/>
        <w:gridCol w:w="3402"/>
      </w:tblGrid>
      <w:tr w:rsidR="00D61AFC" w:rsidRPr="00A45A05" w:rsidTr="002273EB">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A45A05" w:rsidRDefault="00536FF2" w:rsidP="00086ACB">
            <w:pPr>
              <w:spacing w:after="0" w:line="240" w:lineRule="auto"/>
              <w:jc w:val="left"/>
              <w:rPr>
                <w:rFonts w:eastAsia="Times New Roman" w:cs="Times New Roman"/>
                <w:b/>
                <w:sz w:val="28"/>
                <w:szCs w:val="28"/>
              </w:rPr>
            </w:pPr>
            <w:r w:rsidRPr="00A45A05">
              <w:rPr>
                <w:rFonts w:eastAsia="Times New Roman" w:cs="Times New Roman"/>
                <w:b/>
                <w:sz w:val="28"/>
                <w:szCs w:val="28"/>
              </w:rPr>
              <w:t>Tuần</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A45A05" w:rsidRDefault="00056B94" w:rsidP="00A34E8A">
            <w:pPr>
              <w:pStyle w:val="Heading5"/>
            </w:pPr>
            <w:r w:rsidRPr="00A45A05">
              <w:t>Chủ đề</w:t>
            </w:r>
          </w:p>
        </w:tc>
        <w:tc>
          <w:tcPr>
            <w:tcW w:w="1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A45A05" w:rsidRDefault="00536FF2" w:rsidP="00086ACB">
            <w:pPr>
              <w:spacing w:after="0" w:line="240" w:lineRule="auto"/>
              <w:jc w:val="left"/>
              <w:rPr>
                <w:rFonts w:eastAsia="Times New Roman" w:cs="Times New Roman"/>
                <w:b/>
                <w:sz w:val="28"/>
                <w:szCs w:val="28"/>
              </w:rPr>
            </w:pPr>
            <w:r w:rsidRPr="00A45A05">
              <w:rPr>
                <w:rFonts w:eastAsia="Times New Roman" w:cs="Times New Roman"/>
                <w:b/>
                <w:sz w:val="28"/>
                <w:szCs w:val="28"/>
              </w:rPr>
              <w:t>Bài học</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A45A05" w:rsidRDefault="00056B94" w:rsidP="00D61AFC">
            <w:pPr>
              <w:spacing w:after="0" w:line="240" w:lineRule="auto"/>
              <w:ind w:left="-204" w:firstLine="204"/>
              <w:jc w:val="left"/>
              <w:rPr>
                <w:rFonts w:eastAsia="Times New Roman" w:cs="Times New Roman"/>
                <w:sz w:val="28"/>
                <w:szCs w:val="28"/>
              </w:rPr>
            </w:pPr>
            <w:r w:rsidRPr="00A45A05">
              <w:rPr>
                <w:rFonts w:eastAsia="Times New Roman" w:cs="Times New Roman"/>
                <w:b/>
                <w:bCs/>
                <w:sz w:val="28"/>
                <w:szCs w:val="28"/>
                <w:bdr w:val="none" w:sz="0" w:space="0" w:color="auto" w:frame="1"/>
              </w:rPr>
              <w:t>Yêu cầu cần đạt</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A45A05" w:rsidRDefault="00056B94" w:rsidP="00A45A05">
            <w:pPr>
              <w:pStyle w:val="Heading5"/>
            </w:pPr>
            <w:r w:rsidRPr="00A45A05">
              <w:t>Định hướng phát triển NL số</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A45A05" w:rsidRDefault="00056B94" w:rsidP="00086ACB">
            <w:pPr>
              <w:spacing w:after="0" w:line="240" w:lineRule="auto"/>
              <w:jc w:val="left"/>
              <w:rPr>
                <w:rFonts w:eastAsia="Times New Roman" w:cs="Times New Roman"/>
                <w:sz w:val="28"/>
                <w:szCs w:val="28"/>
              </w:rPr>
            </w:pPr>
            <w:r w:rsidRPr="00A45A05">
              <w:rPr>
                <w:rFonts w:eastAsia="Times New Roman" w:cs="Times New Roman"/>
                <w:b/>
                <w:bCs/>
                <w:sz w:val="28"/>
                <w:szCs w:val="28"/>
                <w:bdr w:val="none" w:sz="0" w:space="0" w:color="auto" w:frame="1"/>
              </w:rPr>
              <w:t>Mô tả chi tiết định hướng phát triển NL số</w:t>
            </w:r>
          </w:p>
        </w:tc>
      </w:tr>
      <w:tr w:rsidR="0050682C" w:rsidRPr="00A45A05" w:rsidTr="002273EB">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45A05" w:rsidRPr="00A45A05" w:rsidRDefault="00A45A05" w:rsidP="00A45A05">
            <w:pPr>
              <w:spacing w:after="0" w:line="240" w:lineRule="auto"/>
              <w:rPr>
                <w:rFonts w:eastAsia="Times New Roman" w:cs="Times New Roman"/>
                <w:sz w:val="28"/>
                <w:szCs w:val="28"/>
              </w:rPr>
            </w:pPr>
          </w:p>
          <w:p w:rsidR="0055185B" w:rsidRPr="00A45A05" w:rsidRDefault="0055185B" w:rsidP="00A45A05">
            <w:pPr>
              <w:spacing w:after="0" w:line="240" w:lineRule="auto"/>
              <w:jc w:val="center"/>
              <w:rPr>
                <w:rFonts w:eastAsia="Times New Roman" w:cs="Times New Roman"/>
                <w:sz w:val="28"/>
                <w:szCs w:val="28"/>
              </w:rPr>
            </w:pPr>
          </w:p>
          <w:p w:rsidR="0055185B" w:rsidRPr="00A45A05" w:rsidRDefault="0055185B" w:rsidP="00A45A05">
            <w:pPr>
              <w:spacing w:after="0" w:line="240" w:lineRule="auto"/>
              <w:jc w:val="center"/>
              <w:rPr>
                <w:rFonts w:eastAsia="Times New Roman" w:cs="Times New Roman"/>
                <w:sz w:val="28"/>
                <w:szCs w:val="28"/>
              </w:rPr>
            </w:pPr>
          </w:p>
          <w:p w:rsidR="0055185B" w:rsidRPr="00A45A05" w:rsidRDefault="0055185B" w:rsidP="00A45A05">
            <w:pPr>
              <w:spacing w:after="0" w:line="240" w:lineRule="auto"/>
              <w:jc w:val="center"/>
              <w:rPr>
                <w:rFonts w:eastAsia="Times New Roman" w:cs="Times New Roman"/>
                <w:sz w:val="28"/>
                <w:szCs w:val="28"/>
              </w:rPr>
            </w:pPr>
          </w:p>
          <w:p w:rsidR="0055185B" w:rsidRPr="00A45A05" w:rsidRDefault="0055185B" w:rsidP="00A45A05">
            <w:pPr>
              <w:spacing w:after="0" w:line="240" w:lineRule="auto"/>
              <w:jc w:val="center"/>
              <w:rPr>
                <w:rFonts w:eastAsia="Times New Roman" w:cs="Times New Roman"/>
                <w:sz w:val="28"/>
                <w:szCs w:val="28"/>
              </w:rPr>
            </w:pPr>
          </w:p>
          <w:p w:rsidR="0055185B" w:rsidRPr="00A45A05" w:rsidRDefault="00A45A05" w:rsidP="00A45A05">
            <w:pPr>
              <w:spacing w:after="0" w:line="240" w:lineRule="auto"/>
              <w:jc w:val="center"/>
              <w:rPr>
                <w:rFonts w:eastAsia="Times New Roman" w:cs="Times New Roman"/>
                <w:sz w:val="28"/>
                <w:szCs w:val="28"/>
              </w:rPr>
            </w:pPr>
            <w:r>
              <w:rPr>
                <w:rFonts w:eastAsia="Times New Roman" w:cs="Times New Roman"/>
                <w:sz w:val="28"/>
                <w:szCs w:val="28"/>
              </w:rPr>
              <w:t>21</w:t>
            </w:r>
          </w:p>
          <w:p w:rsidR="0055185B" w:rsidRPr="00A45A05" w:rsidRDefault="0055185B" w:rsidP="00A45A05">
            <w:pPr>
              <w:spacing w:after="0" w:line="240" w:lineRule="auto"/>
              <w:jc w:val="center"/>
              <w:rPr>
                <w:rFonts w:eastAsia="Times New Roman" w:cs="Times New Roman"/>
                <w:sz w:val="28"/>
                <w:szCs w:val="28"/>
              </w:rPr>
            </w:pPr>
          </w:p>
          <w:p w:rsidR="0055185B" w:rsidRPr="00A45A05" w:rsidRDefault="0055185B" w:rsidP="00A45A05">
            <w:pPr>
              <w:spacing w:after="0" w:line="240" w:lineRule="auto"/>
              <w:jc w:val="center"/>
              <w:rPr>
                <w:rFonts w:eastAsia="Times New Roman" w:cs="Times New Roman"/>
                <w:sz w:val="28"/>
                <w:szCs w:val="28"/>
              </w:rPr>
            </w:pPr>
          </w:p>
          <w:p w:rsidR="0055185B" w:rsidRPr="00A45A05" w:rsidRDefault="0055185B" w:rsidP="00A45A05">
            <w:pPr>
              <w:spacing w:after="0" w:line="240" w:lineRule="auto"/>
              <w:jc w:val="center"/>
              <w:rPr>
                <w:rFonts w:eastAsia="Times New Roman" w:cs="Times New Roman"/>
                <w:sz w:val="28"/>
                <w:szCs w:val="28"/>
              </w:rPr>
            </w:pPr>
          </w:p>
          <w:p w:rsidR="0055185B" w:rsidRPr="00A45A05" w:rsidRDefault="0055185B" w:rsidP="00A45A05">
            <w:pPr>
              <w:spacing w:after="0" w:line="240" w:lineRule="auto"/>
              <w:jc w:val="center"/>
              <w:rPr>
                <w:rFonts w:eastAsia="Times New Roman" w:cs="Times New Roman"/>
                <w:sz w:val="28"/>
                <w:szCs w:val="28"/>
              </w:rPr>
            </w:pPr>
          </w:p>
          <w:p w:rsidR="0055185B" w:rsidRPr="00A45A05" w:rsidRDefault="0055185B" w:rsidP="00A45A05">
            <w:pPr>
              <w:spacing w:after="0" w:line="240" w:lineRule="auto"/>
              <w:jc w:val="center"/>
              <w:rPr>
                <w:rFonts w:eastAsia="Times New Roman" w:cs="Times New Roman"/>
                <w:sz w:val="28"/>
                <w:szCs w:val="28"/>
              </w:rPr>
            </w:pPr>
          </w:p>
          <w:p w:rsidR="0055185B" w:rsidRPr="00A45A05" w:rsidRDefault="0055185B" w:rsidP="00A45A05">
            <w:pPr>
              <w:spacing w:after="0" w:line="240" w:lineRule="auto"/>
              <w:jc w:val="center"/>
              <w:rPr>
                <w:rFonts w:eastAsia="Times New Roman" w:cs="Times New Roman"/>
                <w:sz w:val="28"/>
                <w:szCs w:val="28"/>
              </w:rPr>
            </w:pP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56B94" w:rsidRPr="00A45A05" w:rsidRDefault="00056B94" w:rsidP="00A45A05">
            <w:pPr>
              <w:spacing w:after="0" w:line="240" w:lineRule="auto"/>
              <w:jc w:val="center"/>
              <w:rPr>
                <w:rFonts w:eastAsia="Times New Roman" w:cs="Times New Roman"/>
                <w:sz w:val="28"/>
                <w:szCs w:val="28"/>
              </w:rPr>
            </w:pPr>
            <w:r w:rsidRPr="00A45A05">
              <w:rPr>
                <w:rFonts w:eastAsia="Times New Roman" w:cs="Times New Roman"/>
                <w:sz w:val="28"/>
                <w:szCs w:val="28"/>
              </w:rPr>
              <w:t>Tỉ số và các bài toán liên quan</w:t>
            </w:r>
          </w:p>
        </w:tc>
        <w:tc>
          <w:tcPr>
            <w:tcW w:w="1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56B94" w:rsidRPr="00A45A05" w:rsidRDefault="00056B94" w:rsidP="000036E3">
            <w:pPr>
              <w:spacing w:after="0" w:line="240" w:lineRule="auto"/>
              <w:jc w:val="center"/>
              <w:rPr>
                <w:rFonts w:eastAsia="Times New Roman" w:cs="Times New Roman"/>
                <w:sz w:val="28"/>
                <w:szCs w:val="28"/>
              </w:rPr>
            </w:pPr>
            <w:r w:rsidRPr="00A45A05">
              <w:rPr>
                <w:rFonts w:eastAsia="Times New Roman" w:cs="Times New Roman"/>
                <w:sz w:val="28"/>
                <w:szCs w:val="28"/>
              </w:rPr>
              <w:t>Bài 42: Máy tính cầm tay</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56B94" w:rsidRPr="00A45A05" w:rsidRDefault="00056B94" w:rsidP="00907FF7">
            <w:pPr>
              <w:spacing w:after="0" w:line="240" w:lineRule="auto"/>
              <w:jc w:val="left"/>
              <w:rPr>
                <w:rFonts w:eastAsia="Times New Roman" w:cs="Times New Roman"/>
                <w:sz w:val="28"/>
                <w:szCs w:val="28"/>
              </w:rPr>
            </w:pPr>
            <w:r w:rsidRPr="00A45A05">
              <w:rPr>
                <w:rFonts w:eastAsia="Times New Roman" w:cs="Times New Roman"/>
                <w:sz w:val="28"/>
                <w:szCs w:val="28"/>
              </w:rPr>
              <w:t>Nhận biết và sử dụng được máy tính cầm tay để thực hiện các phép tính nhân, chia, cộng, trừ với số tự nhiên.</w:t>
            </w:r>
            <w:r w:rsidRPr="00A45A05">
              <w:rPr>
                <w:rFonts w:eastAsia="Times New Roman" w:cs="Times New Roman"/>
                <w:sz w:val="28"/>
                <w:szCs w:val="28"/>
              </w:rPr>
              <w:br/>
              <w:t>Sử dụng được mấy tính cầm tay để tính giá trị phần trăm của một số, tính được tỉ số phần trăm của hai số.</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A45A05" w:rsidRDefault="00056B94" w:rsidP="00086ACB">
            <w:pPr>
              <w:spacing w:after="0" w:line="240" w:lineRule="auto"/>
              <w:jc w:val="left"/>
              <w:rPr>
                <w:rFonts w:eastAsia="Times New Roman" w:cs="Times New Roman"/>
                <w:sz w:val="28"/>
                <w:szCs w:val="28"/>
              </w:rPr>
            </w:pPr>
            <w:r w:rsidRPr="00A45A05">
              <w:rPr>
                <w:rFonts w:eastAsia="Times New Roman" w:cs="Times New Roman"/>
                <w:sz w:val="28"/>
                <w:szCs w:val="28"/>
              </w:rPr>
              <w:t>1.1.L3-L4-L5.a. Nhận diện, phân biệt được hình dạng và chức năng của các thiết bị kỹ thuật số thông dụng.</w:t>
            </w:r>
            <w:r w:rsidRPr="00A45A05">
              <w:rPr>
                <w:rFonts w:eastAsia="Times New Roman" w:cs="Times New Roman"/>
                <w:sz w:val="28"/>
                <w:szCs w:val="28"/>
              </w:rPr>
              <w:br/>
              <w:t>1.1.L3-L4-L5.b. Nhận biết được một số chức năng.</w:t>
            </w:r>
            <w:r w:rsidRPr="00A45A05">
              <w:rPr>
                <w:rFonts w:eastAsia="Times New Roman" w:cs="Times New Roman"/>
                <w:sz w:val="28"/>
                <w:szCs w:val="28"/>
              </w:rPr>
              <w:br/>
              <w:t>1.1.L3-L4-L5.c. Sử dụng được một chức năng và tính năng cơ bản của thiết bị phần cứng của bị số thông dụng.</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A45A05" w:rsidRDefault="00056B94" w:rsidP="00086ACB">
            <w:pPr>
              <w:spacing w:after="0" w:line="240" w:lineRule="auto"/>
              <w:jc w:val="left"/>
              <w:rPr>
                <w:rFonts w:eastAsia="Times New Roman" w:cs="Times New Roman"/>
                <w:sz w:val="28"/>
                <w:szCs w:val="28"/>
              </w:rPr>
            </w:pPr>
            <w:r w:rsidRPr="00A45A05">
              <w:rPr>
                <w:rFonts w:eastAsia="Times New Roman" w:cs="Times New Roman"/>
                <w:sz w:val="28"/>
                <w:szCs w:val="28"/>
              </w:rPr>
              <w:t>1.1.L3-L4-L5.a. Nhận diện, phân biệt được hình dạng và chức năng của máy tính cầm tay.</w:t>
            </w:r>
            <w:r w:rsidRPr="00A45A05">
              <w:rPr>
                <w:rFonts w:eastAsia="Times New Roman" w:cs="Times New Roman"/>
                <w:sz w:val="28"/>
                <w:szCs w:val="28"/>
              </w:rPr>
              <w:br/>
              <w:t>1.1.L3-L4-L5.b. Nhận biết được một số chức năng của máy tính cầm tay.</w:t>
            </w:r>
            <w:r w:rsidRPr="00A45A05">
              <w:rPr>
                <w:rFonts w:eastAsia="Times New Roman" w:cs="Times New Roman"/>
                <w:sz w:val="28"/>
                <w:szCs w:val="28"/>
              </w:rPr>
              <w:br/>
              <w:t>1.1.L3-L4-L5.c.Sử dụng được máy tính cầm tay để thực hiện được các phép tính theo yêu cầu</w:t>
            </w:r>
          </w:p>
        </w:tc>
      </w:tr>
      <w:tr w:rsidR="00A45A05" w:rsidRPr="00A45A05" w:rsidTr="002273EB">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45A05" w:rsidRDefault="00A45A05" w:rsidP="00907FF7">
            <w:pPr>
              <w:spacing w:after="0" w:line="240" w:lineRule="auto"/>
              <w:jc w:val="center"/>
              <w:rPr>
                <w:rFonts w:eastAsia="Times New Roman" w:cs="Times New Roman"/>
                <w:sz w:val="28"/>
                <w:szCs w:val="28"/>
              </w:rPr>
            </w:pPr>
          </w:p>
          <w:p w:rsidR="00907FF7" w:rsidRDefault="00907FF7" w:rsidP="00907FF7">
            <w:pPr>
              <w:spacing w:after="0" w:line="240" w:lineRule="auto"/>
              <w:jc w:val="center"/>
              <w:rPr>
                <w:rFonts w:eastAsia="Times New Roman" w:cs="Times New Roman"/>
                <w:sz w:val="28"/>
                <w:szCs w:val="28"/>
              </w:rPr>
            </w:pPr>
          </w:p>
          <w:p w:rsidR="00907FF7" w:rsidRDefault="00907FF7" w:rsidP="00907FF7">
            <w:pPr>
              <w:spacing w:after="0" w:line="240" w:lineRule="auto"/>
              <w:jc w:val="center"/>
              <w:rPr>
                <w:rFonts w:eastAsia="Times New Roman" w:cs="Times New Roman"/>
                <w:sz w:val="28"/>
                <w:szCs w:val="28"/>
              </w:rPr>
            </w:pPr>
          </w:p>
          <w:p w:rsidR="00907FF7" w:rsidRDefault="00907FF7" w:rsidP="00907FF7">
            <w:pPr>
              <w:spacing w:after="0" w:line="240" w:lineRule="auto"/>
              <w:jc w:val="center"/>
              <w:rPr>
                <w:rFonts w:eastAsia="Times New Roman" w:cs="Times New Roman"/>
                <w:sz w:val="28"/>
                <w:szCs w:val="28"/>
              </w:rPr>
            </w:pPr>
          </w:p>
          <w:p w:rsidR="00907FF7" w:rsidRDefault="00907FF7" w:rsidP="00907FF7">
            <w:pPr>
              <w:spacing w:after="0" w:line="240" w:lineRule="auto"/>
              <w:jc w:val="center"/>
              <w:rPr>
                <w:rFonts w:eastAsia="Times New Roman" w:cs="Times New Roman"/>
                <w:sz w:val="28"/>
                <w:szCs w:val="28"/>
              </w:rPr>
            </w:pPr>
          </w:p>
          <w:p w:rsidR="00907FF7" w:rsidRDefault="00907FF7" w:rsidP="00907FF7">
            <w:pPr>
              <w:spacing w:after="0" w:line="240" w:lineRule="auto"/>
              <w:jc w:val="center"/>
              <w:rPr>
                <w:rFonts w:eastAsia="Times New Roman" w:cs="Times New Roman"/>
                <w:sz w:val="28"/>
                <w:szCs w:val="28"/>
              </w:rPr>
            </w:pPr>
          </w:p>
          <w:p w:rsidR="00A45A05" w:rsidRDefault="00A45A05" w:rsidP="00907FF7">
            <w:pPr>
              <w:spacing w:after="0" w:line="240" w:lineRule="auto"/>
              <w:jc w:val="center"/>
              <w:rPr>
                <w:rFonts w:eastAsia="Times New Roman" w:cs="Times New Roman"/>
                <w:sz w:val="28"/>
                <w:szCs w:val="28"/>
              </w:rPr>
            </w:pPr>
            <w:r>
              <w:rPr>
                <w:rFonts w:eastAsia="Times New Roman" w:cs="Times New Roman"/>
                <w:sz w:val="28"/>
                <w:szCs w:val="28"/>
              </w:rPr>
              <w:t>30</w:t>
            </w:r>
          </w:p>
          <w:p w:rsidR="00A45A05" w:rsidRDefault="00A45A05" w:rsidP="00907FF7">
            <w:pPr>
              <w:spacing w:after="0" w:line="240" w:lineRule="auto"/>
              <w:jc w:val="center"/>
              <w:rPr>
                <w:rFonts w:eastAsia="Times New Roman" w:cs="Times New Roman"/>
                <w:sz w:val="28"/>
                <w:szCs w:val="28"/>
              </w:rPr>
            </w:pPr>
          </w:p>
          <w:p w:rsidR="00A45A05" w:rsidRDefault="00A45A05" w:rsidP="00907FF7">
            <w:pPr>
              <w:spacing w:after="0" w:line="240" w:lineRule="auto"/>
              <w:jc w:val="center"/>
              <w:rPr>
                <w:rFonts w:eastAsia="Times New Roman" w:cs="Times New Roman"/>
                <w:sz w:val="28"/>
                <w:szCs w:val="28"/>
              </w:rPr>
            </w:pPr>
          </w:p>
          <w:p w:rsidR="00A45A05" w:rsidRDefault="00A45A05" w:rsidP="00907FF7">
            <w:pPr>
              <w:spacing w:after="0" w:line="240" w:lineRule="auto"/>
              <w:jc w:val="center"/>
              <w:rPr>
                <w:rFonts w:eastAsia="Times New Roman" w:cs="Times New Roman"/>
                <w:sz w:val="28"/>
                <w:szCs w:val="28"/>
              </w:rPr>
            </w:pPr>
          </w:p>
          <w:p w:rsidR="00A45A05" w:rsidRDefault="00A45A05" w:rsidP="00907FF7">
            <w:pPr>
              <w:spacing w:after="0" w:line="240" w:lineRule="auto"/>
              <w:jc w:val="center"/>
              <w:rPr>
                <w:rFonts w:eastAsia="Times New Roman" w:cs="Times New Roman"/>
                <w:sz w:val="28"/>
                <w:szCs w:val="28"/>
              </w:rPr>
            </w:pPr>
          </w:p>
          <w:p w:rsidR="00A45A05" w:rsidRDefault="00A45A05" w:rsidP="00907FF7">
            <w:pPr>
              <w:spacing w:after="0" w:line="240" w:lineRule="auto"/>
              <w:jc w:val="center"/>
              <w:rPr>
                <w:rFonts w:eastAsia="Times New Roman" w:cs="Times New Roman"/>
                <w:sz w:val="28"/>
                <w:szCs w:val="28"/>
              </w:rPr>
            </w:pPr>
          </w:p>
          <w:p w:rsidR="00A45A05" w:rsidRDefault="00A45A05" w:rsidP="00907FF7">
            <w:pPr>
              <w:spacing w:after="0" w:line="240" w:lineRule="auto"/>
              <w:jc w:val="center"/>
              <w:rPr>
                <w:rFonts w:eastAsia="Times New Roman" w:cs="Times New Roman"/>
                <w:sz w:val="28"/>
                <w:szCs w:val="28"/>
              </w:rPr>
            </w:pPr>
          </w:p>
          <w:p w:rsidR="00A45A05" w:rsidRDefault="00A45A05" w:rsidP="00907FF7">
            <w:pPr>
              <w:spacing w:after="0" w:line="240" w:lineRule="auto"/>
              <w:jc w:val="center"/>
              <w:rPr>
                <w:rFonts w:eastAsia="Times New Roman" w:cs="Times New Roman"/>
                <w:sz w:val="28"/>
                <w:szCs w:val="28"/>
              </w:rPr>
            </w:pPr>
          </w:p>
          <w:p w:rsidR="00A45A05" w:rsidRPr="00A45A05" w:rsidRDefault="00A45A05" w:rsidP="00907FF7">
            <w:pPr>
              <w:spacing w:after="0" w:line="240" w:lineRule="auto"/>
              <w:jc w:val="center"/>
              <w:rPr>
                <w:rFonts w:eastAsia="Times New Roman" w:cs="Times New Roman"/>
                <w:sz w:val="28"/>
                <w:szCs w:val="28"/>
              </w:rPr>
            </w:pP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45A05" w:rsidRPr="00A45A05" w:rsidRDefault="00A45A05" w:rsidP="00A45A05">
            <w:pPr>
              <w:spacing w:after="0" w:line="240" w:lineRule="auto"/>
              <w:jc w:val="center"/>
              <w:rPr>
                <w:rFonts w:eastAsia="Times New Roman" w:cs="Times New Roman"/>
                <w:sz w:val="28"/>
                <w:szCs w:val="28"/>
              </w:rPr>
            </w:pPr>
            <w:r w:rsidRPr="00A45A05">
              <w:rPr>
                <w:rFonts w:eastAsia="Times New Roman" w:cs="Times New Roman"/>
                <w:sz w:val="28"/>
                <w:szCs w:val="28"/>
              </w:rPr>
              <w:lastRenderedPageBreak/>
              <w:t>Một số yếu tố thống kê và xác suất</w:t>
            </w:r>
          </w:p>
        </w:tc>
        <w:tc>
          <w:tcPr>
            <w:tcW w:w="1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45A05" w:rsidRPr="00A45A05" w:rsidRDefault="00A45A05" w:rsidP="00A45A05">
            <w:pPr>
              <w:spacing w:after="0" w:line="240" w:lineRule="auto"/>
              <w:jc w:val="center"/>
              <w:rPr>
                <w:rFonts w:eastAsia="Times New Roman" w:cs="Times New Roman"/>
                <w:sz w:val="28"/>
                <w:szCs w:val="28"/>
              </w:rPr>
            </w:pPr>
            <w:r w:rsidRPr="00A45A05">
              <w:rPr>
                <w:rFonts w:eastAsia="Times New Roman" w:cs="Times New Roman"/>
                <w:sz w:val="28"/>
                <w:szCs w:val="28"/>
              </w:rPr>
              <w:t>Bài 63: Thu thập, phân loại, sắp xếp</w:t>
            </w:r>
            <w:r>
              <w:rPr>
                <w:rFonts w:eastAsia="Times New Roman" w:cs="Times New Roman"/>
                <w:sz w:val="28"/>
                <w:szCs w:val="28"/>
                <w:lang w:val="vi-VN"/>
              </w:rPr>
              <w:t xml:space="preserve"> </w:t>
            </w:r>
            <w:r w:rsidRPr="00A45A05">
              <w:rPr>
                <w:rFonts w:eastAsia="Times New Roman" w:cs="Times New Roman"/>
                <w:sz w:val="28"/>
                <w:szCs w:val="28"/>
              </w:rPr>
              <w:t>các số liệu</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45A05" w:rsidRPr="00A45A05" w:rsidRDefault="00A45A05" w:rsidP="00907FF7">
            <w:pPr>
              <w:spacing w:after="0" w:line="240" w:lineRule="auto"/>
              <w:jc w:val="left"/>
              <w:rPr>
                <w:rFonts w:eastAsia="Times New Roman" w:cs="Times New Roman"/>
                <w:sz w:val="28"/>
                <w:szCs w:val="28"/>
              </w:rPr>
            </w:pPr>
            <w:r w:rsidRPr="00A45A05">
              <w:rPr>
                <w:rFonts w:eastAsia="Times New Roman" w:cs="Times New Roman"/>
                <w:sz w:val="28"/>
                <w:szCs w:val="28"/>
              </w:rPr>
              <w:t>Thực hiện được việc thu thập , phân loại, so sánh, sắp xếp số liệu thống kê theo các tiêu chí cho trước</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A45A05" w:rsidRPr="00A45A05" w:rsidRDefault="00A45A05" w:rsidP="00A45A05">
            <w:pPr>
              <w:spacing w:after="0" w:line="240" w:lineRule="auto"/>
              <w:jc w:val="left"/>
              <w:rPr>
                <w:rFonts w:eastAsia="Times New Roman" w:cs="Times New Roman"/>
                <w:sz w:val="28"/>
                <w:szCs w:val="28"/>
              </w:rPr>
            </w:pPr>
            <w:r w:rsidRPr="00A45A05">
              <w:rPr>
                <w:rFonts w:eastAsia="Times New Roman" w:cs="Times New Roman"/>
                <w:sz w:val="28"/>
                <w:szCs w:val="28"/>
              </w:rPr>
              <w:t>2.1. L3-L4-L5 a xác định được nhu cầu thông tin cần tìm kiếm của mình.</w:t>
            </w:r>
            <w:r w:rsidRPr="00A45A05">
              <w:rPr>
                <w:rFonts w:eastAsia="Times New Roman" w:cs="Times New Roman"/>
                <w:sz w:val="28"/>
                <w:szCs w:val="28"/>
              </w:rPr>
              <w:br/>
              <w:t>2.1. L3-L4-L5b. Tìm kiếm được dữ liệu thông tin và nội dung số thông qua cách tìm kiếm đơn giản trên môi trường kỹ thuật số</w:t>
            </w:r>
            <w:r w:rsidRPr="00A45A05">
              <w:rPr>
                <w:rFonts w:eastAsia="Times New Roman" w:cs="Times New Roman"/>
                <w:sz w:val="28"/>
                <w:szCs w:val="28"/>
              </w:rPr>
              <w:br/>
              <w:t>2.2.L3-L4-L5.a. Thực hiện phân tích, so sánh và đánh giá tính xác thực và độ tin cậy của các nguồn dữ liệu, thông tin và nội dung số được xác định rõ ràng.</w:t>
            </w:r>
            <w:r w:rsidRPr="00A45A05">
              <w:rPr>
                <w:rFonts w:eastAsia="Times New Roman" w:cs="Times New Roman"/>
                <w:sz w:val="28"/>
                <w:szCs w:val="28"/>
              </w:rPr>
              <w:br/>
              <w:t xml:space="preserve">2.2.L3-L4-L5.b. Thực hiện phân </w:t>
            </w:r>
            <w:r w:rsidRPr="00A45A05">
              <w:rPr>
                <w:rFonts w:eastAsia="Times New Roman" w:cs="Times New Roman"/>
                <w:sz w:val="28"/>
                <w:szCs w:val="28"/>
              </w:rPr>
              <w:lastRenderedPageBreak/>
              <w:t>tích, giải thích và đánh giá dữ liệu, thông tin và nội dung kỹ thuật số được xác định rõ ràng.</w:t>
            </w:r>
            <w:r w:rsidRPr="00A45A05">
              <w:rPr>
                <w:rFonts w:eastAsia="Times New Roman" w:cs="Times New Roman"/>
                <w:sz w:val="28"/>
                <w:szCs w:val="28"/>
              </w:rPr>
              <w:br/>
              <w:t>4.1. L1-L2b. Chọn được cách thể hiện bản thân thông qua các phương tiện kỹ thuật số đơn giản</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A45A05" w:rsidRPr="00A45A05" w:rsidRDefault="00A45A05" w:rsidP="00A45A05">
            <w:pPr>
              <w:spacing w:after="0" w:line="240" w:lineRule="auto"/>
              <w:jc w:val="left"/>
              <w:rPr>
                <w:rFonts w:eastAsia="Times New Roman" w:cs="Times New Roman"/>
                <w:sz w:val="28"/>
                <w:szCs w:val="28"/>
              </w:rPr>
            </w:pPr>
            <w:r w:rsidRPr="00A45A05">
              <w:rPr>
                <w:rFonts w:eastAsia="Times New Roman" w:cs="Times New Roman"/>
                <w:sz w:val="28"/>
                <w:szCs w:val="28"/>
              </w:rPr>
              <w:lastRenderedPageBreak/>
              <w:t>2.1. L3-L4-L5a. xác định thông tin về tỉ số xuất khẩu Gạo của Việt Nam năm 2020.</w:t>
            </w:r>
            <w:r w:rsidRPr="00A45A05">
              <w:rPr>
                <w:rFonts w:eastAsia="Times New Roman" w:cs="Times New Roman"/>
                <w:sz w:val="28"/>
                <w:szCs w:val="28"/>
              </w:rPr>
              <w:br/>
              <w:t>2.1. L3-L4-L5b. Tìm kiếm được dữ liệu thông tin và nội dung về tỉ số xuất khẩu Gạo của Việt Nam năm 2020 trên google.</w:t>
            </w:r>
            <w:r w:rsidRPr="00A45A05">
              <w:rPr>
                <w:rFonts w:eastAsia="Times New Roman" w:cs="Times New Roman"/>
                <w:sz w:val="28"/>
                <w:szCs w:val="28"/>
              </w:rPr>
              <w:br/>
            </w:r>
            <w:r w:rsidRPr="00A45A05">
              <w:rPr>
                <w:rFonts w:eastAsia="Times New Roman" w:cs="Times New Roman"/>
                <w:sz w:val="28"/>
                <w:szCs w:val="28"/>
              </w:rPr>
              <w:br/>
              <w:t xml:space="preserve">2.2.L3-L4-L5.a. Thực hiện được việc thu thập, phân loại, so sánh sắp xếp các số </w:t>
            </w:r>
            <w:r w:rsidRPr="00A45A05">
              <w:rPr>
                <w:rFonts w:eastAsia="Times New Roman" w:cs="Times New Roman"/>
                <w:sz w:val="28"/>
                <w:szCs w:val="28"/>
              </w:rPr>
              <w:lastRenderedPageBreak/>
              <w:t>liệu, xác thực thông tin về tỉ số xuất khẩu Gạo của Việt Nam năm 2020 (bài 5 – tr 8/tập 2 SGK-CD) theo dữ liệu đã cho.</w:t>
            </w:r>
            <w:r w:rsidRPr="00A45A05">
              <w:rPr>
                <w:rFonts w:eastAsia="Times New Roman" w:cs="Times New Roman"/>
                <w:sz w:val="28"/>
                <w:szCs w:val="28"/>
              </w:rPr>
              <w:br/>
              <w:t>2.2.L3-L4-L5.b. Thực hiện phân tích, giải thích và đánh giá dữ liệu, thông tin trên biểu đồ quạt hình tròn.</w:t>
            </w:r>
            <w:r w:rsidRPr="00A45A05">
              <w:rPr>
                <w:rFonts w:eastAsia="Times New Roman" w:cs="Times New Roman"/>
                <w:sz w:val="28"/>
                <w:szCs w:val="28"/>
              </w:rPr>
              <w:br/>
              <w:t>4.1. L1-L2b. Chọn được cách vẽ biểu đồ các số liệu đã thống kê trên máy tính.</w:t>
            </w:r>
          </w:p>
        </w:tc>
      </w:tr>
      <w:tr w:rsidR="00A45A05" w:rsidRPr="00A45A05" w:rsidTr="002273EB">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A45A05" w:rsidRPr="00A45A05" w:rsidRDefault="00A45A05" w:rsidP="00907FF7">
            <w:pPr>
              <w:spacing w:after="0" w:line="240" w:lineRule="auto"/>
              <w:jc w:val="center"/>
              <w:rPr>
                <w:rFonts w:eastAsia="Times New Roman" w:cs="Times New Roman"/>
                <w:sz w:val="28"/>
                <w:szCs w:val="28"/>
              </w:rPr>
            </w:pPr>
            <w:r w:rsidRPr="00A45A05">
              <w:rPr>
                <w:rFonts w:eastAsia="Times New Roman" w:cs="Times New Roman"/>
                <w:sz w:val="28"/>
                <w:szCs w:val="28"/>
              </w:rPr>
              <w:lastRenderedPageBreak/>
              <w:t>30</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45A05" w:rsidRPr="00305335" w:rsidRDefault="00A45A05" w:rsidP="00907FF7">
            <w:pPr>
              <w:spacing w:after="0" w:line="240" w:lineRule="auto"/>
              <w:jc w:val="left"/>
              <w:rPr>
                <w:rFonts w:eastAsia="Times New Roman" w:cs="Times New Roman"/>
                <w:sz w:val="28"/>
                <w:szCs w:val="28"/>
              </w:rPr>
            </w:pPr>
            <w:r w:rsidRPr="00305335">
              <w:rPr>
                <w:rFonts w:cs="Times New Roman"/>
                <w:bCs/>
                <w:color w:val="000000"/>
                <w:sz w:val="28"/>
                <w:szCs w:val="28"/>
              </w:rPr>
              <w:t>Một số yếu tố thống kê và xác suất</w:t>
            </w:r>
          </w:p>
        </w:tc>
        <w:tc>
          <w:tcPr>
            <w:tcW w:w="1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45A05" w:rsidRPr="00A45A05" w:rsidRDefault="00A45A05" w:rsidP="00907FF7">
            <w:pPr>
              <w:spacing w:after="0" w:line="240" w:lineRule="auto"/>
              <w:jc w:val="left"/>
              <w:rPr>
                <w:rFonts w:eastAsia="Times New Roman" w:cs="Times New Roman"/>
                <w:sz w:val="28"/>
                <w:szCs w:val="28"/>
              </w:rPr>
            </w:pPr>
            <w:r w:rsidRPr="00A45A05">
              <w:rPr>
                <w:rFonts w:cs="Times New Roman"/>
                <w:sz w:val="28"/>
                <w:szCs w:val="28"/>
                <w:shd w:val="clear" w:color="auto" w:fill="FFFFFF"/>
              </w:rPr>
              <w:t>Bài 64: Biểu đồ hình quạt</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45A05" w:rsidRPr="00A45A05" w:rsidRDefault="00A45A05" w:rsidP="00907FF7">
            <w:pPr>
              <w:pStyle w:val="BodyText"/>
            </w:pPr>
            <w:r w:rsidRPr="00A45A05">
              <w:t>Đọc và mô tả được các số liệu ở dạng biểu đồ hình quạt tròn.</w:t>
            </w:r>
          </w:p>
          <w:p w:rsidR="00A45A05" w:rsidRPr="00A45A05" w:rsidRDefault="00A45A05" w:rsidP="00907FF7">
            <w:pPr>
              <w:spacing w:after="0" w:line="240" w:lineRule="auto"/>
              <w:jc w:val="center"/>
              <w:rPr>
                <w:rFonts w:eastAsia="Times New Roman" w:cs="Times New Roman"/>
                <w:sz w:val="28"/>
                <w:szCs w:val="28"/>
              </w:rPr>
            </w:pPr>
            <w:r w:rsidRPr="00A45A05">
              <w:rPr>
                <w:rFonts w:eastAsia="Times New Roman" w:cs="Times New Roman"/>
                <w:sz w:val="28"/>
                <w:szCs w:val="28"/>
              </w:rPr>
              <w:t>Sắp xếp được số liệu vào biểu đồ hình quạt tròn (không yêu cầu học sinh vẽ hình).</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A45A05" w:rsidRPr="00A45A05" w:rsidRDefault="00A45A05" w:rsidP="00A45A05">
            <w:pPr>
              <w:pStyle w:val="NormalWeb"/>
              <w:shd w:val="clear" w:color="auto" w:fill="FFFFFF"/>
              <w:spacing w:before="0" w:beforeAutospacing="0" w:after="0" w:afterAutospacing="0"/>
              <w:rPr>
                <w:sz w:val="28"/>
                <w:szCs w:val="28"/>
              </w:rPr>
            </w:pPr>
            <w:r w:rsidRPr="00A45A05">
              <w:rPr>
                <w:sz w:val="28"/>
                <w:szCs w:val="28"/>
              </w:rPr>
              <w:t>2.2.L3-L4-L5.a.Thực hiện phân tích, so sánh và đánh giá tính xác thực và độ tin cậy của các nguồn dữ liệu, thông tin và nội dung số được xác định rõ ràng.</w:t>
            </w:r>
          </w:p>
          <w:p w:rsidR="00A45A05" w:rsidRPr="00A45A05" w:rsidRDefault="00A45A05" w:rsidP="00A45A05">
            <w:pPr>
              <w:pStyle w:val="NormalWeb"/>
              <w:shd w:val="clear" w:color="auto" w:fill="FFFFFF"/>
              <w:spacing w:before="0" w:beforeAutospacing="0" w:after="0" w:afterAutospacing="0"/>
              <w:rPr>
                <w:sz w:val="28"/>
                <w:szCs w:val="28"/>
              </w:rPr>
            </w:pPr>
            <w:r w:rsidRPr="00A45A05">
              <w:rPr>
                <w:sz w:val="28"/>
                <w:szCs w:val="28"/>
              </w:rPr>
              <w:t>2.2.L3-L4-L5.b.Thực hiện phân tích, giải thích và đánh giá dữ liệu, thông tin và nội dung kỹ thuật số được xác định rõ ràng.</w:t>
            </w:r>
          </w:p>
          <w:p w:rsidR="00A45A05" w:rsidRPr="00A45A05" w:rsidRDefault="00A45A05" w:rsidP="00A45A05">
            <w:pPr>
              <w:spacing w:after="0" w:line="240" w:lineRule="auto"/>
              <w:jc w:val="left"/>
              <w:rPr>
                <w:rFonts w:eastAsia="Times New Roman" w:cs="Times New Roman"/>
                <w:sz w:val="28"/>
                <w:szCs w:val="28"/>
              </w:rPr>
            </w:pP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A45A05" w:rsidRPr="00A45A05" w:rsidRDefault="00A45A05" w:rsidP="00A45A05">
            <w:pPr>
              <w:pStyle w:val="NormalWeb"/>
              <w:shd w:val="clear" w:color="auto" w:fill="FFFFFF"/>
              <w:spacing w:before="0" w:beforeAutospacing="0" w:after="0" w:afterAutospacing="0"/>
              <w:rPr>
                <w:sz w:val="28"/>
                <w:szCs w:val="28"/>
              </w:rPr>
            </w:pPr>
            <w:r w:rsidRPr="00A45A05">
              <w:rPr>
                <w:sz w:val="28"/>
                <w:szCs w:val="28"/>
              </w:rPr>
              <w:t>- Thực hiện được việc thu thập, phân loại, so sánh, sắp xếp số liệu thống kê theo các tiêu chí cho trước.</w:t>
            </w:r>
          </w:p>
          <w:p w:rsidR="00A45A05" w:rsidRPr="00A45A05" w:rsidRDefault="00A45A05" w:rsidP="00A45A05">
            <w:pPr>
              <w:pStyle w:val="NormalWeb"/>
              <w:shd w:val="clear" w:color="auto" w:fill="FFFFFF"/>
              <w:spacing w:before="0" w:beforeAutospacing="0" w:after="0" w:afterAutospacing="0"/>
              <w:rPr>
                <w:sz w:val="28"/>
                <w:szCs w:val="28"/>
              </w:rPr>
            </w:pPr>
            <w:r w:rsidRPr="00A45A05">
              <w:rPr>
                <w:sz w:val="28"/>
                <w:szCs w:val="28"/>
              </w:rPr>
              <w:t>- Đọc và mô tả được các số liệu ở dạng biểu đồ hình quạt tròn.</w:t>
            </w:r>
          </w:p>
          <w:p w:rsidR="00A45A05" w:rsidRPr="00A45A05" w:rsidRDefault="00A45A05" w:rsidP="00A45A05">
            <w:pPr>
              <w:pStyle w:val="NormalWeb"/>
              <w:shd w:val="clear" w:color="auto" w:fill="FFFFFF"/>
              <w:spacing w:before="0" w:beforeAutospacing="0" w:after="0" w:afterAutospacing="0"/>
              <w:rPr>
                <w:sz w:val="28"/>
                <w:szCs w:val="28"/>
              </w:rPr>
            </w:pPr>
            <w:r w:rsidRPr="00A45A05">
              <w:rPr>
                <w:sz w:val="28"/>
                <w:szCs w:val="28"/>
              </w:rPr>
              <w:t>- Sắp xếp được số liệu vào biểu đồ hình quạt tròn (không yêu cầu học sinh vẽ hình).</w:t>
            </w:r>
          </w:p>
          <w:p w:rsidR="00A45A05" w:rsidRPr="00A45A05" w:rsidRDefault="00A45A05" w:rsidP="00A45A05">
            <w:pPr>
              <w:pStyle w:val="NormalWeb"/>
              <w:shd w:val="clear" w:color="auto" w:fill="FFFFFF"/>
              <w:spacing w:before="0" w:beforeAutospacing="0" w:after="0" w:afterAutospacing="0"/>
              <w:rPr>
                <w:sz w:val="28"/>
                <w:szCs w:val="28"/>
              </w:rPr>
            </w:pPr>
            <w:r w:rsidRPr="00A45A05">
              <w:rPr>
                <w:sz w:val="28"/>
                <w:szCs w:val="28"/>
              </w:rPr>
              <w:t>- Lựa chọn được cách biểu diễn (bằng dãy số liệu, bảng số liệu, hoặc bằng biểu đồ) các số liệu thống kê.</w:t>
            </w:r>
          </w:p>
          <w:p w:rsidR="00A45A05" w:rsidRPr="00A45A05" w:rsidRDefault="00A45A05" w:rsidP="00A45A05">
            <w:pPr>
              <w:spacing w:after="0" w:line="240" w:lineRule="auto"/>
              <w:jc w:val="left"/>
              <w:rPr>
                <w:rFonts w:eastAsia="Times New Roman" w:cs="Times New Roman"/>
                <w:sz w:val="28"/>
                <w:szCs w:val="28"/>
              </w:rPr>
            </w:pPr>
          </w:p>
        </w:tc>
      </w:tr>
    </w:tbl>
    <w:p w:rsidR="00D61AFC" w:rsidRDefault="00D61AFC" w:rsidP="00056B94">
      <w:pPr>
        <w:shd w:val="clear" w:color="auto" w:fill="FFFFFF"/>
        <w:spacing w:after="0" w:line="240" w:lineRule="auto"/>
        <w:jc w:val="center"/>
        <w:rPr>
          <w:rFonts w:eastAsia="Times New Roman" w:cs="Times New Roman"/>
          <w:b/>
          <w:bCs/>
          <w:sz w:val="28"/>
          <w:szCs w:val="28"/>
          <w:bdr w:val="none" w:sz="0" w:space="0" w:color="auto" w:frame="1"/>
        </w:rPr>
      </w:pPr>
    </w:p>
    <w:p w:rsidR="00712AE1" w:rsidRPr="009E16F4" w:rsidRDefault="00712AE1" w:rsidP="00712AE1">
      <w:pPr>
        <w:pStyle w:val="ListParagraph"/>
        <w:numPr>
          <w:ilvl w:val="0"/>
          <w:numId w:val="2"/>
        </w:numPr>
        <w:shd w:val="clear" w:color="auto" w:fill="FFFFFF"/>
        <w:spacing w:after="0" w:line="390" w:lineRule="atLeast"/>
        <w:rPr>
          <w:rFonts w:eastAsia="Times New Roman" w:cs="Times New Roman"/>
          <w:b/>
          <w:bCs/>
          <w:sz w:val="28"/>
          <w:szCs w:val="28"/>
          <w:bdr w:val="none" w:sz="0" w:space="0" w:color="auto" w:frame="1"/>
        </w:rPr>
      </w:pPr>
      <w:r>
        <w:rPr>
          <w:rFonts w:eastAsia="Times New Roman" w:cs="Times New Roman"/>
          <w:b/>
          <w:bCs/>
          <w:sz w:val="28"/>
          <w:szCs w:val="28"/>
          <w:bdr w:val="none" w:sz="0" w:space="0" w:color="auto" w:frame="1"/>
        </w:rPr>
        <w:lastRenderedPageBreak/>
        <w:t>MÔN ĐẠO ĐỨC</w:t>
      </w:r>
    </w:p>
    <w:tbl>
      <w:tblPr>
        <w:tblW w:w="15310" w:type="dxa"/>
        <w:tblInd w:w="-292" w:type="dxa"/>
        <w:shd w:val="clear" w:color="auto" w:fill="FFFFFF"/>
        <w:tblCellMar>
          <w:left w:w="0" w:type="dxa"/>
          <w:right w:w="0" w:type="dxa"/>
        </w:tblCellMar>
        <w:tblLook w:val="04A0" w:firstRow="1" w:lastRow="0" w:firstColumn="1" w:lastColumn="0" w:noHBand="0" w:noVBand="1"/>
      </w:tblPr>
      <w:tblGrid>
        <w:gridCol w:w="851"/>
        <w:gridCol w:w="2268"/>
        <w:gridCol w:w="1737"/>
        <w:gridCol w:w="3225"/>
        <w:gridCol w:w="3827"/>
        <w:gridCol w:w="3402"/>
      </w:tblGrid>
      <w:tr w:rsidR="000818A5" w:rsidRPr="002B7844" w:rsidTr="000818A5">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712AE1" w:rsidRPr="00A34E8A" w:rsidRDefault="00712AE1" w:rsidP="00C44003">
            <w:pPr>
              <w:spacing w:after="0" w:line="240" w:lineRule="auto"/>
              <w:jc w:val="left"/>
              <w:rPr>
                <w:rFonts w:eastAsia="Times New Roman" w:cs="Times New Roman"/>
                <w:b/>
                <w:sz w:val="28"/>
                <w:szCs w:val="28"/>
              </w:rPr>
            </w:pPr>
            <w:r w:rsidRPr="00A34E8A">
              <w:rPr>
                <w:rFonts w:eastAsia="Times New Roman" w:cs="Times New Roman"/>
                <w:b/>
                <w:sz w:val="28"/>
                <w:szCs w:val="28"/>
              </w:rPr>
              <w:t>Tuần</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712AE1" w:rsidRPr="00A34E8A" w:rsidRDefault="00712AE1" w:rsidP="00C44003">
            <w:pPr>
              <w:pStyle w:val="Heading5"/>
            </w:pPr>
            <w:r w:rsidRPr="00A34E8A">
              <w:t>Chủ đề</w:t>
            </w:r>
          </w:p>
        </w:tc>
        <w:tc>
          <w:tcPr>
            <w:tcW w:w="1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712AE1" w:rsidRPr="00A34E8A" w:rsidRDefault="00712AE1" w:rsidP="00C44003">
            <w:pPr>
              <w:spacing w:after="0" w:line="240" w:lineRule="auto"/>
              <w:jc w:val="left"/>
              <w:rPr>
                <w:rFonts w:eastAsia="Times New Roman" w:cs="Times New Roman"/>
                <w:b/>
                <w:sz w:val="28"/>
                <w:szCs w:val="28"/>
              </w:rPr>
            </w:pPr>
            <w:r w:rsidRPr="00A34E8A">
              <w:rPr>
                <w:rFonts w:eastAsia="Times New Roman" w:cs="Times New Roman"/>
                <w:b/>
                <w:sz w:val="28"/>
                <w:szCs w:val="28"/>
              </w:rPr>
              <w:t>Bài học</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712AE1" w:rsidRPr="002B7844" w:rsidRDefault="00712AE1" w:rsidP="00C44003">
            <w:pPr>
              <w:spacing w:after="0" w:line="240" w:lineRule="auto"/>
              <w:ind w:left="-204" w:firstLine="204"/>
              <w:jc w:val="left"/>
              <w:rPr>
                <w:rFonts w:eastAsia="Times New Roman" w:cs="Times New Roman"/>
                <w:sz w:val="28"/>
                <w:szCs w:val="28"/>
              </w:rPr>
            </w:pPr>
            <w:r w:rsidRPr="002B7844">
              <w:rPr>
                <w:rFonts w:eastAsia="Times New Roman" w:cs="Times New Roman"/>
                <w:b/>
                <w:bCs/>
                <w:sz w:val="28"/>
                <w:szCs w:val="28"/>
                <w:bdr w:val="none" w:sz="0" w:space="0" w:color="auto" w:frame="1"/>
              </w:rPr>
              <w:t>Yêu cầu cần đạt</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712AE1" w:rsidRPr="002B7844" w:rsidRDefault="00712AE1" w:rsidP="00C44003">
            <w:pPr>
              <w:spacing w:after="0" w:line="240" w:lineRule="auto"/>
              <w:jc w:val="left"/>
              <w:rPr>
                <w:rFonts w:eastAsia="Times New Roman" w:cs="Times New Roman"/>
                <w:sz w:val="28"/>
                <w:szCs w:val="28"/>
              </w:rPr>
            </w:pPr>
            <w:r w:rsidRPr="002B7844">
              <w:rPr>
                <w:rFonts w:eastAsia="Times New Roman" w:cs="Times New Roman"/>
                <w:b/>
                <w:bCs/>
                <w:sz w:val="28"/>
                <w:szCs w:val="28"/>
                <w:bdr w:val="none" w:sz="0" w:space="0" w:color="auto" w:frame="1"/>
              </w:rPr>
              <w:t>Định hướng phát triển NL số</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712AE1" w:rsidRPr="002B7844" w:rsidRDefault="00712AE1" w:rsidP="00C44003">
            <w:pPr>
              <w:spacing w:after="0" w:line="240" w:lineRule="auto"/>
              <w:jc w:val="left"/>
              <w:rPr>
                <w:rFonts w:eastAsia="Times New Roman" w:cs="Times New Roman"/>
                <w:sz w:val="28"/>
                <w:szCs w:val="28"/>
              </w:rPr>
            </w:pPr>
            <w:r w:rsidRPr="002B7844">
              <w:rPr>
                <w:rFonts w:eastAsia="Times New Roman" w:cs="Times New Roman"/>
                <w:b/>
                <w:bCs/>
                <w:sz w:val="28"/>
                <w:szCs w:val="28"/>
                <w:bdr w:val="none" w:sz="0" w:space="0" w:color="auto" w:frame="1"/>
              </w:rPr>
              <w:t>Mô tả chi tiết định hướng phát triển NL số</w:t>
            </w:r>
          </w:p>
        </w:tc>
      </w:tr>
      <w:tr w:rsidR="000818A5" w:rsidRPr="002B7844" w:rsidTr="000818A5">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0818A5" w:rsidRDefault="000818A5" w:rsidP="000818A5">
            <w:pPr>
              <w:spacing w:after="0" w:line="240" w:lineRule="auto"/>
              <w:rPr>
                <w:rFonts w:eastAsia="Times New Roman" w:cs="Times New Roman"/>
                <w:sz w:val="28"/>
                <w:szCs w:val="28"/>
                <w:lang w:val="vi-VN"/>
              </w:rPr>
            </w:pPr>
            <w:r w:rsidRPr="000818A5">
              <w:rPr>
                <w:rFonts w:eastAsia="Times New Roman" w:cs="Times New Roman"/>
                <w:sz w:val="28"/>
                <w:szCs w:val="28"/>
              </w:rPr>
              <w:t>13</w:t>
            </w:r>
            <w:r w:rsidRPr="000818A5">
              <w:rPr>
                <w:rFonts w:eastAsia="Times New Roman" w:cs="Times New Roman"/>
                <w:sz w:val="28"/>
                <w:szCs w:val="28"/>
                <w:lang w:val="vi-VN"/>
              </w:rPr>
              <w:t>-14</w:t>
            </w:r>
          </w:p>
          <w:p w:rsidR="00712AE1" w:rsidRDefault="00712AE1" w:rsidP="00712AE1">
            <w:pPr>
              <w:spacing w:after="0" w:line="240" w:lineRule="auto"/>
              <w:jc w:val="center"/>
              <w:rPr>
                <w:rFonts w:eastAsia="Times New Roman" w:cs="Times New Roman"/>
                <w:b/>
                <w:sz w:val="28"/>
                <w:szCs w:val="28"/>
              </w:rPr>
            </w:pPr>
          </w:p>
          <w:p w:rsidR="00712AE1" w:rsidRDefault="00712AE1" w:rsidP="00712AE1">
            <w:pPr>
              <w:spacing w:after="0" w:line="240" w:lineRule="auto"/>
              <w:jc w:val="center"/>
              <w:rPr>
                <w:rFonts w:eastAsia="Times New Roman" w:cs="Times New Roman"/>
                <w:b/>
                <w:sz w:val="28"/>
                <w:szCs w:val="28"/>
              </w:rPr>
            </w:pPr>
          </w:p>
          <w:p w:rsidR="00712AE1" w:rsidRPr="00A34E8A" w:rsidRDefault="00712AE1" w:rsidP="00712AE1">
            <w:pPr>
              <w:spacing w:after="0" w:line="240" w:lineRule="auto"/>
              <w:jc w:val="center"/>
              <w:rPr>
                <w:rFonts w:eastAsia="Times New Roman" w:cs="Times New Roman"/>
                <w:b/>
                <w:sz w:val="28"/>
                <w:szCs w:val="28"/>
              </w:rPr>
            </w:pP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7536A4" w:rsidRDefault="00712AE1" w:rsidP="00C44003">
            <w:pPr>
              <w:spacing w:after="240" w:line="240" w:lineRule="auto"/>
              <w:jc w:val="left"/>
              <w:rPr>
                <w:rFonts w:eastAsia="Times New Roman" w:cs="Times New Roman"/>
                <w:sz w:val="28"/>
                <w:szCs w:val="28"/>
              </w:rPr>
            </w:pPr>
            <w:r w:rsidRPr="007536A4">
              <w:rPr>
                <w:rFonts w:eastAsia="Times New Roman" w:cs="Times New Roman"/>
                <w:sz w:val="28"/>
                <w:szCs w:val="28"/>
              </w:rPr>
              <w:t>Giáo dục đạo đức</w:t>
            </w:r>
          </w:p>
        </w:tc>
        <w:tc>
          <w:tcPr>
            <w:tcW w:w="1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7536A4" w:rsidRDefault="00712AE1" w:rsidP="00C44003">
            <w:pPr>
              <w:spacing w:after="240" w:line="240" w:lineRule="auto"/>
              <w:jc w:val="left"/>
              <w:rPr>
                <w:rFonts w:eastAsia="Times New Roman" w:cs="Times New Roman"/>
                <w:sz w:val="28"/>
                <w:szCs w:val="28"/>
              </w:rPr>
            </w:pPr>
            <w:r w:rsidRPr="007536A4">
              <w:rPr>
                <w:rFonts w:eastAsia="Times New Roman" w:cs="Times New Roman"/>
                <w:sz w:val="28"/>
                <w:szCs w:val="28"/>
              </w:rPr>
              <w:t>Bài 4: Bảo vệ cái đúng, cái tốt</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7536A4" w:rsidRDefault="00712AE1" w:rsidP="00C44003">
            <w:pPr>
              <w:spacing w:after="240" w:line="240" w:lineRule="auto"/>
              <w:jc w:val="left"/>
              <w:rPr>
                <w:rFonts w:eastAsia="Times New Roman" w:cs="Times New Roman"/>
                <w:sz w:val="28"/>
                <w:szCs w:val="28"/>
              </w:rPr>
            </w:pPr>
            <w:r w:rsidRPr="007536A4">
              <w:rPr>
                <w:rFonts w:eastAsia="Times New Roman" w:cs="Times New Roman"/>
                <w:sz w:val="28"/>
                <w:szCs w:val="28"/>
              </w:rPr>
              <w:t>Nhận biết được cái đúng, cái tốt cần bảo vệ.</w:t>
            </w:r>
            <w:r w:rsidRPr="007536A4">
              <w:rPr>
                <w:rFonts w:eastAsia="Times New Roman" w:cs="Times New Roman"/>
                <w:sz w:val="28"/>
                <w:szCs w:val="28"/>
              </w:rPr>
              <w:br/>
              <w:t>Biết vì sao phải bảo vệ cái đúng, cái tốt.</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7536A4" w:rsidRDefault="00712AE1" w:rsidP="00C44003">
            <w:pPr>
              <w:spacing w:after="240" w:line="240" w:lineRule="auto"/>
              <w:jc w:val="left"/>
              <w:rPr>
                <w:rFonts w:eastAsia="Times New Roman" w:cs="Times New Roman"/>
                <w:sz w:val="28"/>
                <w:szCs w:val="28"/>
              </w:rPr>
            </w:pPr>
            <w:r w:rsidRPr="007536A4">
              <w:rPr>
                <w:rFonts w:eastAsia="Times New Roman" w:cs="Times New Roman"/>
                <w:sz w:val="28"/>
                <w:szCs w:val="28"/>
              </w:rPr>
              <w:t>3.5.L3-L4-L5 a. Rõ được các chuẩn mực và biết cách sử dụng các công nghệ kĩ thuật số và tương tác trong môi trường kĩ thuật. 3.5.L3-L4-L5.b. Thể hiện được các chiến lược giao tiếp thông thường và được xác định rõ ràng phù hợp với từng người.</w:t>
            </w:r>
            <w:r w:rsidRPr="007536A4">
              <w:rPr>
                <w:rFonts w:eastAsia="Times New Roman" w:cs="Times New Roman"/>
                <w:sz w:val="28"/>
                <w:szCs w:val="28"/>
              </w:rPr>
              <w:br/>
              <w:t>3.5.L3-L4-L5.c. Mô tả được các khía cạnh đa dạng văn hóa, đa thế hệ trong môi trường kỹ thuật số.</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7536A4" w:rsidRDefault="00712AE1" w:rsidP="00C44003">
            <w:pPr>
              <w:spacing w:after="240" w:line="240" w:lineRule="auto"/>
              <w:jc w:val="left"/>
              <w:rPr>
                <w:rFonts w:eastAsia="Times New Roman" w:cs="Times New Roman"/>
                <w:sz w:val="28"/>
                <w:szCs w:val="28"/>
              </w:rPr>
            </w:pPr>
            <w:r w:rsidRPr="007536A4">
              <w:rPr>
                <w:rFonts w:eastAsia="Times New Roman" w:cs="Times New Roman"/>
                <w:sz w:val="28"/>
                <w:szCs w:val="28"/>
              </w:rPr>
              <w:t>3.5.L1-L2 a. Phân biệt được cái đúng, cái tốt khi xem các trang mạng. Cần phê phán, lên án với những bài viết không đúng chuẩn mực đạo đức, chuẩn mực xã hội. Cần có thái độ chuẩn mực phù hợp.</w:t>
            </w:r>
            <w:r w:rsidRPr="007536A4">
              <w:rPr>
                <w:rFonts w:eastAsia="Times New Roman" w:cs="Times New Roman"/>
                <w:sz w:val="28"/>
                <w:szCs w:val="28"/>
              </w:rPr>
              <w:br/>
              <w:t>3.5.L1-L2 b Lựa chọn được cái đúng, cái tốt trong giao tiếp đơn giản phù hợp với người khác trong môi trường số. Biết tôn trọng</w:t>
            </w:r>
            <w:r w:rsidRPr="007536A4">
              <w:rPr>
                <w:rFonts w:eastAsia="Times New Roman" w:cs="Times New Roman"/>
                <w:sz w:val="28"/>
                <w:szCs w:val="28"/>
              </w:rPr>
              <w:br/>
              <w:t>người khác</w:t>
            </w:r>
          </w:p>
        </w:tc>
      </w:tr>
      <w:tr w:rsidR="000818A5" w:rsidRPr="002B7844" w:rsidTr="000818A5">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0818A5" w:rsidRDefault="00712AE1" w:rsidP="00712AE1">
            <w:pPr>
              <w:spacing w:after="0" w:line="240" w:lineRule="auto"/>
              <w:jc w:val="center"/>
              <w:rPr>
                <w:rFonts w:eastAsia="Times New Roman" w:cs="Times New Roman"/>
                <w:sz w:val="28"/>
                <w:szCs w:val="28"/>
              </w:rPr>
            </w:pPr>
            <w:r w:rsidRPr="000818A5">
              <w:rPr>
                <w:rFonts w:eastAsia="Times New Roman" w:cs="Times New Roman"/>
                <w:sz w:val="28"/>
                <w:szCs w:val="28"/>
              </w:rPr>
              <w:t>25</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7536A4" w:rsidRDefault="00712AE1" w:rsidP="00C44003">
            <w:pPr>
              <w:spacing w:after="240" w:line="240" w:lineRule="auto"/>
              <w:jc w:val="left"/>
              <w:rPr>
                <w:rFonts w:eastAsia="Times New Roman" w:cs="Times New Roman"/>
                <w:sz w:val="28"/>
                <w:szCs w:val="28"/>
              </w:rPr>
            </w:pPr>
            <w:r w:rsidRPr="007536A4">
              <w:rPr>
                <w:rFonts w:eastAsia="Times New Roman" w:cs="Times New Roman"/>
                <w:sz w:val="28"/>
                <w:szCs w:val="28"/>
              </w:rPr>
              <w:t>Giáo dục kĩ năng sống</w:t>
            </w:r>
          </w:p>
        </w:tc>
        <w:tc>
          <w:tcPr>
            <w:tcW w:w="1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7536A4" w:rsidRDefault="00712AE1" w:rsidP="00C44003">
            <w:pPr>
              <w:spacing w:after="240" w:line="240" w:lineRule="auto"/>
              <w:jc w:val="left"/>
              <w:rPr>
                <w:rFonts w:eastAsia="Times New Roman" w:cs="Times New Roman"/>
                <w:sz w:val="28"/>
                <w:szCs w:val="28"/>
              </w:rPr>
            </w:pPr>
            <w:r w:rsidRPr="007536A4">
              <w:rPr>
                <w:rFonts w:eastAsia="Times New Roman" w:cs="Times New Roman"/>
                <w:sz w:val="28"/>
                <w:szCs w:val="28"/>
              </w:rPr>
              <w:t>Bài 7: Phòng, tránh xâm hại</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7536A4" w:rsidRDefault="00712AE1" w:rsidP="00C44003">
            <w:pPr>
              <w:spacing w:after="240" w:line="240" w:lineRule="auto"/>
              <w:jc w:val="left"/>
              <w:rPr>
                <w:rFonts w:eastAsia="Times New Roman" w:cs="Times New Roman"/>
                <w:sz w:val="28"/>
                <w:szCs w:val="28"/>
              </w:rPr>
            </w:pPr>
            <w:r w:rsidRPr="007536A4">
              <w:rPr>
                <w:rFonts w:eastAsia="Times New Roman" w:cs="Times New Roman"/>
                <w:sz w:val="28"/>
                <w:szCs w:val="28"/>
              </w:rPr>
              <w:t>Nêu được một số biểu hiện xâm hại.</w:t>
            </w:r>
            <w:r w:rsidRPr="007536A4">
              <w:rPr>
                <w:rFonts w:eastAsia="Times New Roman" w:cs="Times New Roman"/>
                <w:sz w:val="28"/>
                <w:szCs w:val="28"/>
              </w:rPr>
              <w:br/>
              <w:t>Biết vì sao phải phòng, tránh xâm hại.</w:t>
            </w:r>
            <w:r w:rsidRPr="007536A4">
              <w:rPr>
                <w:rFonts w:eastAsia="Times New Roman" w:cs="Times New Roman"/>
                <w:sz w:val="28"/>
                <w:szCs w:val="28"/>
              </w:rPr>
              <w:br/>
              <w:t>Nêu được một số quy định cơ bản của pháp luật về phòng, tránh xâm hại trẻ em.</w:t>
            </w:r>
            <w:r w:rsidRPr="007536A4">
              <w:rPr>
                <w:rFonts w:eastAsia="Times New Roman" w:cs="Times New Roman"/>
                <w:sz w:val="28"/>
                <w:szCs w:val="28"/>
              </w:rPr>
              <w:br/>
              <w:t xml:space="preserve">Thực hiện được một số kĩ </w:t>
            </w:r>
            <w:r w:rsidRPr="007536A4">
              <w:rPr>
                <w:rFonts w:eastAsia="Times New Roman" w:cs="Times New Roman"/>
                <w:sz w:val="28"/>
                <w:szCs w:val="28"/>
              </w:rPr>
              <w:lastRenderedPageBreak/>
              <w:t>năng để phòng, tránh xâm hại</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7536A4" w:rsidRDefault="00712AE1" w:rsidP="00C44003">
            <w:pPr>
              <w:spacing w:after="240" w:line="240" w:lineRule="auto"/>
              <w:jc w:val="left"/>
              <w:rPr>
                <w:rFonts w:eastAsia="Times New Roman" w:cs="Times New Roman"/>
                <w:sz w:val="28"/>
                <w:szCs w:val="28"/>
              </w:rPr>
            </w:pPr>
            <w:r w:rsidRPr="007536A4">
              <w:rPr>
                <w:rFonts w:eastAsia="Times New Roman" w:cs="Times New Roman"/>
                <w:sz w:val="28"/>
                <w:szCs w:val="28"/>
              </w:rPr>
              <w:lastRenderedPageBreak/>
              <w:t>5.3.L1-L2.a. Phân biệt các cách đơn giản để tránh các nguy cơ về sức khỏe và các mối đe dọa đối với sức khỏe thể chất và tinh thần khi sử dụng công nghệ kỹ thuật số.</w:t>
            </w:r>
            <w:r w:rsidRPr="007536A4">
              <w:rPr>
                <w:rFonts w:eastAsia="Times New Roman" w:cs="Times New Roman"/>
                <w:sz w:val="28"/>
                <w:szCs w:val="28"/>
              </w:rPr>
              <w:br/>
              <w:t>5.3.L1-L2.b. Lựa chọn những cách đơn giản để bảo vệ bản thân khỏi những nguy hiểm có thể xảy ra trong môi trường kỹ thuật số.</w:t>
            </w:r>
            <w:r w:rsidRPr="007536A4">
              <w:rPr>
                <w:rFonts w:eastAsia="Times New Roman" w:cs="Times New Roman"/>
                <w:sz w:val="28"/>
                <w:szCs w:val="28"/>
              </w:rPr>
              <w:br/>
            </w:r>
            <w:r w:rsidRPr="007536A4">
              <w:rPr>
                <w:rFonts w:eastAsia="Times New Roman" w:cs="Times New Roman"/>
                <w:sz w:val="28"/>
                <w:szCs w:val="28"/>
              </w:rPr>
              <w:lastRenderedPageBreak/>
              <w:t>5.3.L3-L4-L5.a. Giải thích các cách thức được xác định rõ ràng và thường xuyên để làm thế nào để tránh các mối nguy hiểm về sức khỏe và các mối đe dọa đối với sức khỏe thể chất và tâm lý khi sử dụng công nghệ kỹ thuật số.</w:t>
            </w:r>
            <w:r w:rsidRPr="007536A4">
              <w:rPr>
                <w:rFonts w:eastAsia="Times New Roman" w:cs="Times New Roman"/>
                <w:sz w:val="28"/>
                <w:szCs w:val="28"/>
              </w:rPr>
              <w:br/>
              <w:t>5.3.L3-L4-L5.b. Lựa chọn các cách thường xuyên và được xác định rõ ràng để bảo vệ bản thân khỏi những nguy hiểm trong môi trường kỹ thuật số.</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Default="00712AE1" w:rsidP="00C44003">
            <w:pPr>
              <w:spacing w:after="240" w:line="240" w:lineRule="auto"/>
              <w:jc w:val="left"/>
              <w:rPr>
                <w:rFonts w:eastAsia="Times New Roman" w:cs="Times New Roman"/>
                <w:sz w:val="28"/>
                <w:szCs w:val="28"/>
              </w:rPr>
            </w:pPr>
            <w:r w:rsidRPr="007536A4">
              <w:rPr>
                <w:rFonts w:eastAsia="Times New Roman" w:cs="Times New Roman"/>
                <w:sz w:val="28"/>
                <w:szCs w:val="28"/>
              </w:rPr>
              <w:lastRenderedPageBreak/>
              <w:t>5.3.L1-L2.a. Biết tìm hiểu, nghiên cứu thông tin bảo vệ sức khoẻ thể chất cũng như tinh thần từ những nguồn thông tin chính xác, phù hợp từ các trang mạng rõ nguồn gốc.</w:t>
            </w:r>
            <w:r w:rsidRPr="007536A4">
              <w:rPr>
                <w:rFonts w:eastAsia="Times New Roman" w:cs="Times New Roman"/>
                <w:sz w:val="28"/>
                <w:szCs w:val="28"/>
              </w:rPr>
              <w:br/>
              <w:t xml:space="preserve">5.3.L1-L2.b. Biết sử dụng điện thoại để tìm kiếm sự hỗ trợ, tư vấn từ người thân trong những tình huống có </w:t>
            </w:r>
            <w:r w:rsidRPr="007536A4">
              <w:rPr>
                <w:rFonts w:eastAsia="Times New Roman" w:cs="Times New Roman"/>
                <w:sz w:val="28"/>
                <w:szCs w:val="28"/>
              </w:rPr>
              <w:lastRenderedPageBreak/>
              <w:t>nguy cơ bị xâm hại.</w:t>
            </w:r>
            <w:r w:rsidRPr="007536A4">
              <w:rPr>
                <w:rFonts w:eastAsia="Times New Roman" w:cs="Times New Roman"/>
                <w:sz w:val="28"/>
                <w:szCs w:val="28"/>
              </w:rPr>
              <w:br/>
              <w:t>5.3.L3-L4-L5.a. Để tránh các mối nguy hiểm về sức khỏe và các mối đe dọa đối với sức khỏe thể chất và tâm lý khi sử dụng công nghệ kỹ thuật số, học sinh cần biết giữ vững tâm lý trước cách hành vi lừa đảo qua mạng</w:t>
            </w:r>
            <w:r w:rsidRPr="007536A4">
              <w:rPr>
                <w:rFonts w:eastAsia="Times New Roman" w:cs="Times New Roman"/>
                <w:sz w:val="28"/>
                <w:szCs w:val="28"/>
              </w:rPr>
              <w:br/>
              <w:t>5.3.L3-L4-L5.b. Thường xuyên chia sẻ, tâm sự với thầy cô, bạn bè về những điều em tìm hiểu, học hỏi được qua mạng. Thường xuyên cập nhật hệ điều hành và bản cập nhật mới nhất hệ điều hành hệ thống. Không được truy cập vào những đường link lạ. Thường xuyên khóa cookies định kì. Không chia sẻ thông tin, mật khẩu cho người khác. Không nên dùng wifi công cộng. Không nói chuyện với người lạ qua mạng.</w:t>
            </w:r>
          </w:p>
          <w:p w:rsidR="00712AE1" w:rsidRPr="007536A4" w:rsidRDefault="00712AE1" w:rsidP="00C44003">
            <w:pPr>
              <w:spacing w:after="240" w:line="240" w:lineRule="auto"/>
              <w:jc w:val="left"/>
              <w:rPr>
                <w:rFonts w:eastAsia="Times New Roman" w:cs="Times New Roman"/>
                <w:sz w:val="28"/>
                <w:szCs w:val="28"/>
              </w:rPr>
            </w:pPr>
          </w:p>
        </w:tc>
      </w:tr>
    </w:tbl>
    <w:p w:rsidR="00712AE1" w:rsidRDefault="00712AE1" w:rsidP="00712AE1">
      <w:pPr>
        <w:shd w:val="clear" w:color="auto" w:fill="FFFFFF"/>
        <w:spacing w:after="0" w:line="390" w:lineRule="atLeast"/>
        <w:jc w:val="center"/>
        <w:rPr>
          <w:rFonts w:eastAsia="Times New Roman" w:cs="Times New Roman"/>
          <w:b/>
          <w:bCs/>
          <w:sz w:val="28"/>
          <w:szCs w:val="28"/>
          <w:bdr w:val="none" w:sz="0" w:space="0" w:color="auto" w:frame="1"/>
        </w:rPr>
      </w:pPr>
    </w:p>
    <w:p w:rsidR="000818A5" w:rsidRDefault="000818A5" w:rsidP="000818A5">
      <w:pPr>
        <w:shd w:val="clear" w:color="auto" w:fill="FFFFFF"/>
        <w:spacing w:after="0" w:line="390" w:lineRule="atLeast"/>
        <w:rPr>
          <w:rFonts w:eastAsia="Times New Roman" w:cs="Times New Roman"/>
          <w:b/>
          <w:sz w:val="28"/>
          <w:szCs w:val="28"/>
          <w:lang w:val="vi-VN"/>
        </w:rPr>
      </w:pPr>
    </w:p>
    <w:p w:rsidR="00712AE1" w:rsidRPr="000818A5" w:rsidRDefault="00712AE1" w:rsidP="000818A5">
      <w:pPr>
        <w:pStyle w:val="ListParagraph"/>
        <w:numPr>
          <w:ilvl w:val="0"/>
          <w:numId w:val="2"/>
        </w:numPr>
        <w:shd w:val="clear" w:color="auto" w:fill="FFFFFF"/>
        <w:spacing w:after="0" w:line="390" w:lineRule="atLeast"/>
        <w:rPr>
          <w:rFonts w:eastAsia="Times New Roman" w:cs="Times New Roman"/>
          <w:b/>
          <w:sz w:val="28"/>
          <w:szCs w:val="28"/>
          <w:lang w:val="vi-VN"/>
        </w:rPr>
      </w:pPr>
      <w:r w:rsidRPr="000818A5">
        <w:rPr>
          <w:rFonts w:eastAsia="Times New Roman" w:cs="Times New Roman"/>
          <w:b/>
          <w:sz w:val="28"/>
          <w:szCs w:val="28"/>
          <w:lang w:val="vi-VN"/>
        </w:rPr>
        <w:lastRenderedPageBreak/>
        <w:t>MÔN CÔNG NGHỆ</w:t>
      </w:r>
    </w:p>
    <w:tbl>
      <w:tblPr>
        <w:tblW w:w="15168" w:type="dxa"/>
        <w:tblInd w:w="-292" w:type="dxa"/>
        <w:shd w:val="clear" w:color="auto" w:fill="FFFFFF"/>
        <w:tblCellMar>
          <w:left w:w="0" w:type="dxa"/>
          <w:right w:w="0" w:type="dxa"/>
        </w:tblCellMar>
        <w:tblLook w:val="04A0" w:firstRow="1" w:lastRow="0" w:firstColumn="1" w:lastColumn="0" w:noHBand="0" w:noVBand="1"/>
      </w:tblPr>
      <w:tblGrid>
        <w:gridCol w:w="851"/>
        <w:gridCol w:w="2169"/>
        <w:gridCol w:w="1800"/>
        <w:gridCol w:w="3261"/>
        <w:gridCol w:w="3827"/>
        <w:gridCol w:w="3260"/>
      </w:tblGrid>
      <w:tr w:rsidR="00712AE1" w:rsidRPr="002B7844" w:rsidTr="003439B5">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712AE1" w:rsidRPr="00A34E8A" w:rsidRDefault="00712AE1" w:rsidP="00C44003">
            <w:pPr>
              <w:spacing w:after="0" w:line="240" w:lineRule="auto"/>
              <w:jc w:val="left"/>
              <w:rPr>
                <w:rFonts w:eastAsia="Times New Roman" w:cs="Times New Roman"/>
                <w:b/>
                <w:sz w:val="28"/>
                <w:szCs w:val="28"/>
              </w:rPr>
            </w:pPr>
            <w:r w:rsidRPr="00A34E8A">
              <w:rPr>
                <w:rFonts w:eastAsia="Times New Roman" w:cs="Times New Roman"/>
                <w:b/>
                <w:sz w:val="28"/>
                <w:szCs w:val="28"/>
              </w:rPr>
              <w:t>Tuần</w:t>
            </w:r>
          </w:p>
        </w:tc>
        <w:tc>
          <w:tcPr>
            <w:tcW w:w="21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712AE1" w:rsidRPr="00A34E8A" w:rsidRDefault="00712AE1" w:rsidP="00C44003">
            <w:pPr>
              <w:pStyle w:val="Heading5"/>
            </w:pPr>
            <w:r w:rsidRPr="00A34E8A">
              <w:t>Chủ đề</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712AE1" w:rsidRPr="00A34E8A" w:rsidRDefault="00712AE1" w:rsidP="00C44003">
            <w:pPr>
              <w:spacing w:after="0" w:line="240" w:lineRule="auto"/>
              <w:jc w:val="left"/>
              <w:rPr>
                <w:rFonts w:eastAsia="Times New Roman" w:cs="Times New Roman"/>
                <w:b/>
                <w:sz w:val="28"/>
                <w:szCs w:val="28"/>
              </w:rPr>
            </w:pPr>
            <w:r w:rsidRPr="00A34E8A">
              <w:rPr>
                <w:rFonts w:eastAsia="Times New Roman" w:cs="Times New Roman"/>
                <w:b/>
                <w:sz w:val="28"/>
                <w:szCs w:val="28"/>
              </w:rPr>
              <w:t>Bài học</w:t>
            </w:r>
          </w:p>
        </w:tc>
        <w:tc>
          <w:tcPr>
            <w:tcW w:w="32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712AE1" w:rsidRPr="002B7844" w:rsidRDefault="00712AE1" w:rsidP="00C44003">
            <w:pPr>
              <w:spacing w:after="0" w:line="240" w:lineRule="auto"/>
              <w:ind w:left="-204" w:firstLine="204"/>
              <w:jc w:val="left"/>
              <w:rPr>
                <w:rFonts w:eastAsia="Times New Roman" w:cs="Times New Roman"/>
                <w:sz w:val="28"/>
                <w:szCs w:val="28"/>
              </w:rPr>
            </w:pPr>
            <w:r w:rsidRPr="002B7844">
              <w:rPr>
                <w:rFonts w:eastAsia="Times New Roman" w:cs="Times New Roman"/>
                <w:b/>
                <w:bCs/>
                <w:sz w:val="28"/>
                <w:szCs w:val="28"/>
                <w:bdr w:val="none" w:sz="0" w:space="0" w:color="auto" w:frame="1"/>
              </w:rPr>
              <w:t>Yêu cầu cần đạt</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712AE1" w:rsidRPr="002B7844" w:rsidRDefault="00712AE1" w:rsidP="00C44003">
            <w:pPr>
              <w:spacing w:after="0" w:line="240" w:lineRule="auto"/>
              <w:jc w:val="left"/>
              <w:rPr>
                <w:rFonts w:eastAsia="Times New Roman" w:cs="Times New Roman"/>
                <w:sz w:val="28"/>
                <w:szCs w:val="28"/>
              </w:rPr>
            </w:pPr>
            <w:r w:rsidRPr="002B7844">
              <w:rPr>
                <w:rFonts w:eastAsia="Times New Roman" w:cs="Times New Roman"/>
                <w:b/>
                <w:bCs/>
                <w:sz w:val="28"/>
                <w:szCs w:val="28"/>
                <w:bdr w:val="none" w:sz="0" w:space="0" w:color="auto" w:frame="1"/>
              </w:rPr>
              <w:t>Định hướng phát triển NL số</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712AE1" w:rsidRPr="002B7844" w:rsidRDefault="00712AE1" w:rsidP="00C44003">
            <w:pPr>
              <w:spacing w:after="0" w:line="240" w:lineRule="auto"/>
              <w:jc w:val="left"/>
              <w:rPr>
                <w:rFonts w:eastAsia="Times New Roman" w:cs="Times New Roman"/>
                <w:sz w:val="28"/>
                <w:szCs w:val="28"/>
              </w:rPr>
            </w:pPr>
            <w:r w:rsidRPr="002B7844">
              <w:rPr>
                <w:rFonts w:eastAsia="Times New Roman" w:cs="Times New Roman"/>
                <w:b/>
                <w:bCs/>
                <w:sz w:val="28"/>
                <w:szCs w:val="28"/>
                <w:bdr w:val="none" w:sz="0" w:space="0" w:color="auto" w:frame="1"/>
              </w:rPr>
              <w:t>Mô tả chi tiết định hướng phát triển NL số</w:t>
            </w:r>
          </w:p>
        </w:tc>
      </w:tr>
      <w:tr w:rsidR="003439B5" w:rsidRPr="002B7844" w:rsidTr="003439B5">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0818A5" w:rsidRDefault="000818A5" w:rsidP="000818A5">
            <w:pPr>
              <w:spacing w:after="0" w:line="240" w:lineRule="auto"/>
              <w:jc w:val="center"/>
              <w:rPr>
                <w:rFonts w:eastAsia="Times New Roman" w:cs="Times New Roman"/>
                <w:sz w:val="28"/>
                <w:szCs w:val="28"/>
                <w:lang w:val="vi-VN"/>
              </w:rPr>
            </w:pPr>
            <w:r w:rsidRPr="000818A5">
              <w:rPr>
                <w:rFonts w:eastAsia="Times New Roman" w:cs="Times New Roman"/>
                <w:sz w:val="28"/>
                <w:szCs w:val="28"/>
                <w:lang w:val="vi-VN"/>
              </w:rPr>
              <w:t>13-16</w:t>
            </w:r>
          </w:p>
          <w:p w:rsidR="00712AE1" w:rsidRDefault="00712AE1" w:rsidP="000818A5">
            <w:pPr>
              <w:spacing w:after="0" w:line="240" w:lineRule="auto"/>
              <w:jc w:val="center"/>
              <w:rPr>
                <w:rFonts w:eastAsia="Times New Roman" w:cs="Times New Roman"/>
                <w:b/>
                <w:sz w:val="28"/>
                <w:szCs w:val="28"/>
              </w:rPr>
            </w:pPr>
          </w:p>
          <w:p w:rsidR="00712AE1" w:rsidRDefault="00712AE1" w:rsidP="000818A5">
            <w:pPr>
              <w:spacing w:after="0" w:line="240" w:lineRule="auto"/>
              <w:jc w:val="center"/>
              <w:rPr>
                <w:rFonts w:eastAsia="Times New Roman" w:cs="Times New Roman"/>
                <w:b/>
                <w:sz w:val="28"/>
                <w:szCs w:val="28"/>
              </w:rPr>
            </w:pPr>
          </w:p>
          <w:p w:rsidR="00712AE1" w:rsidRDefault="00712AE1" w:rsidP="000818A5">
            <w:pPr>
              <w:spacing w:after="0" w:line="240" w:lineRule="auto"/>
              <w:jc w:val="center"/>
              <w:rPr>
                <w:rFonts w:eastAsia="Times New Roman" w:cs="Times New Roman"/>
                <w:b/>
                <w:sz w:val="28"/>
                <w:szCs w:val="28"/>
              </w:rPr>
            </w:pPr>
          </w:p>
          <w:p w:rsidR="00712AE1" w:rsidRDefault="00712AE1" w:rsidP="000818A5">
            <w:pPr>
              <w:spacing w:after="0" w:line="240" w:lineRule="auto"/>
              <w:jc w:val="center"/>
              <w:rPr>
                <w:rFonts w:eastAsia="Times New Roman" w:cs="Times New Roman"/>
                <w:b/>
                <w:sz w:val="28"/>
                <w:szCs w:val="28"/>
              </w:rPr>
            </w:pPr>
          </w:p>
          <w:p w:rsidR="00712AE1" w:rsidRDefault="00712AE1" w:rsidP="000818A5">
            <w:pPr>
              <w:spacing w:after="0" w:line="240" w:lineRule="auto"/>
              <w:jc w:val="center"/>
              <w:rPr>
                <w:rFonts w:eastAsia="Times New Roman" w:cs="Times New Roman"/>
                <w:b/>
                <w:sz w:val="28"/>
                <w:szCs w:val="28"/>
              </w:rPr>
            </w:pPr>
          </w:p>
          <w:p w:rsidR="00712AE1" w:rsidRDefault="00712AE1" w:rsidP="000818A5">
            <w:pPr>
              <w:spacing w:after="0" w:line="240" w:lineRule="auto"/>
              <w:jc w:val="center"/>
              <w:rPr>
                <w:rFonts w:eastAsia="Times New Roman" w:cs="Times New Roman"/>
                <w:b/>
                <w:sz w:val="28"/>
                <w:szCs w:val="28"/>
              </w:rPr>
            </w:pPr>
          </w:p>
          <w:p w:rsidR="00712AE1" w:rsidRDefault="00712AE1" w:rsidP="000818A5">
            <w:pPr>
              <w:spacing w:after="0" w:line="240" w:lineRule="auto"/>
              <w:jc w:val="center"/>
              <w:rPr>
                <w:rFonts w:eastAsia="Times New Roman" w:cs="Times New Roman"/>
                <w:b/>
                <w:sz w:val="28"/>
                <w:szCs w:val="28"/>
              </w:rPr>
            </w:pPr>
          </w:p>
          <w:p w:rsidR="00712AE1" w:rsidRDefault="00712AE1" w:rsidP="000818A5">
            <w:pPr>
              <w:spacing w:after="0" w:line="240" w:lineRule="auto"/>
              <w:jc w:val="center"/>
              <w:rPr>
                <w:rFonts w:eastAsia="Times New Roman" w:cs="Times New Roman"/>
                <w:b/>
                <w:sz w:val="28"/>
                <w:szCs w:val="28"/>
              </w:rPr>
            </w:pPr>
          </w:p>
          <w:p w:rsidR="00712AE1" w:rsidRDefault="00712AE1" w:rsidP="000818A5">
            <w:pPr>
              <w:spacing w:after="0" w:line="240" w:lineRule="auto"/>
              <w:jc w:val="center"/>
              <w:rPr>
                <w:rFonts w:eastAsia="Times New Roman" w:cs="Times New Roman"/>
                <w:b/>
                <w:sz w:val="28"/>
                <w:szCs w:val="28"/>
              </w:rPr>
            </w:pPr>
          </w:p>
          <w:p w:rsidR="00712AE1" w:rsidRDefault="00712AE1" w:rsidP="000818A5">
            <w:pPr>
              <w:spacing w:after="0" w:line="240" w:lineRule="auto"/>
              <w:jc w:val="center"/>
              <w:rPr>
                <w:rFonts w:eastAsia="Times New Roman" w:cs="Times New Roman"/>
                <w:b/>
                <w:sz w:val="28"/>
                <w:szCs w:val="28"/>
              </w:rPr>
            </w:pPr>
          </w:p>
          <w:p w:rsidR="00712AE1" w:rsidRDefault="00712AE1" w:rsidP="000818A5">
            <w:pPr>
              <w:spacing w:after="0" w:line="240" w:lineRule="auto"/>
              <w:jc w:val="center"/>
              <w:rPr>
                <w:rFonts w:eastAsia="Times New Roman" w:cs="Times New Roman"/>
                <w:b/>
                <w:sz w:val="28"/>
                <w:szCs w:val="28"/>
              </w:rPr>
            </w:pPr>
          </w:p>
          <w:p w:rsidR="00712AE1" w:rsidRDefault="00712AE1" w:rsidP="000818A5">
            <w:pPr>
              <w:spacing w:after="0" w:line="240" w:lineRule="auto"/>
              <w:jc w:val="center"/>
              <w:rPr>
                <w:rFonts w:eastAsia="Times New Roman" w:cs="Times New Roman"/>
                <w:b/>
                <w:sz w:val="28"/>
                <w:szCs w:val="28"/>
              </w:rPr>
            </w:pPr>
          </w:p>
          <w:p w:rsidR="00712AE1" w:rsidRDefault="00712AE1" w:rsidP="000818A5">
            <w:pPr>
              <w:spacing w:after="0" w:line="240" w:lineRule="auto"/>
              <w:jc w:val="center"/>
              <w:rPr>
                <w:rFonts w:eastAsia="Times New Roman" w:cs="Times New Roman"/>
                <w:b/>
                <w:sz w:val="28"/>
                <w:szCs w:val="28"/>
              </w:rPr>
            </w:pPr>
          </w:p>
          <w:p w:rsidR="00712AE1" w:rsidRDefault="00712AE1" w:rsidP="000818A5">
            <w:pPr>
              <w:spacing w:after="0" w:line="240" w:lineRule="auto"/>
              <w:jc w:val="center"/>
              <w:rPr>
                <w:rFonts w:eastAsia="Times New Roman" w:cs="Times New Roman"/>
                <w:b/>
                <w:sz w:val="28"/>
                <w:szCs w:val="28"/>
              </w:rPr>
            </w:pPr>
          </w:p>
          <w:p w:rsidR="00712AE1" w:rsidRPr="00A34E8A" w:rsidRDefault="00712AE1" w:rsidP="000818A5">
            <w:pPr>
              <w:spacing w:after="0" w:line="240" w:lineRule="auto"/>
              <w:jc w:val="center"/>
              <w:rPr>
                <w:rFonts w:eastAsia="Times New Roman" w:cs="Times New Roman"/>
                <w:b/>
                <w:sz w:val="28"/>
                <w:szCs w:val="28"/>
              </w:rPr>
            </w:pPr>
          </w:p>
        </w:tc>
        <w:tc>
          <w:tcPr>
            <w:tcW w:w="21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2B7844" w:rsidRDefault="00712AE1" w:rsidP="000818A5">
            <w:pPr>
              <w:spacing w:after="240" w:line="240" w:lineRule="auto"/>
              <w:jc w:val="center"/>
              <w:rPr>
                <w:rFonts w:eastAsia="Times New Roman" w:cs="Times New Roman"/>
                <w:sz w:val="28"/>
                <w:szCs w:val="28"/>
              </w:rPr>
            </w:pPr>
            <w:r w:rsidRPr="002B7844">
              <w:rPr>
                <w:rFonts w:eastAsia="Times New Roman" w:cs="Times New Roman"/>
                <w:sz w:val="28"/>
                <w:szCs w:val="28"/>
              </w:rPr>
              <w:t>Công nghệ và đời sống</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2B7844" w:rsidRDefault="00712AE1" w:rsidP="000818A5">
            <w:pPr>
              <w:spacing w:after="240" w:line="240" w:lineRule="auto"/>
              <w:jc w:val="center"/>
              <w:rPr>
                <w:rFonts w:eastAsia="Times New Roman" w:cs="Times New Roman"/>
                <w:sz w:val="28"/>
                <w:szCs w:val="28"/>
              </w:rPr>
            </w:pPr>
            <w:r w:rsidRPr="002B7844">
              <w:rPr>
                <w:rFonts w:eastAsia="Times New Roman" w:cs="Times New Roman"/>
                <w:sz w:val="28"/>
                <w:szCs w:val="28"/>
              </w:rPr>
              <w:t>Bài 5: Sử dụng điện thoại</w:t>
            </w:r>
          </w:p>
        </w:tc>
        <w:tc>
          <w:tcPr>
            <w:tcW w:w="32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712AE1" w:rsidRPr="002B7844" w:rsidRDefault="00712AE1" w:rsidP="003439B5">
            <w:pPr>
              <w:spacing w:after="240" w:line="240" w:lineRule="auto"/>
              <w:jc w:val="left"/>
              <w:rPr>
                <w:rFonts w:eastAsia="Times New Roman" w:cs="Times New Roman"/>
                <w:sz w:val="28"/>
                <w:szCs w:val="28"/>
              </w:rPr>
            </w:pPr>
            <w:r w:rsidRPr="002B7844">
              <w:rPr>
                <w:rFonts w:eastAsia="Times New Roman" w:cs="Times New Roman"/>
                <w:sz w:val="28"/>
                <w:szCs w:val="28"/>
              </w:rPr>
              <w:t>Trình bày được tác dụng của điện thoại; nhận biết được các bộ phận cơ bản của điện thoại; nhận biết được các biểu tượng thể hiện trạng thái và chức năng hoạt động của điện thoại.</w:t>
            </w:r>
            <w:r w:rsidRPr="002B7844">
              <w:rPr>
                <w:rFonts w:eastAsia="Times New Roman" w:cs="Times New Roman"/>
                <w:sz w:val="28"/>
                <w:szCs w:val="28"/>
              </w:rPr>
              <w:br/>
              <w:t>Ghi nhớ, thực hiện được cuộc gọi tới các số điện thoại của người thân và các số điện thoại khẩn cấp khi cần thiết.</w:t>
            </w:r>
            <w:r w:rsidRPr="002B7844">
              <w:rPr>
                <w:rFonts w:eastAsia="Times New Roman" w:cs="Times New Roman"/>
                <w:sz w:val="28"/>
                <w:szCs w:val="28"/>
              </w:rPr>
              <w:br/>
              <w:t>Sử dụng điện thoại an toàn, tiết kiệm, hiệu quả và phù hợp với quy tắc giao tiếp.</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2B7844" w:rsidRDefault="00712AE1" w:rsidP="00C44003">
            <w:pPr>
              <w:spacing w:after="240" w:line="240" w:lineRule="auto"/>
              <w:jc w:val="left"/>
              <w:rPr>
                <w:rFonts w:eastAsia="Times New Roman" w:cs="Times New Roman"/>
                <w:sz w:val="28"/>
                <w:szCs w:val="28"/>
              </w:rPr>
            </w:pPr>
            <w:r w:rsidRPr="002B7844">
              <w:rPr>
                <w:rFonts w:eastAsia="Times New Roman" w:cs="Times New Roman"/>
                <w:sz w:val="28"/>
                <w:szCs w:val="28"/>
              </w:rPr>
              <w:t>1.1.L3-L4-L5.c. Sử dụng được một số chức năng và tính năng cơ bản của thiết bị phần cứng của thiết bị số thông dụng.</w:t>
            </w:r>
            <w:r w:rsidRPr="002B7844">
              <w:rPr>
                <w:rFonts w:eastAsia="Times New Roman" w:cs="Times New Roman"/>
                <w:sz w:val="28"/>
                <w:szCs w:val="28"/>
              </w:rPr>
              <w:br/>
              <w:t>1.2.L3-L4-L5.b. Sử dụng được một số phần mềm điều khiển của thiết bị số thông dụng.</w:t>
            </w:r>
            <w:r w:rsidRPr="002B7844">
              <w:rPr>
                <w:rFonts w:eastAsia="Times New Roman" w:cs="Times New Roman"/>
                <w:sz w:val="28"/>
                <w:szCs w:val="28"/>
              </w:rPr>
              <w:br/>
              <w:t>2.1.L3-L4-L5.b. Tìm kiếm được dữ liệu, thông tin và nội dung số thông qua cách tìm kiếm đơn giản trong môi trường kỹ thuật số.</w:t>
            </w:r>
            <w:r w:rsidRPr="002B7844">
              <w:rPr>
                <w:rFonts w:eastAsia="Times New Roman" w:cs="Times New Roman"/>
                <w:sz w:val="28"/>
                <w:szCs w:val="28"/>
              </w:rPr>
              <w:br/>
              <w:t>3.1.L3-L4-L5.b. Lựa chọn được các phương tiện giao tiếp kỹ thuật số thích hợp được xác định rõ ràng và thường xuyên cho một bối cảnh nhất định.</w:t>
            </w:r>
            <w:r w:rsidRPr="002B7844">
              <w:rPr>
                <w:rFonts w:eastAsia="Times New Roman" w:cs="Times New Roman"/>
                <w:sz w:val="28"/>
                <w:szCs w:val="28"/>
              </w:rPr>
              <w:br/>
              <w:t>3.2.L3-L4-L5.a. Lựa chọn được các công nghệ kỹ thuật số thích hợp được xác định rõ ràng và thường xuyên để chia sẻ dữ liệu, thông tin và nội dung kỹ thuật số.</w:t>
            </w:r>
            <w:r w:rsidRPr="002B7844">
              <w:rPr>
                <w:rFonts w:eastAsia="Times New Roman" w:cs="Times New Roman"/>
                <w:sz w:val="28"/>
                <w:szCs w:val="28"/>
              </w:rPr>
              <w:br/>
              <w:t xml:space="preserve">3.5.L3-L4-L5.a. Làm rõ được các chuẩn mực và biết cách sử dụng các công nghệ kỹ thuật số </w:t>
            </w:r>
            <w:r w:rsidRPr="002B7844">
              <w:rPr>
                <w:rFonts w:eastAsia="Times New Roman" w:cs="Times New Roman"/>
                <w:sz w:val="28"/>
                <w:szCs w:val="28"/>
              </w:rPr>
              <w:lastRenderedPageBreak/>
              <w:t>và tương tác trong môi trường kỹ thuật số.</w:t>
            </w:r>
            <w:r w:rsidRPr="002B7844">
              <w:rPr>
                <w:rFonts w:eastAsia="Times New Roman" w:cs="Times New Roman"/>
                <w:sz w:val="28"/>
                <w:szCs w:val="28"/>
              </w:rPr>
              <w:br/>
              <w:t>3.6.L3-L4-L5.a. Phân biệt được một loạt các nhận dạng kỹ thuật số được xác định rõ ràng và thông thường.</w:t>
            </w:r>
            <w:r w:rsidRPr="002B7844">
              <w:rPr>
                <w:rFonts w:eastAsia="Times New Roman" w:cs="Times New Roman"/>
                <w:sz w:val="28"/>
                <w:szCs w:val="28"/>
              </w:rPr>
              <w:br/>
              <w:t>4.1.L3-L4-L5.a. Chỉ ra được các cách để tạo và chỉnh sửa nội dung được xác định rõ ràng và thông thường ở các định dạng được xác định rõ ràng và phù hợp</w:t>
            </w:r>
            <w:r w:rsidRPr="002B7844">
              <w:rPr>
                <w:rFonts w:eastAsia="Times New Roman" w:cs="Times New Roman"/>
                <w:sz w:val="28"/>
                <w:szCs w:val="28"/>
              </w:rPr>
              <w:br/>
              <w:t>5.2.L3-L4-L5.a. Giải thích được các cách thường xuyên và được xác định rõ ràng để bảo vệ dữ liệu cá nhân và quyền riêng tư trong môi trường kỹ thuật số.</w:t>
            </w:r>
            <w:r w:rsidRPr="002B7844">
              <w:rPr>
                <w:rFonts w:eastAsia="Times New Roman" w:cs="Times New Roman"/>
                <w:sz w:val="28"/>
                <w:szCs w:val="28"/>
              </w:rPr>
              <w:br/>
              <w:t>5.3.L3-L4-L5.b. Lựa chọn các cách thường xuyên và được xác định rõ ràng để bảo vệ bản thân khỏi những nguy hiểm trong môi trường kỹ thuật số.</w:t>
            </w:r>
            <w:r w:rsidRPr="002B7844">
              <w:rPr>
                <w:rFonts w:eastAsia="Times New Roman" w:cs="Times New Roman"/>
                <w:sz w:val="28"/>
                <w:szCs w:val="28"/>
              </w:rPr>
              <w:br/>
              <w:t>6.1.L3-L4-L5.a. Xác định được các vấn đề kỹ thuật đơn giản khi vận hành thiết bị và sử dụng môi trường kỹ thuật số.</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2B7844" w:rsidRDefault="00712AE1" w:rsidP="00C44003">
            <w:pPr>
              <w:spacing w:after="240" w:line="240" w:lineRule="auto"/>
              <w:jc w:val="left"/>
              <w:rPr>
                <w:rFonts w:eastAsia="Times New Roman" w:cs="Times New Roman"/>
                <w:sz w:val="28"/>
                <w:szCs w:val="28"/>
              </w:rPr>
            </w:pPr>
            <w:r w:rsidRPr="002B7844">
              <w:rPr>
                <w:rFonts w:eastAsia="Times New Roman" w:cs="Times New Roman"/>
                <w:sz w:val="28"/>
                <w:szCs w:val="28"/>
              </w:rPr>
              <w:lastRenderedPageBreak/>
              <w:t>1.1.L3-L4-L5.c. Sử dụng được một số chức năng và tính năng cơ bản của thiết bị phần cứng của điện thoại</w:t>
            </w:r>
            <w:r w:rsidRPr="002B7844">
              <w:rPr>
                <w:rFonts w:eastAsia="Times New Roman" w:cs="Times New Roman"/>
                <w:sz w:val="28"/>
                <w:szCs w:val="28"/>
              </w:rPr>
              <w:br/>
              <w:t>1.2.L3-L4-L5.b. Sử dụng được một số phần mềm điều khiển của điện thoại</w:t>
            </w:r>
            <w:r w:rsidRPr="002B7844">
              <w:rPr>
                <w:rFonts w:eastAsia="Times New Roman" w:cs="Times New Roman"/>
                <w:sz w:val="28"/>
                <w:szCs w:val="28"/>
              </w:rPr>
              <w:br/>
              <w:t>2.1.L3-L4-L5.b. Tìm kiếm được dữ liệu, thông tin về điện thoại qua ứng dụng google ...</w:t>
            </w:r>
            <w:r w:rsidRPr="002B7844">
              <w:rPr>
                <w:rFonts w:eastAsia="Times New Roman" w:cs="Times New Roman"/>
                <w:sz w:val="28"/>
                <w:szCs w:val="28"/>
              </w:rPr>
              <w:br/>
              <w:t>3.1.L3-L4-L5.b. Lựa chọn được các phương tiện giao tiếp qua điện thoại một cách thích hợp.</w:t>
            </w:r>
            <w:r w:rsidRPr="002B7844">
              <w:rPr>
                <w:rFonts w:eastAsia="Times New Roman" w:cs="Times New Roman"/>
                <w:sz w:val="28"/>
                <w:szCs w:val="28"/>
              </w:rPr>
              <w:br/>
              <w:t>3.2.L3-L4-L5.a. Lựa chọn được các công cụ để chia sẻ dữ liệu, thông tin phù hợp, ví dụ icloud, drive...</w:t>
            </w:r>
            <w:r w:rsidRPr="002B7844">
              <w:rPr>
                <w:rFonts w:eastAsia="Times New Roman" w:cs="Times New Roman"/>
                <w:sz w:val="28"/>
                <w:szCs w:val="28"/>
              </w:rPr>
              <w:br/>
              <w:t>3.5.L3-L4-L5.a. Cần thể hiện chuẩn mực qua giao tiếp ở các môi trường mạng.</w:t>
            </w:r>
            <w:r w:rsidRPr="002B7844">
              <w:rPr>
                <w:rFonts w:eastAsia="Times New Roman" w:cs="Times New Roman"/>
                <w:sz w:val="28"/>
                <w:szCs w:val="28"/>
              </w:rPr>
              <w:br/>
              <w:t xml:space="preserve">3.6.L3-L4-L5.a. Hiểu được một số thông số kĩ thuật cụ thể của điện thoại để sử </w:t>
            </w:r>
            <w:r w:rsidRPr="002B7844">
              <w:rPr>
                <w:rFonts w:eastAsia="Times New Roman" w:cs="Times New Roman"/>
                <w:sz w:val="28"/>
                <w:szCs w:val="28"/>
              </w:rPr>
              <w:lastRenderedPageBreak/>
              <w:t>dụng một cách an toàn, phù hợp.</w:t>
            </w:r>
            <w:r w:rsidRPr="002B7844">
              <w:rPr>
                <w:rFonts w:eastAsia="Times New Roman" w:cs="Times New Roman"/>
                <w:sz w:val="28"/>
                <w:szCs w:val="28"/>
              </w:rPr>
              <w:br/>
              <w:t>4.1.L3-L4-L5.a. Nắm được những quy định khi lưu trữ tài liệu phù hợp theo đúng định dạng.</w:t>
            </w:r>
            <w:r w:rsidRPr="002B7844">
              <w:rPr>
                <w:rFonts w:eastAsia="Times New Roman" w:cs="Times New Roman"/>
                <w:sz w:val="28"/>
                <w:szCs w:val="28"/>
              </w:rPr>
              <w:br/>
              <w:t>5.2.L3-L4-L5.a. Biết bảo vệ tài liệu tránh những nguy cơ bị xâm hại.</w:t>
            </w:r>
            <w:r w:rsidRPr="002B7844">
              <w:rPr>
                <w:rFonts w:eastAsia="Times New Roman" w:cs="Times New Roman"/>
                <w:sz w:val="28"/>
                <w:szCs w:val="28"/>
              </w:rPr>
              <w:br/>
              <w:t>5.3.L3-L4-L5.b. Lựa chọn các cách thường xuyên và được xác định rõ ràng để bảo vệ bản thân khỏi những nguy hiểm từ những trang mạng xấu, tránh bị lừa đảo.</w:t>
            </w:r>
            <w:r w:rsidRPr="002B7844">
              <w:rPr>
                <w:rFonts w:eastAsia="Times New Roman" w:cs="Times New Roman"/>
                <w:sz w:val="28"/>
                <w:szCs w:val="28"/>
              </w:rPr>
              <w:br/>
              <w:t>6.1.L3-L4-L5.a. Nắm được những kĩ năng cơ bản để sử dụng điện thoại cũng như các ứng dụng đúng cách, hữu ích.</w:t>
            </w:r>
          </w:p>
        </w:tc>
      </w:tr>
      <w:tr w:rsidR="003439B5" w:rsidRPr="002B7844" w:rsidTr="003439B5">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439B5" w:rsidRDefault="003439B5" w:rsidP="003439B5">
            <w:pPr>
              <w:spacing w:after="0" w:line="240" w:lineRule="auto"/>
              <w:jc w:val="center"/>
              <w:rPr>
                <w:rFonts w:eastAsia="Times New Roman" w:cs="Times New Roman"/>
                <w:sz w:val="28"/>
                <w:szCs w:val="28"/>
              </w:rPr>
            </w:pPr>
          </w:p>
          <w:p w:rsidR="00712AE1" w:rsidRPr="003439B5" w:rsidRDefault="000818A5" w:rsidP="004F406F">
            <w:pPr>
              <w:spacing w:after="0" w:line="240" w:lineRule="auto"/>
              <w:rPr>
                <w:rFonts w:eastAsia="Times New Roman" w:cs="Times New Roman"/>
                <w:sz w:val="28"/>
                <w:szCs w:val="28"/>
              </w:rPr>
            </w:pPr>
            <w:r w:rsidRPr="000818A5">
              <w:rPr>
                <w:rFonts w:eastAsia="Times New Roman" w:cs="Times New Roman"/>
                <w:sz w:val="28"/>
                <w:szCs w:val="28"/>
              </w:rPr>
              <w:t>19</w:t>
            </w:r>
            <w:r w:rsidRPr="000818A5">
              <w:rPr>
                <w:rFonts w:eastAsia="Times New Roman" w:cs="Times New Roman"/>
                <w:sz w:val="28"/>
                <w:szCs w:val="28"/>
                <w:lang w:val="vi-VN"/>
              </w:rPr>
              <w:t>-21</w:t>
            </w:r>
          </w:p>
        </w:tc>
        <w:tc>
          <w:tcPr>
            <w:tcW w:w="21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439B5" w:rsidRDefault="003439B5" w:rsidP="003439B5">
            <w:pPr>
              <w:spacing w:after="240" w:line="240" w:lineRule="auto"/>
              <w:jc w:val="center"/>
              <w:rPr>
                <w:rFonts w:eastAsia="Times New Roman" w:cs="Times New Roman"/>
                <w:sz w:val="28"/>
                <w:szCs w:val="28"/>
              </w:rPr>
            </w:pPr>
          </w:p>
          <w:p w:rsidR="00712AE1" w:rsidRPr="002B7844" w:rsidRDefault="00712AE1" w:rsidP="003439B5">
            <w:pPr>
              <w:spacing w:after="240" w:line="240" w:lineRule="auto"/>
              <w:jc w:val="center"/>
              <w:rPr>
                <w:rFonts w:eastAsia="Times New Roman" w:cs="Times New Roman"/>
                <w:sz w:val="28"/>
                <w:szCs w:val="28"/>
              </w:rPr>
            </w:pPr>
            <w:r w:rsidRPr="002B7844">
              <w:rPr>
                <w:rFonts w:eastAsia="Times New Roman" w:cs="Times New Roman"/>
                <w:sz w:val="28"/>
                <w:szCs w:val="28"/>
              </w:rPr>
              <w:lastRenderedPageBreak/>
              <w:t>Công nghệ và đời sống</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439B5" w:rsidRDefault="003439B5" w:rsidP="003439B5">
            <w:pPr>
              <w:spacing w:after="240" w:line="240" w:lineRule="auto"/>
              <w:jc w:val="center"/>
              <w:rPr>
                <w:rFonts w:eastAsia="Times New Roman" w:cs="Times New Roman"/>
                <w:sz w:val="28"/>
                <w:szCs w:val="28"/>
              </w:rPr>
            </w:pPr>
          </w:p>
          <w:p w:rsidR="00712AE1" w:rsidRPr="002B7844" w:rsidRDefault="00712AE1" w:rsidP="003439B5">
            <w:pPr>
              <w:spacing w:after="240" w:line="240" w:lineRule="auto"/>
              <w:jc w:val="center"/>
              <w:rPr>
                <w:rFonts w:eastAsia="Times New Roman" w:cs="Times New Roman"/>
                <w:sz w:val="28"/>
                <w:szCs w:val="28"/>
              </w:rPr>
            </w:pPr>
            <w:r w:rsidRPr="002B7844">
              <w:rPr>
                <w:rFonts w:eastAsia="Times New Roman" w:cs="Times New Roman"/>
                <w:sz w:val="28"/>
                <w:szCs w:val="28"/>
              </w:rPr>
              <w:lastRenderedPageBreak/>
              <w:t>Bài 6: Sử dụng tủ lạnh</w:t>
            </w:r>
          </w:p>
        </w:tc>
        <w:tc>
          <w:tcPr>
            <w:tcW w:w="32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2B7844" w:rsidRDefault="00712AE1" w:rsidP="00C44003">
            <w:pPr>
              <w:spacing w:after="240" w:line="240" w:lineRule="auto"/>
              <w:jc w:val="left"/>
              <w:rPr>
                <w:rFonts w:eastAsia="Times New Roman" w:cs="Times New Roman"/>
                <w:sz w:val="28"/>
                <w:szCs w:val="28"/>
              </w:rPr>
            </w:pPr>
            <w:r w:rsidRPr="002B7844">
              <w:rPr>
                <w:rFonts w:eastAsia="Times New Roman" w:cs="Times New Roman"/>
                <w:sz w:val="28"/>
                <w:szCs w:val="28"/>
              </w:rPr>
              <w:lastRenderedPageBreak/>
              <w:t>Trình bày được tác dụng của tủ lạnh trong gia đình.</w:t>
            </w:r>
            <w:r w:rsidRPr="002B7844">
              <w:rPr>
                <w:rFonts w:eastAsia="Times New Roman" w:cs="Times New Roman"/>
                <w:sz w:val="28"/>
                <w:szCs w:val="28"/>
              </w:rPr>
              <w:br/>
              <w:t xml:space="preserve">Nhận biết được vị trí, vai </w:t>
            </w:r>
            <w:r w:rsidRPr="002B7844">
              <w:rPr>
                <w:rFonts w:eastAsia="Times New Roman" w:cs="Times New Roman"/>
                <w:sz w:val="28"/>
                <w:szCs w:val="28"/>
              </w:rPr>
              <w:lastRenderedPageBreak/>
              <w:t>trò các khoang khác nhau trong tủ lạnh.</w:t>
            </w:r>
            <w:r w:rsidRPr="002B7844">
              <w:rPr>
                <w:rFonts w:eastAsia="Times New Roman" w:cs="Times New Roman"/>
                <w:sz w:val="28"/>
                <w:szCs w:val="28"/>
              </w:rPr>
              <w:br/>
              <w:t>Thực hiện được việc sắp xếp, bảo quản thực phẩm trong tủ lạnh đúng cách, an toàn.</w:t>
            </w:r>
            <w:r w:rsidRPr="002B7844">
              <w:rPr>
                <w:rFonts w:eastAsia="Times New Roman" w:cs="Times New Roman"/>
                <w:sz w:val="28"/>
                <w:szCs w:val="28"/>
              </w:rPr>
              <w:br/>
              <w:t>Nhận ra được một số biểu hiện bất thường của tủ lạnh trong quá trình sử dụng.</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2B7844" w:rsidRDefault="00712AE1" w:rsidP="00C44003">
            <w:pPr>
              <w:spacing w:after="240" w:line="240" w:lineRule="auto"/>
              <w:jc w:val="left"/>
              <w:rPr>
                <w:rFonts w:eastAsia="Times New Roman" w:cs="Times New Roman"/>
                <w:sz w:val="28"/>
                <w:szCs w:val="28"/>
              </w:rPr>
            </w:pPr>
            <w:r w:rsidRPr="002B7844">
              <w:rPr>
                <w:rFonts w:eastAsia="Times New Roman" w:cs="Times New Roman"/>
                <w:sz w:val="28"/>
                <w:szCs w:val="28"/>
              </w:rPr>
              <w:lastRenderedPageBreak/>
              <w:t xml:space="preserve">5.3.L3-L4-L5.b. Lựa chọn các cách thường xuyên và được xác định rõ ràng để bảo vệ bản thân </w:t>
            </w:r>
            <w:r w:rsidRPr="002B7844">
              <w:rPr>
                <w:rFonts w:eastAsia="Times New Roman" w:cs="Times New Roman"/>
                <w:sz w:val="28"/>
                <w:szCs w:val="28"/>
              </w:rPr>
              <w:lastRenderedPageBreak/>
              <w:t>khỏi những nguy hiểm trong môi trường kỹ thuật số.</w:t>
            </w:r>
            <w:r w:rsidRPr="002B7844">
              <w:rPr>
                <w:rFonts w:eastAsia="Times New Roman" w:cs="Times New Roman"/>
                <w:sz w:val="28"/>
                <w:szCs w:val="28"/>
              </w:rPr>
              <w:br/>
              <w:t>6.1.L3-L4-L5.a. Xác định được các vấn đề kỹ thuật đơn giản khi vận hành thiết bị và sử dụng môi trường kỹ thuật số.</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712AE1" w:rsidRPr="002B7844" w:rsidRDefault="00712AE1" w:rsidP="00C44003">
            <w:pPr>
              <w:spacing w:after="240" w:line="240" w:lineRule="auto"/>
              <w:jc w:val="left"/>
              <w:rPr>
                <w:rFonts w:eastAsia="Times New Roman" w:cs="Times New Roman"/>
                <w:sz w:val="28"/>
                <w:szCs w:val="28"/>
              </w:rPr>
            </w:pPr>
            <w:r w:rsidRPr="002B7844">
              <w:rPr>
                <w:rFonts w:eastAsia="Times New Roman" w:cs="Times New Roman"/>
                <w:sz w:val="28"/>
                <w:szCs w:val="28"/>
              </w:rPr>
              <w:lastRenderedPageBreak/>
              <w:t xml:space="preserve">5.3.L3-L4-L5.b. Nắm được cách sử dụng tủ lạnh đúng cách từ cách cắm nguồn </w:t>
            </w:r>
            <w:r w:rsidRPr="002B7844">
              <w:rPr>
                <w:rFonts w:eastAsia="Times New Roman" w:cs="Times New Roman"/>
                <w:sz w:val="28"/>
                <w:szCs w:val="28"/>
              </w:rPr>
              <w:lastRenderedPageBreak/>
              <w:t>điện, bật tắt tủ lạnh. Đảm bảo được an toàn, tránh bị điện giật cũng như hỏng hóc thiết bị điện.</w:t>
            </w:r>
            <w:r w:rsidRPr="002B7844">
              <w:rPr>
                <w:rFonts w:eastAsia="Times New Roman" w:cs="Times New Roman"/>
                <w:sz w:val="28"/>
                <w:szCs w:val="28"/>
              </w:rPr>
              <w:br/>
              <w:t>6.1.L3-L4-L5.a. Biết điều chỉnh nhiệt độ các ngăn phù hợp với thực phẩm. Cất giữ thực phẩm khoa học</w:t>
            </w:r>
          </w:p>
        </w:tc>
      </w:tr>
    </w:tbl>
    <w:p w:rsidR="00056B94" w:rsidRPr="002B7844" w:rsidRDefault="00CC787A" w:rsidP="00CC787A">
      <w:pPr>
        <w:pStyle w:val="Heading6"/>
      </w:pPr>
      <w:r>
        <w:rPr>
          <w:lang w:val="vi-VN"/>
        </w:rPr>
        <w:lastRenderedPageBreak/>
        <w:t>IV.</w:t>
      </w:r>
      <w:r w:rsidR="00D61AFC">
        <w:t>MÔN TIN HỌC</w:t>
      </w:r>
    </w:p>
    <w:p w:rsidR="00056B94" w:rsidRPr="002B7844" w:rsidRDefault="00056B94" w:rsidP="00056B94">
      <w:pPr>
        <w:shd w:val="clear" w:color="auto" w:fill="FFFFFF"/>
        <w:spacing w:after="0" w:line="240" w:lineRule="auto"/>
        <w:jc w:val="center"/>
        <w:rPr>
          <w:rFonts w:eastAsia="Times New Roman" w:cs="Times New Roman"/>
          <w:sz w:val="28"/>
          <w:szCs w:val="28"/>
        </w:rPr>
      </w:pPr>
    </w:p>
    <w:tbl>
      <w:tblPr>
        <w:tblW w:w="15168" w:type="dxa"/>
        <w:tblInd w:w="-292" w:type="dxa"/>
        <w:shd w:val="clear" w:color="auto" w:fill="FFFFFF"/>
        <w:tblCellMar>
          <w:left w:w="0" w:type="dxa"/>
          <w:right w:w="0" w:type="dxa"/>
        </w:tblCellMar>
        <w:tblLook w:val="04A0" w:firstRow="1" w:lastRow="0" w:firstColumn="1" w:lastColumn="0" w:noHBand="0" w:noVBand="1"/>
      </w:tblPr>
      <w:tblGrid>
        <w:gridCol w:w="851"/>
        <w:gridCol w:w="2127"/>
        <w:gridCol w:w="1815"/>
        <w:gridCol w:w="3288"/>
        <w:gridCol w:w="3622"/>
        <w:gridCol w:w="3465"/>
      </w:tblGrid>
      <w:tr w:rsidR="003439B5" w:rsidRPr="002B7844" w:rsidTr="004B56FA">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56B94" w:rsidRPr="00305335" w:rsidRDefault="002273EB" w:rsidP="00305335">
            <w:pPr>
              <w:pStyle w:val="Heading5"/>
              <w:jc w:val="center"/>
              <w:rPr>
                <w:bCs w:val="0"/>
                <w:bdr w:val="none" w:sz="0" w:space="0" w:color="auto"/>
                <w:lang w:val="vi-VN"/>
              </w:rPr>
            </w:pPr>
            <w:r w:rsidRPr="00305335">
              <w:rPr>
                <w:bCs w:val="0"/>
                <w:bdr w:val="none" w:sz="0" w:space="0" w:color="auto"/>
                <w:lang w:val="vi-VN"/>
              </w:rPr>
              <w:t>Tuần</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56B94" w:rsidRPr="002B7844" w:rsidRDefault="00056B94" w:rsidP="00305335">
            <w:pPr>
              <w:spacing w:after="0" w:line="240" w:lineRule="auto"/>
              <w:jc w:val="center"/>
              <w:rPr>
                <w:rFonts w:eastAsia="Times New Roman" w:cs="Times New Roman"/>
                <w:sz w:val="28"/>
                <w:szCs w:val="28"/>
              </w:rPr>
            </w:pPr>
            <w:r w:rsidRPr="002B7844">
              <w:rPr>
                <w:rFonts w:eastAsia="Times New Roman" w:cs="Times New Roman"/>
                <w:b/>
                <w:bCs/>
                <w:sz w:val="28"/>
                <w:szCs w:val="28"/>
                <w:bdr w:val="none" w:sz="0" w:space="0" w:color="auto" w:frame="1"/>
              </w:rPr>
              <w:t>Chủ đề</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56B94" w:rsidRPr="002B7844" w:rsidRDefault="00056B94" w:rsidP="00305335">
            <w:pPr>
              <w:spacing w:after="0" w:line="240" w:lineRule="auto"/>
              <w:jc w:val="center"/>
              <w:rPr>
                <w:rFonts w:eastAsia="Times New Roman" w:cs="Times New Roman"/>
                <w:sz w:val="28"/>
                <w:szCs w:val="28"/>
              </w:rPr>
            </w:pPr>
            <w:r w:rsidRPr="002B7844">
              <w:rPr>
                <w:rFonts w:eastAsia="Times New Roman" w:cs="Times New Roman"/>
                <w:b/>
                <w:bCs/>
                <w:sz w:val="28"/>
                <w:szCs w:val="28"/>
                <w:bdr w:val="none" w:sz="0" w:space="0" w:color="auto" w:frame="1"/>
              </w:rPr>
              <w:t>Nội dung</w:t>
            </w:r>
          </w:p>
        </w:tc>
        <w:tc>
          <w:tcPr>
            <w:tcW w:w="32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56B94" w:rsidRPr="002B7844" w:rsidRDefault="00056B94" w:rsidP="00305335">
            <w:pPr>
              <w:spacing w:after="0" w:line="240" w:lineRule="auto"/>
              <w:jc w:val="center"/>
              <w:rPr>
                <w:rFonts w:eastAsia="Times New Roman" w:cs="Times New Roman"/>
                <w:sz w:val="28"/>
                <w:szCs w:val="28"/>
              </w:rPr>
            </w:pPr>
            <w:r w:rsidRPr="002B7844">
              <w:rPr>
                <w:rFonts w:eastAsia="Times New Roman" w:cs="Times New Roman"/>
                <w:b/>
                <w:bCs/>
                <w:sz w:val="28"/>
                <w:szCs w:val="28"/>
                <w:bdr w:val="none" w:sz="0" w:space="0" w:color="auto" w:frame="1"/>
              </w:rPr>
              <w:t>Yêu cầu cần đạt</w:t>
            </w:r>
          </w:p>
        </w:tc>
        <w:tc>
          <w:tcPr>
            <w:tcW w:w="36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56B94" w:rsidRPr="002B7844" w:rsidRDefault="00056B94" w:rsidP="00305335">
            <w:pPr>
              <w:spacing w:after="0" w:line="240" w:lineRule="auto"/>
              <w:jc w:val="center"/>
              <w:rPr>
                <w:rFonts w:eastAsia="Times New Roman" w:cs="Times New Roman"/>
                <w:sz w:val="28"/>
                <w:szCs w:val="28"/>
              </w:rPr>
            </w:pPr>
            <w:r w:rsidRPr="002B7844">
              <w:rPr>
                <w:rFonts w:eastAsia="Times New Roman" w:cs="Times New Roman"/>
                <w:b/>
                <w:bCs/>
                <w:sz w:val="28"/>
                <w:szCs w:val="28"/>
                <w:bdr w:val="none" w:sz="0" w:space="0" w:color="auto" w:frame="1"/>
              </w:rPr>
              <w:t>Định hướng phát triển NL số</w:t>
            </w:r>
          </w:p>
        </w:tc>
        <w:tc>
          <w:tcPr>
            <w:tcW w:w="34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b/>
                <w:bCs/>
                <w:sz w:val="28"/>
                <w:szCs w:val="28"/>
                <w:bdr w:val="none" w:sz="0" w:space="0" w:color="auto" w:frame="1"/>
              </w:rPr>
              <w:t>Mô tả chi tiết định hướng phát triển NL số</w:t>
            </w:r>
          </w:p>
        </w:tc>
      </w:tr>
      <w:tr w:rsidR="003439B5" w:rsidRPr="002B7844" w:rsidTr="004B56FA">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56B94" w:rsidRDefault="004B56FA" w:rsidP="004B56FA">
            <w:pPr>
              <w:spacing w:after="0" w:line="240" w:lineRule="auto"/>
              <w:jc w:val="center"/>
              <w:rPr>
                <w:rFonts w:eastAsia="Times New Roman" w:cs="Times New Roman"/>
                <w:sz w:val="28"/>
                <w:szCs w:val="28"/>
                <w:lang w:val="vi-VN"/>
              </w:rPr>
            </w:pPr>
            <w:bookmarkStart w:id="0" w:name="_GoBack" w:colFirst="0" w:colLast="0"/>
            <w:r>
              <w:rPr>
                <w:rFonts w:eastAsia="Times New Roman" w:cs="Times New Roman"/>
                <w:sz w:val="28"/>
                <w:szCs w:val="28"/>
              </w:rPr>
              <w:t>1</w:t>
            </w:r>
            <w:r>
              <w:rPr>
                <w:rFonts w:eastAsia="Times New Roman" w:cs="Times New Roman"/>
                <w:sz w:val="28"/>
                <w:szCs w:val="28"/>
                <w:lang w:val="vi-VN"/>
              </w:rPr>
              <w:t>-2</w:t>
            </w:r>
          </w:p>
          <w:p w:rsidR="00D77FAC" w:rsidRDefault="00D77FAC" w:rsidP="004B56FA">
            <w:pPr>
              <w:spacing w:after="0" w:line="240" w:lineRule="auto"/>
              <w:jc w:val="center"/>
              <w:rPr>
                <w:rFonts w:eastAsia="Times New Roman" w:cs="Times New Roman"/>
                <w:sz w:val="28"/>
                <w:szCs w:val="28"/>
                <w:lang w:val="vi-VN"/>
              </w:rPr>
            </w:pPr>
          </w:p>
          <w:p w:rsidR="00D77FAC" w:rsidRDefault="00D77FAC" w:rsidP="004B56FA">
            <w:pPr>
              <w:spacing w:after="0" w:line="240" w:lineRule="auto"/>
              <w:jc w:val="center"/>
              <w:rPr>
                <w:rFonts w:eastAsia="Times New Roman" w:cs="Times New Roman"/>
                <w:sz w:val="28"/>
                <w:szCs w:val="28"/>
                <w:lang w:val="vi-VN"/>
              </w:rPr>
            </w:pPr>
          </w:p>
          <w:p w:rsidR="00D77FAC" w:rsidRDefault="00D77FAC" w:rsidP="004B56FA">
            <w:pPr>
              <w:spacing w:after="0" w:line="240" w:lineRule="auto"/>
              <w:jc w:val="center"/>
              <w:rPr>
                <w:rFonts w:eastAsia="Times New Roman" w:cs="Times New Roman"/>
                <w:sz w:val="28"/>
                <w:szCs w:val="28"/>
                <w:lang w:val="vi-VN"/>
              </w:rPr>
            </w:pPr>
          </w:p>
          <w:p w:rsidR="00D77FAC" w:rsidRDefault="00D77FAC" w:rsidP="004B56FA">
            <w:pPr>
              <w:spacing w:after="0" w:line="240" w:lineRule="auto"/>
              <w:jc w:val="center"/>
              <w:rPr>
                <w:rFonts w:eastAsia="Times New Roman" w:cs="Times New Roman"/>
                <w:sz w:val="28"/>
                <w:szCs w:val="28"/>
                <w:lang w:val="vi-VN"/>
              </w:rPr>
            </w:pPr>
          </w:p>
          <w:p w:rsidR="00D77FAC" w:rsidRDefault="00D77FAC" w:rsidP="004B56FA">
            <w:pPr>
              <w:spacing w:after="0" w:line="240" w:lineRule="auto"/>
              <w:jc w:val="center"/>
              <w:rPr>
                <w:rFonts w:eastAsia="Times New Roman" w:cs="Times New Roman"/>
                <w:sz w:val="28"/>
                <w:szCs w:val="28"/>
                <w:lang w:val="vi-VN"/>
              </w:rPr>
            </w:pPr>
          </w:p>
          <w:p w:rsidR="00D77FAC" w:rsidRDefault="00D77FAC" w:rsidP="004B56FA">
            <w:pPr>
              <w:spacing w:after="0" w:line="240" w:lineRule="auto"/>
              <w:jc w:val="center"/>
              <w:rPr>
                <w:rFonts w:eastAsia="Times New Roman" w:cs="Times New Roman"/>
                <w:sz w:val="28"/>
                <w:szCs w:val="28"/>
                <w:lang w:val="vi-VN"/>
              </w:rPr>
            </w:pPr>
          </w:p>
          <w:p w:rsidR="00D77FAC" w:rsidRDefault="00D77FAC" w:rsidP="004B56FA">
            <w:pPr>
              <w:spacing w:after="0" w:line="240" w:lineRule="auto"/>
              <w:jc w:val="center"/>
              <w:rPr>
                <w:rFonts w:eastAsia="Times New Roman" w:cs="Times New Roman"/>
                <w:sz w:val="28"/>
                <w:szCs w:val="28"/>
                <w:lang w:val="vi-VN"/>
              </w:rPr>
            </w:pPr>
          </w:p>
          <w:p w:rsidR="00D77FAC" w:rsidRDefault="00D77FAC" w:rsidP="004B56FA">
            <w:pPr>
              <w:spacing w:after="0" w:line="240" w:lineRule="auto"/>
              <w:jc w:val="center"/>
              <w:rPr>
                <w:rFonts w:eastAsia="Times New Roman" w:cs="Times New Roman"/>
                <w:sz w:val="28"/>
                <w:szCs w:val="28"/>
                <w:lang w:val="vi-VN"/>
              </w:rPr>
            </w:pPr>
          </w:p>
          <w:p w:rsidR="00D77FAC" w:rsidRDefault="00D77FAC" w:rsidP="004B56FA">
            <w:pPr>
              <w:spacing w:after="0" w:line="240" w:lineRule="auto"/>
              <w:jc w:val="center"/>
              <w:rPr>
                <w:rFonts w:eastAsia="Times New Roman" w:cs="Times New Roman"/>
                <w:sz w:val="28"/>
                <w:szCs w:val="28"/>
                <w:lang w:val="vi-VN"/>
              </w:rPr>
            </w:pPr>
          </w:p>
          <w:p w:rsidR="00D77FAC" w:rsidRDefault="00D77FAC" w:rsidP="004B56FA">
            <w:pPr>
              <w:spacing w:after="0" w:line="240" w:lineRule="auto"/>
              <w:jc w:val="center"/>
              <w:rPr>
                <w:rFonts w:eastAsia="Times New Roman" w:cs="Times New Roman"/>
                <w:sz w:val="28"/>
                <w:szCs w:val="28"/>
                <w:lang w:val="vi-VN"/>
              </w:rPr>
            </w:pPr>
          </w:p>
          <w:p w:rsidR="00D77FAC" w:rsidRDefault="00D77FAC" w:rsidP="004B56FA">
            <w:pPr>
              <w:spacing w:after="0" w:line="240" w:lineRule="auto"/>
              <w:jc w:val="center"/>
              <w:rPr>
                <w:rFonts w:eastAsia="Times New Roman" w:cs="Times New Roman"/>
                <w:sz w:val="28"/>
                <w:szCs w:val="28"/>
                <w:lang w:val="vi-VN"/>
              </w:rPr>
            </w:pPr>
          </w:p>
          <w:p w:rsidR="00D77FAC" w:rsidRDefault="00D77FAC" w:rsidP="004B56FA">
            <w:pPr>
              <w:spacing w:after="0" w:line="240" w:lineRule="auto"/>
              <w:jc w:val="center"/>
              <w:rPr>
                <w:rFonts w:eastAsia="Times New Roman" w:cs="Times New Roman"/>
                <w:sz w:val="28"/>
                <w:szCs w:val="28"/>
                <w:lang w:val="vi-VN"/>
              </w:rPr>
            </w:pPr>
          </w:p>
          <w:p w:rsidR="00D77FAC" w:rsidRDefault="00D77FAC" w:rsidP="004B56FA">
            <w:pPr>
              <w:spacing w:after="0" w:line="240" w:lineRule="auto"/>
              <w:jc w:val="center"/>
              <w:rPr>
                <w:rFonts w:eastAsia="Times New Roman" w:cs="Times New Roman"/>
                <w:sz w:val="28"/>
                <w:szCs w:val="28"/>
                <w:lang w:val="vi-VN"/>
              </w:rPr>
            </w:pPr>
          </w:p>
          <w:p w:rsidR="00D77FAC" w:rsidRDefault="00D77FAC" w:rsidP="004B56FA">
            <w:pPr>
              <w:spacing w:after="0" w:line="240" w:lineRule="auto"/>
              <w:jc w:val="center"/>
              <w:rPr>
                <w:rFonts w:eastAsia="Times New Roman" w:cs="Times New Roman"/>
                <w:sz w:val="28"/>
                <w:szCs w:val="28"/>
                <w:lang w:val="vi-VN"/>
              </w:rPr>
            </w:pPr>
          </w:p>
          <w:p w:rsidR="00D77FAC" w:rsidRDefault="00D77FAC" w:rsidP="00D77FAC">
            <w:pPr>
              <w:spacing w:after="0" w:line="240" w:lineRule="auto"/>
              <w:rPr>
                <w:rFonts w:eastAsia="Times New Roman" w:cs="Times New Roman"/>
                <w:sz w:val="28"/>
                <w:szCs w:val="28"/>
                <w:lang w:val="vi-VN"/>
              </w:rPr>
            </w:pPr>
            <w:r>
              <w:rPr>
                <w:rFonts w:eastAsia="Times New Roman" w:cs="Times New Roman"/>
                <w:sz w:val="28"/>
                <w:szCs w:val="28"/>
                <w:lang w:val="vi-VN"/>
              </w:rPr>
              <w:lastRenderedPageBreak/>
              <w:t>3-4</w:t>
            </w:r>
          </w:p>
          <w:p w:rsidR="003471C6" w:rsidRPr="004B56FA" w:rsidRDefault="003471C6" w:rsidP="00D77FAC">
            <w:pPr>
              <w:spacing w:after="0" w:line="240" w:lineRule="auto"/>
              <w:rPr>
                <w:rFonts w:eastAsia="Times New Roman" w:cs="Times New Roman"/>
                <w:sz w:val="28"/>
                <w:szCs w:val="28"/>
                <w:lang w:val="vi-VN"/>
              </w:rPr>
            </w:pPr>
          </w:p>
        </w:tc>
        <w:tc>
          <w:tcPr>
            <w:tcW w:w="212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56B94" w:rsidRPr="002B7844" w:rsidRDefault="00056B94" w:rsidP="00305335">
            <w:pPr>
              <w:spacing w:after="0" w:line="240" w:lineRule="auto"/>
              <w:jc w:val="center"/>
              <w:rPr>
                <w:rFonts w:eastAsia="Times New Roman" w:cs="Times New Roman"/>
                <w:sz w:val="28"/>
                <w:szCs w:val="28"/>
              </w:rPr>
            </w:pPr>
            <w:r w:rsidRPr="002B7844">
              <w:rPr>
                <w:rFonts w:eastAsia="Times New Roman" w:cs="Times New Roman"/>
                <w:sz w:val="28"/>
                <w:szCs w:val="28"/>
              </w:rPr>
              <w:lastRenderedPageBreak/>
              <w:t>Máy tính và em</w:t>
            </w:r>
          </w:p>
        </w:tc>
        <w:tc>
          <w:tcPr>
            <w:tcW w:w="18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56B94" w:rsidRPr="002B7844" w:rsidRDefault="00056B94" w:rsidP="00D77FAC">
            <w:pPr>
              <w:spacing w:after="0" w:line="240" w:lineRule="auto"/>
              <w:jc w:val="left"/>
              <w:rPr>
                <w:rFonts w:eastAsia="Times New Roman" w:cs="Times New Roman"/>
                <w:sz w:val="28"/>
                <w:szCs w:val="28"/>
              </w:rPr>
            </w:pPr>
            <w:r w:rsidRPr="002B7844">
              <w:rPr>
                <w:rFonts w:eastAsia="Times New Roman" w:cs="Times New Roman"/>
                <w:sz w:val="28"/>
                <w:szCs w:val="28"/>
              </w:rPr>
              <w:t>Những việc em có thể làm được nhờ máy tính</w:t>
            </w:r>
          </w:p>
        </w:tc>
        <w:tc>
          <w:tcPr>
            <w:tcW w:w="3288"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Nêu được ví dụ máy tính giúp giải trí, học tập, tìm kiếm, trao đổi thông tin, hợp tác với bạn bè và tạo ra sản phẩm số theo ý tưởng của mình</w:t>
            </w:r>
          </w:p>
        </w:tc>
        <w:tc>
          <w:tcPr>
            <w:tcW w:w="362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1.1.L3-L4-L5.b. Nhận biết được một số chức năng của các thiết bị kĩ thuật số thông dụng.</w:t>
            </w:r>
          </w:p>
        </w:tc>
        <w:tc>
          <w:tcPr>
            <w:tcW w:w="3465"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Nhận biết được một số chức năng của các thiết bị kĩ thuật số thông dụng: giải trí, học tập, tìm kiếm, trao đổi thông tin, hợp tác với bạn bè và tạo ra sản phẩm số theo ý tưởng của mình</w:t>
            </w:r>
          </w:p>
        </w:tc>
      </w:tr>
      <w:tr w:rsidR="002273EB" w:rsidRPr="002B7844" w:rsidTr="004B56FA">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4B56FA">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4B56FA">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4B56FA">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val="restart"/>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val="restart"/>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4.1.L3-L4-L5.b. Thể hiện được bản thân thông qua các phương tiện kỹ thuật số được xác định rõ ràng và thường xuyên.</w:t>
            </w:r>
          </w:p>
        </w:tc>
        <w:tc>
          <w:tcPr>
            <w:tcW w:w="3465" w:type="dxa"/>
            <w:vMerge w:val="restart"/>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Thể hiện được bản thân thông qua các phương tiện kỹ thuật số được xác định rõ ràng và thường xuyên: kể tên một số sản phẩm số mà em có thể tạo ra cùng với bạn.</w:t>
            </w:r>
          </w:p>
        </w:tc>
      </w:tr>
      <w:tr w:rsidR="002273EB" w:rsidRPr="002B7844" w:rsidTr="003439B5">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3439B5">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3439B5" w:rsidRPr="002B7844" w:rsidTr="003439B5">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Mạng máy tính và Internet</w:t>
            </w:r>
          </w:p>
        </w:tc>
        <w:tc>
          <w:tcPr>
            <w:tcW w:w="18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Tìm kiếm thông tin trên website</w:t>
            </w:r>
          </w:p>
        </w:tc>
        <w:tc>
          <w:tcPr>
            <w:tcW w:w="328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Tìm được trên website cho trước những thông tin phù hợp và có ích cho nhiệm vụ đặt ra.</w:t>
            </w:r>
          </w:p>
        </w:tc>
        <w:tc>
          <w:tcPr>
            <w:tcW w:w="362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2.1.L3-L4-L5.b. Tìm kiếm được dữ liệu, thông tin và nội dung số thông qua cách tìm kiếm đơn giản trong môi trường kỹ thuật số.</w:t>
            </w:r>
          </w:p>
        </w:tc>
        <w:tc>
          <w:tcPr>
            <w:tcW w:w="34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Tìm kiếm được dữ liệu, thông tin và nội dung số thông qua cách tìm kiếm đơn giản trên website.</w:t>
            </w:r>
          </w:p>
        </w:tc>
      </w:tr>
      <w:tr w:rsidR="002273EB" w:rsidRPr="002B7844" w:rsidTr="003439B5">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3439B5">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3439B5">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Hợp tác, chia sẻ được thông tin với các bạn trong nhóm để hoàn thành công việc được giao.</w:t>
            </w:r>
          </w:p>
        </w:tc>
        <w:tc>
          <w:tcPr>
            <w:tcW w:w="362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3.4.L3-L4-L5.a. Lựa chọn được các công cụ và công nghệ kỹ thuật số được xác định rõ ràng và thường xuyên cho các quá trình hợp tác.</w:t>
            </w:r>
          </w:p>
        </w:tc>
        <w:tc>
          <w:tcPr>
            <w:tcW w:w="34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Lựa chọn được các công cụ chia sẻ thông tin được xác định rõ ràng và thường xuyên cho các quá trình hợp tác.</w:t>
            </w:r>
          </w:p>
        </w:tc>
      </w:tr>
      <w:tr w:rsidR="002273EB" w:rsidRPr="002B7844" w:rsidTr="003439B5">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907E57">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3439B5" w:rsidRPr="002B7844" w:rsidTr="00907E57">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Tổ chức lưu trữ, tìm kiếm và trao đổi thông tin</w:t>
            </w:r>
          </w:p>
        </w:tc>
        <w:tc>
          <w:tcPr>
            <w:tcW w:w="18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Tìm kiếm thông tin trong giải quyết vấn đề</w:t>
            </w:r>
          </w:p>
        </w:tc>
        <w:tc>
          <w:tcPr>
            <w:tcW w:w="328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Giải thích được sự cần thiết, tầm quan trọng của việc thu thập và tìm kiếm thông tin trong giải quyết vấn đề</w:t>
            </w:r>
          </w:p>
        </w:tc>
        <w:tc>
          <w:tcPr>
            <w:tcW w:w="362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1.2.L3-L4-L5.a. Biết về thông tin và nội dung số có trong thiết bị số</w:t>
            </w:r>
          </w:p>
        </w:tc>
        <w:tc>
          <w:tcPr>
            <w:tcW w:w="34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Biết về sự cần thiết, tầm quan trọng của việc thu thập và tìm kiếm thông tin trong giải quyết vấn đề.</w:t>
            </w:r>
          </w:p>
        </w:tc>
      </w:tr>
      <w:tr w:rsidR="002273EB" w:rsidRPr="002B7844" w:rsidTr="00907E57">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907E57">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907E57">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Tìm kiếm và chọn được thông tin phù hợp với vấn đề cần giải quyết.</w:t>
            </w:r>
          </w:p>
        </w:tc>
        <w:tc>
          <w:tcPr>
            <w:tcW w:w="362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2.1.L3-L4-L5.b. Tìm kiếm được dữ liệu, thông tin và nội dung số thông qua cách tìm kiếm đơn giản trong môi trường kỹ thuật số.</w:t>
            </w:r>
          </w:p>
        </w:tc>
        <w:tc>
          <w:tcPr>
            <w:tcW w:w="34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Thực hành tìm kiếm được dữ liệu, thông tin đơn giản trên website</w:t>
            </w:r>
          </w:p>
        </w:tc>
      </w:tr>
      <w:tr w:rsidR="002273EB" w:rsidRPr="002B7844" w:rsidTr="00907E57">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907E57">
        <w:trPr>
          <w:trHeight w:val="507"/>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bookmarkEnd w:id="0"/>
      <w:tr w:rsidR="002273EB" w:rsidRPr="002B7844" w:rsidTr="00907E57">
        <w:trPr>
          <w:trHeight w:val="507"/>
        </w:trPr>
        <w:tc>
          <w:tcPr>
            <w:tcW w:w="85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Cây thư mục và tìm tệp trên máy tính</w:t>
            </w:r>
          </w:p>
        </w:tc>
        <w:tc>
          <w:tcPr>
            <w:tcW w:w="328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Tạo được các thư mục với cấu trúc cây hợp lí.</w:t>
            </w:r>
          </w:p>
        </w:tc>
        <w:tc>
          <w:tcPr>
            <w:tcW w:w="362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4.1.L3-L4-L5.a. Chỉ ra được các cách để tạo và chỉnh sửa nội dung được xác định rõ ràng và thông thường ở các định dạng được xác định rõ ràng và phù hợp</w:t>
            </w:r>
          </w:p>
        </w:tc>
        <w:tc>
          <w:tcPr>
            <w:tcW w:w="34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Chỉ ra được cách sắp xếp, phân loại hợp lí các thư mục và các tệp</w:t>
            </w:r>
          </w:p>
        </w:tc>
      </w:tr>
      <w:tr w:rsidR="002273EB" w:rsidRPr="002B7844" w:rsidTr="00907E57">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907E57">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907E57">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Sử dụng được công cụ tìm kiếm trên máy tính để tìm các thư mục và các tệp</w:t>
            </w:r>
          </w:p>
        </w:tc>
        <w:tc>
          <w:tcPr>
            <w:tcW w:w="362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2.1.L3-L4-L5.b. Tìm kiếm được dữ liệu, thông tin và nội dung số thông qua cách tìm kiếm đơn giản trong môi trường kỹ thuật số.</w:t>
            </w:r>
          </w:p>
        </w:tc>
        <w:tc>
          <w:tcPr>
            <w:tcW w:w="34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Tìm kiếm được các thư mục và các tệp thông qua cách tìm kiếm đơn giản trong môi trường kỹ thuật số.</w:t>
            </w:r>
          </w:p>
        </w:tc>
      </w:tr>
      <w:tr w:rsidR="002273EB" w:rsidRPr="002B7844" w:rsidTr="00907E57">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907E57">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907E57">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3439B5" w:rsidRPr="002B7844" w:rsidTr="00907E57">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val="restart"/>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Đạo đức, pháp luật và văn hóa trong môi trường số</w:t>
            </w:r>
          </w:p>
        </w:tc>
        <w:tc>
          <w:tcPr>
            <w:tcW w:w="18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Bản quyền nội dung thông tin</w:t>
            </w:r>
          </w:p>
        </w:tc>
        <w:tc>
          <w:tcPr>
            <w:tcW w:w="328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Giải thích được sự một số khái niệm liên quan đến bản quyền nội dung thông tin</w:t>
            </w:r>
          </w:p>
        </w:tc>
        <w:tc>
          <w:tcPr>
            <w:tcW w:w="362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4.3.L3-L4-L5.a. Chỉ ra được các quy tắc được xác định rõ ràng và thường xuyên về bản quyền và giấy phép áp dụng cho dữ liệu, thông tin kỹ thuật số và nội dung.</w:t>
            </w:r>
          </w:p>
        </w:tc>
        <w:tc>
          <w:tcPr>
            <w:tcW w:w="34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Chỉ ra được một số khái niệm liên quan đến bản quyền nội dung thông tin</w:t>
            </w:r>
          </w:p>
        </w:tc>
      </w:tr>
      <w:tr w:rsidR="002273EB" w:rsidRPr="002B7844" w:rsidTr="003439B5">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3439B5">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3439B5">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3439B5">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Nhận biết và giải thích sơ lược 1 số vấn đề đạo đức và tính hợp lệ của việc truy cập nội dung, việc bảo mật thông tin</w:t>
            </w:r>
          </w:p>
        </w:tc>
        <w:tc>
          <w:tcPr>
            <w:tcW w:w="362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 xml:space="preserve">5.2.L3-L4-L5.c. Nêu rõ các tuyên bố về chính sách bảo mật thông thường và được xác định rõ ràng về cách dữ liệu cá </w:t>
            </w:r>
            <w:r w:rsidRPr="002B7844">
              <w:rPr>
                <w:rFonts w:eastAsia="Times New Roman" w:cs="Times New Roman"/>
                <w:sz w:val="28"/>
                <w:szCs w:val="28"/>
              </w:rPr>
              <w:lastRenderedPageBreak/>
              <w:t>nhân được sử dụng trong các dịch vụ kỹ thuật số.</w:t>
            </w:r>
          </w:p>
        </w:tc>
        <w:tc>
          <w:tcPr>
            <w:tcW w:w="34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lastRenderedPageBreak/>
              <w:t>Nêu rõ các vấn đề đạo đức và tính hợp lệ của việc truy cập nội dung, việc bảo mật thông tin</w:t>
            </w:r>
          </w:p>
        </w:tc>
      </w:tr>
      <w:tr w:rsidR="002273EB" w:rsidRPr="002B7844" w:rsidTr="003439B5">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3439B5">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3439B5">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3439B5">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Thể hiện được sự tôn trọng tính riêng tư và bản quyền nội dung thông tin</w:t>
            </w:r>
          </w:p>
        </w:tc>
        <w:tc>
          <w:tcPr>
            <w:tcW w:w="362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5.2.L3-L4-L5.a. Giải thích được các cách thường xuyên và được xác định rõ ràng để bảo vệ dữ liệu cá nhân và quyền riêng tư trong môi trường kỹ thuật số.</w:t>
            </w:r>
          </w:p>
        </w:tc>
        <w:tc>
          <w:tcPr>
            <w:tcW w:w="34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Thể hiện thái độ của bản thân đối với việc bảo vệ dữ liệu cá nhân và quyền riêng tư trong môi trường kĩ thuật số.</w:t>
            </w:r>
          </w:p>
        </w:tc>
      </w:tr>
      <w:tr w:rsidR="002273EB" w:rsidRPr="002B7844" w:rsidTr="003439B5">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3439B5">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Thể hiện được sự không đồng tình với hiện tượng sai trái, gian dối trong học tập và đời sống như xem thư riêng hay sao chép tệp của bạn khi chưa được sự đồng ý,…</w:t>
            </w: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2273EB" w:rsidRPr="002B7844" w:rsidTr="003439B5">
        <w:trPr>
          <w:trHeight w:val="507"/>
        </w:trPr>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18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2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6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4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bl>
    <w:p w:rsidR="00056B94" w:rsidRPr="002B7844" w:rsidRDefault="00056B94" w:rsidP="00056B94">
      <w:pPr>
        <w:rPr>
          <w:rFonts w:cs="Times New Roman"/>
          <w:sz w:val="28"/>
          <w:szCs w:val="28"/>
        </w:rPr>
      </w:pPr>
    </w:p>
    <w:p w:rsidR="00056B94" w:rsidRPr="002B7844" w:rsidRDefault="00056B94" w:rsidP="00056B94">
      <w:pPr>
        <w:rPr>
          <w:rFonts w:cs="Times New Roman"/>
          <w:sz w:val="28"/>
          <w:szCs w:val="28"/>
        </w:rPr>
      </w:pPr>
    </w:p>
    <w:tbl>
      <w:tblPr>
        <w:tblW w:w="13746" w:type="dxa"/>
        <w:shd w:val="clear" w:color="auto" w:fill="FFFFFF"/>
        <w:tblCellMar>
          <w:left w:w="0" w:type="dxa"/>
          <w:right w:w="0" w:type="dxa"/>
        </w:tblCellMar>
        <w:tblLook w:val="04A0" w:firstRow="1" w:lastRow="0" w:firstColumn="1" w:lastColumn="0" w:noHBand="0" w:noVBand="1"/>
      </w:tblPr>
      <w:tblGrid>
        <w:gridCol w:w="2122"/>
        <w:gridCol w:w="2122"/>
        <w:gridCol w:w="2123"/>
        <w:gridCol w:w="3133"/>
        <w:gridCol w:w="2123"/>
        <w:gridCol w:w="2123"/>
      </w:tblGrid>
      <w:tr w:rsidR="00056B94" w:rsidRPr="002B7844" w:rsidTr="00086ACB">
        <w:trPr>
          <w:trHeight w:val="507"/>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A37335">
            <w:pPr>
              <w:spacing w:after="160" w:line="259" w:lineRule="auto"/>
              <w:jc w:val="left"/>
              <w:rPr>
                <w:rFonts w:eastAsia="Times New Roman" w:cs="Times New Roman"/>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056B94" w:rsidRPr="002B7844" w:rsidTr="00A37335">
        <w:trPr>
          <w:trHeight w:val="507"/>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313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56B94" w:rsidRPr="002B7844" w:rsidRDefault="00056B94" w:rsidP="00086ACB">
            <w:pPr>
              <w:spacing w:after="0" w:line="240" w:lineRule="auto"/>
              <w:jc w:val="left"/>
              <w:rPr>
                <w:rFonts w:eastAsia="Times New Roman" w:cs="Times New Roman"/>
                <w:sz w:val="28"/>
                <w:szCs w:val="28"/>
              </w:rPr>
            </w:pPr>
            <w:r w:rsidRPr="002B7844">
              <w:rPr>
                <w:rFonts w:eastAsia="Times New Roman" w:cs="Times New Roman"/>
                <w:sz w:val="28"/>
                <w:szCs w:val="28"/>
              </w:rPr>
              <w:t>Thể hiện được sự không đồng tình với hiện tượng sai trái, gian dối trong học tập và đời sống như xem thư riêng hay sao chép tệp của bạn khi chưa được sự đồng ý,…</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r w:rsidR="00056B94" w:rsidRPr="002B7844" w:rsidTr="00086ACB">
        <w:trPr>
          <w:trHeight w:val="507"/>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56B94" w:rsidRPr="002B7844" w:rsidRDefault="00056B94" w:rsidP="00086ACB">
            <w:pPr>
              <w:spacing w:after="0" w:line="240" w:lineRule="auto"/>
              <w:jc w:val="left"/>
              <w:rPr>
                <w:rFonts w:eastAsia="Times New Roman" w:cs="Times New Roman"/>
                <w:sz w:val="28"/>
                <w:szCs w:val="28"/>
              </w:rPr>
            </w:pPr>
          </w:p>
        </w:tc>
      </w:tr>
    </w:tbl>
    <w:p w:rsidR="00056B94" w:rsidRPr="002B7844" w:rsidRDefault="00056B94" w:rsidP="00056B94">
      <w:pPr>
        <w:rPr>
          <w:rFonts w:cs="Times New Roman"/>
          <w:sz w:val="28"/>
          <w:szCs w:val="28"/>
        </w:rPr>
      </w:pPr>
    </w:p>
    <w:sectPr w:rsidR="00056B94" w:rsidRPr="002B7844" w:rsidSect="00D61AFC">
      <w:pgSz w:w="16840" w:h="11907" w:orient="landscape" w:code="9"/>
      <w:pgMar w:top="993" w:right="1134" w:bottom="104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80033"/>
    <w:multiLevelType w:val="hybridMultilevel"/>
    <w:tmpl w:val="5DB682DC"/>
    <w:lvl w:ilvl="0" w:tplc="9528AE6E">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0A4284"/>
    <w:multiLevelType w:val="hybridMultilevel"/>
    <w:tmpl w:val="D8E69F38"/>
    <w:lvl w:ilvl="0" w:tplc="72DE3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94"/>
    <w:rsid w:val="000036E3"/>
    <w:rsid w:val="00056B94"/>
    <w:rsid w:val="000818A5"/>
    <w:rsid w:val="001339C7"/>
    <w:rsid w:val="001373D1"/>
    <w:rsid w:val="002273EB"/>
    <w:rsid w:val="00282FD5"/>
    <w:rsid w:val="002D1E4B"/>
    <w:rsid w:val="00305335"/>
    <w:rsid w:val="003439B5"/>
    <w:rsid w:val="003471C6"/>
    <w:rsid w:val="004556AB"/>
    <w:rsid w:val="004B014A"/>
    <w:rsid w:val="004B56FA"/>
    <w:rsid w:val="004F406F"/>
    <w:rsid w:val="0050682C"/>
    <w:rsid w:val="00536FF2"/>
    <w:rsid w:val="0055185B"/>
    <w:rsid w:val="006F23EF"/>
    <w:rsid w:val="00712AE1"/>
    <w:rsid w:val="0071587F"/>
    <w:rsid w:val="007536A4"/>
    <w:rsid w:val="00790DC9"/>
    <w:rsid w:val="008E62F6"/>
    <w:rsid w:val="00907E57"/>
    <w:rsid w:val="00907FF7"/>
    <w:rsid w:val="009E16F4"/>
    <w:rsid w:val="00A34E8A"/>
    <w:rsid w:val="00A37335"/>
    <w:rsid w:val="00A45A05"/>
    <w:rsid w:val="00AD6D56"/>
    <w:rsid w:val="00B51AA8"/>
    <w:rsid w:val="00B92FA2"/>
    <w:rsid w:val="00CC787A"/>
    <w:rsid w:val="00D61AFC"/>
    <w:rsid w:val="00D65514"/>
    <w:rsid w:val="00D77FAC"/>
    <w:rsid w:val="00DD40C5"/>
    <w:rsid w:val="00DF3F2D"/>
    <w:rsid w:val="00E67967"/>
    <w:rsid w:val="00EB5AB5"/>
    <w:rsid w:val="00F54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B667"/>
  <w15:chartTrackingRefBased/>
  <w15:docId w15:val="{7BC37CA2-C03D-47B7-BADE-CC296EB7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B94"/>
    <w:pPr>
      <w:spacing w:after="120" w:line="324" w:lineRule="auto"/>
      <w:jc w:val="both"/>
    </w:pPr>
    <w:rPr>
      <w:rFonts w:ascii="Times New Roman" w:eastAsiaTheme="minorEastAsia" w:hAnsi="Times New Roman"/>
      <w:sz w:val="26"/>
      <w:lang w:eastAsia="ja-JP"/>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lang w:eastAsia="en-US"/>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lang w:eastAsia="en-US"/>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lang w:eastAsia="en-US"/>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lang w:eastAsia="en-US"/>
    </w:rPr>
  </w:style>
  <w:style w:type="paragraph" w:styleId="Heading5">
    <w:name w:val="heading 5"/>
    <w:basedOn w:val="Normal"/>
    <w:next w:val="Normal"/>
    <w:link w:val="Heading5Char"/>
    <w:uiPriority w:val="9"/>
    <w:unhideWhenUsed/>
    <w:qFormat/>
    <w:rsid w:val="00A34E8A"/>
    <w:pPr>
      <w:keepNext/>
      <w:spacing w:after="0" w:line="240" w:lineRule="auto"/>
      <w:jc w:val="left"/>
      <w:outlineLvl w:val="4"/>
    </w:pPr>
    <w:rPr>
      <w:rFonts w:eastAsia="Times New Roman" w:cs="Times New Roman"/>
      <w:b/>
      <w:bCs/>
      <w:sz w:val="28"/>
      <w:szCs w:val="28"/>
      <w:bdr w:val="none" w:sz="0" w:space="0" w:color="auto" w:frame="1"/>
    </w:rPr>
  </w:style>
  <w:style w:type="paragraph" w:styleId="Heading6">
    <w:name w:val="heading 6"/>
    <w:basedOn w:val="Normal"/>
    <w:next w:val="Normal"/>
    <w:link w:val="Heading6Char"/>
    <w:uiPriority w:val="9"/>
    <w:unhideWhenUsed/>
    <w:qFormat/>
    <w:rsid w:val="00907FF7"/>
    <w:pPr>
      <w:keepNext/>
      <w:shd w:val="clear" w:color="auto" w:fill="FFFFFF"/>
      <w:spacing w:after="0" w:line="240" w:lineRule="auto"/>
      <w:jc w:val="left"/>
      <w:outlineLvl w:val="5"/>
    </w:pPr>
    <w:rPr>
      <w:rFonts w:eastAsia="Times New Roman" w:cs="Times New Roman"/>
      <w:b/>
      <w:bCs/>
      <w:sz w:val="28"/>
      <w:szCs w:val="28"/>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B92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87F"/>
    <w:pPr>
      <w:ind w:left="720"/>
      <w:contextualSpacing/>
    </w:pPr>
  </w:style>
  <w:style w:type="character" w:customStyle="1" w:styleId="Heading5Char">
    <w:name w:val="Heading 5 Char"/>
    <w:basedOn w:val="DefaultParagraphFont"/>
    <w:link w:val="Heading5"/>
    <w:uiPriority w:val="9"/>
    <w:rsid w:val="00A34E8A"/>
    <w:rPr>
      <w:rFonts w:ascii="Times New Roman" w:eastAsia="Times New Roman" w:hAnsi="Times New Roman" w:cs="Times New Roman"/>
      <w:b/>
      <w:bCs/>
      <w:sz w:val="28"/>
      <w:szCs w:val="28"/>
      <w:bdr w:val="none" w:sz="0" w:space="0" w:color="auto" w:frame="1"/>
      <w:lang w:eastAsia="ja-JP"/>
    </w:rPr>
  </w:style>
  <w:style w:type="paragraph" w:styleId="NormalWeb">
    <w:name w:val="Normal (Web)"/>
    <w:basedOn w:val="Normal"/>
    <w:uiPriority w:val="99"/>
    <w:semiHidden/>
    <w:unhideWhenUsed/>
    <w:rsid w:val="00DF3F2D"/>
    <w:pPr>
      <w:spacing w:before="100" w:beforeAutospacing="1" w:after="100" w:afterAutospacing="1" w:line="240" w:lineRule="auto"/>
      <w:jc w:val="left"/>
    </w:pPr>
    <w:rPr>
      <w:rFonts w:eastAsia="Times New Roman" w:cs="Times New Roman"/>
      <w:sz w:val="24"/>
      <w:szCs w:val="24"/>
      <w:lang w:eastAsia="en-US"/>
    </w:rPr>
  </w:style>
  <w:style w:type="paragraph" w:styleId="BodyText">
    <w:name w:val="Body Text"/>
    <w:basedOn w:val="Normal"/>
    <w:link w:val="BodyTextChar"/>
    <w:uiPriority w:val="99"/>
    <w:unhideWhenUsed/>
    <w:rsid w:val="00907FF7"/>
    <w:pPr>
      <w:spacing w:after="0" w:line="240" w:lineRule="auto"/>
      <w:jc w:val="center"/>
    </w:pPr>
    <w:rPr>
      <w:rFonts w:eastAsia="Times New Roman" w:cs="Times New Roman"/>
      <w:sz w:val="28"/>
      <w:szCs w:val="28"/>
    </w:rPr>
  </w:style>
  <w:style w:type="character" w:customStyle="1" w:styleId="BodyTextChar">
    <w:name w:val="Body Text Char"/>
    <w:basedOn w:val="DefaultParagraphFont"/>
    <w:link w:val="BodyText"/>
    <w:uiPriority w:val="99"/>
    <w:rsid w:val="00907FF7"/>
    <w:rPr>
      <w:rFonts w:ascii="Times New Roman" w:eastAsia="Times New Roman" w:hAnsi="Times New Roman" w:cs="Times New Roman"/>
      <w:sz w:val="28"/>
      <w:szCs w:val="28"/>
      <w:lang w:eastAsia="ja-JP"/>
    </w:rPr>
  </w:style>
  <w:style w:type="character" w:customStyle="1" w:styleId="Heading6Char">
    <w:name w:val="Heading 6 Char"/>
    <w:basedOn w:val="DefaultParagraphFont"/>
    <w:link w:val="Heading6"/>
    <w:uiPriority w:val="9"/>
    <w:rsid w:val="00907FF7"/>
    <w:rPr>
      <w:rFonts w:ascii="Times New Roman" w:eastAsia="Times New Roman" w:hAnsi="Times New Roman" w:cs="Times New Roman"/>
      <w:b/>
      <w:bCs/>
      <w:sz w:val="28"/>
      <w:szCs w:val="28"/>
      <w:bdr w:val="none" w:sz="0" w:space="0" w:color="auto" w:frame="1"/>
      <w:shd w:val="clear" w:color="auto" w:fill="FFFFF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19549">
      <w:bodyDiv w:val="1"/>
      <w:marLeft w:val="0"/>
      <w:marRight w:val="0"/>
      <w:marTop w:val="0"/>
      <w:marBottom w:val="0"/>
      <w:divBdr>
        <w:top w:val="none" w:sz="0" w:space="0" w:color="auto"/>
        <w:left w:val="none" w:sz="0" w:space="0" w:color="auto"/>
        <w:bottom w:val="none" w:sz="0" w:space="0" w:color="auto"/>
        <w:right w:val="none" w:sz="0" w:space="0" w:color="auto"/>
      </w:divBdr>
    </w:div>
    <w:div w:id="1332832193">
      <w:bodyDiv w:val="1"/>
      <w:marLeft w:val="0"/>
      <w:marRight w:val="0"/>
      <w:marTop w:val="0"/>
      <w:marBottom w:val="0"/>
      <w:divBdr>
        <w:top w:val="none" w:sz="0" w:space="0" w:color="auto"/>
        <w:left w:val="none" w:sz="0" w:space="0" w:color="auto"/>
        <w:bottom w:val="none" w:sz="0" w:space="0" w:color="auto"/>
        <w:right w:val="none" w:sz="0" w:space="0" w:color="auto"/>
      </w:divBdr>
    </w:div>
    <w:div w:id="165807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D40A5-7DEB-4219-BFD2-25DF5724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2025-11-15T01:40:00Z</dcterms:created>
  <dcterms:modified xsi:type="dcterms:W3CDTF">2025-11-16T03:02:00Z</dcterms:modified>
</cp:coreProperties>
</file>