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B13" w:rsidRPr="004F55C4" w:rsidRDefault="00BA4B13" w:rsidP="00BA4B13">
      <w:pPr>
        <w:pStyle w:val="Title"/>
      </w:pPr>
      <w:r w:rsidRPr="004F55C4">
        <w:t>BẢN MÔ TẢ SÁNG KIẾN</w:t>
      </w:r>
    </w:p>
    <w:p w:rsidR="00BA4B13" w:rsidRPr="00752EB6" w:rsidRDefault="00BA4B13" w:rsidP="00BA4B13">
      <w:pPr>
        <w:spacing w:before="120" w:after="120"/>
        <w:ind w:firstLine="720"/>
        <w:rPr>
          <w:b/>
          <w:sz w:val="28"/>
          <w:szCs w:val="28"/>
          <w:lang w:val="nl-NL"/>
        </w:rPr>
      </w:pPr>
      <w:r w:rsidRPr="00752EB6">
        <w:rPr>
          <w:b/>
          <w:sz w:val="28"/>
          <w:szCs w:val="28"/>
          <w:lang w:val="nl-NL"/>
        </w:rPr>
        <w:t>I. THÔNG TIN CHUNG VỀ SÁNG KIẾN</w:t>
      </w:r>
    </w:p>
    <w:p w:rsidR="00BA4B13" w:rsidRPr="00752EB6" w:rsidRDefault="00BA4B13" w:rsidP="00BA4B13">
      <w:pPr>
        <w:spacing w:before="120" w:after="120"/>
        <w:ind w:firstLine="720"/>
        <w:jc w:val="both"/>
        <w:rPr>
          <w:b/>
          <w:i/>
          <w:sz w:val="28"/>
          <w:szCs w:val="28"/>
          <w:lang w:val="nl-NL"/>
        </w:rPr>
      </w:pPr>
      <w:r w:rsidRPr="00752EB6">
        <w:rPr>
          <w:b/>
          <w:sz w:val="28"/>
          <w:szCs w:val="28"/>
          <w:lang w:val="nl-NL"/>
        </w:rPr>
        <w:t xml:space="preserve">1. Tên sáng kiến: </w:t>
      </w:r>
      <w:r w:rsidRPr="00752EB6">
        <w:rPr>
          <w:b/>
          <w:i/>
          <w:sz w:val="28"/>
          <w:szCs w:val="28"/>
          <w:lang w:val="nl-NL"/>
        </w:rPr>
        <w:t>“Một số biện pháp nâng cao chất lượng dạy học các bài về tính diện tích cho học sinh lớp 5 theo chương trình GDPT 2018”</w:t>
      </w:r>
    </w:p>
    <w:p w:rsidR="00BA4B13" w:rsidRPr="00752EB6" w:rsidRDefault="00BA4B13" w:rsidP="00BA4B13">
      <w:pPr>
        <w:spacing w:before="120" w:after="120"/>
        <w:ind w:left="109" w:firstLine="611"/>
        <w:rPr>
          <w:sz w:val="28"/>
          <w:szCs w:val="28"/>
          <w:lang w:val="nl-NL"/>
        </w:rPr>
      </w:pPr>
      <w:r w:rsidRPr="00752EB6">
        <w:rPr>
          <w:b/>
          <w:sz w:val="28"/>
          <w:szCs w:val="28"/>
          <w:lang w:val="nl-NL"/>
        </w:rPr>
        <w:t>2. Lĩnh vực áp dụng sáng kiến</w:t>
      </w:r>
      <w:r w:rsidRPr="00752EB6">
        <w:rPr>
          <w:sz w:val="28"/>
          <w:szCs w:val="28"/>
          <w:lang w:val="nl-NL"/>
        </w:rPr>
        <w:t xml:space="preserve">: Giáo viên và học sinh trường Tiểu học </w:t>
      </w:r>
    </w:p>
    <w:p w:rsidR="00BA4B13" w:rsidRPr="00752EB6" w:rsidRDefault="00BA4B13" w:rsidP="00BA4B13">
      <w:pPr>
        <w:spacing w:before="120" w:after="120"/>
        <w:ind w:firstLine="720"/>
        <w:jc w:val="both"/>
        <w:rPr>
          <w:b/>
          <w:sz w:val="28"/>
          <w:szCs w:val="28"/>
          <w:lang w:val="nl-NL"/>
        </w:rPr>
      </w:pPr>
      <w:r w:rsidRPr="00752EB6">
        <w:rPr>
          <w:b/>
          <w:sz w:val="28"/>
          <w:szCs w:val="28"/>
          <w:lang w:val="nl-NL"/>
        </w:rPr>
        <w:t>3. Tác giả:</w:t>
      </w:r>
    </w:p>
    <w:p w:rsidR="00BA4B13" w:rsidRPr="00752EB6" w:rsidRDefault="00BA4B13" w:rsidP="00BA4B13">
      <w:pPr>
        <w:spacing w:before="120" w:after="120"/>
        <w:ind w:firstLine="720"/>
        <w:rPr>
          <w:sz w:val="28"/>
          <w:szCs w:val="28"/>
          <w:lang w:val="en-US"/>
        </w:rPr>
      </w:pPr>
      <w:r w:rsidRPr="00752EB6">
        <w:rPr>
          <w:sz w:val="28"/>
          <w:szCs w:val="28"/>
          <w:lang w:val="nl-NL"/>
        </w:rPr>
        <w:t>Họ và tên:</w:t>
      </w:r>
      <w:r w:rsidRPr="00752EB6">
        <w:rPr>
          <w:sz w:val="28"/>
          <w:szCs w:val="28"/>
          <w:lang w:val="en-US"/>
        </w:rPr>
        <w:t xml:space="preserve"> Lê Thị Hà</w:t>
      </w:r>
    </w:p>
    <w:p w:rsidR="00BA4B13" w:rsidRPr="00752EB6" w:rsidRDefault="00BA4B13" w:rsidP="00BA4B13">
      <w:pPr>
        <w:spacing w:before="120" w:after="120"/>
        <w:ind w:firstLine="720"/>
        <w:rPr>
          <w:b/>
          <w:sz w:val="28"/>
          <w:szCs w:val="28"/>
          <w:lang w:val="en-US"/>
        </w:rPr>
      </w:pPr>
      <w:r w:rsidRPr="00752EB6">
        <w:rPr>
          <w:sz w:val="28"/>
          <w:szCs w:val="28"/>
          <w:lang w:val="nl-NL"/>
        </w:rPr>
        <w:t xml:space="preserve">Ngày/tháng/năm sinh: </w:t>
      </w:r>
      <w:r w:rsidRPr="00752EB6">
        <w:rPr>
          <w:sz w:val="28"/>
          <w:szCs w:val="28"/>
          <w:lang w:val="en-US"/>
        </w:rPr>
        <w:t>20 /12 /1976</w:t>
      </w:r>
    </w:p>
    <w:p w:rsidR="00BA4B13" w:rsidRPr="00752EB6" w:rsidRDefault="00BA4B13" w:rsidP="00BA4B13">
      <w:pPr>
        <w:spacing w:before="120" w:after="120"/>
        <w:ind w:firstLine="720"/>
        <w:rPr>
          <w:sz w:val="28"/>
          <w:szCs w:val="28"/>
          <w:lang w:val="en-US"/>
        </w:rPr>
      </w:pPr>
      <w:r w:rsidRPr="00752EB6">
        <w:rPr>
          <w:sz w:val="28"/>
          <w:szCs w:val="28"/>
          <w:lang w:val="nl-NL"/>
        </w:rPr>
        <w:t xml:space="preserve">Chức vụ, đơn vị công tác: Giáo viên trường Tiểu học </w:t>
      </w:r>
      <w:r w:rsidRPr="00752EB6">
        <w:rPr>
          <w:sz w:val="28"/>
          <w:szCs w:val="28"/>
          <w:lang w:val="en-US"/>
        </w:rPr>
        <w:t>Trấn Dương</w:t>
      </w:r>
    </w:p>
    <w:p w:rsidR="00BA4B13" w:rsidRPr="00752EB6" w:rsidRDefault="00BA4B13" w:rsidP="00BA4B13">
      <w:pPr>
        <w:spacing w:before="120" w:after="120"/>
        <w:ind w:left="720"/>
        <w:jc w:val="both"/>
        <w:rPr>
          <w:sz w:val="28"/>
          <w:szCs w:val="28"/>
          <w:lang w:val="nl-NL"/>
        </w:rPr>
      </w:pPr>
      <w:r w:rsidRPr="00752EB6">
        <w:rPr>
          <w:sz w:val="28"/>
          <w:szCs w:val="28"/>
          <w:lang w:val="nl-NL"/>
        </w:rPr>
        <w:t>Điện thoại: DĐ:0385748007</w:t>
      </w:r>
    </w:p>
    <w:p w:rsidR="00BA4B13" w:rsidRPr="00752EB6" w:rsidRDefault="00BA4B13" w:rsidP="00BA4B13">
      <w:pPr>
        <w:spacing w:before="120" w:after="120"/>
        <w:ind w:firstLine="720"/>
        <w:jc w:val="both"/>
        <w:rPr>
          <w:b/>
          <w:sz w:val="28"/>
          <w:szCs w:val="28"/>
          <w:lang w:val="nl-NL"/>
        </w:rPr>
      </w:pPr>
      <w:r w:rsidRPr="00752EB6">
        <w:rPr>
          <w:b/>
          <w:sz w:val="28"/>
          <w:szCs w:val="28"/>
          <w:lang w:val="nl-NL"/>
        </w:rPr>
        <w:t>4. Đơn vị áp dụng sáng kiến:</w:t>
      </w:r>
    </w:p>
    <w:p w:rsidR="00BA4B13" w:rsidRPr="00752EB6" w:rsidRDefault="00BA4B13" w:rsidP="00BA4B13">
      <w:pPr>
        <w:spacing w:before="120" w:after="120"/>
        <w:ind w:firstLine="720"/>
        <w:rPr>
          <w:sz w:val="28"/>
          <w:szCs w:val="28"/>
          <w:lang w:val="en-US"/>
        </w:rPr>
      </w:pPr>
      <w:r w:rsidRPr="00752EB6">
        <w:rPr>
          <w:sz w:val="28"/>
          <w:szCs w:val="28"/>
          <w:lang w:val="nl-NL"/>
        </w:rPr>
        <w:t>Tên đơn vị: Trường Tiểu học</w:t>
      </w:r>
      <w:r w:rsidRPr="00752EB6">
        <w:rPr>
          <w:sz w:val="28"/>
          <w:szCs w:val="28"/>
          <w:lang w:val="en-US"/>
        </w:rPr>
        <w:t xml:space="preserve"> Trấn Dương</w:t>
      </w:r>
    </w:p>
    <w:p w:rsidR="00BA4B13" w:rsidRPr="00752EB6" w:rsidRDefault="00BA4B13" w:rsidP="00BA4B13">
      <w:pPr>
        <w:spacing w:before="120" w:after="120"/>
        <w:ind w:firstLine="720"/>
        <w:rPr>
          <w:sz w:val="28"/>
          <w:szCs w:val="28"/>
          <w:lang w:val="en-US"/>
        </w:rPr>
      </w:pPr>
      <w:r w:rsidRPr="00752EB6">
        <w:rPr>
          <w:sz w:val="28"/>
          <w:szCs w:val="28"/>
          <w:lang w:val="nl-NL"/>
        </w:rPr>
        <w:t xml:space="preserve">Địa chỉ: </w:t>
      </w:r>
      <w:r w:rsidRPr="00752EB6">
        <w:rPr>
          <w:sz w:val="28"/>
          <w:szCs w:val="28"/>
          <w:lang w:val="en-US"/>
        </w:rPr>
        <w:t>Xã Nguyễn Bỉnh Khiêm – Thành phố Hải Phòng.</w:t>
      </w:r>
    </w:p>
    <w:p w:rsidR="00BA4B13" w:rsidRPr="00752EB6" w:rsidRDefault="00BA4B13" w:rsidP="00BA4B13">
      <w:pPr>
        <w:spacing w:before="120" w:after="120"/>
        <w:ind w:firstLine="720"/>
        <w:jc w:val="both"/>
        <w:rPr>
          <w:b/>
          <w:sz w:val="28"/>
          <w:szCs w:val="28"/>
          <w:lang w:val="nl-NL"/>
        </w:rPr>
      </w:pPr>
      <w:r w:rsidRPr="00752EB6">
        <w:rPr>
          <w:b/>
          <w:sz w:val="28"/>
          <w:szCs w:val="28"/>
          <w:lang w:val="nl-NL"/>
        </w:rPr>
        <w:t xml:space="preserve">II. MÔ TẢ GIẢI PHÁP ĐÃ BIẾT: </w:t>
      </w:r>
      <w:bookmarkStart w:id="0" w:name="_GoBack"/>
      <w:bookmarkEnd w:id="0"/>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Trong thời đại Cách mạng khoa học và công nghệ ngày nay, tiềm năng trí tuệ trở thành nền móng và động lực chính cho sự phát triển, tăng trưởng kinh tế - xã hội. Giáo dục - Đào tạo  được coi là nhân tố quyết định cho sự thành bại của mỗi quốc gia trên trường quốc tế. Ngày nay, với tốc độ phát triển như vũ bão của khoa học kỹ thuật và công nghệ, việc nhanh chóng hoà nhập vào cộng đồng khu vực và thế giới đòi hỏi giáo dục phải có những bước tiến mới mạnh mẽ nhằm giúp học sinh phát triển toàn diện về đạo đức, trí tuệ, thể chất, thẩm mỹ và các kỹ năng cơ bản nhằm hình thành nhân cách con người Việt Nam xã hội chủ nghĩa. Trong thế giới hiện đại, mọi người đều biết rằng bất cứ công cụ sản xuất nào dù tinh vi hiện đại đến đâu cũng đều là sản phẩm của con người, do con người sử dụng và được con người tiếp tục hoàn thiện. Bàn đến giáo dục, vấn đề mấu chốt nhất quan trọng nhất, thường xuyên nhất đó là chú trọng việc nâng cao chất lượng giáo dục và hiệu quả giáo dục. Chất lượng giáo dục, chất lượng dạy học là sợi chỉ đỏ xuyên suốt quá trình giáo dục cũng như quá trình dạy học ở các trường học trong hệ thống giáo dục quốc dân. Chất lượng giáo dục nói chung và chất lượng dạy học nói riêng là sự tồn tại và phát triển của sự nghiệp giáo dục, của mỗi cơ sở giáo dục, của mỗi trường học. Nâng cao chất lượng giáo dục và chất lượng dạy học vấn đề cốt tử của ngành giáo dục và của các trường học, là tâm trí của mọi nhà giáo, mọi thành viên trong xã hội. Theo chủ trương “ Giáo dục - Đào tạo là quốc sách hàng đầu, là động lực phát triển kinh tế xã hội”. Ở Hải Phòng việc nâng cao chất lượng dạy học là nhiệm vụ quan trọng nhất, cũng là nhiệm vụ cơ bản đầu tiên, đây chính là điều kiện quyết định để nhà trường tồn tại và phát triển và cũng là thương hiệu của Nhà trường đó đối với địa phương. Để thực hiện nhiệm vụ đó, mỗi giáo viên luôn tự bồi dưỡng kĩ năng lên lớp, nghiên cứu kĩ nội dung chương </w:t>
      </w:r>
      <w:r w:rsidRPr="00752EB6">
        <w:rPr>
          <w:sz w:val="28"/>
          <w:szCs w:val="28"/>
          <w:lang w:val="nl-NL"/>
        </w:rPr>
        <w:lastRenderedPageBreak/>
        <w:t xml:space="preserve">trình môn học lớp mình giảng dạy để tìm ra những biện pháp giảng dạy nhằm nâng cao chất lượng giáo dục.  </w:t>
      </w:r>
    </w:p>
    <w:p w:rsidR="00BA4B13" w:rsidRPr="00752EB6" w:rsidRDefault="00BA4B13" w:rsidP="00BA4B13">
      <w:pPr>
        <w:spacing w:before="120" w:after="120"/>
        <w:ind w:firstLine="720"/>
        <w:jc w:val="both"/>
        <w:rPr>
          <w:sz w:val="28"/>
          <w:szCs w:val="28"/>
          <w:lang w:val="nl-NL"/>
        </w:rPr>
      </w:pPr>
      <w:r w:rsidRPr="00752EB6">
        <w:rPr>
          <w:sz w:val="28"/>
          <w:szCs w:val="28"/>
          <w:lang w:val="nl-NL"/>
        </w:rPr>
        <w:t>Qua giảng dạy tôi thấy trong chương trình toán học lớp 5 nội dung kiến thức hình học giúp học sinh nhận dạng và vẽ được bằng thước và ê ke các loại tam giác, chiều cao của tam giác ứng với cạnh đáy cho trước; vẽ được hình thang, hình thang vuông, hình tròn,…; nắm được công thức tính diện tích, thể tích một hình,… và vận dụng các công thức này để giải các bài toán liên quan.</w:t>
      </w:r>
    </w:p>
    <w:p w:rsidR="00BA4B13" w:rsidRPr="00752EB6" w:rsidRDefault="00BA4B13" w:rsidP="00BA4B13">
      <w:pPr>
        <w:spacing w:before="120" w:after="120"/>
        <w:ind w:firstLine="720"/>
        <w:jc w:val="both"/>
        <w:rPr>
          <w:sz w:val="28"/>
          <w:szCs w:val="28"/>
          <w:lang w:val="nl-NL"/>
        </w:rPr>
      </w:pPr>
      <w:r w:rsidRPr="00752EB6">
        <w:rPr>
          <w:sz w:val="28"/>
          <w:szCs w:val="28"/>
          <w:lang w:val="nl-NL"/>
        </w:rPr>
        <w:t>Dạy học tính diện tích hình học góp phần củng cố kiến thức số học, đại</w:t>
      </w:r>
    </w:p>
    <w:p w:rsidR="00BA4B13" w:rsidRPr="00752EB6" w:rsidRDefault="00BA4B13" w:rsidP="00BA4B13">
      <w:pPr>
        <w:tabs>
          <w:tab w:val="left" w:pos="1260"/>
        </w:tabs>
        <w:spacing w:before="120" w:after="120"/>
        <w:jc w:val="both"/>
        <w:rPr>
          <w:sz w:val="28"/>
          <w:szCs w:val="28"/>
          <w:lang w:val="nl-NL"/>
        </w:rPr>
      </w:pPr>
      <w:r w:rsidRPr="00752EB6">
        <w:rPr>
          <w:sz w:val="28"/>
          <w:szCs w:val="28"/>
          <w:lang w:val="nl-NL"/>
        </w:rPr>
        <w:t>lượng và phép đo đại lượng, phát triển năng lực thực hành, năng lực tư duy đối với học sinh Tiểu học. Dạy học tính diện tích còn gắn liền với thực tiễn cuộc sống sau này cuả các em.</w:t>
      </w:r>
    </w:p>
    <w:p w:rsidR="00BA4B13" w:rsidRPr="00752EB6" w:rsidRDefault="00BA4B13" w:rsidP="00BA4B13">
      <w:pPr>
        <w:pStyle w:val="NormalWeb"/>
        <w:spacing w:before="120" w:beforeAutospacing="0" w:after="120" w:afterAutospacing="0"/>
        <w:rPr>
          <w:sz w:val="28"/>
          <w:szCs w:val="28"/>
          <w:lang w:val="nl-NL"/>
        </w:rPr>
      </w:pPr>
      <w:r w:rsidRPr="00752EB6">
        <w:rPr>
          <w:sz w:val="28"/>
          <w:szCs w:val="28"/>
          <w:lang w:val="nl-NL"/>
        </w:rPr>
        <w:tab/>
        <w:t>Trên thực tế giảng dạy phần lớn giáo viên dạy theo thiết kế của sách giáo khoa. Dạy học theo lối mòn: Đi từ hình thành kiến thức, xây dựng công thức sau đó học sinh áp dụng luyện tập. Chính vì thế học sinh chỉ biết làm theo sự hướng dẫn của giáo viên mà chưa phát huy được tính tích cực học tập của học sinh.</w:t>
      </w:r>
    </w:p>
    <w:p w:rsidR="00BA4B13" w:rsidRPr="00752EB6" w:rsidRDefault="00BA4B13" w:rsidP="00BA4B13">
      <w:pPr>
        <w:pStyle w:val="NormalWeb"/>
        <w:spacing w:before="120" w:beforeAutospacing="0" w:after="120" w:afterAutospacing="0"/>
        <w:ind w:firstLine="720"/>
        <w:rPr>
          <w:b/>
          <w:sz w:val="28"/>
          <w:szCs w:val="28"/>
          <w:lang w:val="nl-NL"/>
        </w:rPr>
      </w:pPr>
      <w:r w:rsidRPr="00752EB6">
        <w:rPr>
          <w:b/>
          <w:sz w:val="28"/>
          <w:szCs w:val="28"/>
          <w:lang w:val="nl-NL"/>
        </w:rPr>
        <w:t xml:space="preserve">* Ưu điểm:  </w:t>
      </w:r>
    </w:p>
    <w:p w:rsidR="00BA4B13" w:rsidRPr="00752EB6" w:rsidRDefault="00BA4B13" w:rsidP="00BA4B13">
      <w:pPr>
        <w:pStyle w:val="NormalWeb"/>
        <w:spacing w:before="120" w:beforeAutospacing="0" w:after="120" w:afterAutospacing="0"/>
        <w:ind w:firstLine="720"/>
        <w:rPr>
          <w:sz w:val="28"/>
          <w:szCs w:val="28"/>
          <w:lang w:val="nl-NL"/>
        </w:rPr>
      </w:pPr>
      <w:r w:rsidRPr="00752EB6">
        <w:rPr>
          <w:sz w:val="28"/>
          <w:szCs w:val="28"/>
          <w:lang w:val="nl-NL"/>
        </w:rPr>
        <w:t xml:space="preserve">+ </w:t>
      </w:r>
      <w:r w:rsidRPr="00752EB6">
        <w:rPr>
          <w:sz w:val="28"/>
          <w:szCs w:val="28"/>
          <w:lang w:val="vi-VN"/>
        </w:rPr>
        <w:t>Dạy học theo cách truyền thống g</w:t>
      </w:r>
      <w:r w:rsidRPr="00752EB6">
        <w:rPr>
          <w:sz w:val="28"/>
          <w:szCs w:val="28"/>
          <w:lang w:val="nl-NL"/>
        </w:rPr>
        <w:t>iáo viên thuần thục cách lên lớp</w:t>
      </w:r>
      <w:r w:rsidRPr="00752EB6">
        <w:rPr>
          <w:sz w:val="28"/>
          <w:szCs w:val="28"/>
          <w:lang w:val="vi-VN"/>
        </w:rPr>
        <w:t>,</w:t>
      </w:r>
      <w:r w:rsidRPr="00752EB6">
        <w:rPr>
          <w:sz w:val="28"/>
          <w:szCs w:val="28"/>
          <w:lang w:val="nl-NL"/>
        </w:rPr>
        <w:t xml:space="preserve"> học sinh làm quen theo các ký hiệu dạy học. </w:t>
      </w:r>
    </w:p>
    <w:p w:rsidR="00BA4B13" w:rsidRPr="00752EB6" w:rsidRDefault="00BA4B13" w:rsidP="00BA4B13">
      <w:pPr>
        <w:spacing w:before="120" w:after="120"/>
        <w:ind w:firstLine="720"/>
        <w:jc w:val="both"/>
        <w:rPr>
          <w:sz w:val="28"/>
          <w:szCs w:val="28"/>
          <w:lang w:val="nl-NL"/>
        </w:rPr>
      </w:pPr>
      <w:r w:rsidRPr="00752EB6">
        <w:rPr>
          <w:sz w:val="28"/>
          <w:szCs w:val="28"/>
          <w:lang w:val="nl-NL"/>
        </w:rPr>
        <w:t>+ Việc tính diện tích các hình giúp học sinh nắm vững công thức tính, biết nhận dạng nhanh các hình, phát huy khả năng tư duy, suy luận. Các em biết vận</w:t>
      </w:r>
    </w:p>
    <w:p w:rsidR="00BA4B13" w:rsidRPr="00752EB6" w:rsidRDefault="00BA4B13" w:rsidP="00BA4B13">
      <w:pPr>
        <w:spacing w:before="120" w:after="120"/>
        <w:jc w:val="both"/>
        <w:rPr>
          <w:sz w:val="28"/>
          <w:szCs w:val="28"/>
          <w:lang w:val="nl-NL"/>
        </w:rPr>
      </w:pPr>
      <w:r w:rsidRPr="00752EB6">
        <w:rPr>
          <w:sz w:val="28"/>
          <w:szCs w:val="28"/>
          <w:lang w:val="nl-NL"/>
        </w:rPr>
        <w:t xml:space="preserve"> dụng cách tính diện tích vào giải quyết các bài toán có nội dung thực tế. </w:t>
      </w:r>
    </w:p>
    <w:p w:rsidR="00BA4B13" w:rsidRPr="00752EB6" w:rsidRDefault="00BA4B13" w:rsidP="00BA4B13">
      <w:pPr>
        <w:pStyle w:val="NormalWeb"/>
        <w:spacing w:before="120" w:beforeAutospacing="0" w:after="120" w:afterAutospacing="0"/>
        <w:ind w:firstLine="720"/>
        <w:rPr>
          <w:b/>
          <w:sz w:val="28"/>
          <w:szCs w:val="28"/>
          <w:lang w:val="nl-NL"/>
        </w:rPr>
      </w:pPr>
      <w:r w:rsidRPr="00752EB6">
        <w:rPr>
          <w:b/>
          <w:sz w:val="28"/>
          <w:szCs w:val="28"/>
          <w:lang w:val="nl-NL"/>
        </w:rPr>
        <w:t>* Những tồn tại, bất cập:</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Trong thực tế khi dạy các yếu tố hình học ở lớp 5, các giáo viên cũng đã quan tâm đến các hoạt động thực hành hình học ( cắt ghép hình, đo , vẽ, xếp hình…). Đã kết hợp giảng dạy các yếu tố hình học với số học, đo lường, giải toán, quan tâm đến việc hình thành và giúp học sinh nhớ các quy tắc và  công thức tính diện tích, thể tích các hình… Song khi gặp các bài tập yêu cầu tính diện tích, thể tích của một hình, một vật, đòi hỏi học sinh ngoài việc vận dụng quy tắc, công thức để tính còn cần phải biết cắt, ghép hình, hình dung rõ nét các hình khối không gian nhất là khi biểu diễn các hình khối đó bằng hình vẽ trên mặt phẳng. Nhưng thực tế học sinh tiểu học trí tưởng tượng không gian còn hạn chế nên việc cắt ghép hình, tiếp nhận kiến thức khi tính diện tích , thể tích một hình liên quan đến cắt ghép còn gặp nhiều khó khăn. Việc sử dụng các đồ dùng dạy học truyền thống chưa mang lại hiệu quả cao, việc tiếp nhận tri thức của học sinh chỉ mang tính áp đặt. </w:t>
      </w:r>
    </w:p>
    <w:p w:rsidR="00BA4B13" w:rsidRPr="00752EB6" w:rsidRDefault="00BA4B13" w:rsidP="00BA4B13">
      <w:pPr>
        <w:tabs>
          <w:tab w:val="left" w:pos="1260"/>
        </w:tabs>
        <w:spacing w:before="120" w:after="120"/>
        <w:jc w:val="both"/>
        <w:rPr>
          <w:sz w:val="28"/>
          <w:szCs w:val="28"/>
          <w:lang w:val="nl-NL"/>
        </w:rPr>
      </w:pPr>
      <w:r w:rsidRPr="00752EB6">
        <w:rPr>
          <w:sz w:val="28"/>
          <w:szCs w:val="28"/>
          <w:lang w:val="nl-NL"/>
        </w:rPr>
        <w:t xml:space="preserve">          + Mảng tính diện tích lớp 5 chiếm khoảng 25% thời lượng môn học, học sinh phải tính diện tích hình thang, tam giác, hình lập phương, hình hộp chữ nhật (diện tích xung quanh , diện tích toàn phần) , tính diện tích các hình đã học ở lớp 3- 4 . Do đó học sinh dễ nhầm lẫn, khó nhớ công thức. Ngoài tính diện tích học sinh còn tính thể tích. Vì vậy học sinh dễ nhầm công thức, đơn vị đo...</w:t>
      </w:r>
    </w:p>
    <w:p w:rsidR="00BA4B13" w:rsidRPr="00752EB6" w:rsidRDefault="00BA4B13" w:rsidP="00BA4B13">
      <w:pPr>
        <w:spacing w:before="120" w:after="120"/>
        <w:ind w:firstLine="720"/>
        <w:jc w:val="both"/>
        <w:rPr>
          <w:sz w:val="28"/>
          <w:szCs w:val="28"/>
          <w:lang w:val="nl-NL"/>
        </w:rPr>
      </w:pPr>
      <w:r w:rsidRPr="00752EB6">
        <w:rPr>
          <w:sz w:val="28"/>
          <w:szCs w:val="28"/>
          <w:lang w:val="nl-NL"/>
        </w:rPr>
        <w:lastRenderedPageBreak/>
        <w:t>+ Để học tốt mảng kiến thức này, ngoài việc đòi hỏi các em phải nhớ các công thức thì các em cần phải có trí tưởng tượng về không gian, có kiến thức thực tế, có khả năng suy luận. Vì vậy việc dạy và học mảng kiến thức về tính diện tích còn gặp khó khăn. Thực tế giảng dạy cho thấy chất lượng mảng kiến thức này chưa cao.</w:t>
      </w:r>
    </w:p>
    <w:p w:rsidR="00BA4B13" w:rsidRPr="00752EB6" w:rsidRDefault="00BA4B13" w:rsidP="00BA4B13">
      <w:pPr>
        <w:tabs>
          <w:tab w:val="left" w:pos="1260"/>
        </w:tabs>
        <w:spacing w:before="120" w:after="120"/>
        <w:jc w:val="both"/>
        <w:rPr>
          <w:bCs/>
          <w:sz w:val="28"/>
          <w:szCs w:val="28"/>
          <w:lang w:val="nl-NL"/>
        </w:rPr>
      </w:pPr>
      <w:r w:rsidRPr="00752EB6">
        <w:rPr>
          <w:sz w:val="28"/>
          <w:szCs w:val="28"/>
          <w:lang w:val="nl-NL"/>
        </w:rPr>
        <w:t xml:space="preserve">           Nâng cao chất lượng giảng dạy là nỗi niềm trăn trở của mỗi giáo viên. Nếu xây dựng được các biện pháp nâng cao mảng kiến thức tính diện tích một cách tốt nhất, khả thi thì sẽ góp phần nâng cao chất lượng giảng dạy</w:t>
      </w:r>
      <w:r w:rsidRPr="00752EB6">
        <w:rPr>
          <w:bCs/>
          <w:sz w:val="28"/>
          <w:szCs w:val="28"/>
          <w:lang w:val="nl-NL"/>
        </w:rPr>
        <w:t xml:space="preserve"> và giúp học sinh có những tri thức vững chắc để tiếp tục học lên các lớp trên; nhằm thực hiện tốt nhiệm vụ năm học - nhiệm vụ giáo dục.</w:t>
      </w:r>
    </w:p>
    <w:p w:rsidR="00BA4B13" w:rsidRPr="00752EB6" w:rsidRDefault="00BA4B13" w:rsidP="00BA4B13">
      <w:pPr>
        <w:spacing w:before="120" w:after="120"/>
        <w:ind w:firstLine="720"/>
        <w:jc w:val="both"/>
        <w:rPr>
          <w:b/>
          <w:i/>
          <w:sz w:val="28"/>
          <w:szCs w:val="28"/>
          <w:lang w:val="nl-NL"/>
        </w:rPr>
      </w:pPr>
      <w:r w:rsidRPr="00752EB6">
        <w:rPr>
          <w:sz w:val="28"/>
          <w:szCs w:val="28"/>
          <w:lang w:val="nl-NL"/>
        </w:rPr>
        <w:t>Xuất phát từ những ưu, nhược điểm trên tôi xin đề xuất</w:t>
      </w:r>
      <w:r w:rsidRPr="00752EB6">
        <w:rPr>
          <w:b/>
          <w:i/>
          <w:sz w:val="28"/>
          <w:szCs w:val="28"/>
          <w:lang w:val="nl-NL"/>
        </w:rPr>
        <w:t>: “ Một số biện pháp nâng cao chất lượng dạy học các bài về tính diện tích cho học sinh lớp 5 theo chương trình GDPT 2018”.</w:t>
      </w:r>
    </w:p>
    <w:p w:rsidR="00BA4B13" w:rsidRPr="00752EB6" w:rsidRDefault="00BA4B13" w:rsidP="00BA4B13">
      <w:pPr>
        <w:spacing w:before="120" w:after="120"/>
        <w:ind w:firstLine="720"/>
        <w:jc w:val="both"/>
        <w:rPr>
          <w:b/>
          <w:sz w:val="28"/>
          <w:szCs w:val="28"/>
          <w:lang w:val="nl-NL"/>
        </w:rPr>
      </w:pPr>
      <w:r w:rsidRPr="00752EB6">
        <w:rPr>
          <w:b/>
          <w:sz w:val="28"/>
          <w:szCs w:val="28"/>
          <w:lang w:val="nl-NL"/>
        </w:rPr>
        <w:t>III. NỘI DUNG GIẢI PHÁP ĐỀ NGHỊ CÔNG NHẬN SÁNG KIẾN:</w:t>
      </w:r>
    </w:p>
    <w:p w:rsidR="00BA4B13" w:rsidRPr="00752EB6" w:rsidRDefault="00BA4B13" w:rsidP="00BA4B13">
      <w:pPr>
        <w:spacing w:before="120" w:after="120"/>
        <w:ind w:firstLine="720"/>
        <w:jc w:val="both"/>
        <w:rPr>
          <w:b/>
          <w:sz w:val="28"/>
          <w:szCs w:val="28"/>
          <w:lang w:val="nl-NL"/>
        </w:rPr>
      </w:pPr>
      <w:r w:rsidRPr="00752EB6">
        <w:rPr>
          <w:b/>
          <w:sz w:val="28"/>
          <w:szCs w:val="28"/>
          <w:lang w:val="nl-NL"/>
        </w:rPr>
        <w:t>III.1. Nội dung giải pháp đề nghị công nhận sáng kiến:</w:t>
      </w:r>
    </w:p>
    <w:p w:rsidR="00BA4B13" w:rsidRPr="00752EB6" w:rsidRDefault="00BA4B13" w:rsidP="00BA4B13">
      <w:pPr>
        <w:spacing w:before="120" w:after="120"/>
        <w:jc w:val="both"/>
        <w:rPr>
          <w:b/>
          <w:sz w:val="28"/>
          <w:szCs w:val="28"/>
          <w:lang w:val="nl-NL"/>
        </w:rPr>
      </w:pPr>
      <w:r w:rsidRPr="00752EB6">
        <w:rPr>
          <w:b/>
          <w:sz w:val="28"/>
          <w:szCs w:val="28"/>
          <w:lang w:val="nl-NL"/>
        </w:rPr>
        <w:t xml:space="preserve">          1. Giải pháp 1. Xây dựng kế hoạch bài dạy.</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Đa số các bài học liên quan đến tính diện tích một hình đòi hỏi giáo viên và học sinh phải sử dụng hình. Vì vậy, giáo viên cần nghiên cứu kĩ bài, xác định đúng mục tiêu của bài học để lựa chọn phương pháp và hình thức dạy học phù hợp. Đặc biệt  giúp giáo viên và học sinh có sự chuẩn bị đồ dùng cần thiết nhất </w:t>
      </w:r>
    </w:p>
    <w:p w:rsidR="00BA4B13" w:rsidRPr="00752EB6" w:rsidRDefault="00BA4B13" w:rsidP="00BA4B13">
      <w:pPr>
        <w:spacing w:before="120" w:after="120"/>
        <w:jc w:val="both"/>
        <w:rPr>
          <w:sz w:val="28"/>
          <w:szCs w:val="28"/>
          <w:lang w:val="nl-NL"/>
        </w:rPr>
      </w:pPr>
      <w:r w:rsidRPr="00752EB6">
        <w:rPr>
          <w:sz w:val="28"/>
          <w:szCs w:val="28"/>
          <w:lang w:val="nl-NL"/>
        </w:rPr>
        <w:t xml:space="preserve">cho tiết học. </w:t>
      </w:r>
    </w:p>
    <w:p w:rsidR="00BA4B13" w:rsidRPr="00752EB6" w:rsidRDefault="00BA4B13" w:rsidP="00BA4B13">
      <w:pPr>
        <w:spacing w:before="120" w:after="120"/>
        <w:ind w:firstLine="720"/>
        <w:jc w:val="both"/>
        <w:rPr>
          <w:sz w:val="28"/>
          <w:szCs w:val="28"/>
          <w:lang w:val="nl-NL"/>
        </w:rPr>
      </w:pPr>
      <w:r w:rsidRPr="00752EB6">
        <w:rPr>
          <w:b/>
          <w:sz w:val="28"/>
          <w:szCs w:val="28"/>
          <w:lang w:val="nl-NL"/>
        </w:rPr>
        <w:t>Ví dụ</w:t>
      </w:r>
      <w:r w:rsidRPr="00752EB6">
        <w:rPr>
          <w:sz w:val="28"/>
          <w:szCs w:val="28"/>
          <w:lang w:val="nl-NL"/>
        </w:rPr>
        <w:t>: Khi dạy bài 25: “Hình tam giác. Diện tích hình tam giác”, giáo viên và học sinh chuẩn bị 2 tam giác bằng nhau, kéo, keo dán, ê- ke để cắt ghép hình.</w:t>
      </w:r>
    </w:p>
    <w:p w:rsidR="00BA4B13" w:rsidRPr="00752EB6" w:rsidRDefault="00BA4B13" w:rsidP="00BA4B13">
      <w:pPr>
        <w:spacing w:before="120" w:after="120"/>
        <w:ind w:firstLine="720"/>
        <w:jc w:val="both"/>
        <w:rPr>
          <w:sz w:val="28"/>
          <w:szCs w:val="28"/>
          <w:lang w:val="nl-NL"/>
        </w:rPr>
      </w:pPr>
      <w:r w:rsidRPr="00752EB6">
        <w:rPr>
          <w:sz w:val="28"/>
          <w:szCs w:val="28"/>
          <w:lang w:val="nl-NL"/>
        </w:rPr>
        <w:t>- Giáo viên cần dự kiến được các tình huống có thể nảy sinh, các thắc mắc của học sinh liên quan đến bài để giải quyết kịp thời, hợp lí.</w:t>
      </w:r>
    </w:p>
    <w:p w:rsidR="00BA4B13" w:rsidRPr="00752EB6" w:rsidRDefault="00BA4B13" w:rsidP="00BA4B13">
      <w:pPr>
        <w:spacing w:before="120" w:after="120"/>
        <w:jc w:val="both"/>
        <w:rPr>
          <w:sz w:val="28"/>
          <w:szCs w:val="28"/>
          <w:lang w:val="nl-NL"/>
        </w:rPr>
      </w:pPr>
      <w:r w:rsidRPr="00752EB6">
        <w:rPr>
          <w:b/>
          <w:sz w:val="28"/>
          <w:szCs w:val="28"/>
          <w:lang w:val="nl-NL"/>
        </w:rPr>
        <w:tab/>
        <w:t>2. Giải pháp 2. Vận dụng những phương pháp và hình thức dạy</w:t>
      </w:r>
      <w:r w:rsidRPr="00752EB6">
        <w:rPr>
          <w:sz w:val="28"/>
          <w:szCs w:val="28"/>
          <w:lang w:val="nl-NL"/>
        </w:rPr>
        <w:t xml:space="preserve"> </w:t>
      </w:r>
      <w:r w:rsidRPr="00752EB6">
        <w:rPr>
          <w:b/>
          <w:sz w:val="28"/>
          <w:szCs w:val="28"/>
          <w:lang w:val="nl-NL"/>
        </w:rPr>
        <w:t>tích cực vào giảng dạy</w:t>
      </w:r>
      <w:r>
        <w:rPr>
          <w:b/>
          <w:sz w:val="28"/>
          <w:szCs w:val="28"/>
          <w:lang w:val="nl-NL"/>
        </w:rPr>
        <w:t>.</w:t>
      </w:r>
      <w:r w:rsidRPr="00752EB6">
        <w:rPr>
          <w:sz w:val="28"/>
          <w:szCs w:val="28"/>
          <w:lang w:val="nl-NL"/>
        </w:rPr>
        <w:t xml:space="preserve"> </w:t>
      </w:r>
    </w:p>
    <w:p w:rsidR="00BA4B13" w:rsidRPr="00752EB6" w:rsidRDefault="00BA4B13" w:rsidP="00BA4B13">
      <w:pPr>
        <w:spacing w:before="120" w:after="120"/>
        <w:ind w:firstLine="720"/>
        <w:jc w:val="both"/>
        <w:rPr>
          <w:sz w:val="28"/>
          <w:szCs w:val="28"/>
          <w:lang w:val="nl-NL"/>
        </w:rPr>
      </w:pPr>
      <w:r w:rsidRPr="00752EB6">
        <w:rPr>
          <w:sz w:val="28"/>
          <w:szCs w:val="28"/>
          <w:lang w:val="nl-NL"/>
        </w:rPr>
        <w:t>- Phương pháp học nhóm, kĩ thuật khăn trải bàn.</w:t>
      </w:r>
    </w:p>
    <w:p w:rsidR="00BA4B13" w:rsidRPr="00752EB6" w:rsidRDefault="00BA4B13" w:rsidP="00BA4B13">
      <w:pPr>
        <w:spacing w:before="120" w:after="120"/>
        <w:jc w:val="both"/>
        <w:rPr>
          <w:sz w:val="28"/>
          <w:szCs w:val="28"/>
          <w:lang w:val="nl-NL"/>
        </w:rPr>
      </w:pPr>
      <w:r w:rsidRPr="00752EB6">
        <w:rPr>
          <w:sz w:val="28"/>
          <w:szCs w:val="28"/>
          <w:lang w:val="nl-NL"/>
        </w:rPr>
        <w:t xml:space="preserve"> </w:t>
      </w:r>
      <w:r w:rsidRPr="00752EB6">
        <w:rPr>
          <w:sz w:val="28"/>
          <w:szCs w:val="28"/>
          <w:lang w:val="nl-NL"/>
        </w:rPr>
        <w:tab/>
        <w:t>- Tùy nội dung kiến thức của bài mà giáo viên vận dụng vào hoạt động nào, vận dụng như thế nào cho phù hợp:</w:t>
      </w:r>
    </w:p>
    <w:p w:rsidR="00BA4B13" w:rsidRPr="00752EB6" w:rsidRDefault="00BA4B13" w:rsidP="00BA4B13">
      <w:pPr>
        <w:spacing w:before="120" w:after="120"/>
        <w:ind w:firstLine="720"/>
        <w:jc w:val="both"/>
        <w:rPr>
          <w:bCs/>
          <w:sz w:val="28"/>
          <w:szCs w:val="28"/>
          <w:lang w:val="nl-NL"/>
        </w:rPr>
      </w:pPr>
      <w:r w:rsidRPr="00752EB6">
        <w:rPr>
          <w:sz w:val="28"/>
          <w:szCs w:val="28"/>
          <w:lang w:val="nl-NL"/>
        </w:rPr>
        <w:t>- Với những bài hình thành quy tắc và công thức tính diện tích của một hình, kiến thức cần hình thành hoàn toàn mới mẻ với học sinh, giáo viên cần có sự gợi ý, định hướng cho học sinh, trên cơ sở đó, học sinh tiếp tục khai thác, khám phá để tìm ra kiến thức mới của bài.</w:t>
      </w:r>
      <w:r w:rsidRPr="00752EB6">
        <w:rPr>
          <w:bCs/>
          <w:sz w:val="28"/>
          <w:szCs w:val="28"/>
          <w:lang w:val="nl-NL"/>
        </w:rPr>
        <w:t xml:space="preserve"> </w:t>
      </w:r>
    </w:p>
    <w:p w:rsidR="00BA4B13" w:rsidRPr="00752EB6" w:rsidRDefault="00BA4B13" w:rsidP="00BA4B13">
      <w:pPr>
        <w:spacing w:before="120" w:after="120"/>
        <w:ind w:firstLine="720"/>
        <w:jc w:val="both"/>
        <w:rPr>
          <w:sz w:val="28"/>
          <w:szCs w:val="28"/>
          <w:lang w:val="nl-NL"/>
        </w:rPr>
      </w:pPr>
      <w:r w:rsidRPr="00752EB6">
        <w:rPr>
          <w:b/>
          <w:sz w:val="28"/>
          <w:szCs w:val="28"/>
          <w:lang w:val="nl-NL"/>
        </w:rPr>
        <w:t xml:space="preserve">Ví dụ: </w:t>
      </w:r>
      <w:r w:rsidRPr="00752EB6">
        <w:rPr>
          <w:sz w:val="28"/>
          <w:szCs w:val="28"/>
          <w:lang w:val="nl-NL"/>
        </w:rPr>
        <w:t>Đối với bài 25: “Hình tam giác. Diện tích hình tam giác”- SGK Toán 5 -Kết nối tri thức.</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Phần khám phá: Giáo viên cho học sinh thảo luận nhóm trao đổi để tìm cách cắt ghép sau đó giáo viên định hướng cho các em cắt, ghép hai hình tam giác để được một hình chữ nhật, sau đó định hướng cho các em dựa vào tính diện tích </w:t>
      </w:r>
      <w:r w:rsidRPr="00752EB6">
        <w:rPr>
          <w:sz w:val="28"/>
          <w:szCs w:val="28"/>
          <w:lang w:val="nl-NL"/>
        </w:rPr>
        <w:lastRenderedPageBreak/>
        <w:t xml:space="preserve">hình chữ nhật để tìm cách tính diện tích hình tam giác. Trên cơ sở hướng dẫn đó của giáo viên, học sinh tự thực hành cắt ghép, bản thân tìm tòi, khám phá, chia sẻ với các bạn trong nhóm để tìm ra cách tính diện tích hình tam giác. </w:t>
      </w:r>
    </w:p>
    <w:p w:rsidR="00BA4B13" w:rsidRPr="00752EB6" w:rsidRDefault="00BA4B13" w:rsidP="00BA4B13">
      <w:pPr>
        <w:spacing w:before="120" w:after="120"/>
        <w:ind w:firstLine="720"/>
        <w:jc w:val="both"/>
        <w:rPr>
          <w:sz w:val="28"/>
          <w:szCs w:val="28"/>
          <w:lang w:val="nl-NL"/>
        </w:rPr>
      </w:pPr>
      <w:r w:rsidRPr="00752EB6">
        <w:rPr>
          <w:bCs/>
          <w:sz w:val="28"/>
          <w:szCs w:val="28"/>
          <w:lang w:val="nl-NL"/>
        </w:rPr>
        <w:t>+  Nếu kiến thức của bài học học sinh có thể vận dụng</w:t>
      </w:r>
      <w:r w:rsidRPr="00752EB6">
        <w:rPr>
          <w:sz w:val="28"/>
          <w:szCs w:val="28"/>
          <w:lang w:val="nl-NL"/>
        </w:rPr>
        <w:t xml:space="preserve"> kiến thức đã học, hiểu biết thực tế để tìm ra kiến thức mới, giáo viên giao nhiệm vụ cho học sinh tự khai thác, khám phá dựa vào suy luận của bản thân, sự giúp đỡ, chia sẻ của các bạn trong nhóm. Dùng kĩ thuật khăn trải bàn – các bạn tự đưa ra ý kiến sau đó thống nhất chung...</w:t>
      </w:r>
    </w:p>
    <w:p w:rsidR="00BA4B13" w:rsidRPr="00752EB6" w:rsidRDefault="00BA4B13" w:rsidP="00BA4B13">
      <w:pPr>
        <w:spacing w:before="120" w:after="120"/>
        <w:jc w:val="both"/>
        <w:rPr>
          <w:sz w:val="28"/>
          <w:szCs w:val="28"/>
          <w:lang w:val="nl-NL"/>
        </w:rPr>
      </w:pPr>
      <w:r w:rsidRPr="00752EB6">
        <w:rPr>
          <w:sz w:val="28"/>
          <w:szCs w:val="28"/>
          <w:lang w:val="nl-NL"/>
        </w:rPr>
        <w:t xml:space="preserve">          - Tùy theo nội dung kiến thức từng bài, từng phần mà giáo viên lựa chọn hình thức tổ chức lớp học sao cho phù hợp. Với những bài hình thành công thức tính diện tích giáo viên cho học sinh hoạt động theo nhóm để tìm ra mối quan hệ giữa kiến thức mới và kiến thức cũ từ đó hình thành công thức tính. Giáo viên tổ chức hoạt động cả lớp khi cần thông báo, phân tích, gợi ý và chữa bài.</w:t>
      </w:r>
    </w:p>
    <w:p w:rsidR="00BA4B13" w:rsidRPr="00752EB6" w:rsidRDefault="00BA4B13" w:rsidP="00BA4B13">
      <w:pPr>
        <w:spacing w:before="120" w:after="120"/>
        <w:jc w:val="both"/>
        <w:rPr>
          <w:sz w:val="28"/>
          <w:szCs w:val="28"/>
          <w:lang w:val="nl-NL"/>
        </w:rPr>
      </w:pPr>
      <w:r w:rsidRPr="00752EB6">
        <w:rPr>
          <w:sz w:val="28"/>
          <w:szCs w:val="28"/>
          <w:lang w:val="nl-NL"/>
        </w:rPr>
        <w:tab/>
        <w:t>- Một trong những đổi mới quan trọng của cách dạy học mới này là việc</w:t>
      </w:r>
    </w:p>
    <w:p w:rsidR="00BA4B13" w:rsidRPr="00752EB6" w:rsidRDefault="00BA4B13" w:rsidP="00BA4B13">
      <w:pPr>
        <w:spacing w:before="120" w:after="120"/>
        <w:jc w:val="both"/>
        <w:rPr>
          <w:sz w:val="28"/>
          <w:szCs w:val="28"/>
          <w:lang w:val="nl-NL"/>
        </w:rPr>
      </w:pPr>
      <w:r w:rsidRPr="00752EB6">
        <w:rPr>
          <w:sz w:val="28"/>
          <w:szCs w:val="28"/>
          <w:lang w:val="nl-NL"/>
        </w:rPr>
        <w:t xml:space="preserve">tổ chức dạy học theo nhóm. Tùy từng nội dung kiến thức mà học sinh hoạt động nhóm cho phù hợp, hiệu quả. </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Với những bài yêu cầu vận dụng cách tính diện tích một hình vào tình huống mới, giáo viên cần cho học sinh bàn bạc, thảo luận nhóm để tìm ra cách làm, sau đó cho học sinh làm cá nhân, trình bày và chia sẻ trong nhóm. </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Đối với những bài chỉ vận dụng công thức và quy tắc để tính diện tích một hình, giáo viên cho học sinh thực hiện cá nhân rồi chữa bài, chia sẻ trong </w:t>
      </w:r>
    </w:p>
    <w:p w:rsidR="00BA4B13" w:rsidRPr="00752EB6" w:rsidRDefault="00BA4B13" w:rsidP="00BA4B13">
      <w:pPr>
        <w:spacing w:before="120" w:after="120"/>
        <w:jc w:val="both"/>
        <w:rPr>
          <w:sz w:val="28"/>
          <w:szCs w:val="28"/>
          <w:lang w:val="nl-NL"/>
        </w:rPr>
      </w:pPr>
      <w:r w:rsidRPr="00752EB6">
        <w:rPr>
          <w:sz w:val="28"/>
          <w:szCs w:val="28"/>
          <w:lang w:val="nl-NL"/>
        </w:rPr>
        <w:t xml:space="preserve">nhóm, sau  đó chia sẻ trước lớp. </w:t>
      </w:r>
    </w:p>
    <w:p w:rsidR="00BA4B13" w:rsidRPr="00752EB6" w:rsidRDefault="00BA4B13" w:rsidP="00BA4B13">
      <w:pPr>
        <w:spacing w:before="120" w:after="120"/>
        <w:jc w:val="both"/>
        <w:rPr>
          <w:sz w:val="28"/>
          <w:szCs w:val="28"/>
          <w:lang w:val="nl-NL"/>
        </w:rPr>
      </w:pPr>
      <w:r w:rsidRPr="00752EB6">
        <w:rPr>
          <w:sz w:val="28"/>
          <w:szCs w:val="28"/>
          <w:lang w:val="nl-NL"/>
        </w:rPr>
        <w:t xml:space="preserve"> </w:t>
      </w:r>
      <w:r w:rsidRPr="00752EB6">
        <w:rPr>
          <w:sz w:val="28"/>
          <w:szCs w:val="28"/>
          <w:lang w:val="nl-NL"/>
        </w:rPr>
        <w:tab/>
        <w:t>+ Giáo viên phải tổng kết, chốt kiến thức đặc trưng của bài và khắc sâu kiến thức cho học sinh.</w:t>
      </w:r>
    </w:p>
    <w:p w:rsidR="00BA4B13" w:rsidRPr="00752EB6" w:rsidRDefault="00BA4B13" w:rsidP="00BA4B13">
      <w:pPr>
        <w:spacing w:before="120" w:after="120"/>
        <w:ind w:firstLine="720"/>
        <w:jc w:val="both"/>
        <w:rPr>
          <w:sz w:val="28"/>
          <w:szCs w:val="28"/>
          <w:lang w:val="nl-NL"/>
        </w:rPr>
      </w:pPr>
      <w:r w:rsidRPr="00752EB6">
        <w:rPr>
          <w:sz w:val="28"/>
          <w:szCs w:val="28"/>
          <w:lang w:val="nl-NL"/>
        </w:rPr>
        <w:t>+  Khi học sinh hoạt động nhóm, giáo viên cần chú ý theo dõi sát sao hoạt động của từng nhóm, từng cá nhân trong nhóm, động viên, khuyến khích mọi học sinh đều làm việc và bày tỏ ý kiến của mình, nếu học sinh có thắc mắc hoặc cần giúp đỡ, mạnh dạn trình bày để các bạn chia sẻ, giúp đỡ. Giáo viên giúp đỡ học sinh kịp thời khi học sinh cần.</w:t>
      </w:r>
    </w:p>
    <w:p w:rsidR="00BA4B13" w:rsidRPr="00752EB6" w:rsidRDefault="00BA4B13" w:rsidP="00BA4B13">
      <w:pPr>
        <w:spacing w:before="120" w:after="120"/>
        <w:ind w:firstLine="720"/>
        <w:jc w:val="both"/>
        <w:rPr>
          <w:sz w:val="28"/>
          <w:szCs w:val="28"/>
          <w:lang w:val="nl-NL"/>
        </w:rPr>
      </w:pPr>
      <w:r w:rsidRPr="00752EB6">
        <w:rPr>
          <w:sz w:val="28"/>
          <w:szCs w:val="28"/>
          <w:lang w:val="nl-NL"/>
        </w:rPr>
        <w:t>- Để hoạt động nhóm có hiệu quả, giáo viên quan tâm bồi dưỡng năng lực giao tiếp, năng lực điều hành nhóm cho đội ngũ tự quản của lớp: lớp trưởng, lớp phó, các nhóm trưởng. Thường xuyên thay đổi nhóm trưởng, thư kí để nhiều học sinh được rèn luyện kĩ năng điều hành, ghi chép, tổng hợp, trình bày vấn đề. Giáo viên cần chú ý để nhiều em được nêu ý kiến của mình trong một tiết học. Sau khi hoạt động nhóm, không nhất thiết cứ phải nhóm trưởng trình bày kết quả của nhóm mà giáo viên có thể gọi các em khác trình bày.</w:t>
      </w:r>
    </w:p>
    <w:p w:rsidR="00BA4B13" w:rsidRPr="00752EB6" w:rsidRDefault="00BA4B13" w:rsidP="00BA4B13">
      <w:pPr>
        <w:spacing w:before="120" w:after="120"/>
        <w:ind w:firstLine="720"/>
        <w:jc w:val="both"/>
        <w:rPr>
          <w:b/>
          <w:sz w:val="28"/>
          <w:szCs w:val="28"/>
          <w:lang w:val="nl-NL"/>
        </w:rPr>
      </w:pPr>
      <w:r w:rsidRPr="00752EB6">
        <w:rPr>
          <w:b/>
          <w:sz w:val="28"/>
          <w:szCs w:val="28"/>
          <w:lang w:val="nl-NL"/>
        </w:rPr>
        <w:t>3. Giải pháp 3. Ứng dụng công nghệ thông tin vào giảng dạy:</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-Để thực hiện tốt CTGDPT 2018 thì việc ứng dụng CNTT vào dạy - học đã được đẩy mạnh thực hiện trong các trường học, cấp học. Trong công tác giảng dạy, Công nghệ thông tin có tác dụng mạnh mẽ, làm thay đổi phương pháp dạy </w:t>
      </w:r>
      <w:r w:rsidRPr="00752EB6">
        <w:rPr>
          <w:sz w:val="28"/>
          <w:szCs w:val="28"/>
          <w:lang w:val="nl-NL"/>
        </w:rPr>
        <w:lastRenderedPageBreak/>
        <w:t>và học. Nhờ đó mà giúp học sinh hứng thú học tập hơn, kết quả là học sinh tiếp thu bài tốt hơn.</w:t>
      </w:r>
    </w:p>
    <w:p w:rsidR="00BA4B13" w:rsidRPr="00752EB6" w:rsidRDefault="00BA4B13" w:rsidP="00BA4B13">
      <w:pPr>
        <w:spacing w:before="120" w:after="120"/>
        <w:ind w:firstLine="720"/>
        <w:jc w:val="both"/>
        <w:rPr>
          <w:sz w:val="28"/>
          <w:szCs w:val="28"/>
          <w:lang w:val="nl-NL"/>
        </w:rPr>
      </w:pPr>
      <w:r w:rsidRPr="00752EB6">
        <w:rPr>
          <w:sz w:val="28"/>
          <w:szCs w:val="28"/>
          <w:lang w:val="nl-NL"/>
        </w:rPr>
        <w:t>-Hiện nay tại trường tôi, các lớp học đã được trang bị 100% ti vi thông minh nên việc khai thác và sử dụng để dạy học đã đem lại rất nhiều hiệu quả những phần mềm, kênh, học liệu mà tôi đã ứng dụng vào dạy học toán hằng ngày như: Chat GPT, Roboki.vn, Youtube, Hành trang số, Violet, Microsoft Power Point… Thông qua zalo cá nhân, nhóm zalo của lớp,…giáo viên có thể dễ dàng phối kết hợp để hướng dẫn phụ huynh kèm cặp con học khi ở nhà, đặc biệt là khi việc học trực tiếp bị gián đoạn.</w:t>
      </w:r>
    </w:p>
    <w:p w:rsidR="00BA4B13" w:rsidRPr="00752EB6" w:rsidRDefault="00BA4B13" w:rsidP="00BA4B13">
      <w:pPr>
        <w:spacing w:before="120" w:after="120"/>
        <w:ind w:firstLine="720"/>
        <w:jc w:val="both"/>
        <w:rPr>
          <w:sz w:val="28"/>
          <w:szCs w:val="28"/>
          <w:lang w:val="nl-NL"/>
        </w:rPr>
      </w:pPr>
      <w:r w:rsidRPr="00752EB6">
        <w:rPr>
          <w:sz w:val="28"/>
          <w:szCs w:val="28"/>
          <w:lang w:val="nl-NL"/>
        </w:rPr>
        <w:t>- Khi dạy mảng hình học, đặc biệt đối với những bài đòi hỏi học sinh phải cắt ghép hình, chia hình hoặc phải hình dung về hình học không gian, giáo viên nên sử dụng giáo án điện tử.</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Khi sử dụng giáo án điện tử , giáo viên cần thiết kế  các hình ảnh để trình chiếu sao cho phù hợp với nội dung bài dạy, đảm bảo tính khoa học, tính chính xác, học sinh dễ nhìn, dễ hình dung, dễ phát hiện kiến thức thông qua hình ảnh,  quan tâm đến các hình ảnh động trong bài tập cắt ghép hình để học sinh dễ hình dung, lôi cuốn học sinh vào bài toán. </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 Giáo án điện tử là một phương tiện dạy học nên trong tiết dạy giáo viên chỉ trình chiếu khi cần thiết, không nên qua lạm dụng nếu thấy không cần thiết,  những nội dung chính giáo viên muốn lưu lại trong suốt tiết học, khắc sâu cho học sinh thì nên viết trên bảng lớp.</w:t>
      </w:r>
    </w:p>
    <w:p w:rsidR="00BA4B13" w:rsidRPr="00752EB6" w:rsidRDefault="00BA4B13" w:rsidP="00BA4B13">
      <w:pPr>
        <w:spacing w:before="120" w:after="120"/>
        <w:ind w:firstLine="720"/>
        <w:jc w:val="both"/>
        <w:rPr>
          <w:sz w:val="28"/>
          <w:szCs w:val="28"/>
          <w:lang w:val="nl-NL"/>
        </w:rPr>
      </w:pPr>
      <w:r w:rsidRPr="00752EB6">
        <w:rPr>
          <w:sz w:val="28"/>
          <w:szCs w:val="28"/>
          <w:lang w:val="nl-NL"/>
        </w:rPr>
        <w:t>- Khi trình chiếu hình ảnh cho học sinh quan sát, giáo viên cần nêu hệ thống câu hỏi dẫn dắt hợp lí, dễ hiểu, khai thác triệt để, hiệu quả các hình ảnh. Các hình ảnh cần cụ thể giúp cho học sinh dễ hình dung nhưng đảm bảo cho học sinh vẫn tự chiếm lĩnh kiến thức và phát triển tư duy của mình. Muốn vậy hình vẽ của giáo viên chỉ mang tính chất gợi ý, kiểm nghiệm.</w:t>
      </w:r>
    </w:p>
    <w:p w:rsidR="00BA4B13" w:rsidRPr="00752EB6" w:rsidRDefault="00BA4B13" w:rsidP="00BA4B13">
      <w:pPr>
        <w:spacing w:before="120" w:after="120"/>
        <w:ind w:firstLine="720"/>
        <w:jc w:val="both"/>
        <w:rPr>
          <w:sz w:val="28"/>
          <w:szCs w:val="28"/>
          <w:lang w:val="nl-NL"/>
        </w:rPr>
      </w:pPr>
      <w:r w:rsidRPr="00752EB6">
        <w:rPr>
          <w:sz w:val="28"/>
          <w:szCs w:val="28"/>
          <w:lang w:val="nl-NL"/>
        </w:rPr>
        <w:t>- Giáo viên cần kết hợp việc trình chiếu với việc tổ chức các hoạt động</w:t>
      </w:r>
    </w:p>
    <w:p w:rsidR="00BA4B13" w:rsidRPr="00752EB6" w:rsidRDefault="00BA4B13" w:rsidP="00BA4B13">
      <w:pPr>
        <w:spacing w:before="120" w:after="120"/>
        <w:jc w:val="both"/>
        <w:rPr>
          <w:sz w:val="28"/>
          <w:szCs w:val="28"/>
          <w:lang w:val="nl-NL"/>
        </w:rPr>
      </w:pPr>
      <w:r w:rsidRPr="00752EB6">
        <w:rPr>
          <w:sz w:val="28"/>
          <w:szCs w:val="28"/>
          <w:lang w:val="nl-NL"/>
        </w:rPr>
        <w:t>thực hành cho học sinh.</w:t>
      </w:r>
    </w:p>
    <w:p w:rsidR="00BA4B13" w:rsidRPr="00752EB6" w:rsidRDefault="00BA4B13" w:rsidP="00BA4B13">
      <w:pPr>
        <w:spacing w:before="120" w:after="120"/>
        <w:ind w:firstLine="720"/>
        <w:jc w:val="both"/>
        <w:rPr>
          <w:sz w:val="28"/>
          <w:szCs w:val="28"/>
          <w:lang w:val="nl-NL"/>
        </w:rPr>
      </w:pPr>
      <w:r w:rsidRPr="00752EB6">
        <w:rPr>
          <w:b/>
          <w:sz w:val="28"/>
          <w:szCs w:val="28"/>
          <w:lang w:val="nl-NL"/>
        </w:rPr>
        <w:t>Ví dụ</w:t>
      </w:r>
      <w:r w:rsidRPr="00752EB6">
        <w:rPr>
          <w:sz w:val="28"/>
          <w:szCs w:val="28"/>
          <w:lang w:val="nl-NL"/>
        </w:rPr>
        <w:t xml:space="preserve">: Đối với các bài  về hình thành quy tắc tính diện tích hình tam giác, hình thang,... giáo viên nên kết hợp việc trình chiếu với việc quan tâm hướng dẫn để học sinh được thực hành vẽ, cắt ghép hình. Sau khi học sinh thực hành giáo viên </w:t>
      </w:r>
      <w:r w:rsidRPr="00752EB6">
        <w:rPr>
          <w:sz w:val="28"/>
          <w:szCs w:val="28"/>
        </w:rPr>
        <w:t xml:space="preserve">sử dụng công nghệ Al </w:t>
      </w:r>
      <w:r w:rsidRPr="00752EB6">
        <w:rPr>
          <w:sz w:val="28"/>
          <w:szCs w:val="28"/>
          <w:lang w:val="nl-NL"/>
        </w:rPr>
        <w:t>trình chiếu hình ảnh cắt ghép để kiểm nghiệm lại.</w:t>
      </w:r>
      <w:r w:rsidRPr="00752EB6">
        <w:rPr>
          <w:sz w:val="28"/>
          <w:szCs w:val="28"/>
        </w:rPr>
        <w:t xml:space="preserve"> </w:t>
      </w:r>
    </w:p>
    <w:p w:rsidR="00BA4B13" w:rsidRPr="00752EB6" w:rsidRDefault="00BA4B13" w:rsidP="00BA4B13">
      <w:pPr>
        <w:spacing w:before="120" w:after="120"/>
        <w:ind w:firstLine="720"/>
        <w:jc w:val="both"/>
        <w:rPr>
          <w:b/>
          <w:sz w:val="28"/>
          <w:szCs w:val="28"/>
          <w:lang w:val="nl-NL"/>
        </w:rPr>
      </w:pPr>
      <w:r w:rsidRPr="00752EB6">
        <w:rPr>
          <w:b/>
          <w:sz w:val="28"/>
          <w:szCs w:val="28"/>
          <w:lang w:val="nl-NL"/>
        </w:rPr>
        <w:t>4. Giải pháp 4. Rèn kĩ năng vận dụng kiến thức đã học vào các tình huống mới</w:t>
      </w:r>
      <w:r w:rsidRPr="00752EB6">
        <w:rPr>
          <w:sz w:val="28"/>
          <w:szCs w:val="28"/>
          <w:lang w:val="nl-NL"/>
        </w:rPr>
        <w:t>,</w:t>
      </w:r>
      <w:r w:rsidRPr="00752EB6">
        <w:rPr>
          <w:b/>
          <w:sz w:val="28"/>
          <w:szCs w:val="28"/>
          <w:lang w:val="nl-NL"/>
        </w:rPr>
        <w:t xml:space="preserve"> phát triển tư duy cho học sinh.</w:t>
      </w:r>
    </w:p>
    <w:p w:rsidR="00BA4B13" w:rsidRPr="00752EB6" w:rsidRDefault="00BA4B13" w:rsidP="00BA4B13">
      <w:pPr>
        <w:spacing w:before="120" w:after="120"/>
        <w:ind w:firstLine="720"/>
        <w:jc w:val="both"/>
        <w:rPr>
          <w:sz w:val="28"/>
          <w:szCs w:val="28"/>
          <w:lang w:val="nl-NL"/>
        </w:rPr>
      </w:pPr>
      <w:r w:rsidRPr="00752EB6">
        <w:rPr>
          <w:sz w:val="28"/>
          <w:szCs w:val="28"/>
          <w:lang w:val="nl-NL"/>
        </w:rPr>
        <w:t>Ngoài các bài áp dụng trực tiếp các công thức, trong chương trình còn có những bài toán đòi hỏi học sinh biết vận dụng cách tính diện tích vào những tình huống  mới. Vì vậy, giáo viên cần luyện cho các em kĩ năng phân tích, suy luận.</w:t>
      </w:r>
    </w:p>
    <w:p w:rsidR="00BA4B13" w:rsidRPr="00752EB6" w:rsidRDefault="00BA4B13" w:rsidP="00BA4B13">
      <w:pPr>
        <w:spacing w:before="120" w:after="120"/>
        <w:ind w:firstLine="720"/>
        <w:jc w:val="both"/>
        <w:rPr>
          <w:sz w:val="28"/>
          <w:szCs w:val="28"/>
          <w:lang w:val="nl-NL"/>
        </w:rPr>
      </w:pPr>
      <w:r w:rsidRPr="00752EB6">
        <w:rPr>
          <w:sz w:val="28"/>
          <w:szCs w:val="28"/>
          <w:lang w:val="nl-NL"/>
        </w:rPr>
        <w:t>+ Đối với những bài toán áp dụng kiến thức đã học vào tính diện tích một yếu tố thực tế, giáo viên cần cho học sinh quan sát, huy động vốn sống để giải quyết.</w:t>
      </w:r>
    </w:p>
    <w:p w:rsidR="00BA4B13" w:rsidRPr="00752EB6" w:rsidRDefault="00BA4B13" w:rsidP="00BA4B13">
      <w:pPr>
        <w:spacing w:before="120" w:after="120"/>
        <w:ind w:firstLine="720"/>
        <w:jc w:val="both"/>
        <w:rPr>
          <w:sz w:val="28"/>
          <w:szCs w:val="28"/>
          <w:lang w:val="nl-NL"/>
        </w:rPr>
      </w:pPr>
      <w:r w:rsidRPr="00752EB6">
        <w:rPr>
          <w:b/>
          <w:sz w:val="28"/>
          <w:szCs w:val="28"/>
          <w:lang w:val="nl-NL"/>
        </w:rPr>
        <w:lastRenderedPageBreak/>
        <w:t>Ví dụ:</w:t>
      </w:r>
      <w:r w:rsidRPr="00752EB6">
        <w:rPr>
          <w:sz w:val="28"/>
          <w:szCs w:val="28"/>
          <w:lang w:val="nl-NL"/>
        </w:rPr>
        <w:t xml:space="preserve"> Tính chiều cao của hình tam giác biết diện tích là 22,5 cm</w:t>
      </w:r>
      <w:r w:rsidRPr="00752EB6">
        <w:rPr>
          <w:sz w:val="28"/>
          <w:szCs w:val="28"/>
          <w:vertAlign w:val="superscript"/>
          <w:lang w:val="nl-NL"/>
        </w:rPr>
        <w:t>2</w:t>
      </w:r>
      <w:r w:rsidRPr="00752EB6">
        <w:rPr>
          <w:sz w:val="28"/>
          <w:szCs w:val="28"/>
          <w:lang w:val="nl-NL"/>
        </w:rPr>
        <w:t xml:space="preserve"> và đáy là  9 cm.</w:t>
      </w:r>
    </w:p>
    <w:p w:rsidR="00BA4B13" w:rsidRPr="00752EB6" w:rsidRDefault="00BA4B13" w:rsidP="00BA4B13">
      <w:pPr>
        <w:ind w:firstLine="720"/>
        <w:jc w:val="both"/>
        <w:rPr>
          <w:sz w:val="28"/>
          <w:szCs w:val="28"/>
          <w:lang w:val="nl-NL"/>
        </w:rPr>
      </w:pPr>
      <w:r w:rsidRPr="00752EB6">
        <w:rPr>
          <w:sz w:val="28"/>
          <w:szCs w:val="28"/>
          <w:lang w:val="nl-NL"/>
        </w:rPr>
        <w:t>Giáo viên  yêu cầu học sinh thảo luận nhóm tìm cách tính chiều cao dựa</w:t>
      </w:r>
    </w:p>
    <w:p w:rsidR="00BA4B13" w:rsidRPr="00752EB6" w:rsidRDefault="00BA4B13" w:rsidP="00BA4B13">
      <w:pPr>
        <w:jc w:val="both"/>
        <w:rPr>
          <w:sz w:val="28"/>
          <w:szCs w:val="28"/>
          <w:lang w:val="nl-NL"/>
        </w:rPr>
      </w:pPr>
      <w:r w:rsidRPr="00752EB6">
        <w:rPr>
          <w:sz w:val="28"/>
          <w:szCs w:val="28"/>
          <w:lang w:val="nl-NL"/>
        </w:rPr>
        <w:t xml:space="preserve"> vào công thức tính diện tích hình tam giác.</w:t>
      </w:r>
    </w:p>
    <w:p w:rsidR="00BA4B13" w:rsidRPr="00752EB6" w:rsidRDefault="00BA4B13" w:rsidP="00BA4B13">
      <w:pPr>
        <w:spacing w:before="120" w:after="120"/>
        <w:ind w:firstLine="720"/>
        <w:jc w:val="both"/>
        <w:rPr>
          <w:bCs/>
          <w:sz w:val="28"/>
          <w:szCs w:val="28"/>
          <w:lang w:val="nl-NL"/>
        </w:rPr>
      </w:pPr>
      <w:r w:rsidRPr="00752EB6">
        <w:rPr>
          <w:sz w:val="28"/>
          <w:szCs w:val="28"/>
          <w:lang w:val="nl-NL"/>
        </w:rPr>
        <w:t xml:space="preserve">+ </w:t>
      </w:r>
      <w:r w:rsidRPr="00752EB6">
        <w:rPr>
          <w:bCs/>
          <w:sz w:val="28"/>
          <w:szCs w:val="28"/>
          <w:lang w:val="nl-NL"/>
        </w:rPr>
        <w:t>Bài toán kết hợp tính diện tích một hình với kiến thức số học và các đại lượng khác. Đây là dạng toán đòi hỏi học sinh biết kết hợp tính diện tích một hình với một dạng toán cơ bản. Giáo viên cần chú trọng rèn kĩ năng phân tích đề cho học sinh theo hướng phân tích ngược: đi từ yếu tố cần đi tìm đến cái đã biết để học sinh tìm ra hướng đi của bài toán.</w:t>
      </w:r>
    </w:p>
    <w:p w:rsidR="00BA4B13" w:rsidRPr="00752EB6" w:rsidRDefault="00BA4B13" w:rsidP="00BA4B13">
      <w:pPr>
        <w:tabs>
          <w:tab w:val="left" w:pos="1020"/>
        </w:tabs>
        <w:spacing w:before="120" w:after="120"/>
        <w:rPr>
          <w:sz w:val="28"/>
          <w:szCs w:val="28"/>
          <w:lang w:val="nl-NL"/>
        </w:rPr>
      </w:pPr>
      <w:r w:rsidRPr="00752EB6">
        <w:rPr>
          <w:sz w:val="28"/>
          <w:szCs w:val="28"/>
          <w:lang w:val="nl-NL"/>
        </w:rPr>
        <w:t xml:space="preserve">          </w:t>
      </w:r>
      <w:r w:rsidRPr="00752EB6">
        <w:rPr>
          <w:b/>
          <w:sz w:val="28"/>
          <w:szCs w:val="28"/>
          <w:lang w:val="nl-NL"/>
        </w:rPr>
        <w:t>Ví dụ:</w:t>
      </w:r>
      <w:r w:rsidRPr="00752EB6">
        <w:rPr>
          <w:sz w:val="28"/>
          <w:szCs w:val="28"/>
          <w:lang w:val="nl-NL"/>
        </w:rPr>
        <w:t xml:space="preserve"> Một thửa ruộng hình thang có tổng 2 đáy là 90,6m. Đáy lớn hơn đáy bé 9,4m và gấp 4 lần chiều cao. Bác Hạnh trồng lúa trên thửa ruộng này đạt năng suất cứ 1a thu được 36 kg thóc. Hỏi bác Hạnh thu hoạch được bao nhiêu kg thóc trên thửa ruộng này?</w:t>
      </w:r>
    </w:p>
    <w:p w:rsidR="00BA4B13" w:rsidRPr="00752EB6" w:rsidRDefault="00BA4B13" w:rsidP="00BA4B13">
      <w:pPr>
        <w:spacing w:before="120" w:after="120"/>
        <w:ind w:firstLine="720"/>
        <w:jc w:val="both"/>
        <w:rPr>
          <w:sz w:val="28"/>
          <w:szCs w:val="28"/>
          <w:lang w:val="nl-NL"/>
        </w:rPr>
      </w:pPr>
      <w:r w:rsidRPr="00752EB6">
        <w:rPr>
          <w:sz w:val="28"/>
          <w:szCs w:val="28"/>
          <w:lang w:val="nl-NL"/>
        </w:rPr>
        <w:t>Giáo viên yêu cầu học sinh đọc, tóm tắt bài toán, giúp học sinh phân tích bài toán bằng các câu hỏi gợi ý: Để tìm được số ki - lô - gam thóc thu hoạch được trên thửa ruộng ta cần biết gì? Từ đó học sinh tìm cách giải bài toán.</w:t>
      </w:r>
    </w:p>
    <w:p w:rsidR="00BA4B13" w:rsidRPr="00752EB6" w:rsidRDefault="00BA4B13" w:rsidP="00BA4B13">
      <w:pPr>
        <w:spacing w:before="120" w:after="120"/>
        <w:ind w:firstLine="720"/>
        <w:jc w:val="both"/>
        <w:rPr>
          <w:sz w:val="28"/>
          <w:szCs w:val="28"/>
          <w:lang w:val="nl-NL"/>
        </w:rPr>
      </w:pPr>
      <w:r w:rsidRPr="00752EB6">
        <w:rPr>
          <w:b/>
          <w:sz w:val="28"/>
          <w:szCs w:val="28"/>
          <w:lang w:val="nl-NL"/>
        </w:rPr>
        <w:t>Ví dụ</w:t>
      </w:r>
      <w:r w:rsidRPr="00752EB6">
        <w:rPr>
          <w:sz w:val="28"/>
          <w:szCs w:val="28"/>
          <w:lang w:val="nl-NL"/>
        </w:rPr>
        <w:t xml:space="preserve">: Một phòng học dạng hình hộp chữ nhật có chiều dài 6m, chiều rộng 4,5 m và chiều cao 4m. Người ta muốn quét vôi trần nhà và bốn bức tường phía trong phòng. Biết rằng diện tích các cửa bằng 8,5 m </w:t>
      </w:r>
      <w:r w:rsidRPr="00752EB6">
        <w:rPr>
          <w:sz w:val="28"/>
          <w:szCs w:val="28"/>
          <w:vertAlign w:val="superscript"/>
          <w:lang w:val="nl-NL"/>
        </w:rPr>
        <w:t xml:space="preserve">2 </w:t>
      </w:r>
      <w:r w:rsidRPr="00752EB6">
        <w:rPr>
          <w:sz w:val="28"/>
          <w:szCs w:val="28"/>
          <w:lang w:val="nl-NL"/>
        </w:rPr>
        <w:t>, hãy tính diện tích cần quét vôi.</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Để giải quyết được bài tập này giáo viên cho học sinh quan sát thực tế lớp học, nhận xét phần diện tích cần quét vôi. Từ đó học sinh học sinh hiểu diện tích cần quét vôi chính bằng diện tích xung quanh của phòng học ( Diện tích của các bức tường) cộng với diện tích một đáy (trần nhà) rồi trừ đi diện tích các cửa. </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 + </w:t>
      </w:r>
      <w:r w:rsidRPr="00752EB6">
        <w:rPr>
          <w:bCs/>
          <w:sz w:val="28"/>
          <w:szCs w:val="28"/>
          <w:lang w:val="nl-NL"/>
        </w:rPr>
        <w:t>Bài toán về tìm số đo kích thước của một hình:</w:t>
      </w:r>
      <w:r w:rsidRPr="00752EB6">
        <w:rPr>
          <w:sz w:val="28"/>
          <w:szCs w:val="28"/>
          <w:lang w:val="nl-NL"/>
        </w:rPr>
        <w:t xml:space="preserve"> Giáo viên cần luyện cho học sinh kĩ năng chuyển đổi công thức, dựa vào  kiến thức về tìm thành phần chưa biết trong phép tính và mối quan hệ giữa các thành phần trong phép tính.</w:t>
      </w:r>
    </w:p>
    <w:p w:rsidR="00BA4B13" w:rsidRPr="00752EB6" w:rsidRDefault="00BA4B13" w:rsidP="00BA4B13">
      <w:pPr>
        <w:spacing w:before="120" w:after="120"/>
        <w:ind w:firstLine="720"/>
        <w:jc w:val="both"/>
        <w:rPr>
          <w:sz w:val="28"/>
          <w:szCs w:val="28"/>
          <w:lang w:val="nl-NL"/>
        </w:rPr>
      </w:pPr>
      <w:r w:rsidRPr="00752EB6">
        <w:rPr>
          <w:sz w:val="28"/>
          <w:szCs w:val="28"/>
          <w:lang w:val="nl-NL"/>
        </w:rPr>
        <w:t>+ Những bài toán yêu cầu tính diện tích một hình không phải là các hình đã học, không có quy tắc và công thức tính diện tích (Bài Luyện tập về tính diện tích),  giáo viên cần cho học sinh thảo luận, tìm ra cách chia hình hoặc vẽ thêm hình để đưa về các hình cơ bản đã học.</w:t>
      </w:r>
    </w:p>
    <w:p w:rsidR="00BA4B13" w:rsidRPr="00752EB6" w:rsidRDefault="00BA4B13" w:rsidP="00BA4B13">
      <w:pPr>
        <w:spacing w:before="120" w:after="120"/>
        <w:ind w:firstLine="720"/>
        <w:jc w:val="both"/>
        <w:rPr>
          <w:sz w:val="28"/>
          <w:szCs w:val="28"/>
          <w:lang w:val="nl-NL"/>
        </w:rPr>
      </w:pPr>
      <w:r w:rsidRPr="00752EB6">
        <w:rPr>
          <w:sz w:val="28"/>
          <w:szCs w:val="28"/>
          <w:lang w:val="nl-NL"/>
        </w:rPr>
        <w:t>Trong mỗi tiết dạy, giáo viên nên đưa một số bài đòi hỏi sự</w:t>
      </w:r>
      <w:r w:rsidRPr="00752EB6">
        <w:rPr>
          <w:b/>
          <w:bCs/>
          <w:sz w:val="28"/>
          <w:szCs w:val="28"/>
          <w:lang w:val="nl-NL"/>
        </w:rPr>
        <w:t xml:space="preserve"> </w:t>
      </w:r>
      <w:r w:rsidRPr="00752EB6">
        <w:rPr>
          <w:bCs/>
          <w:sz w:val="28"/>
          <w:szCs w:val="28"/>
          <w:lang w:val="nl-NL"/>
        </w:rPr>
        <w:t>suy luận, sáng tạo để phát triển khả năng tư duy của các học sinh có năng lực một cách phù hợp.</w:t>
      </w:r>
    </w:p>
    <w:p w:rsidR="00BA4B13" w:rsidRPr="00752EB6" w:rsidRDefault="00BA4B13" w:rsidP="00BA4B13">
      <w:pPr>
        <w:spacing w:before="120" w:after="120"/>
        <w:ind w:firstLine="720"/>
        <w:jc w:val="both"/>
        <w:rPr>
          <w:sz w:val="28"/>
          <w:szCs w:val="28"/>
          <w:lang w:val="nl-NL"/>
        </w:rPr>
      </w:pPr>
      <w:r w:rsidRPr="00752EB6">
        <w:rPr>
          <w:sz w:val="28"/>
          <w:szCs w:val="28"/>
          <w:lang w:val="nl-NL"/>
        </w:rPr>
        <w:t>Ví dụ: Sau khi dạy bài “Diện tích hình tam giác”, giáo viên nên đưa một bài tập trắc nghiệm ở phần vận dụng đòi hỏi học sinh biết suy luận như: 2 tam giác có chung đường cao, đáy của tam giác này gấp đôi đáy của tam giác kia thì diện tích tam giác này gấp đôi diện tích tam giác kia.</w:t>
      </w:r>
    </w:p>
    <w:p w:rsidR="00BA4B13" w:rsidRPr="00752EB6" w:rsidRDefault="00BA4B13" w:rsidP="00BA4B13">
      <w:pPr>
        <w:spacing w:before="120" w:after="120"/>
        <w:ind w:firstLine="720"/>
        <w:jc w:val="both"/>
        <w:rPr>
          <w:b/>
          <w:sz w:val="28"/>
          <w:szCs w:val="28"/>
          <w:lang w:val="nl-NL"/>
        </w:rPr>
      </w:pPr>
      <w:r w:rsidRPr="00752EB6">
        <w:rPr>
          <w:b/>
          <w:sz w:val="28"/>
          <w:szCs w:val="28"/>
          <w:lang w:val="nl-NL"/>
        </w:rPr>
        <w:t xml:space="preserve">III.2. Tính mới, tính sáng tạo : </w:t>
      </w:r>
    </w:p>
    <w:p w:rsidR="00BA4B13" w:rsidRPr="00752EB6" w:rsidRDefault="00BA4B13" w:rsidP="00BA4B13">
      <w:pPr>
        <w:spacing w:before="120" w:after="120"/>
        <w:ind w:firstLine="720"/>
        <w:jc w:val="both"/>
        <w:rPr>
          <w:b/>
          <w:sz w:val="28"/>
          <w:szCs w:val="28"/>
          <w:lang w:val="nl-NL"/>
        </w:rPr>
      </w:pPr>
      <w:r w:rsidRPr="00752EB6">
        <w:rPr>
          <w:sz w:val="28"/>
          <w:szCs w:val="28"/>
          <w:lang w:val="nl-NL"/>
        </w:rPr>
        <w:t xml:space="preserve"> - Theo những giải pháp trên, dưới sự tổ chức, định hướng của giáo viên giúp học sinh thực sự chủ động tìm ra các cách giải khác nhau. Giáo viên đã giúp </w:t>
      </w:r>
      <w:r w:rsidRPr="00752EB6">
        <w:rPr>
          <w:sz w:val="28"/>
          <w:szCs w:val="28"/>
          <w:lang w:val="nl-NL"/>
        </w:rPr>
        <w:lastRenderedPageBreak/>
        <w:t xml:space="preserve">học sinh quy bài toán lạ về dạng bài toán quen thuộc và học sinh dễ dàng tìm ra cách giải hay hơn. Với giáo viên đây cũng là một thủ thuật giúp học sinh trong giải toán. Phương pháp dạy học này giúp phát huy tính định hướng phát triển năng lực cho học sinh, đồng thời nó phù hợp với yêu cầu đổi mới PPDH theo </w:t>
      </w:r>
      <w:r w:rsidRPr="00752EB6">
        <w:rPr>
          <w:b/>
          <w:sz w:val="28"/>
          <w:szCs w:val="28"/>
          <w:lang w:val="nl-NL"/>
        </w:rPr>
        <w:t xml:space="preserve">chương trình Giáo dục phổ thông 2018 . </w:t>
      </w:r>
    </w:p>
    <w:p w:rsidR="00BA4B13" w:rsidRPr="00752EB6" w:rsidRDefault="00BA4B13" w:rsidP="00BA4B13">
      <w:pPr>
        <w:spacing w:before="120" w:after="120"/>
        <w:ind w:firstLine="720"/>
        <w:jc w:val="both"/>
        <w:rPr>
          <w:sz w:val="28"/>
          <w:szCs w:val="28"/>
          <w:lang w:val="en-US"/>
        </w:rPr>
      </w:pPr>
      <w:r w:rsidRPr="00752EB6">
        <w:rPr>
          <w:sz w:val="28"/>
          <w:szCs w:val="28"/>
          <w:lang w:val="nl-NL"/>
        </w:rPr>
        <w:t>- Trong thực tế khi dạy các yếu tố hình học ở lớp 5, các giáo viên cũng đã quan tâm đến các hoạt động thực hành hình học ( cắt ghép hình, đo , vẽ, xếp hình…). Đã kết hợp giảng dạy các yếu tố hình học với số học, đo lường, giải toán, quan tâm đến việc hình thành và giúp học sinh nhớ các quy tắc và  công thức tính diện tích, thể tích các hình… Song khi gặp các bài toán đòi hỏi học sinh phải hình dung rõ nét về hình khối không gian, các bài toán có nội dung về cắt ghép hình thì việc sử dụng các đồ dùng dạy học truyền thống chưa mang lại hiệu quả cao, việc tiếp nhận tri thức của học sinh chỉ mang tính áp đặt. Vì vậy việc sử dụng công nghệ thông tin,</w:t>
      </w:r>
      <w:r w:rsidRPr="00752EB6">
        <w:rPr>
          <w:sz w:val="28"/>
          <w:szCs w:val="28"/>
          <w:lang w:val="en-US"/>
        </w:rPr>
        <w:t xml:space="preserve"> </w:t>
      </w:r>
      <w:r w:rsidRPr="00752EB6">
        <w:rPr>
          <w:sz w:val="28"/>
          <w:szCs w:val="28"/>
          <w:lang w:val="nl-NL"/>
        </w:rPr>
        <w:t>và vận dụng các phương pháp và hình thức dạy học tích cực vào dạy mảng kiến thức này để nâng cao chất lượng cho học sinh là rất sáng tạo. Đây cũng là cái mới mà đòi hỏi mỗi giáo viên luôn luôn, không ngừng học hỏi để theo kịp thời đại 4.0 hiện nay.</w:t>
      </w:r>
    </w:p>
    <w:p w:rsidR="00BA4B13" w:rsidRPr="00752EB6" w:rsidRDefault="00BA4B13" w:rsidP="00BA4B13">
      <w:pPr>
        <w:spacing w:before="120" w:after="120"/>
        <w:ind w:firstLine="720"/>
        <w:jc w:val="both"/>
        <w:rPr>
          <w:sz w:val="28"/>
          <w:szCs w:val="28"/>
        </w:rPr>
      </w:pPr>
      <w:r w:rsidRPr="00752EB6">
        <w:rPr>
          <w:sz w:val="28"/>
          <w:szCs w:val="28"/>
          <w:lang w:val="nl-NL"/>
        </w:rPr>
        <w:t xml:space="preserve">Tại trường tôi, Ban giám hiệu đã rất chú trọng đến việc đổi mới phương pháp dạy học. Đặc biệt năm học này Nhà trường đã chỉ đạo giáo viên tích cực </w:t>
      </w:r>
      <w:r w:rsidRPr="00752EB6">
        <w:rPr>
          <w:sz w:val="28"/>
          <w:szCs w:val="28"/>
          <w:lang w:val="en-US"/>
        </w:rPr>
        <w:t>ứng dụng chuyển đổi số</w:t>
      </w:r>
      <w:r w:rsidRPr="00752EB6">
        <w:rPr>
          <w:sz w:val="28"/>
          <w:szCs w:val="28"/>
          <w:lang w:val="nl-NL"/>
        </w:rPr>
        <w:t xml:space="preserve"> vào dạy học, vận dụng những phương pháp và hình thức dạy học tích cực nhằm phát triển ở học sinh cả về năng lực và phẩm chất vào một hoạt động trong một tiết dạy. Ngay từ đầu năm học, nhà trường đã tổ chức cho giáo viên tham gia học tập, bồi dưỡng về tin học với chương trình “ Ứng dụng Trí tuệ nhân tạo trong dạy, học và kiểm tra đánh giá”, kĩ năng sử dụng phần mềm Powerpoint, lên các tiết chuyên về sử dụng giáo án điện tử để nâng cao chất lượng dạy học.</w:t>
      </w:r>
      <w:r w:rsidRPr="00752EB6">
        <w:rPr>
          <w:b/>
          <w:sz w:val="28"/>
          <w:szCs w:val="28"/>
          <w:lang w:val="nl-NL"/>
        </w:rPr>
        <w:t xml:space="preserve"> </w:t>
      </w:r>
      <w:r w:rsidRPr="00752EB6">
        <w:rPr>
          <w:sz w:val="28"/>
          <w:szCs w:val="28"/>
        </w:rPr>
        <w:t>Từ đó :</w:t>
      </w:r>
    </w:p>
    <w:p w:rsidR="00BA4B13" w:rsidRPr="00752EB6" w:rsidRDefault="00BA4B13" w:rsidP="00BA4B13">
      <w:pPr>
        <w:spacing w:before="120" w:after="120"/>
        <w:ind w:firstLine="720"/>
        <w:jc w:val="both"/>
        <w:rPr>
          <w:sz w:val="28"/>
          <w:szCs w:val="28"/>
          <w:lang w:val="nl-NL"/>
        </w:rPr>
      </w:pPr>
      <w:r w:rsidRPr="00752EB6">
        <w:rPr>
          <w:sz w:val="28"/>
          <w:szCs w:val="28"/>
        </w:rPr>
        <w:t>+</w:t>
      </w:r>
      <w:r w:rsidRPr="00752EB6">
        <w:rPr>
          <w:sz w:val="28"/>
          <w:szCs w:val="28"/>
          <w:lang w:val="nl-NL"/>
        </w:rPr>
        <w:t xml:space="preserve"> Học sinh, hứng thú học tập hơn, cảm thấy thoải mái, tự tin hơn trong các tiết học về các bài học về tính diện tích.</w:t>
      </w:r>
    </w:p>
    <w:p w:rsidR="00BA4B13" w:rsidRPr="00752EB6" w:rsidRDefault="00BA4B13" w:rsidP="00BA4B13">
      <w:pPr>
        <w:spacing w:before="120" w:after="120"/>
        <w:jc w:val="both"/>
        <w:rPr>
          <w:sz w:val="28"/>
          <w:szCs w:val="28"/>
          <w:lang w:val="nl-NL"/>
        </w:rPr>
      </w:pPr>
      <w:r w:rsidRPr="00752EB6">
        <w:rPr>
          <w:sz w:val="28"/>
          <w:szCs w:val="28"/>
          <w:lang w:val="nl-NL"/>
        </w:rPr>
        <w:t xml:space="preserve">      </w:t>
      </w:r>
      <w:r w:rsidRPr="00752EB6">
        <w:rPr>
          <w:sz w:val="28"/>
          <w:szCs w:val="28"/>
          <w:lang w:val="nl-NL"/>
        </w:rPr>
        <w:tab/>
      </w:r>
      <w:r w:rsidRPr="00752EB6">
        <w:rPr>
          <w:sz w:val="28"/>
          <w:szCs w:val="28"/>
        </w:rPr>
        <w:t>+</w:t>
      </w:r>
      <w:r w:rsidRPr="00752EB6">
        <w:rPr>
          <w:sz w:val="28"/>
          <w:szCs w:val="28"/>
          <w:lang w:val="nl-NL"/>
        </w:rPr>
        <w:t xml:space="preserve"> Học sinh bước đầu đã có những kĩ năng làm việc theo nhóm: Các em đã biết nhanh chóng gia nhập vào nhóm; bước đầu biết bày tỏ ý kiến và trình bày mạch lạc kết quả làm việc chung của cả nhóm. Đặc biệt học sinh khá giỏi đã phát huy hết khả năng của mình.</w:t>
      </w:r>
    </w:p>
    <w:p w:rsidR="00BA4B13" w:rsidRPr="00752EB6" w:rsidRDefault="00BA4B13" w:rsidP="00BA4B13">
      <w:pPr>
        <w:spacing w:before="120" w:after="120"/>
        <w:jc w:val="both"/>
        <w:rPr>
          <w:sz w:val="28"/>
          <w:szCs w:val="28"/>
          <w:lang w:val="nl-NL"/>
        </w:rPr>
      </w:pPr>
      <w:r w:rsidRPr="00752EB6">
        <w:rPr>
          <w:sz w:val="28"/>
          <w:szCs w:val="28"/>
          <w:lang w:val="nl-NL"/>
        </w:rPr>
        <w:t xml:space="preserve">       </w:t>
      </w:r>
      <w:r w:rsidRPr="00752EB6">
        <w:rPr>
          <w:sz w:val="28"/>
          <w:szCs w:val="28"/>
          <w:lang w:val="nl-NL"/>
        </w:rPr>
        <w:tab/>
      </w:r>
      <w:r w:rsidRPr="00752EB6">
        <w:rPr>
          <w:sz w:val="28"/>
          <w:szCs w:val="28"/>
        </w:rPr>
        <w:t>+</w:t>
      </w:r>
      <w:r w:rsidRPr="00752EB6">
        <w:rPr>
          <w:sz w:val="28"/>
          <w:szCs w:val="28"/>
          <w:lang w:val="nl-NL"/>
        </w:rPr>
        <w:t xml:space="preserve"> Năng lực giao tiếp, năng lực tự quản, tự học của học sinh có tiến bộ rõ rệt. Thay vì đợi giáo viên hỏi để trả lời hay giáo viên hướng dẫn cách làm, khi gặp một bài toán, học sinh chủ động suy nghĩ, nếu còn vướng mắc các em mạnh dạn nêu thắc mắc hay nhờ bạn, nhờ  cô giáo giúp đỡ.</w:t>
      </w:r>
    </w:p>
    <w:p w:rsidR="00BA4B13" w:rsidRPr="00752EB6" w:rsidRDefault="00BA4B13" w:rsidP="00BA4B13">
      <w:pPr>
        <w:spacing w:before="120" w:after="120"/>
        <w:jc w:val="both"/>
        <w:rPr>
          <w:sz w:val="28"/>
          <w:szCs w:val="28"/>
          <w:lang w:val="nl-NL"/>
        </w:rPr>
      </w:pPr>
      <w:r w:rsidRPr="00752EB6">
        <w:rPr>
          <w:sz w:val="28"/>
          <w:szCs w:val="28"/>
          <w:lang w:val="nl-NL"/>
        </w:rPr>
        <w:t xml:space="preserve">       </w:t>
      </w:r>
      <w:r w:rsidRPr="00752EB6">
        <w:rPr>
          <w:sz w:val="28"/>
          <w:szCs w:val="28"/>
          <w:lang w:val="nl-NL"/>
        </w:rPr>
        <w:tab/>
      </w:r>
      <w:r w:rsidRPr="00752EB6">
        <w:rPr>
          <w:sz w:val="28"/>
          <w:szCs w:val="28"/>
        </w:rPr>
        <w:t>+</w:t>
      </w:r>
      <w:r w:rsidRPr="00752EB6">
        <w:rPr>
          <w:sz w:val="28"/>
          <w:szCs w:val="28"/>
          <w:lang w:val="nl-NL"/>
        </w:rPr>
        <w:t xml:space="preserve"> Học sinh được làm việc nhiều, được chữa bài và rút kinh nghiệm về bài làm của mình nhiều theo nhóm, cùng với sự giúp đỡ của các bạn trong nhóm, học sinh có những tiến bộ rõ rệt về  tính toán, về việc vận dụng kiến thức đã học vào làm các bài tập, cách trình bày bài làm,…</w:t>
      </w:r>
    </w:p>
    <w:p w:rsidR="00BA4B13" w:rsidRPr="00752EB6" w:rsidRDefault="00BA4B13" w:rsidP="00BA4B13">
      <w:pPr>
        <w:spacing w:before="120" w:after="120"/>
        <w:jc w:val="both"/>
        <w:rPr>
          <w:sz w:val="28"/>
          <w:szCs w:val="28"/>
          <w:lang w:val="nl-NL"/>
        </w:rPr>
      </w:pPr>
      <w:r w:rsidRPr="00752EB6">
        <w:rPr>
          <w:sz w:val="28"/>
          <w:szCs w:val="28"/>
          <w:lang w:val="nl-NL"/>
        </w:rPr>
        <w:t xml:space="preserve">       </w:t>
      </w:r>
      <w:r w:rsidRPr="00752EB6">
        <w:rPr>
          <w:sz w:val="28"/>
          <w:szCs w:val="28"/>
          <w:lang w:val="nl-NL"/>
        </w:rPr>
        <w:tab/>
      </w:r>
      <w:r w:rsidRPr="00752EB6">
        <w:rPr>
          <w:sz w:val="28"/>
          <w:szCs w:val="28"/>
        </w:rPr>
        <w:t>+</w:t>
      </w:r>
      <w:r w:rsidRPr="00752EB6">
        <w:rPr>
          <w:sz w:val="28"/>
          <w:szCs w:val="28"/>
          <w:lang w:val="nl-NL"/>
        </w:rPr>
        <w:t xml:space="preserve"> Giáo viên không phải nói nhiều như trước, bớt căng thẳng hơn trong tiết dạy, có điều kiện để quan sát, giúp đỡ các em nhiều hơn.</w:t>
      </w:r>
    </w:p>
    <w:p w:rsidR="00BA4B13" w:rsidRPr="00752EB6" w:rsidRDefault="00BA4B13" w:rsidP="00BA4B13">
      <w:pPr>
        <w:spacing w:before="120" w:after="120"/>
        <w:jc w:val="both"/>
        <w:rPr>
          <w:sz w:val="28"/>
          <w:szCs w:val="28"/>
          <w:lang w:val="nl-NL"/>
        </w:rPr>
      </w:pPr>
      <w:r w:rsidRPr="00752EB6">
        <w:rPr>
          <w:sz w:val="28"/>
          <w:szCs w:val="28"/>
          <w:lang w:val="nl-NL"/>
        </w:rPr>
        <w:lastRenderedPageBreak/>
        <w:t xml:space="preserve">      </w:t>
      </w:r>
      <w:r w:rsidRPr="00752EB6">
        <w:rPr>
          <w:sz w:val="28"/>
          <w:szCs w:val="28"/>
          <w:lang w:val="nl-NL"/>
        </w:rPr>
        <w:tab/>
      </w:r>
      <w:r w:rsidRPr="00752EB6">
        <w:rPr>
          <w:sz w:val="28"/>
          <w:szCs w:val="28"/>
        </w:rPr>
        <w:t>+</w:t>
      </w:r>
      <w:r w:rsidRPr="00752EB6">
        <w:rPr>
          <w:sz w:val="28"/>
          <w:szCs w:val="28"/>
          <w:lang w:val="nl-NL"/>
        </w:rPr>
        <w:t xml:space="preserve"> Khi áp dụng các biện pháp này chất lượng môn toán được nâng lên rõ rệt từ đó  giáo viên thấy yêu nghề hơn.</w:t>
      </w:r>
    </w:p>
    <w:p w:rsidR="00BA4B13" w:rsidRPr="00752EB6" w:rsidRDefault="00BA4B13" w:rsidP="00BA4B13">
      <w:pPr>
        <w:pStyle w:val="NormalWeb"/>
        <w:spacing w:before="120" w:beforeAutospacing="0" w:after="120" w:afterAutospacing="0"/>
        <w:ind w:firstLine="720"/>
        <w:rPr>
          <w:sz w:val="28"/>
          <w:szCs w:val="28"/>
          <w:lang w:val="nl-NL"/>
        </w:rPr>
      </w:pPr>
      <w:r w:rsidRPr="00752EB6">
        <w:rPr>
          <w:sz w:val="28"/>
          <w:szCs w:val="28"/>
          <w:lang w:val="vi-VN"/>
        </w:rPr>
        <w:t xml:space="preserve">- </w:t>
      </w:r>
      <w:r w:rsidRPr="00752EB6">
        <w:rPr>
          <w:sz w:val="28"/>
          <w:szCs w:val="28"/>
          <w:lang w:val="nl-NL"/>
        </w:rPr>
        <w:t>Với sự đổi mới phương pháp dạy học, sự hỗ trợ của máy tính và một số phần mềm dạy học cùng các thiết bị đi kèm, giáo viên có thể tổ chức tiết học một cách sinh động, các bài giảng không chỉ mang hơi thở cuộc sống hiện đại gần gũi hơn với học sinh mà còn giúp cả thầy và trò được tiếp cận với các phương tiện hiện đại, làm giàu hơn vốn hiểu biết của mình.</w:t>
      </w:r>
    </w:p>
    <w:p w:rsidR="00BA4B13" w:rsidRPr="00752EB6" w:rsidRDefault="00BA4B13" w:rsidP="00BA4B13">
      <w:pPr>
        <w:pStyle w:val="NormalWeb"/>
        <w:spacing w:before="120" w:beforeAutospacing="0" w:after="120" w:afterAutospacing="0"/>
        <w:ind w:firstLine="720"/>
        <w:rPr>
          <w:sz w:val="28"/>
          <w:szCs w:val="28"/>
          <w:lang w:val="nl-NL"/>
        </w:rPr>
      </w:pPr>
      <w:r w:rsidRPr="00752EB6">
        <w:rPr>
          <w:sz w:val="28"/>
          <w:szCs w:val="28"/>
          <w:lang w:val="vi-VN"/>
        </w:rPr>
        <w:t xml:space="preserve">- </w:t>
      </w:r>
      <w:r w:rsidRPr="00752EB6">
        <w:rPr>
          <w:sz w:val="28"/>
          <w:szCs w:val="28"/>
          <w:lang w:val="nl-NL"/>
        </w:rPr>
        <w:t>Thông qua học các bài học về tính diện tích học sinh hình thành óc tưởng tượng sáng tạo,  đây chính là nền tảng cho học sinh sau này học phần hình học không gian ở lớp trên.</w:t>
      </w:r>
    </w:p>
    <w:p w:rsidR="00BA4B13" w:rsidRPr="00752EB6" w:rsidRDefault="00BA4B13" w:rsidP="00BA4B13">
      <w:pPr>
        <w:spacing w:before="120" w:after="120"/>
        <w:ind w:firstLine="720"/>
        <w:jc w:val="both"/>
        <w:rPr>
          <w:b/>
          <w:sz w:val="28"/>
          <w:szCs w:val="28"/>
        </w:rPr>
      </w:pPr>
      <w:r w:rsidRPr="00752EB6">
        <w:rPr>
          <w:b/>
          <w:sz w:val="28"/>
          <w:szCs w:val="28"/>
        </w:rPr>
        <w:t>III.</w:t>
      </w:r>
      <w:r w:rsidRPr="00752EB6">
        <w:rPr>
          <w:b/>
          <w:sz w:val="28"/>
          <w:szCs w:val="28"/>
          <w:lang w:val="en-US"/>
        </w:rPr>
        <w:t>3</w:t>
      </w:r>
      <w:r w:rsidRPr="00752EB6">
        <w:rPr>
          <w:b/>
          <w:sz w:val="28"/>
          <w:szCs w:val="28"/>
        </w:rPr>
        <w:t>. Hiệu quả, lợi ích thu được từ sáng kiến:</w:t>
      </w:r>
    </w:p>
    <w:p w:rsidR="00BA4B13" w:rsidRPr="00752EB6" w:rsidRDefault="00BA4B13" w:rsidP="00BA4B13">
      <w:pPr>
        <w:spacing w:before="120" w:after="120"/>
        <w:ind w:firstLine="720"/>
        <w:jc w:val="both"/>
        <w:rPr>
          <w:sz w:val="28"/>
          <w:szCs w:val="28"/>
        </w:rPr>
      </w:pPr>
      <w:r w:rsidRPr="00752EB6">
        <w:rPr>
          <w:sz w:val="28"/>
          <w:szCs w:val="28"/>
        </w:rPr>
        <w:t>Qua áp dụng các giải pháp trên đã mang lại những hiệu quả và lợi ích rõ</w:t>
      </w:r>
    </w:p>
    <w:p w:rsidR="00BA4B13" w:rsidRPr="00752EB6" w:rsidRDefault="00BA4B13" w:rsidP="00BA4B13">
      <w:pPr>
        <w:spacing w:before="120" w:after="120"/>
        <w:jc w:val="both"/>
        <w:rPr>
          <w:sz w:val="28"/>
          <w:szCs w:val="28"/>
        </w:rPr>
      </w:pPr>
      <w:r w:rsidRPr="00752EB6">
        <w:rPr>
          <w:sz w:val="28"/>
          <w:szCs w:val="28"/>
        </w:rPr>
        <w:t xml:space="preserve"> rệt. </w:t>
      </w:r>
    </w:p>
    <w:p w:rsidR="00BA4B13" w:rsidRPr="00752EB6" w:rsidRDefault="00BA4B13" w:rsidP="00BA4B13">
      <w:pPr>
        <w:spacing w:before="120" w:after="120"/>
        <w:ind w:firstLine="720"/>
        <w:rPr>
          <w:sz w:val="28"/>
          <w:szCs w:val="28"/>
        </w:rPr>
      </w:pPr>
      <w:r w:rsidRPr="00752EB6">
        <w:rPr>
          <w:b/>
          <w:i/>
          <w:sz w:val="28"/>
          <w:szCs w:val="28"/>
          <w:lang w:val="nl-NL"/>
        </w:rPr>
        <w:t xml:space="preserve">- </w:t>
      </w:r>
      <w:r w:rsidRPr="00752EB6">
        <w:rPr>
          <w:sz w:val="28"/>
          <w:szCs w:val="28"/>
          <w:lang w:bidi="vi-VN"/>
        </w:rPr>
        <w:t xml:space="preserve">Đề </w:t>
      </w:r>
      <w:r w:rsidRPr="00752EB6">
        <w:rPr>
          <w:sz w:val="28"/>
          <w:szCs w:val="28"/>
          <w:lang w:val="nl-NL" w:bidi="vi-VN"/>
        </w:rPr>
        <w:t>tà</w:t>
      </w:r>
      <w:r w:rsidRPr="00752EB6">
        <w:rPr>
          <w:sz w:val="28"/>
          <w:szCs w:val="28"/>
          <w:lang w:bidi="vi-VN"/>
        </w:rPr>
        <w:t>ì chỉ là thay dổi một số hình thức dạy học nhằm nâng cao chẩt</w:t>
      </w:r>
    </w:p>
    <w:p w:rsidR="00BA4B13" w:rsidRPr="00752EB6" w:rsidRDefault="00BA4B13" w:rsidP="00BA4B13">
      <w:pPr>
        <w:tabs>
          <w:tab w:val="left" w:pos="1065"/>
        </w:tabs>
        <w:spacing w:before="120" w:after="120"/>
        <w:rPr>
          <w:sz w:val="28"/>
          <w:szCs w:val="28"/>
          <w:lang w:bidi="vi-VN"/>
        </w:rPr>
      </w:pPr>
      <w:r w:rsidRPr="00752EB6">
        <w:rPr>
          <w:sz w:val="28"/>
          <w:szCs w:val="28"/>
          <w:lang w:bidi="vi-VN"/>
        </w:rPr>
        <w:t xml:space="preserve">lượng </w:t>
      </w:r>
      <w:r w:rsidRPr="00752EB6">
        <w:rPr>
          <w:sz w:val="28"/>
          <w:szCs w:val="28"/>
          <w:lang w:val="nl-NL"/>
        </w:rPr>
        <w:t>học các bài học về tính diện tích cho học sinh lớp 5, thông qua phương pháp và hình thức dạy học tích cực</w:t>
      </w:r>
      <w:r w:rsidRPr="00752EB6">
        <w:rPr>
          <w:sz w:val="28"/>
          <w:szCs w:val="28"/>
          <w:lang w:bidi="vi-VN"/>
        </w:rPr>
        <w:t xml:space="preserve"> cho học sinh Tiểu học nên không gây tốn kém, không mất quá nhiều thời gian nên hiệu quả kinh tế là rất khả quan.</w:t>
      </w:r>
    </w:p>
    <w:p w:rsidR="00BA4B13" w:rsidRPr="00752EB6" w:rsidRDefault="00BA4B13" w:rsidP="00BA4B13">
      <w:pPr>
        <w:pStyle w:val="Vnbnnidung0"/>
        <w:shd w:val="clear" w:color="auto" w:fill="auto"/>
        <w:spacing w:before="120" w:after="120" w:line="240" w:lineRule="auto"/>
        <w:ind w:firstLine="720"/>
        <w:jc w:val="left"/>
        <w:rPr>
          <w:sz w:val="28"/>
          <w:lang w:val="vi-VN"/>
        </w:rPr>
      </w:pPr>
      <w:r w:rsidRPr="00752EB6">
        <w:rPr>
          <w:sz w:val="28"/>
          <w:lang w:val="vi-VN"/>
        </w:rPr>
        <w:t xml:space="preserve">- </w:t>
      </w:r>
      <w:r w:rsidRPr="00752EB6">
        <w:rPr>
          <w:sz w:val="28"/>
          <w:lang w:val="nl-NL"/>
        </w:rPr>
        <w:t>Áp</w:t>
      </w:r>
      <w:r w:rsidRPr="00752EB6">
        <w:rPr>
          <w:sz w:val="28"/>
          <w:lang w:val="vi-VN"/>
        </w:rPr>
        <w:t xml:space="preserve"> dụng được vào tính diện của các thửa ruộng, ao , hồ...vận dụng tính diện tích vào trong cuộc sống hàng ngày.</w:t>
      </w:r>
    </w:p>
    <w:p w:rsidR="00BA4B13" w:rsidRPr="00752EB6" w:rsidRDefault="00BA4B13" w:rsidP="00BA4B13">
      <w:pPr>
        <w:spacing w:before="120" w:after="120"/>
        <w:ind w:firstLine="720"/>
        <w:jc w:val="both"/>
        <w:rPr>
          <w:sz w:val="28"/>
          <w:szCs w:val="28"/>
          <w:lang w:val="nl-NL"/>
        </w:rPr>
      </w:pPr>
      <w:r w:rsidRPr="00752EB6">
        <w:rPr>
          <w:sz w:val="28"/>
          <w:szCs w:val="28"/>
          <w:lang w:val="nl-NL"/>
        </w:rPr>
        <w:t>- Học sinh bước đầu đã có những kĩ năng làm việc theo nhóm: Các em đã biết nhanh chóng gia nhập vào nhóm; bước đầu biết bày tỏ ý kiến và trình bày mạch lạc kết quả làm việc chung của cả nhóm. Đặc biệt học sinh khá giỏi đã phát huy hết khả năng của mình.</w:t>
      </w:r>
      <w:r w:rsidRPr="00752EB6">
        <w:rPr>
          <w:sz w:val="28"/>
          <w:szCs w:val="28"/>
        </w:rPr>
        <w:t xml:space="preserve"> </w:t>
      </w:r>
      <w:r w:rsidRPr="00752EB6">
        <w:rPr>
          <w:sz w:val="28"/>
          <w:szCs w:val="28"/>
          <w:lang w:val="nl-NL"/>
        </w:rPr>
        <w:t xml:space="preserve">Năng lực giao tiếp, năng lực tự quản, tự học của học sinh có tiến bộ rõ rệt. </w:t>
      </w:r>
      <w:r w:rsidRPr="00752EB6">
        <w:rPr>
          <w:sz w:val="28"/>
          <w:szCs w:val="28"/>
        </w:rPr>
        <w:t>Đ</w:t>
      </w:r>
      <w:r w:rsidRPr="00752EB6">
        <w:rPr>
          <w:sz w:val="28"/>
          <w:szCs w:val="28"/>
          <w:lang w:bidi="vi-VN"/>
        </w:rPr>
        <w:t>áp ứng được yêu cầu phát triển của xã hội.</w:t>
      </w:r>
    </w:p>
    <w:p w:rsidR="00BA4B13" w:rsidRPr="00752EB6" w:rsidRDefault="00BA4B13" w:rsidP="00BA4B13">
      <w:pPr>
        <w:pStyle w:val="Vnbnnidung20"/>
        <w:shd w:val="clear" w:color="auto" w:fill="auto"/>
        <w:spacing w:before="120" w:after="120" w:line="240" w:lineRule="auto"/>
        <w:ind w:firstLine="720"/>
        <w:rPr>
          <w:b w:val="0"/>
          <w:i/>
          <w:sz w:val="28"/>
          <w:szCs w:val="28"/>
          <w:lang w:val="vi-VN" w:eastAsia="vi-VN" w:bidi="vi-VN"/>
        </w:rPr>
      </w:pPr>
      <w:r w:rsidRPr="00752EB6">
        <w:rPr>
          <w:b w:val="0"/>
          <w:sz w:val="28"/>
          <w:szCs w:val="28"/>
          <w:lang w:val="nl-NL"/>
        </w:rPr>
        <w:t xml:space="preserve">- Ngoài </w:t>
      </w:r>
      <w:r w:rsidRPr="00752EB6">
        <w:rPr>
          <w:b w:val="0"/>
          <w:sz w:val="28"/>
          <w:szCs w:val="28"/>
          <w:lang w:val="vi-VN"/>
        </w:rPr>
        <w:t xml:space="preserve">ra </w:t>
      </w:r>
      <w:r w:rsidRPr="00752EB6">
        <w:rPr>
          <w:b w:val="0"/>
          <w:sz w:val="28"/>
          <w:szCs w:val="28"/>
          <w:lang w:val="nl-NL"/>
        </w:rPr>
        <w:t xml:space="preserve">các </w:t>
      </w:r>
      <w:r w:rsidRPr="00752EB6">
        <w:rPr>
          <w:b w:val="0"/>
          <w:sz w:val="28"/>
          <w:szCs w:val="28"/>
          <w:lang w:val="vi-VN"/>
        </w:rPr>
        <w:t xml:space="preserve">em còn được tiếp cận với những phương tiện học tập mới, hiện đại. Giúp các em nhanh chóng bắt nhịp với cuộc sống thực tiễn phù hợp </w:t>
      </w:r>
      <w:r w:rsidRPr="00752EB6">
        <w:rPr>
          <w:b w:val="0"/>
          <w:sz w:val="28"/>
          <w:szCs w:val="28"/>
          <w:lang w:val="vi-VN" w:eastAsia="vi-VN" w:bidi="vi-VN"/>
        </w:rPr>
        <w:t>v</w:t>
      </w:r>
      <w:r w:rsidRPr="00752EB6">
        <w:rPr>
          <w:b w:val="0"/>
          <w:sz w:val="28"/>
          <w:szCs w:val="28"/>
          <w:lang w:val="vi-VN"/>
        </w:rPr>
        <w:t xml:space="preserve">ới </w:t>
      </w:r>
      <w:r w:rsidRPr="00752EB6">
        <w:rPr>
          <w:b w:val="0"/>
          <w:sz w:val="28"/>
          <w:szCs w:val="28"/>
          <w:lang w:val="vi-VN" w:eastAsia="vi-VN" w:bidi="vi-VN"/>
        </w:rPr>
        <w:t>yêu cầu phát triển của xã hội.</w:t>
      </w:r>
    </w:p>
    <w:p w:rsidR="00BA4B13" w:rsidRPr="00752EB6" w:rsidRDefault="00BA4B13" w:rsidP="00BA4B13">
      <w:pPr>
        <w:spacing w:before="120" w:after="120"/>
        <w:ind w:firstLine="720"/>
        <w:jc w:val="both"/>
        <w:rPr>
          <w:b/>
          <w:sz w:val="28"/>
          <w:szCs w:val="28"/>
        </w:rPr>
      </w:pPr>
      <w:r w:rsidRPr="00752EB6">
        <w:rPr>
          <w:sz w:val="28"/>
          <w:szCs w:val="28"/>
        </w:rPr>
        <w:t xml:space="preserve"> </w:t>
      </w:r>
      <w:r w:rsidRPr="00752EB6">
        <w:rPr>
          <w:sz w:val="28"/>
          <w:szCs w:val="28"/>
          <w:lang w:val="nl-NL"/>
        </w:rPr>
        <w:t xml:space="preserve">Nâng cao chất lượng dạy học là nhiệm vụ quan trọng của mỗi Nhà trường, mỗi giáo viên. Qua nghiên cứu tôi thấy, việc vận dụng các biện pháp trên  vào dạy nội dung tính diện tích của một hình trong môn toán lớp 5 ở trường </w:t>
      </w:r>
      <w:r w:rsidRPr="00752EB6">
        <w:rPr>
          <w:sz w:val="28"/>
          <w:szCs w:val="28"/>
        </w:rPr>
        <w:t xml:space="preserve">tôi </w:t>
      </w:r>
      <w:r w:rsidRPr="00752EB6">
        <w:rPr>
          <w:sz w:val="28"/>
          <w:szCs w:val="28"/>
          <w:lang w:val="nl-NL"/>
        </w:rPr>
        <w:t>mang lại cho cả thầy và trò không gian mới nhiều hứng thú trong lớp học. Với sự đổi mới phương pháp dạy học, sự hỗ trợ của máy tính và một số phần mềm dạy học cùng các thiết bị đi kèm, giáo viên có thể tổ chức tiết học một cách sinh động, các bài giảng không chỉ mang hơi thở cuộc sống hiện đại gần gũi hơn với học sinh mà còn giúp cả thầy và trò được tiếp cận với các phương tiện hiện đại, làm giàu hơn vốn hiểu biết của mình. Việc áp dụng các biện pháp trên vào dạy các bài học về tính diện tích có tác dụng khá rõ rệt. Thầy dễ truyền thụ kiến thức, dễ tổ chức các hoạt động, dễ mở rộng kiến thức, giảm thiểu sự vất vả của giáo viên trong giờ lên lớp  – trò dễ phát hiện vấn đề, có trí tưởng tượng về không gian.</w:t>
      </w:r>
      <w:r w:rsidRPr="00752EB6">
        <w:rPr>
          <w:sz w:val="28"/>
          <w:szCs w:val="28"/>
        </w:rPr>
        <w:t xml:space="preserve"> Điều này cũng rất phù hợp với mục tiêu giáo dục của</w:t>
      </w:r>
      <w:r w:rsidRPr="00752EB6">
        <w:rPr>
          <w:b/>
          <w:sz w:val="28"/>
          <w:szCs w:val="28"/>
        </w:rPr>
        <w:t xml:space="preserve"> chương trình</w:t>
      </w:r>
      <w:r w:rsidRPr="00752EB6">
        <w:rPr>
          <w:sz w:val="28"/>
          <w:szCs w:val="28"/>
        </w:rPr>
        <w:t xml:space="preserve"> </w:t>
      </w:r>
      <w:r w:rsidRPr="00752EB6">
        <w:rPr>
          <w:b/>
          <w:sz w:val="28"/>
          <w:szCs w:val="28"/>
        </w:rPr>
        <w:t>GDPT 2018.</w:t>
      </w:r>
    </w:p>
    <w:p w:rsidR="00BA4B13" w:rsidRPr="00752EB6" w:rsidRDefault="00BA4B13" w:rsidP="00BA4B13">
      <w:pPr>
        <w:pStyle w:val="NormalWeb"/>
        <w:spacing w:before="120" w:beforeAutospacing="0" w:after="120" w:afterAutospacing="0"/>
        <w:ind w:firstLine="720"/>
        <w:rPr>
          <w:b/>
          <w:sz w:val="28"/>
          <w:szCs w:val="28"/>
          <w:lang w:val="nl-NL"/>
        </w:rPr>
      </w:pPr>
      <w:r w:rsidRPr="00752EB6">
        <w:rPr>
          <w:b/>
          <w:sz w:val="28"/>
          <w:szCs w:val="28"/>
          <w:lang w:val="nl-NL"/>
        </w:rPr>
        <w:lastRenderedPageBreak/>
        <w:t>III.3. Khả năng nhân rộng, khả năng áp dụng của sáng kiến:</w:t>
      </w:r>
    </w:p>
    <w:p w:rsidR="00BA4B13" w:rsidRPr="00752EB6" w:rsidRDefault="00BA4B13" w:rsidP="00BA4B13">
      <w:pPr>
        <w:spacing w:before="120" w:after="120"/>
        <w:ind w:right="-143" w:firstLine="720"/>
        <w:jc w:val="both"/>
        <w:rPr>
          <w:sz w:val="28"/>
          <w:szCs w:val="28"/>
          <w:lang w:val="nl-NL"/>
        </w:rPr>
      </w:pPr>
      <w:r w:rsidRPr="00752EB6">
        <w:rPr>
          <w:color w:val="000000"/>
          <w:spacing w:val="-8"/>
          <w:sz w:val="28"/>
          <w:szCs w:val="28"/>
          <w:lang w:val="pt-BR"/>
        </w:rPr>
        <w:t>Sau một học kì tôi áp dụng các giải pháp, tỉ lệ học sinh hứng thú và thích học môn toán so</w:t>
      </w:r>
      <w:r w:rsidRPr="00752EB6">
        <w:rPr>
          <w:sz w:val="28"/>
          <w:szCs w:val="28"/>
        </w:rPr>
        <w:t xml:space="preserve"> với đầu năm học tăng lên rõ rệt. Điều đó chứng tỏ các giải pháp tôi áp dụng</w:t>
      </w:r>
      <w:r w:rsidRPr="00752EB6">
        <w:rPr>
          <w:b/>
          <w:iCs/>
          <w:sz w:val="28"/>
          <w:szCs w:val="28"/>
        </w:rPr>
        <w:t xml:space="preserve"> </w:t>
      </w:r>
      <w:r w:rsidRPr="00752EB6">
        <w:rPr>
          <w:sz w:val="28"/>
          <w:szCs w:val="28"/>
        </w:rPr>
        <w:t>đã mang lại hiệu quả cao trong công tác giảng dạy, góp phần cải tiến nội dung, phương pháp giảng dạy, đáp ứng với yêu cầu đổi mới sách giáo khoa theo chương trình giáo dục phổ thông 2018.</w:t>
      </w:r>
      <w:r w:rsidRPr="00752EB6">
        <w:rPr>
          <w:sz w:val="28"/>
          <w:szCs w:val="28"/>
          <w:lang w:val="en-US"/>
        </w:rPr>
        <w:t xml:space="preserve"> </w:t>
      </w:r>
      <w:r w:rsidRPr="00752EB6">
        <w:rPr>
          <w:sz w:val="28"/>
          <w:szCs w:val="28"/>
          <w:lang w:val="nl-NL"/>
        </w:rPr>
        <w:t>Kết quả của khảo sát cuối học kì I đã nói lên được điều đó.</w:t>
      </w:r>
    </w:p>
    <w:tbl>
      <w:tblPr>
        <w:tblpPr w:leftFromText="180" w:rightFromText="180" w:vertAnchor="text" w:horzAnchor="margin" w:tblpXSpec="center" w:tblpY="52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260"/>
        <w:gridCol w:w="1335"/>
        <w:gridCol w:w="1134"/>
        <w:gridCol w:w="1275"/>
        <w:gridCol w:w="1276"/>
        <w:gridCol w:w="1134"/>
      </w:tblGrid>
      <w:tr w:rsidR="00BA4B13" w:rsidRPr="00752EB6" w:rsidTr="00913BDF">
        <w:trPr>
          <w:trHeight w:val="1302"/>
        </w:trPr>
        <w:tc>
          <w:tcPr>
            <w:tcW w:w="1908" w:type="dxa"/>
            <w:vMerge w:val="restart"/>
            <w:vAlign w:val="center"/>
          </w:tcPr>
          <w:p w:rsidR="00BA4B13" w:rsidRPr="00752EB6" w:rsidRDefault="00BA4B13" w:rsidP="00913BDF">
            <w:pPr>
              <w:spacing w:before="120" w:after="120"/>
              <w:jc w:val="center"/>
              <w:rPr>
                <w:b/>
                <w:sz w:val="28"/>
                <w:szCs w:val="28"/>
              </w:rPr>
            </w:pPr>
            <w:r w:rsidRPr="00752EB6">
              <w:rPr>
                <w:b/>
                <w:sz w:val="28"/>
                <w:szCs w:val="28"/>
              </w:rPr>
              <w:t xml:space="preserve">Sĩ số </w:t>
            </w:r>
          </w:p>
          <w:p w:rsidR="00BA4B13" w:rsidRPr="00752EB6" w:rsidRDefault="00BA4B13" w:rsidP="00913BDF">
            <w:pPr>
              <w:spacing w:before="120" w:after="120"/>
              <w:jc w:val="center"/>
              <w:rPr>
                <w:b/>
                <w:sz w:val="28"/>
                <w:szCs w:val="28"/>
              </w:rPr>
            </w:pPr>
            <w:r w:rsidRPr="00752EB6">
              <w:rPr>
                <w:b/>
                <w:sz w:val="28"/>
                <w:szCs w:val="28"/>
              </w:rPr>
              <w:t xml:space="preserve"> </w:t>
            </w:r>
            <w:r w:rsidRPr="00752EB6">
              <w:rPr>
                <w:b/>
                <w:sz w:val="28"/>
                <w:szCs w:val="28"/>
                <w:lang w:val="en-US"/>
              </w:rPr>
              <w:t>36 HS</w:t>
            </w:r>
          </w:p>
        </w:tc>
        <w:tc>
          <w:tcPr>
            <w:tcW w:w="2595" w:type="dxa"/>
            <w:gridSpan w:val="2"/>
            <w:vAlign w:val="center"/>
          </w:tcPr>
          <w:p w:rsidR="00BA4B13" w:rsidRPr="00752EB6" w:rsidRDefault="00BA4B13" w:rsidP="00913BDF">
            <w:pPr>
              <w:spacing w:before="120" w:after="120"/>
              <w:rPr>
                <w:b/>
                <w:sz w:val="28"/>
                <w:szCs w:val="28"/>
              </w:rPr>
            </w:pPr>
            <w:r w:rsidRPr="00752EB6">
              <w:rPr>
                <w:b/>
                <w:sz w:val="28"/>
                <w:szCs w:val="28"/>
              </w:rPr>
              <w:t xml:space="preserve">   Hoàn thành tốt</w:t>
            </w:r>
          </w:p>
          <w:p w:rsidR="00BA4B13" w:rsidRPr="00752EB6" w:rsidRDefault="00BA4B13" w:rsidP="00913BDF">
            <w:pPr>
              <w:spacing w:before="120" w:after="120"/>
              <w:jc w:val="center"/>
              <w:rPr>
                <w:b/>
                <w:sz w:val="28"/>
                <w:szCs w:val="28"/>
              </w:rPr>
            </w:pPr>
            <w:r w:rsidRPr="00752EB6">
              <w:rPr>
                <w:b/>
                <w:sz w:val="28"/>
                <w:szCs w:val="28"/>
              </w:rPr>
              <w:t>Điểm 9,10</w:t>
            </w:r>
          </w:p>
        </w:tc>
        <w:tc>
          <w:tcPr>
            <w:tcW w:w="2409" w:type="dxa"/>
            <w:gridSpan w:val="2"/>
            <w:vAlign w:val="center"/>
          </w:tcPr>
          <w:p w:rsidR="00BA4B13" w:rsidRPr="00752EB6" w:rsidRDefault="00BA4B13" w:rsidP="00913BDF">
            <w:pPr>
              <w:spacing w:before="120" w:after="120"/>
              <w:jc w:val="center"/>
              <w:rPr>
                <w:b/>
                <w:sz w:val="28"/>
                <w:szCs w:val="28"/>
              </w:rPr>
            </w:pPr>
            <w:r w:rsidRPr="00752EB6">
              <w:rPr>
                <w:b/>
                <w:sz w:val="28"/>
                <w:szCs w:val="28"/>
              </w:rPr>
              <w:t>Hoàn thành</w:t>
            </w:r>
          </w:p>
          <w:p w:rsidR="00BA4B13" w:rsidRPr="00752EB6" w:rsidRDefault="00BA4B13" w:rsidP="00913BDF">
            <w:pPr>
              <w:spacing w:before="120" w:after="120"/>
              <w:jc w:val="center"/>
              <w:rPr>
                <w:b/>
                <w:sz w:val="28"/>
                <w:szCs w:val="28"/>
              </w:rPr>
            </w:pPr>
            <w:r w:rsidRPr="00752EB6">
              <w:rPr>
                <w:b/>
                <w:sz w:val="28"/>
                <w:szCs w:val="28"/>
              </w:rPr>
              <w:t>Điểm 5 - 8</w:t>
            </w:r>
          </w:p>
        </w:tc>
        <w:tc>
          <w:tcPr>
            <w:tcW w:w="2410" w:type="dxa"/>
            <w:gridSpan w:val="2"/>
            <w:vAlign w:val="center"/>
          </w:tcPr>
          <w:p w:rsidR="00BA4B13" w:rsidRPr="00752EB6" w:rsidRDefault="00BA4B13" w:rsidP="00913BDF">
            <w:pPr>
              <w:spacing w:before="120" w:after="120"/>
              <w:jc w:val="center"/>
              <w:rPr>
                <w:b/>
                <w:sz w:val="28"/>
                <w:szCs w:val="28"/>
              </w:rPr>
            </w:pPr>
            <w:r w:rsidRPr="00752EB6">
              <w:rPr>
                <w:b/>
                <w:sz w:val="28"/>
                <w:szCs w:val="28"/>
              </w:rPr>
              <w:t>Chưa hoàn thành</w:t>
            </w:r>
          </w:p>
          <w:p w:rsidR="00BA4B13" w:rsidRPr="00752EB6" w:rsidRDefault="00BA4B13" w:rsidP="00913BDF">
            <w:pPr>
              <w:spacing w:before="120" w:after="120"/>
              <w:jc w:val="center"/>
              <w:rPr>
                <w:b/>
                <w:sz w:val="28"/>
                <w:szCs w:val="28"/>
              </w:rPr>
            </w:pPr>
            <w:r w:rsidRPr="00752EB6">
              <w:rPr>
                <w:b/>
                <w:sz w:val="28"/>
                <w:szCs w:val="28"/>
              </w:rPr>
              <w:t>Điểm dưới 5</w:t>
            </w:r>
          </w:p>
        </w:tc>
      </w:tr>
      <w:tr w:rsidR="00BA4B13" w:rsidRPr="00752EB6" w:rsidTr="00913BDF">
        <w:trPr>
          <w:trHeight w:val="310"/>
        </w:trPr>
        <w:tc>
          <w:tcPr>
            <w:tcW w:w="1908" w:type="dxa"/>
            <w:vMerge/>
          </w:tcPr>
          <w:p w:rsidR="00BA4B13" w:rsidRPr="00752EB6" w:rsidRDefault="00BA4B13" w:rsidP="00913BDF">
            <w:pPr>
              <w:spacing w:before="120" w:after="120"/>
              <w:jc w:val="both"/>
              <w:rPr>
                <w:sz w:val="28"/>
                <w:szCs w:val="28"/>
              </w:rPr>
            </w:pPr>
          </w:p>
        </w:tc>
        <w:tc>
          <w:tcPr>
            <w:tcW w:w="1260" w:type="dxa"/>
            <w:vAlign w:val="center"/>
          </w:tcPr>
          <w:p w:rsidR="00BA4B13" w:rsidRPr="00752EB6" w:rsidRDefault="00BA4B13" w:rsidP="00913BDF">
            <w:pPr>
              <w:spacing w:before="120" w:after="120"/>
              <w:jc w:val="center"/>
              <w:rPr>
                <w:sz w:val="28"/>
                <w:szCs w:val="28"/>
                <w:lang w:val="en-US"/>
              </w:rPr>
            </w:pPr>
            <w:r w:rsidRPr="00752EB6">
              <w:rPr>
                <w:sz w:val="28"/>
                <w:szCs w:val="28"/>
              </w:rPr>
              <w:t>S</w:t>
            </w:r>
            <w:r w:rsidRPr="00752EB6">
              <w:rPr>
                <w:sz w:val="28"/>
                <w:szCs w:val="28"/>
                <w:lang w:val="en-US"/>
              </w:rPr>
              <w:t>L</w:t>
            </w:r>
          </w:p>
        </w:tc>
        <w:tc>
          <w:tcPr>
            <w:tcW w:w="1335" w:type="dxa"/>
            <w:vAlign w:val="center"/>
          </w:tcPr>
          <w:p w:rsidR="00BA4B13" w:rsidRPr="00752EB6" w:rsidRDefault="00BA4B13" w:rsidP="00913BDF">
            <w:pPr>
              <w:spacing w:before="120" w:after="120"/>
              <w:jc w:val="center"/>
              <w:rPr>
                <w:sz w:val="28"/>
                <w:szCs w:val="28"/>
              </w:rPr>
            </w:pPr>
            <w:r w:rsidRPr="00752EB6">
              <w:rPr>
                <w:sz w:val="28"/>
                <w:szCs w:val="28"/>
              </w:rPr>
              <w:t>%</w:t>
            </w:r>
          </w:p>
        </w:tc>
        <w:tc>
          <w:tcPr>
            <w:tcW w:w="1134" w:type="dxa"/>
            <w:vAlign w:val="center"/>
          </w:tcPr>
          <w:p w:rsidR="00BA4B13" w:rsidRPr="00752EB6" w:rsidRDefault="00BA4B13" w:rsidP="00913BDF">
            <w:pPr>
              <w:spacing w:before="120" w:after="120"/>
              <w:jc w:val="center"/>
              <w:rPr>
                <w:sz w:val="28"/>
                <w:szCs w:val="28"/>
              </w:rPr>
            </w:pPr>
            <w:r w:rsidRPr="00752EB6">
              <w:rPr>
                <w:sz w:val="28"/>
                <w:szCs w:val="28"/>
              </w:rPr>
              <w:t>SL</w:t>
            </w:r>
          </w:p>
        </w:tc>
        <w:tc>
          <w:tcPr>
            <w:tcW w:w="1275" w:type="dxa"/>
            <w:vAlign w:val="center"/>
          </w:tcPr>
          <w:p w:rsidR="00BA4B13" w:rsidRPr="00752EB6" w:rsidRDefault="00BA4B13" w:rsidP="00913BDF">
            <w:pPr>
              <w:spacing w:before="120" w:after="120"/>
              <w:jc w:val="center"/>
              <w:rPr>
                <w:sz w:val="28"/>
                <w:szCs w:val="28"/>
              </w:rPr>
            </w:pPr>
            <w:r w:rsidRPr="00752EB6">
              <w:rPr>
                <w:sz w:val="28"/>
                <w:szCs w:val="28"/>
              </w:rPr>
              <w:t>%</w:t>
            </w:r>
          </w:p>
        </w:tc>
        <w:tc>
          <w:tcPr>
            <w:tcW w:w="1276" w:type="dxa"/>
            <w:vAlign w:val="center"/>
          </w:tcPr>
          <w:p w:rsidR="00BA4B13" w:rsidRPr="00752EB6" w:rsidRDefault="00BA4B13" w:rsidP="00913BDF">
            <w:pPr>
              <w:spacing w:before="120" w:after="120"/>
              <w:jc w:val="center"/>
              <w:rPr>
                <w:sz w:val="28"/>
                <w:szCs w:val="28"/>
              </w:rPr>
            </w:pPr>
            <w:r w:rsidRPr="00752EB6">
              <w:rPr>
                <w:sz w:val="28"/>
                <w:szCs w:val="28"/>
              </w:rPr>
              <w:t>SL</w:t>
            </w:r>
          </w:p>
        </w:tc>
        <w:tc>
          <w:tcPr>
            <w:tcW w:w="1134" w:type="dxa"/>
            <w:vAlign w:val="center"/>
          </w:tcPr>
          <w:p w:rsidR="00BA4B13" w:rsidRPr="00752EB6" w:rsidRDefault="00BA4B13" w:rsidP="00913BDF">
            <w:pPr>
              <w:spacing w:before="120" w:after="120"/>
              <w:jc w:val="center"/>
              <w:rPr>
                <w:sz w:val="28"/>
                <w:szCs w:val="28"/>
              </w:rPr>
            </w:pPr>
            <w:r w:rsidRPr="00752EB6">
              <w:rPr>
                <w:sz w:val="28"/>
                <w:szCs w:val="28"/>
              </w:rPr>
              <w:t>%</w:t>
            </w:r>
          </w:p>
        </w:tc>
      </w:tr>
      <w:tr w:rsidR="00BA4B13" w:rsidRPr="00752EB6" w:rsidTr="00913BDF">
        <w:trPr>
          <w:trHeight w:val="1044"/>
        </w:trPr>
        <w:tc>
          <w:tcPr>
            <w:tcW w:w="1908" w:type="dxa"/>
            <w:vAlign w:val="center"/>
          </w:tcPr>
          <w:p w:rsidR="00BA4B13" w:rsidRPr="00752EB6" w:rsidRDefault="00BA4B13" w:rsidP="00913BDF">
            <w:pPr>
              <w:spacing w:before="120" w:after="120"/>
              <w:rPr>
                <w:b/>
                <w:sz w:val="28"/>
                <w:szCs w:val="28"/>
              </w:rPr>
            </w:pPr>
            <w:r w:rsidRPr="00752EB6">
              <w:rPr>
                <w:b/>
                <w:sz w:val="28"/>
                <w:szCs w:val="28"/>
              </w:rPr>
              <w:t xml:space="preserve">   </w:t>
            </w:r>
            <w:r w:rsidRPr="00752EB6">
              <w:rPr>
                <w:b/>
                <w:sz w:val="28"/>
                <w:szCs w:val="28"/>
                <w:lang w:val="en-US"/>
              </w:rPr>
              <w:t>Cuối HK</w:t>
            </w:r>
            <w:r w:rsidRPr="00752EB6">
              <w:rPr>
                <w:b/>
                <w:sz w:val="28"/>
                <w:szCs w:val="28"/>
              </w:rPr>
              <w:t xml:space="preserve"> 1</w:t>
            </w:r>
          </w:p>
        </w:tc>
        <w:tc>
          <w:tcPr>
            <w:tcW w:w="1260" w:type="dxa"/>
            <w:vAlign w:val="center"/>
          </w:tcPr>
          <w:p w:rsidR="00BA4B13" w:rsidRPr="00752EB6" w:rsidRDefault="00BA4B13" w:rsidP="00913BDF">
            <w:pPr>
              <w:spacing w:before="120" w:after="120"/>
              <w:jc w:val="center"/>
              <w:rPr>
                <w:sz w:val="28"/>
                <w:szCs w:val="28"/>
                <w:lang w:val="en-US"/>
              </w:rPr>
            </w:pPr>
            <w:r w:rsidRPr="00752EB6">
              <w:rPr>
                <w:sz w:val="28"/>
                <w:szCs w:val="28"/>
              </w:rPr>
              <w:t>1</w:t>
            </w:r>
            <w:r w:rsidRPr="00752EB6">
              <w:rPr>
                <w:sz w:val="28"/>
                <w:szCs w:val="28"/>
                <w:lang w:val="en-US"/>
              </w:rPr>
              <w:t>7</w:t>
            </w:r>
          </w:p>
        </w:tc>
        <w:tc>
          <w:tcPr>
            <w:tcW w:w="1335" w:type="dxa"/>
            <w:vAlign w:val="center"/>
          </w:tcPr>
          <w:p w:rsidR="00BA4B13" w:rsidRPr="00752EB6" w:rsidRDefault="00BA4B13" w:rsidP="00913BDF">
            <w:pPr>
              <w:spacing w:before="120" w:after="120"/>
              <w:jc w:val="center"/>
              <w:rPr>
                <w:sz w:val="28"/>
                <w:szCs w:val="28"/>
              </w:rPr>
            </w:pPr>
            <w:r w:rsidRPr="00752EB6">
              <w:rPr>
                <w:sz w:val="28"/>
                <w:szCs w:val="28"/>
                <w:lang w:val="en-US"/>
              </w:rPr>
              <w:t>47,22</w:t>
            </w:r>
          </w:p>
        </w:tc>
        <w:tc>
          <w:tcPr>
            <w:tcW w:w="1134" w:type="dxa"/>
            <w:vAlign w:val="center"/>
          </w:tcPr>
          <w:p w:rsidR="00BA4B13" w:rsidRPr="00752EB6" w:rsidRDefault="00BA4B13" w:rsidP="00913BDF">
            <w:pPr>
              <w:spacing w:before="120" w:after="120"/>
              <w:jc w:val="center"/>
              <w:rPr>
                <w:sz w:val="28"/>
                <w:szCs w:val="28"/>
                <w:lang w:val="en-US"/>
              </w:rPr>
            </w:pPr>
            <w:r w:rsidRPr="00752EB6">
              <w:rPr>
                <w:sz w:val="28"/>
                <w:szCs w:val="28"/>
              </w:rPr>
              <w:t>1</w:t>
            </w:r>
            <w:r w:rsidRPr="00752EB6">
              <w:rPr>
                <w:sz w:val="28"/>
                <w:szCs w:val="28"/>
                <w:lang w:val="en-US"/>
              </w:rPr>
              <w:t>7</w:t>
            </w:r>
          </w:p>
        </w:tc>
        <w:tc>
          <w:tcPr>
            <w:tcW w:w="1275" w:type="dxa"/>
            <w:vAlign w:val="center"/>
          </w:tcPr>
          <w:p w:rsidR="00BA4B13" w:rsidRPr="00752EB6" w:rsidRDefault="00BA4B13" w:rsidP="00913BDF">
            <w:pPr>
              <w:spacing w:before="120" w:after="120"/>
              <w:jc w:val="center"/>
              <w:rPr>
                <w:sz w:val="28"/>
                <w:szCs w:val="28"/>
              </w:rPr>
            </w:pPr>
            <w:r w:rsidRPr="00752EB6">
              <w:rPr>
                <w:sz w:val="28"/>
                <w:szCs w:val="28"/>
                <w:lang w:val="en-US"/>
              </w:rPr>
              <w:t>47,22</w:t>
            </w:r>
          </w:p>
        </w:tc>
        <w:tc>
          <w:tcPr>
            <w:tcW w:w="1276" w:type="dxa"/>
            <w:vAlign w:val="center"/>
          </w:tcPr>
          <w:p w:rsidR="00BA4B13" w:rsidRPr="00752EB6" w:rsidRDefault="00BA4B13" w:rsidP="00913BDF">
            <w:pPr>
              <w:spacing w:before="120" w:after="120"/>
              <w:jc w:val="center"/>
              <w:rPr>
                <w:sz w:val="28"/>
                <w:szCs w:val="28"/>
                <w:lang w:val="en-US"/>
              </w:rPr>
            </w:pPr>
            <w:r w:rsidRPr="00752EB6">
              <w:rPr>
                <w:sz w:val="28"/>
                <w:szCs w:val="28"/>
                <w:lang w:val="en-US"/>
              </w:rPr>
              <w:t>2</w:t>
            </w:r>
          </w:p>
        </w:tc>
        <w:tc>
          <w:tcPr>
            <w:tcW w:w="1134" w:type="dxa"/>
            <w:vAlign w:val="center"/>
          </w:tcPr>
          <w:p w:rsidR="00BA4B13" w:rsidRPr="00752EB6" w:rsidRDefault="00BA4B13" w:rsidP="00913BDF">
            <w:pPr>
              <w:spacing w:before="120" w:after="120"/>
              <w:jc w:val="center"/>
              <w:rPr>
                <w:sz w:val="28"/>
                <w:szCs w:val="28"/>
                <w:lang w:val="en-US"/>
              </w:rPr>
            </w:pPr>
            <w:r w:rsidRPr="00752EB6">
              <w:rPr>
                <w:sz w:val="28"/>
                <w:szCs w:val="28"/>
                <w:lang w:val="en-US"/>
              </w:rPr>
              <w:t>5,56</w:t>
            </w:r>
          </w:p>
        </w:tc>
      </w:tr>
    </w:tbl>
    <w:p w:rsidR="00BA4B13" w:rsidRPr="00752EB6" w:rsidRDefault="00BA4B13" w:rsidP="00BA4B13">
      <w:pPr>
        <w:spacing w:before="120" w:after="120"/>
        <w:jc w:val="both"/>
        <w:rPr>
          <w:color w:val="000000"/>
          <w:sz w:val="28"/>
          <w:szCs w:val="28"/>
          <w:shd w:val="clear" w:color="auto" w:fill="FFFFFF"/>
        </w:rPr>
      </w:pPr>
    </w:p>
    <w:p w:rsidR="00BA4B13" w:rsidRPr="00752EB6" w:rsidRDefault="00BA4B13" w:rsidP="00BA4B13">
      <w:pPr>
        <w:spacing w:before="120" w:after="120"/>
        <w:ind w:firstLine="720"/>
        <w:jc w:val="both"/>
        <w:rPr>
          <w:b/>
          <w:i/>
          <w:sz w:val="28"/>
          <w:szCs w:val="28"/>
          <w:lang w:val="nl-NL"/>
        </w:rPr>
      </w:pPr>
      <w:r w:rsidRPr="00752EB6">
        <w:rPr>
          <w:b/>
          <w:i/>
          <w:sz w:val="28"/>
          <w:szCs w:val="28"/>
          <w:lang w:val="nl-NL"/>
        </w:rPr>
        <w:t xml:space="preserve">Sáng kiến: “Một số biện pháp nâng cao chất lượng dạy học các bài về tính diện tích cho học sinh lớp 5 theo chương trình GDPT 2018” </w:t>
      </w:r>
      <w:r w:rsidRPr="00752EB6">
        <w:rPr>
          <w:sz w:val="28"/>
          <w:szCs w:val="28"/>
          <w:lang w:val="en-US" w:bidi="vi-VN"/>
        </w:rPr>
        <w:t>c</w:t>
      </w:r>
      <w:r w:rsidRPr="00752EB6">
        <w:rPr>
          <w:sz w:val="28"/>
          <w:szCs w:val="28"/>
          <w:lang w:bidi="vi-VN"/>
        </w:rPr>
        <w:t>ó khả năng áp dụng</w:t>
      </w:r>
      <w:r w:rsidRPr="00752EB6">
        <w:rPr>
          <w:sz w:val="28"/>
          <w:szCs w:val="28"/>
          <w:lang w:val="nl-NL" w:bidi="vi-VN"/>
        </w:rPr>
        <w:t xml:space="preserve"> rộng rãi</w:t>
      </w:r>
      <w:r w:rsidRPr="00752EB6">
        <w:rPr>
          <w:sz w:val="28"/>
          <w:szCs w:val="28"/>
          <w:lang w:bidi="vi-VN"/>
        </w:rPr>
        <w:t xml:space="preserve"> trong phạm vi các trường Tiểu học </w:t>
      </w:r>
      <w:r w:rsidRPr="00752EB6">
        <w:rPr>
          <w:sz w:val="28"/>
          <w:szCs w:val="28"/>
          <w:lang w:val="en-US" w:bidi="vi-VN"/>
        </w:rPr>
        <w:t>xã Nguyễn Bỉnh Khiêm</w:t>
      </w:r>
      <w:r w:rsidRPr="00752EB6">
        <w:rPr>
          <w:sz w:val="28"/>
          <w:szCs w:val="28"/>
          <w:lang w:bidi="vi-VN"/>
        </w:rPr>
        <w:t xml:space="preserve"> nói riêng và trên toàn thành phố Hải Phòng nói chung.</w:t>
      </w:r>
      <w:r w:rsidRPr="00752EB6">
        <w:rPr>
          <w:b/>
          <w:sz w:val="28"/>
          <w:szCs w:val="28"/>
        </w:rPr>
        <w:t xml:space="preserve"> </w:t>
      </w:r>
      <w:r w:rsidRPr="00752EB6">
        <w:rPr>
          <w:sz w:val="28"/>
          <w:szCs w:val="28"/>
        </w:rPr>
        <w:t>Vì để thực hiện được các giải pháp trên đòi hỏi người giáo viên phải đáp ứng được các yêu cầu sau:</w:t>
      </w:r>
    </w:p>
    <w:p w:rsidR="00BA4B13" w:rsidRPr="00752EB6" w:rsidRDefault="00BA4B13" w:rsidP="00BA4B13">
      <w:pPr>
        <w:spacing w:before="120" w:after="120"/>
        <w:ind w:firstLine="720"/>
        <w:jc w:val="both"/>
        <w:rPr>
          <w:sz w:val="28"/>
          <w:szCs w:val="28"/>
          <w:lang w:val="nl-NL"/>
        </w:rPr>
      </w:pPr>
      <w:r w:rsidRPr="00752EB6">
        <w:rPr>
          <w:sz w:val="28"/>
          <w:szCs w:val="28"/>
          <w:lang w:val="nl-NL"/>
        </w:rPr>
        <w:t>- Khi dạy mảng  hình học, đặc biệt đối với những bài đòi hỏi học sinh phải cắt ghép hình, chia hình hoặc phải hình dung về hình học không gian, giáo viên nên sử dụng giáo án điện tử.</w:t>
      </w:r>
    </w:p>
    <w:p w:rsidR="00BA4B13" w:rsidRPr="00752EB6" w:rsidRDefault="00BA4B13" w:rsidP="00BA4B13">
      <w:pPr>
        <w:spacing w:before="120" w:after="120"/>
        <w:ind w:firstLine="720"/>
        <w:jc w:val="both"/>
        <w:rPr>
          <w:sz w:val="28"/>
          <w:szCs w:val="28"/>
          <w:lang w:val="nl-NL"/>
        </w:rPr>
      </w:pPr>
      <w:r w:rsidRPr="00752EB6">
        <w:rPr>
          <w:sz w:val="28"/>
          <w:szCs w:val="28"/>
          <w:lang w:val="nl-NL"/>
        </w:rPr>
        <w:t xml:space="preserve">Khi sử dụng giáo án điện tử, giáo viên cần thiết kế các hình ảnh để trình chiếu sao cho phù hợp với nội dung bài dạy, đảm bảo tính khoa học, tính chính xác, học sinh dễ nhìn, dễ hình dung, dễ phát hiện kiến thức thông qua hình ảnh,  quan tâm đến các hình ảnh động trong bài tập cắt ghép hình để học sinh dễ hình dung, lôi cuốn học sinh vào bài toán. </w:t>
      </w:r>
    </w:p>
    <w:p w:rsidR="00BA4B13" w:rsidRPr="00752EB6" w:rsidRDefault="00BA4B13" w:rsidP="00BA4B13">
      <w:pPr>
        <w:spacing w:before="120" w:after="120"/>
        <w:ind w:firstLine="720"/>
        <w:jc w:val="both"/>
        <w:rPr>
          <w:sz w:val="28"/>
          <w:szCs w:val="28"/>
          <w:lang w:val="nl-NL"/>
        </w:rPr>
      </w:pPr>
      <w:r w:rsidRPr="00752EB6">
        <w:rPr>
          <w:sz w:val="28"/>
          <w:szCs w:val="28"/>
        </w:rPr>
        <w:t xml:space="preserve">- </w:t>
      </w:r>
      <w:r w:rsidRPr="00752EB6">
        <w:rPr>
          <w:sz w:val="28"/>
          <w:szCs w:val="28"/>
          <w:lang w:val="nl-NL"/>
        </w:rPr>
        <w:t>Giáo viên cần nghiên cứu kĩ bài, xác định đúng mục tiêu của bài học để lựa chọn phương pháp và hình thức dạy học phù hợp. Đặc biệt  giúp giáo viên và học sinh có sự chuẩn bị đồ dùng cần thiết nhất cho tiết học. các thắc mắc của học sinh liên quan đến bài để giải quyết kịp thời, hợp lí.</w:t>
      </w:r>
    </w:p>
    <w:p w:rsidR="00BA4B13" w:rsidRPr="00752EB6" w:rsidRDefault="00BA4B13" w:rsidP="00BA4B13">
      <w:pPr>
        <w:spacing w:before="120" w:after="120"/>
        <w:ind w:firstLine="720"/>
        <w:jc w:val="both"/>
        <w:rPr>
          <w:sz w:val="28"/>
          <w:szCs w:val="28"/>
          <w:lang w:val="nl-NL"/>
        </w:rPr>
      </w:pPr>
      <w:r w:rsidRPr="00752EB6">
        <w:rPr>
          <w:sz w:val="28"/>
          <w:szCs w:val="28"/>
          <w:lang w:val="nl-NL"/>
        </w:rPr>
        <w:t>- Để hoạt động nhóm có hiệu quả, giáo viên quan tâm bồi dưỡng năng lực giao tiếp, năng lực điều hành nhóm cho đội ngũ tự quản của lớp: lớp trưởng, lớp phó, các nhóm trưởng. Thường xuyên thay đổi nhóm trưởng, thư kí để nhiều học sinh được rèn luyện kĩ năng điều hành, ghi chép, tổng hợp, trình bày vấn đề. Giáo viên cần chú ý để nhiều em được nêu ý kiến của mình trong một tiết học. Sau khi hoạt động nhóm, không nhất thiết cứ phải nhóm trưởng trình bày kết quả của nhóm mà giáo viên có thể gọi các em khác trình bày.</w:t>
      </w:r>
    </w:p>
    <w:p w:rsidR="00BA4B13" w:rsidRPr="00752EB6" w:rsidRDefault="00BA4B13" w:rsidP="00BA4B13">
      <w:pPr>
        <w:spacing w:before="120" w:after="120"/>
        <w:ind w:firstLine="720"/>
        <w:jc w:val="both"/>
        <w:rPr>
          <w:sz w:val="28"/>
          <w:szCs w:val="28"/>
          <w:lang w:val="nl-NL"/>
        </w:rPr>
      </w:pPr>
      <w:r w:rsidRPr="00752EB6">
        <w:rPr>
          <w:sz w:val="28"/>
          <w:szCs w:val="28"/>
        </w:rPr>
        <w:lastRenderedPageBreak/>
        <w:t xml:space="preserve">- </w:t>
      </w:r>
      <w:r w:rsidRPr="00752EB6">
        <w:rPr>
          <w:sz w:val="28"/>
          <w:szCs w:val="28"/>
          <w:lang w:val="nl-NL"/>
        </w:rPr>
        <w:t>Ngoài các bài áp dụng trực tiếp các công thức, trong chương trình còn có những bài toán đòi hỏi học sinh biết vận dụng cách tính diện tích vào những tình huống  mới. Vì vậy, giáo viên cần luyện cho các em kĩ năng phân tích, suy luận.</w:t>
      </w:r>
    </w:p>
    <w:p w:rsidR="00BA4B13" w:rsidRPr="00752EB6" w:rsidRDefault="00BA4B13" w:rsidP="00BA4B13">
      <w:pPr>
        <w:spacing w:before="120" w:after="120"/>
        <w:ind w:firstLine="720"/>
        <w:jc w:val="both"/>
        <w:rPr>
          <w:sz w:val="28"/>
          <w:szCs w:val="28"/>
          <w:lang w:val="nl-NL"/>
        </w:rPr>
      </w:pPr>
      <w:r w:rsidRPr="00752EB6">
        <w:rPr>
          <w:sz w:val="28"/>
          <w:szCs w:val="28"/>
        </w:rPr>
        <w:t>-</w:t>
      </w:r>
      <w:r w:rsidRPr="00752EB6">
        <w:rPr>
          <w:sz w:val="28"/>
          <w:szCs w:val="28"/>
          <w:lang w:val="nl-NL"/>
        </w:rPr>
        <w:t xml:space="preserve"> Đối với những bài toán áp dụng kiến thức đã học vào tính diện tích một yếu tố thực tế, giáo viên cần cho học sinh quan sát, huy động vốn sống để giải quyết.</w:t>
      </w:r>
    </w:p>
    <w:p w:rsidR="00BA4B13" w:rsidRPr="00752EB6" w:rsidRDefault="00BA4B13" w:rsidP="00BA4B13">
      <w:pPr>
        <w:spacing w:before="120" w:after="120"/>
        <w:ind w:firstLine="720"/>
        <w:jc w:val="both"/>
        <w:rPr>
          <w:sz w:val="28"/>
          <w:szCs w:val="28"/>
          <w:lang w:val="nl-NL"/>
        </w:rPr>
      </w:pPr>
      <w:r w:rsidRPr="00752EB6">
        <w:rPr>
          <w:sz w:val="28"/>
          <w:szCs w:val="28"/>
        </w:rPr>
        <w:t>-</w:t>
      </w:r>
      <w:r w:rsidRPr="00752EB6">
        <w:rPr>
          <w:sz w:val="28"/>
          <w:szCs w:val="28"/>
          <w:lang w:val="nl-NL"/>
        </w:rPr>
        <w:t xml:space="preserve"> </w:t>
      </w:r>
      <w:r w:rsidRPr="00752EB6">
        <w:rPr>
          <w:bCs/>
          <w:sz w:val="28"/>
          <w:szCs w:val="28"/>
          <w:lang w:val="nl-NL"/>
        </w:rPr>
        <w:t>Bài toán về tìm số đo kích thước của một hình:</w:t>
      </w:r>
      <w:r w:rsidRPr="00752EB6">
        <w:rPr>
          <w:sz w:val="28"/>
          <w:szCs w:val="28"/>
          <w:lang w:val="nl-NL"/>
        </w:rPr>
        <w:t xml:space="preserve"> Giáo viên cần luyện cho học sinh kĩ năng chuyển đổi công thức, dựa vào  kiến thức về tìm thành phần chưa biết trong phép tính và mối quan hệ giữa các thành phần trong phép tính.</w:t>
      </w:r>
    </w:p>
    <w:p w:rsidR="00BA4B13" w:rsidRPr="00752EB6" w:rsidRDefault="00BA4B13" w:rsidP="00BA4B13">
      <w:pPr>
        <w:spacing w:before="120" w:after="120"/>
        <w:ind w:firstLine="720"/>
        <w:jc w:val="both"/>
        <w:rPr>
          <w:sz w:val="28"/>
          <w:szCs w:val="28"/>
          <w:lang w:val="nl-NL"/>
        </w:rPr>
      </w:pPr>
      <w:r w:rsidRPr="00752EB6">
        <w:rPr>
          <w:sz w:val="28"/>
          <w:szCs w:val="28"/>
        </w:rPr>
        <w:t>-</w:t>
      </w:r>
      <w:r w:rsidRPr="00752EB6">
        <w:rPr>
          <w:sz w:val="28"/>
          <w:szCs w:val="28"/>
          <w:lang w:val="nl-NL"/>
        </w:rPr>
        <w:t xml:space="preserve"> Trong mỗi tiết dạy, giáo viên nên đưa một số bài đòi hỏi sự</w:t>
      </w:r>
      <w:r w:rsidRPr="00752EB6">
        <w:rPr>
          <w:b/>
          <w:bCs/>
          <w:sz w:val="28"/>
          <w:szCs w:val="28"/>
          <w:lang w:val="nl-NL"/>
        </w:rPr>
        <w:t xml:space="preserve"> </w:t>
      </w:r>
      <w:r w:rsidRPr="00752EB6">
        <w:rPr>
          <w:bCs/>
          <w:sz w:val="28"/>
          <w:szCs w:val="28"/>
          <w:lang w:val="nl-NL"/>
        </w:rPr>
        <w:t>suy luận, sáng tạo để phát triển khả năng tư duy của các học sinh có năng lực một cách phù hợp.</w:t>
      </w:r>
    </w:p>
    <w:p w:rsidR="00BA4B13" w:rsidRPr="00752EB6" w:rsidRDefault="00BA4B13" w:rsidP="00BA4B13">
      <w:pPr>
        <w:spacing w:before="120" w:after="120"/>
        <w:ind w:firstLine="720"/>
        <w:jc w:val="both"/>
        <w:rPr>
          <w:sz w:val="28"/>
          <w:szCs w:val="28"/>
        </w:rPr>
      </w:pPr>
      <w:r w:rsidRPr="00752EB6">
        <w:rPr>
          <w:sz w:val="28"/>
          <w:szCs w:val="28"/>
        </w:rPr>
        <w:t>Với tất cả những điều trên, tôi nghĩ người giáo viên nào cũng có thể học hỏi, bồi dưỡng chuyên môn để có thể thực hiện được các giải pháp trên mà tôi đã đưa ra . Mặt khác theo nền kinh tế của đất nước ta hiện nay thì việc đáp ứng về cơ sở vật chất như máy tính, điện thoại thông minh... để phục vụ giảng dạy là rất khả quan.</w:t>
      </w:r>
    </w:p>
    <w:p w:rsidR="00BA4B13" w:rsidRDefault="00BA4B13" w:rsidP="00BA4B13">
      <w:pPr>
        <w:spacing w:before="120" w:after="120"/>
        <w:ind w:right="-143" w:firstLine="720"/>
        <w:rPr>
          <w:sz w:val="28"/>
          <w:szCs w:val="28"/>
        </w:rPr>
      </w:pPr>
      <w:r w:rsidRPr="00CB7234">
        <w:rPr>
          <w:sz w:val="28"/>
          <w:szCs w:val="28"/>
        </w:rPr>
        <w:t>Việc</w:t>
      </w:r>
      <w:r w:rsidRPr="00CB7234">
        <w:rPr>
          <w:spacing w:val="-5"/>
          <w:sz w:val="28"/>
          <w:szCs w:val="28"/>
        </w:rPr>
        <w:t xml:space="preserve"> </w:t>
      </w:r>
      <w:r w:rsidRPr="00CB7234">
        <w:rPr>
          <w:sz w:val="28"/>
          <w:szCs w:val="28"/>
        </w:rPr>
        <w:t>áp</w:t>
      </w:r>
      <w:r w:rsidRPr="00CB7234">
        <w:rPr>
          <w:spacing w:val="-5"/>
          <w:sz w:val="28"/>
          <w:szCs w:val="28"/>
        </w:rPr>
        <w:t xml:space="preserve"> </w:t>
      </w:r>
      <w:r w:rsidRPr="00CB7234">
        <w:rPr>
          <w:sz w:val="28"/>
          <w:szCs w:val="28"/>
        </w:rPr>
        <w:t>dụng</w:t>
      </w:r>
      <w:r w:rsidRPr="00CB7234">
        <w:rPr>
          <w:spacing w:val="-5"/>
          <w:sz w:val="28"/>
          <w:szCs w:val="28"/>
        </w:rPr>
        <w:t xml:space="preserve"> </w:t>
      </w:r>
      <w:r w:rsidRPr="00CB7234">
        <w:rPr>
          <w:sz w:val="28"/>
          <w:szCs w:val="28"/>
        </w:rPr>
        <w:t>sáng</w:t>
      </w:r>
      <w:r w:rsidRPr="00CB7234">
        <w:rPr>
          <w:spacing w:val="-5"/>
          <w:sz w:val="28"/>
          <w:szCs w:val="28"/>
        </w:rPr>
        <w:t xml:space="preserve"> </w:t>
      </w:r>
      <w:r w:rsidRPr="00CB7234">
        <w:rPr>
          <w:sz w:val="28"/>
          <w:szCs w:val="28"/>
        </w:rPr>
        <w:t>kiến</w:t>
      </w:r>
      <w:r w:rsidRPr="00CB7234">
        <w:rPr>
          <w:spacing w:val="-5"/>
          <w:sz w:val="28"/>
          <w:szCs w:val="28"/>
        </w:rPr>
        <w:t xml:space="preserve"> </w:t>
      </w:r>
      <w:r w:rsidRPr="00CB7234">
        <w:rPr>
          <w:sz w:val="28"/>
          <w:szCs w:val="28"/>
        </w:rPr>
        <w:t>“</w:t>
      </w:r>
      <w:r w:rsidRPr="00752EB6">
        <w:rPr>
          <w:b/>
          <w:i/>
          <w:sz w:val="28"/>
          <w:szCs w:val="28"/>
          <w:lang w:val="nl-NL"/>
        </w:rPr>
        <w:t>Một số biện pháp nâng cao chất lượng dạy học các bài về tính diện tích cho học sinh lớp 5 theo chương trình GDPT 2018</w:t>
      </w:r>
      <w:r w:rsidRPr="00CB7234">
        <w:rPr>
          <w:b/>
          <w:bCs/>
          <w:i/>
          <w:iCs/>
          <w:color w:val="000000"/>
          <w:sz w:val="28"/>
          <w:szCs w:val="28"/>
          <w:lang w:val="nl-NL"/>
        </w:rPr>
        <w:t>”</w:t>
      </w:r>
      <w:r w:rsidRPr="00CB7234">
        <w:rPr>
          <w:i/>
          <w:color w:val="000000"/>
          <w:sz w:val="28"/>
          <w:szCs w:val="28"/>
          <w:lang w:val="nl-NL"/>
        </w:rPr>
        <w:t> </w:t>
      </w:r>
      <w:r w:rsidRPr="00CB7234">
        <w:rPr>
          <w:sz w:val="28"/>
          <w:szCs w:val="28"/>
        </w:rPr>
        <w:t>vào</w:t>
      </w:r>
      <w:r w:rsidRPr="00CB7234">
        <w:rPr>
          <w:spacing w:val="-17"/>
          <w:sz w:val="28"/>
          <w:szCs w:val="28"/>
        </w:rPr>
        <w:t xml:space="preserve"> </w:t>
      </w:r>
      <w:r w:rsidRPr="00CB7234">
        <w:rPr>
          <w:sz w:val="28"/>
          <w:szCs w:val="28"/>
        </w:rPr>
        <w:t>việc</w:t>
      </w:r>
      <w:r w:rsidRPr="00CB7234">
        <w:rPr>
          <w:spacing w:val="-18"/>
          <w:sz w:val="28"/>
          <w:szCs w:val="28"/>
        </w:rPr>
        <w:t xml:space="preserve"> </w:t>
      </w:r>
      <w:r w:rsidRPr="00CB7234">
        <w:rPr>
          <w:sz w:val="28"/>
          <w:szCs w:val="28"/>
        </w:rPr>
        <w:t>dạy</w:t>
      </w:r>
      <w:r w:rsidRPr="00CB7234">
        <w:rPr>
          <w:spacing w:val="40"/>
          <w:sz w:val="28"/>
          <w:szCs w:val="28"/>
        </w:rPr>
        <w:t xml:space="preserve"> </w:t>
      </w:r>
      <w:r w:rsidRPr="00CB7234">
        <w:rPr>
          <w:sz w:val="28"/>
          <w:szCs w:val="28"/>
        </w:rPr>
        <w:t>môn</w:t>
      </w:r>
      <w:r w:rsidRPr="00CB7234">
        <w:rPr>
          <w:spacing w:val="-17"/>
          <w:sz w:val="28"/>
          <w:szCs w:val="28"/>
        </w:rPr>
        <w:t xml:space="preserve"> </w:t>
      </w:r>
      <w:r w:rsidRPr="00CB7234">
        <w:rPr>
          <w:sz w:val="28"/>
          <w:szCs w:val="28"/>
        </w:rPr>
        <w:t>Toán lớp</w:t>
      </w:r>
      <w:r w:rsidRPr="00CB7234">
        <w:rPr>
          <w:spacing w:val="-12"/>
          <w:sz w:val="28"/>
          <w:szCs w:val="28"/>
        </w:rPr>
        <w:t xml:space="preserve"> </w:t>
      </w:r>
      <w:r w:rsidRPr="00CB7234">
        <w:rPr>
          <w:sz w:val="28"/>
          <w:szCs w:val="28"/>
        </w:rPr>
        <w:t>5</w:t>
      </w:r>
      <w:r w:rsidRPr="00CB7234">
        <w:rPr>
          <w:spacing w:val="-12"/>
          <w:sz w:val="28"/>
          <w:szCs w:val="28"/>
        </w:rPr>
        <w:t xml:space="preserve"> </w:t>
      </w:r>
      <w:r w:rsidRPr="00CB7234">
        <w:rPr>
          <w:sz w:val="28"/>
          <w:szCs w:val="28"/>
        </w:rPr>
        <w:t>đã</w:t>
      </w:r>
      <w:r w:rsidRPr="00CB7234">
        <w:rPr>
          <w:spacing w:val="-1"/>
          <w:sz w:val="28"/>
          <w:szCs w:val="28"/>
        </w:rPr>
        <w:t xml:space="preserve"> </w:t>
      </w:r>
      <w:r w:rsidRPr="00CB7234">
        <w:rPr>
          <w:sz w:val="28"/>
          <w:szCs w:val="28"/>
        </w:rPr>
        <w:t>mang một ý</w:t>
      </w:r>
      <w:r w:rsidRPr="00CB7234">
        <w:rPr>
          <w:spacing w:val="-1"/>
          <w:sz w:val="28"/>
          <w:szCs w:val="28"/>
        </w:rPr>
        <w:t xml:space="preserve"> </w:t>
      </w:r>
      <w:r w:rsidRPr="00CB7234">
        <w:rPr>
          <w:sz w:val="28"/>
          <w:szCs w:val="28"/>
        </w:rPr>
        <w:t>nghĩa</w:t>
      </w:r>
      <w:r w:rsidRPr="00CB7234">
        <w:rPr>
          <w:spacing w:val="-1"/>
          <w:sz w:val="28"/>
          <w:szCs w:val="28"/>
        </w:rPr>
        <w:t xml:space="preserve"> </w:t>
      </w:r>
      <w:r w:rsidRPr="00CB7234">
        <w:rPr>
          <w:sz w:val="28"/>
          <w:szCs w:val="28"/>
        </w:rPr>
        <w:t>tích</w:t>
      </w:r>
      <w:r w:rsidRPr="00CB7234">
        <w:rPr>
          <w:spacing w:val="-1"/>
          <w:sz w:val="28"/>
          <w:szCs w:val="28"/>
        </w:rPr>
        <w:t xml:space="preserve"> </w:t>
      </w:r>
      <w:r w:rsidRPr="00CB7234">
        <w:rPr>
          <w:sz w:val="28"/>
          <w:szCs w:val="28"/>
        </w:rPr>
        <w:t>cực</w:t>
      </w:r>
      <w:r w:rsidRPr="00CB7234">
        <w:rPr>
          <w:spacing w:val="-1"/>
          <w:sz w:val="28"/>
          <w:szCs w:val="28"/>
        </w:rPr>
        <w:t xml:space="preserve"> </w:t>
      </w:r>
      <w:r w:rsidRPr="00CB7234">
        <w:rPr>
          <w:sz w:val="28"/>
          <w:szCs w:val="28"/>
        </w:rPr>
        <w:t>trong</w:t>
      </w:r>
      <w:r w:rsidRPr="00CB7234">
        <w:rPr>
          <w:spacing w:val="-1"/>
          <w:sz w:val="28"/>
          <w:szCs w:val="28"/>
        </w:rPr>
        <w:t xml:space="preserve"> </w:t>
      </w:r>
      <w:r w:rsidRPr="00CB7234">
        <w:rPr>
          <w:sz w:val="28"/>
          <w:szCs w:val="28"/>
        </w:rPr>
        <w:t>việc</w:t>
      </w:r>
      <w:r w:rsidRPr="00CB7234">
        <w:rPr>
          <w:spacing w:val="-2"/>
          <w:sz w:val="28"/>
          <w:szCs w:val="28"/>
        </w:rPr>
        <w:t xml:space="preserve"> </w:t>
      </w:r>
      <w:r w:rsidRPr="00CB7234">
        <w:rPr>
          <w:sz w:val="28"/>
          <w:szCs w:val="28"/>
        </w:rPr>
        <w:t>cải thiện,</w:t>
      </w:r>
      <w:r w:rsidRPr="00CB7234">
        <w:rPr>
          <w:spacing w:val="-1"/>
          <w:sz w:val="28"/>
          <w:szCs w:val="28"/>
        </w:rPr>
        <w:t xml:space="preserve"> </w:t>
      </w:r>
      <w:r w:rsidRPr="00CB7234">
        <w:rPr>
          <w:sz w:val="28"/>
          <w:szCs w:val="28"/>
        </w:rPr>
        <w:t>nâng cao chất</w:t>
      </w:r>
      <w:r w:rsidRPr="00CB7234">
        <w:rPr>
          <w:spacing w:val="-1"/>
          <w:sz w:val="28"/>
          <w:szCs w:val="28"/>
        </w:rPr>
        <w:t xml:space="preserve"> </w:t>
      </w:r>
      <w:r w:rsidRPr="00CB7234">
        <w:rPr>
          <w:sz w:val="28"/>
          <w:szCs w:val="28"/>
        </w:rPr>
        <w:t>lượng dạy học cho học sinh lớp 5</w:t>
      </w:r>
      <w:r>
        <w:rPr>
          <w:sz w:val="28"/>
          <w:szCs w:val="28"/>
          <w:lang w:val="en-US"/>
        </w:rPr>
        <w:t>C</w:t>
      </w:r>
      <w:r w:rsidRPr="00CB7234">
        <w:rPr>
          <w:sz w:val="28"/>
          <w:szCs w:val="28"/>
        </w:rPr>
        <w:t xml:space="preserve"> nói riêng và học sinh Tiểu học nói chung.</w:t>
      </w:r>
    </w:p>
    <w:p w:rsidR="00BA4B13" w:rsidRPr="00EA47BF" w:rsidRDefault="00BA4B13" w:rsidP="00BA4B13">
      <w:pPr>
        <w:spacing w:before="120" w:after="120"/>
        <w:ind w:firstLine="720"/>
        <w:jc w:val="both"/>
        <w:rPr>
          <w:sz w:val="28"/>
          <w:szCs w:val="28"/>
          <w:lang w:val="it-IT"/>
        </w:rPr>
      </w:pPr>
      <w:r w:rsidRPr="00EA47BF">
        <w:rPr>
          <w:color w:val="000000"/>
          <w:sz w:val="28"/>
          <w:szCs w:val="28"/>
          <w:shd w:val="clear" w:color="auto" w:fill="FFFFFF"/>
        </w:rPr>
        <w:t>Trên đây là nh</w:t>
      </w:r>
      <w:r>
        <w:rPr>
          <w:color w:val="000000"/>
          <w:sz w:val="28"/>
          <w:szCs w:val="28"/>
          <w:shd w:val="clear" w:color="auto" w:fill="FFFFFF"/>
        </w:rPr>
        <w:t>ữ</w:t>
      </w:r>
      <w:r w:rsidRPr="00EA47BF">
        <w:rPr>
          <w:color w:val="000000"/>
          <w:sz w:val="28"/>
          <w:szCs w:val="28"/>
          <w:shd w:val="clear" w:color="auto" w:fill="FFFFFF"/>
        </w:rPr>
        <w:t>ng</w:t>
      </w:r>
      <w:r>
        <w:rPr>
          <w:color w:val="000000"/>
          <w:sz w:val="28"/>
          <w:szCs w:val="28"/>
          <w:shd w:val="clear" w:color="auto" w:fill="FFFFFF"/>
        </w:rPr>
        <w:t xml:space="preserve"> giải</w:t>
      </w:r>
      <w:r w:rsidRPr="00EA47BF">
        <w:rPr>
          <w:color w:val="000000"/>
          <w:sz w:val="28"/>
          <w:szCs w:val="28"/>
          <w:shd w:val="clear" w:color="auto" w:fill="FFFFFF"/>
        </w:rPr>
        <w:t xml:space="preserve"> pháp mà tôi đã áp dụng thành công trong quá trình giảng dạy. Rất mong nhận được những ý kiến góp ý của hội đồng thẩm định </w:t>
      </w:r>
      <w:r w:rsidRPr="00EA47BF">
        <w:rPr>
          <w:sz w:val="28"/>
          <w:szCs w:val="28"/>
          <w:lang w:val="it-IT"/>
        </w:rPr>
        <w:t>để sáng kiến của tôi được hoàn thiện hơn và đầy đủ hơn.</w:t>
      </w:r>
      <w:r w:rsidRPr="00EA47BF">
        <w:rPr>
          <w:sz w:val="28"/>
          <w:szCs w:val="28"/>
        </w:rPr>
        <w:t xml:space="preserve"> Tôi xin chân thành cảm ơn!</w:t>
      </w:r>
    </w:p>
    <w:p w:rsidR="00BA4B13" w:rsidRPr="00752EB6" w:rsidRDefault="00BA4B13" w:rsidP="00BA4B13">
      <w:pPr>
        <w:spacing w:after="120" w:line="276" w:lineRule="auto"/>
        <w:jc w:val="center"/>
        <w:rPr>
          <w:i/>
          <w:iCs/>
          <w:sz w:val="28"/>
          <w:szCs w:val="28"/>
          <w:lang w:val="en-US"/>
        </w:rPr>
      </w:pPr>
      <w:r w:rsidRPr="00752EB6">
        <w:rPr>
          <w:sz w:val="28"/>
          <w:szCs w:val="28"/>
          <w:lang w:val="en-US"/>
        </w:rPr>
        <w:t xml:space="preserve">                                         </w:t>
      </w:r>
      <w:r w:rsidRPr="00752EB6">
        <w:rPr>
          <w:i/>
          <w:sz w:val="28"/>
          <w:szCs w:val="28"/>
          <w:lang w:val="en-US"/>
        </w:rPr>
        <w:t xml:space="preserve">Xã  Nguyễn Bỉnh Khiêm </w:t>
      </w:r>
      <w:r w:rsidRPr="00752EB6">
        <w:rPr>
          <w:i/>
          <w:sz w:val="28"/>
          <w:szCs w:val="28"/>
        </w:rPr>
        <w:t xml:space="preserve">, ngày 12 tháng </w:t>
      </w:r>
      <w:r w:rsidRPr="00752EB6">
        <w:rPr>
          <w:i/>
          <w:sz w:val="28"/>
          <w:szCs w:val="28"/>
          <w:lang w:val="en-US"/>
        </w:rPr>
        <w:t>1</w:t>
      </w:r>
      <w:r w:rsidRPr="00752EB6">
        <w:rPr>
          <w:i/>
          <w:sz w:val="28"/>
          <w:szCs w:val="28"/>
        </w:rPr>
        <w:t xml:space="preserve"> năm 202</w:t>
      </w:r>
      <w:r w:rsidRPr="00752EB6">
        <w:rPr>
          <w:i/>
          <w:sz w:val="28"/>
          <w:szCs w:val="28"/>
          <w:lang w:val="en-US"/>
        </w:rPr>
        <w:t>6</w:t>
      </w:r>
    </w:p>
    <w:p w:rsidR="00BA4B13" w:rsidRPr="00752EB6" w:rsidRDefault="00BA4B13" w:rsidP="00BA4B13">
      <w:pPr>
        <w:spacing w:after="120" w:line="276" w:lineRule="auto"/>
        <w:jc w:val="center"/>
        <w:rPr>
          <w:b/>
          <w:sz w:val="28"/>
          <w:szCs w:val="28"/>
        </w:rPr>
      </w:pPr>
    </w:p>
    <w:p w:rsidR="00BA4B13" w:rsidRPr="00752EB6" w:rsidRDefault="00BA4B13" w:rsidP="00BA4B13">
      <w:pPr>
        <w:spacing w:after="120" w:line="276" w:lineRule="auto"/>
        <w:jc w:val="both"/>
        <w:rPr>
          <w:b/>
          <w:sz w:val="28"/>
          <w:szCs w:val="28"/>
          <w:lang w:val="nl-NL"/>
        </w:rPr>
      </w:pPr>
      <w:r w:rsidRPr="00752EB6">
        <w:rPr>
          <w:b/>
          <w:sz w:val="28"/>
          <w:szCs w:val="28"/>
        </w:rPr>
        <w:t xml:space="preserve">   </w:t>
      </w:r>
      <w:r w:rsidRPr="00752EB6">
        <w:rPr>
          <w:b/>
          <w:sz w:val="28"/>
          <w:szCs w:val="28"/>
          <w:lang w:val="nl-NL"/>
        </w:rPr>
        <w:t>C</w:t>
      </w:r>
      <w:r w:rsidRPr="00752EB6">
        <w:rPr>
          <w:b/>
          <w:sz w:val="28"/>
          <w:szCs w:val="28"/>
        </w:rPr>
        <w:t>Ơ</w:t>
      </w:r>
      <w:r w:rsidRPr="00752EB6">
        <w:rPr>
          <w:b/>
          <w:sz w:val="28"/>
          <w:szCs w:val="28"/>
          <w:lang w:val="nl-NL"/>
        </w:rPr>
        <w:t xml:space="preserve"> QUAN ĐƠN VỊ                                              TÁC GIẢ SÁNG KIẾN</w:t>
      </w:r>
    </w:p>
    <w:p w:rsidR="00BA4B13" w:rsidRPr="00752EB6" w:rsidRDefault="00BA4B13" w:rsidP="00BA4B13">
      <w:pPr>
        <w:spacing w:after="120" w:line="276" w:lineRule="auto"/>
        <w:jc w:val="both"/>
        <w:rPr>
          <w:sz w:val="28"/>
          <w:szCs w:val="28"/>
        </w:rPr>
      </w:pPr>
      <w:r w:rsidRPr="00752EB6">
        <w:rPr>
          <w:b/>
          <w:sz w:val="28"/>
          <w:szCs w:val="28"/>
          <w:lang w:val="nl-NL"/>
        </w:rPr>
        <w:t>ÁP DỤNG SÁNG KIẾN</w:t>
      </w:r>
      <w:r w:rsidRPr="00752EB6">
        <w:rPr>
          <w:sz w:val="28"/>
          <w:szCs w:val="28"/>
          <w:lang w:val="nl-NL"/>
        </w:rPr>
        <w:t xml:space="preserve">  </w:t>
      </w:r>
      <w:r w:rsidRPr="00752EB6">
        <w:rPr>
          <w:sz w:val="28"/>
          <w:szCs w:val="28"/>
        </w:rPr>
        <w:t xml:space="preserve">                                                    </w:t>
      </w:r>
    </w:p>
    <w:p w:rsidR="00BA4B13" w:rsidRPr="00752EB6" w:rsidRDefault="00BA4B13" w:rsidP="00BA4B13">
      <w:pPr>
        <w:spacing w:after="120" w:line="276" w:lineRule="auto"/>
        <w:ind w:firstLine="720"/>
        <w:jc w:val="both"/>
        <w:rPr>
          <w:sz w:val="28"/>
          <w:szCs w:val="28"/>
        </w:rPr>
      </w:pPr>
      <w:r w:rsidRPr="00752EB6">
        <w:rPr>
          <w:sz w:val="28"/>
          <w:szCs w:val="28"/>
        </w:rPr>
        <w:t xml:space="preserve">( Xác nhận )                                                           </w:t>
      </w:r>
    </w:p>
    <w:p w:rsidR="00BA4B13" w:rsidRPr="00752EB6" w:rsidRDefault="00BA4B13" w:rsidP="00BA4B13">
      <w:pPr>
        <w:spacing w:after="120" w:line="276" w:lineRule="auto"/>
        <w:jc w:val="both"/>
        <w:rPr>
          <w:sz w:val="28"/>
          <w:szCs w:val="28"/>
          <w:lang w:val="en-US"/>
        </w:rPr>
      </w:pPr>
      <w:r w:rsidRPr="00752EB6">
        <w:rPr>
          <w:sz w:val="28"/>
          <w:szCs w:val="28"/>
        </w:rPr>
        <w:t xml:space="preserve">.......................................................                           </w:t>
      </w:r>
    </w:p>
    <w:p w:rsidR="00BA4B13" w:rsidRPr="00752EB6" w:rsidRDefault="00BA4B13" w:rsidP="00BA4B13">
      <w:pPr>
        <w:spacing w:after="120" w:line="276" w:lineRule="auto"/>
        <w:rPr>
          <w:b/>
          <w:sz w:val="28"/>
          <w:szCs w:val="28"/>
          <w:lang w:val="en-US"/>
        </w:rPr>
      </w:pPr>
      <w:r w:rsidRPr="00752EB6">
        <w:rPr>
          <w:b/>
          <w:sz w:val="28"/>
          <w:szCs w:val="28"/>
          <w:lang w:val="en-US"/>
        </w:rPr>
        <w:t xml:space="preserve">                                                                                                Lê Thị Hà</w:t>
      </w:r>
    </w:p>
    <w:p w:rsidR="00BA4B13" w:rsidRPr="00DE0B07" w:rsidRDefault="00BA4B13" w:rsidP="00BA4B13">
      <w:pPr>
        <w:spacing w:before="120" w:after="120"/>
        <w:jc w:val="both"/>
        <w:rPr>
          <w:sz w:val="28"/>
          <w:szCs w:val="28"/>
          <w:lang w:val="en-US"/>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BA4B13" w:rsidRDefault="00BA4B13" w:rsidP="00BA4B13">
      <w:pPr>
        <w:spacing w:before="120" w:after="120"/>
        <w:jc w:val="center"/>
        <w:rPr>
          <w:sz w:val="28"/>
          <w:szCs w:val="28"/>
          <w:lang w:val="nl-NL"/>
        </w:rPr>
      </w:pPr>
    </w:p>
    <w:p w:rsidR="00EB5AB5" w:rsidRDefault="00EB5AB5"/>
    <w:sectPr w:rsidR="00EB5AB5" w:rsidSect="00BA4B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13"/>
    <w:rsid w:val="006F23EF"/>
    <w:rsid w:val="00BA4B1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A21AE-FBEA-4FE7-B2A7-BF721A2E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B13"/>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lang w:val="en-US" w:eastAsia="en-US"/>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lang w:val="en-US" w:eastAsia="en-US"/>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lang w:val="en-US" w:eastAsia="en-US"/>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Vnbnnidung2">
    <w:name w:val="Văn bản nội dung (2)_"/>
    <w:link w:val="Vnbnnidung20"/>
    <w:rsid w:val="00BA4B13"/>
    <w:rPr>
      <w:b/>
      <w:bCs/>
      <w:spacing w:val="6"/>
      <w:sz w:val="26"/>
      <w:szCs w:val="26"/>
      <w:shd w:val="clear" w:color="auto" w:fill="FFFFFF"/>
    </w:rPr>
  </w:style>
  <w:style w:type="character" w:customStyle="1" w:styleId="Vnbnnidung">
    <w:name w:val="Văn bản nội dung_"/>
    <w:link w:val="Vnbnnidung0"/>
    <w:rsid w:val="00BA4B13"/>
    <w:rPr>
      <w:spacing w:val="5"/>
      <w:szCs w:val="28"/>
      <w:shd w:val="clear" w:color="auto" w:fill="FFFFFF"/>
    </w:rPr>
  </w:style>
  <w:style w:type="paragraph" w:customStyle="1" w:styleId="Vnbnnidung20">
    <w:name w:val="Văn bản nội dung (2)"/>
    <w:basedOn w:val="Normal"/>
    <w:link w:val="Vnbnnidung2"/>
    <w:rsid w:val="00BA4B13"/>
    <w:pPr>
      <w:widowControl w:val="0"/>
      <w:shd w:val="clear" w:color="auto" w:fill="FFFFFF"/>
      <w:spacing w:after="300" w:line="0" w:lineRule="atLeast"/>
    </w:pPr>
    <w:rPr>
      <w:rFonts w:asciiTheme="minorHAnsi" w:eastAsiaTheme="minorHAnsi" w:hAnsiTheme="minorHAnsi" w:cstheme="minorBidi"/>
      <w:b/>
      <w:bCs/>
      <w:spacing w:val="6"/>
      <w:sz w:val="26"/>
      <w:szCs w:val="26"/>
      <w:lang w:val="en-US" w:eastAsia="en-US"/>
    </w:rPr>
  </w:style>
  <w:style w:type="paragraph" w:customStyle="1" w:styleId="Vnbnnidung0">
    <w:name w:val="Văn bản nội dung"/>
    <w:basedOn w:val="Normal"/>
    <w:link w:val="Vnbnnidung"/>
    <w:rsid w:val="00BA4B13"/>
    <w:pPr>
      <w:widowControl w:val="0"/>
      <w:shd w:val="clear" w:color="auto" w:fill="FFFFFF"/>
      <w:spacing w:before="240" w:after="420" w:line="0" w:lineRule="atLeast"/>
      <w:jc w:val="both"/>
    </w:pPr>
    <w:rPr>
      <w:rFonts w:asciiTheme="minorHAnsi" w:eastAsiaTheme="minorHAnsi" w:hAnsiTheme="minorHAnsi" w:cstheme="minorBidi"/>
      <w:spacing w:val="5"/>
      <w:sz w:val="22"/>
      <w:szCs w:val="28"/>
      <w:lang w:val="en-US" w:eastAsia="en-US"/>
    </w:rPr>
  </w:style>
  <w:style w:type="paragraph" w:styleId="NormalWeb">
    <w:name w:val="Normal (Web)"/>
    <w:basedOn w:val="Normal"/>
    <w:uiPriority w:val="99"/>
    <w:unhideWhenUsed/>
    <w:rsid w:val="00BA4B13"/>
    <w:pPr>
      <w:spacing w:before="100" w:beforeAutospacing="1" w:after="100" w:afterAutospacing="1"/>
    </w:pPr>
    <w:rPr>
      <w:lang w:val="en-US" w:eastAsia="en-US"/>
    </w:rPr>
  </w:style>
  <w:style w:type="paragraph" w:styleId="Title">
    <w:name w:val="Title"/>
    <w:basedOn w:val="Normal"/>
    <w:next w:val="Normal"/>
    <w:link w:val="TitleChar"/>
    <w:uiPriority w:val="10"/>
    <w:qFormat/>
    <w:rsid w:val="00BA4B13"/>
    <w:pPr>
      <w:spacing w:before="120" w:after="240"/>
      <w:jc w:val="center"/>
    </w:pPr>
    <w:rPr>
      <w:b/>
      <w:sz w:val="28"/>
      <w:szCs w:val="28"/>
      <w:lang w:val="nl-NL"/>
    </w:rPr>
  </w:style>
  <w:style w:type="character" w:customStyle="1" w:styleId="TitleChar">
    <w:name w:val="Title Char"/>
    <w:basedOn w:val="DefaultParagraphFont"/>
    <w:link w:val="Title"/>
    <w:uiPriority w:val="10"/>
    <w:rsid w:val="00BA4B13"/>
    <w:rPr>
      <w:rFonts w:ascii="Times New Roman" w:eastAsia="Times New Roman" w:hAnsi="Times New Roman" w:cs="Times New Roman"/>
      <w:b/>
      <w:sz w:val="28"/>
      <w:szCs w:val="28"/>
      <w:lang w:val="nl-NL"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3901</Words>
  <Characters>22237</Characters>
  <Application>Microsoft Office Word</Application>
  <DocSecurity>0</DocSecurity>
  <Lines>185</Lines>
  <Paragraphs>52</Paragraphs>
  <ScaleCrop>false</ScaleCrop>
  <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2026-02-24T14:13:00Z</dcterms:created>
  <dcterms:modified xsi:type="dcterms:W3CDTF">2026-02-24T14:16:00Z</dcterms:modified>
</cp:coreProperties>
</file>