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8" w:type="dxa"/>
        <w:jc w:val="center"/>
        <w:tblLook w:val="04A0" w:firstRow="1" w:lastRow="0" w:firstColumn="1" w:lastColumn="0" w:noHBand="0" w:noVBand="1"/>
      </w:tblPr>
      <w:tblGrid>
        <w:gridCol w:w="2631"/>
        <w:gridCol w:w="4312"/>
        <w:gridCol w:w="3575"/>
      </w:tblGrid>
      <w:tr w:rsidR="0087018B" w:rsidRPr="0087018B" w:rsidTr="002918C1">
        <w:trPr>
          <w:trHeight w:val="1707"/>
          <w:jc w:val="center"/>
        </w:trPr>
        <w:tc>
          <w:tcPr>
            <w:tcW w:w="2631" w:type="dxa"/>
            <w:shd w:val="clear" w:color="auto" w:fill="auto"/>
          </w:tcPr>
          <w:p w:rsidR="006E3019" w:rsidRPr="0087018B" w:rsidRDefault="006E3019" w:rsidP="00FA4E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7018B">
              <w:rPr>
                <w:rFonts w:ascii="Times New Roman" w:hAnsi="Times New Roman"/>
                <w:sz w:val="28"/>
                <w:szCs w:val="28"/>
                <w:lang w:val="nl-NL"/>
              </w:rPr>
              <w:t>Số</w:t>
            </w:r>
            <w:r w:rsidR="00D86BF4" w:rsidRPr="0087018B">
              <w:rPr>
                <w:rFonts w:ascii="Times New Roman" w:hAnsi="Times New Roman"/>
                <w:sz w:val="28"/>
                <w:szCs w:val="28"/>
                <w:lang w:val="nl-NL"/>
              </w:rPr>
              <w:t xml:space="preserve"> báo danh:</w:t>
            </w:r>
            <w:r w:rsidR="00583AB2" w:rsidRPr="0087018B">
              <w:rPr>
                <w:rFonts w:ascii="Times New Roman" w:hAnsi="Times New Roman"/>
                <w:sz w:val="28"/>
                <w:szCs w:val="28"/>
                <w:lang w:val="nl-NL"/>
              </w:rPr>
              <w:t>........</w:t>
            </w:r>
            <w:r w:rsidR="00D86BF4" w:rsidRPr="0087018B">
              <w:rPr>
                <w:rFonts w:ascii="Times New Roman" w:hAnsi="Times New Roman"/>
                <w:sz w:val="28"/>
                <w:szCs w:val="28"/>
                <w:lang w:val="nl-NL"/>
              </w:rPr>
              <w:t>…</w:t>
            </w:r>
          </w:p>
          <w:p w:rsidR="006E3019" w:rsidRPr="0087018B" w:rsidRDefault="00D86BF4" w:rsidP="00FA4E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  <w:r w:rsidRPr="0087018B">
              <w:rPr>
                <w:rFonts w:ascii="Times New Roman" w:hAnsi="Times New Roman"/>
                <w:sz w:val="28"/>
                <w:szCs w:val="28"/>
                <w:lang w:val="nl-NL"/>
              </w:rPr>
              <w:t>Phòng thi: …</w:t>
            </w:r>
            <w:r w:rsidR="00583AB2" w:rsidRPr="0087018B">
              <w:rPr>
                <w:rFonts w:ascii="Times New Roman" w:hAnsi="Times New Roman"/>
                <w:sz w:val="28"/>
                <w:szCs w:val="28"/>
                <w:lang w:val="nl-NL"/>
              </w:rPr>
              <w:t>.......</w:t>
            </w:r>
            <w:r w:rsidRPr="0087018B">
              <w:rPr>
                <w:rFonts w:ascii="Times New Roman" w:hAnsi="Times New Roman"/>
                <w:sz w:val="28"/>
                <w:szCs w:val="28"/>
                <w:lang w:val="nl-NL"/>
              </w:rPr>
              <w:t>…</w:t>
            </w:r>
          </w:p>
          <w:tbl>
            <w:tblPr>
              <w:tblpPr w:leftFromText="180" w:rightFromText="180" w:vertAnchor="text" w:tblpY="1"/>
              <w:tblOverlap w:val="never"/>
              <w:tblW w:w="24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05"/>
            </w:tblGrid>
            <w:tr w:rsidR="0087018B" w:rsidRPr="0087018B" w:rsidTr="00D86BF4">
              <w:trPr>
                <w:trHeight w:val="567"/>
              </w:trPr>
              <w:tc>
                <w:tcPr>
                  <w:tcW w:w="2405" w:type="dxa"/>
                  <w:shd w:val="clear" w:color="auto" w:fill="auto"/>
                </w:tcPr>
                <w:p w:rsidR="006E3019" w:rsidRPr="0087018B" w:rsidRDefault="006E3019" w:rsidP="00FA4E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87018B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Điểm: ….......</w:t>
                  </w:r>
                  <w:r w:rsidR="00583AB2" w:rsidRPr="0087018B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...</w:t>
                  </w:r>
                  <w:r w:rsidRPr="0087018B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.....</w:t>
                  </w:r>
                </w:p>
              </w:tc>
            </w:tr>
            <w:tr w:rsidR="0087018B" w:rsidRPr="0087018B" w:rsidTr="00D86BF4">
              <w:trPr>
                <w:trHeight w:val="449"/>
              </w:trPr>
              <w:tc>
                <w:tcPr>
                  <w:tcW w:w="2405" w:type="dxa"/>
                  <w:shd w:val="clear" w:color="auto" w:fill="auto"/>
                </w:tcPr>
                <w:p w:rsidR="006E3019" w:rsidRPr="0087018B" w:rsidRDefault="006E3019" w:rsidP="00FA4E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  <w:r w:rsidRPr="0087018B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Bằng chữ:……</w:t>
                  </w:r>
                  <w:r w:rsidR="00583AB2" w:rsidRPr="0087018B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..</w:t>
                  </w:r>
                  <w:r w:rsidRPr="0087018B"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  <w:t>…</w:t>
                  </w:r>
                </w:p>
              </w:tc>
            </w:tr>
          </w:tbl>
          <w:p w:rsidR="006E3019" w:rsidRPr="0087018B" w:rsidRDefault="006E3019" w:rsidP="00FA4E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nl-NL"/>
              </w:rPr>
            </w:pPr>
          </w:p>
        </w:tc>
        <w:tc>
          <w:tcPr>
            <w:tcW w:w="4326" w:type="dxa"/>
            <w:shd w:val="clear" w:color="auto" w:fill="auto"/>
          </w:tcPr>
          <w:p w:rsidR="006E3019" w:rsidRPr="0087018B" w:rsidRDefault="007D6534" w:rsidP="00FA4E3F">
            <w:pPr>
              <w:spacing w:after="0" w:line="240" w:lineRule="auto"/>
              <w:ind w:left="-40" w:right="39"/>
              <w:rPr>
                <w:rFonts w:ascii="Times New Roman" w:hAnsi="Times New Roman"/>
                <w:b/>
                <w:sz w:val="24"/>
                <w:szCs w:val="28"/>
                <w:lang w:val="nl-NL"/>
              </w:rPr>
            </w:pPr>
            <w:r w:rsidRPr="0087018B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 xml:space="preserve">    </w:t>
            </w:r>
            <w:r w:rsidR="00900769" w:rsidRPr="0087018B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 xml:space="preserve">BÀI </w:t>
            </w:r>
            <w:r w:rsidRPr="0087018B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>THI</w:t>
            </w:r>
            <w:r w:rsidR="006E3019" w:rsidRPr="0087018B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 xml:space="preserve"> CHẤT LƯỢNG HỌ</w:t>
            </w:r>
            <w:r w:rsidR="00914E69" w:rsidRPr="0087018B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 xml:space="preserve">C KÌ </w:t>
            </w:r>
            <w:r w:rsidR="006E3019" w:rsidRPr="0087018B">
              <w:rPr>
                <w:rFonts w:ascii="Times New Roman" w:hAnsi="Times New Roman"/>
                <w:b/>
                <w:sz w:val="24"/>
                <w:szCs w:val="28"/>
                <w:lang w:val="nl-NL"/>
              </w:rPr>
              <w:t>I</w:t>
            </w:r>
          </w:p>
          <w:p w:rsidR="006E3019" w:rsidRPr="0087018B" w:rsidRDefault="006E3019" w:rsidP="00FA4E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7018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NĂM HỌC: 202</w:t>
            </w:r>
            <w:r w:rsidR="00FA4E3F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5</w:t>
            </w:r>
            <w:r w:rsidRPr="0087018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 xml:space="preserve"> - 202</w:t>
            </w:r>
            <w:r w:rsidR="00FA4E3F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6</w:t>
            </w:r>
          </w:p>
          <w:p w:rsidR="006E3019" w:rsidRPr="0087018B" w:rsidRDefault="006E3019" w:rsidP="00FA4E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7018B"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Môn Toán - Lớp 5</w:t>
            </w:r>
          </w:p>
          <w:p w:rsidR="00335AB5" w:rsidRPr="0087018B" w:rsidRDefault="006E3019" w:rsidP="00FA4E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 w:rsidRPr="0087018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Thờ</w:t>
            </w:r>
            <w:r w:rsidR="00914E69" w:rsidRPr="0087018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>i gian làm bài: 40 phút</w:t>
            </w:r>
            <w:r w:rsidR="007D6534" w:rsidRPr="0087018B">
              <w:rPr>
                <w:rFonts w:ascii="Times New Roman" w:hAnsi="Times New Roman"/>
                <w:i/>
                <w:sz w:val="28"/>
                <w:szCs w:val="28"/>
                <w:lang w:val="nl-NL"/>
              </w:rPr>
              <w:t xml:space="preserve">   </w:t>
            </w:r>
          </w:p>
        </w:tc>
        <w:tc>
          <w:tcPr>
            <w:tcW w:w="3561" w:type="dxa"/>
          </w:tcPr>
          <w:tbl>
            <w:tblPr>
              <w:tblpPr w:leftFromText="180" w:rightFromText="180" w:vertAnchor="text" w:horzAnchor="margin" w:tblpXSpec="right" w:tblpY="183"/>
              <w:tblW w:w="334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44"/>
              <w:gridCol w:w="1605"/>
            </w:tblGrid>
            <w:tr w:rsidR="0087018B" w:rsidRPr="0087018B" w:rsidTr="002918C1">
              <w:trPr>
                <w:trHeight w:val="699"/>
              </w:trPr>
              <w:tc>
                <w:tcPr>
                  <w:tcW w:w="1744" w:type="dxa"/>
                  <w:shd w:val="clear" w:color="auto" w:fill="auto"/>
                </w:tcPr>
                <w:p w:rsidR="006E3019" w:rsidRPr="0087018B" w:rsidRDefault="006E3019" w:rsidP="00FA4E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8"/>
                      <w:lang w:val="nl-NL"/>
                    </w:rPr>
                  </w:pPr>
                  <w:r w:rsidRPr="0087018B">
                    <w:rPr>
                      <w:rFonts w:ascii="Times New Roman" w:hAnsi="Times New Roman"/>
                      <w:b/>
                      <w:sz w:val="24"/>
                      <w:szCs w:val="28"/>
                      <w:lang w:val="nl-NL"/>
                    </w:rPr>
                    <w:t xml:space="preserve">   Người coi</w:t>
                  </w:r>
                </w:p>
                <w:p w:rsidR="007D6534" w:rsidRPr="0087018B" w:rsidRDefault="007D6534" w:rsidP="00FA4E3F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</w:pPr>
                  <w:r w:rsidRPr="0087018B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(</w:t>
                  </w:r>
                  <w:r w:rsidRPr="0087018B">
                    <w:rPr>
                      <w:rFonts w:ascii="Times New Roman" w:hAnsi="Times New Roman"/>
                      <w:i/>
                      <w:sz w:val="24"/>
                      <w:szCs w:val="24"/>
                      <w:lang w:val="pt-BR"/>
                    </w:rPr>
                    <w:t>Kí và ghi tên)</w:t>
                  </w:r>
                </w:p>
              </w:tc>
              <w:tc>
                <w:tcPr>
                  <w:tcW w:w="1605" w:type="dxa"/>
                  <w:shd w:val="clear" w:color="auto" w:fill="auto"/>
                </w:tcPr>
                <w:p w:rsidR="006E3019" w:rsidRPr="0087018B" w:rsidRDefault="006E3019" w:rsidP="00FA4E3F">
                  <w:pPr>
                    <w:spacing w:after="0" w:line="240" w:lineRule="auto"/>
                    <w:ind w:left="-111" w:hanging="142"/>
                    <w:jc w:val="both"/>
                    <w:rPr>
                      <w:rFonts w:ascii="Times New Roman" w:hAnsi="Times New Roman"/>
                      <w:b/>
                      <w:sz w:val="24"/>
                      <w:szCs w:val="28"/>
                      <w:lang w:val="nl-NL"/>
                    </w:rPr>
                  </w:pPr>
                  <w:r w:rsidRPr="0087018B">
                    <w:rPr>
                      <w:rFonts w:ascii="Times New Roman" w:hAnsi="Times New Roman"/>
                      <w:b/>
                      <w:sz w:val="24"/>
                      <w:szCs w:val="28"/>
                      <w:lang w:val="nl-NL"/>
                    </w:rPr>
                    <w:t xml:space="preserve">   Người chấm</w:t>
                  </w:r>
                </w:p>
                <w:p w:rsidR="007D6534" w:rsidRPr="0087018B" w:rsidRDefault="007D6534" w:rsidP="00FA4E3F">
                  <w:pPr>
                    <w:spacing w:after="0" w:line="240" w:lineRule="auto"/>
                    <w:ind w:right="-35"/>
                    <w:rPr>
                      <w:rFonts w:ascii="Times New Roman" w:hAnsi="Times New Roman"/>
                      <w:b/>
                      <w:sz w:val="24"/>
                      <w:szCs w:val="28"/>
                      <w:lang w:val="nl-NL"/>
                    </w:rPr>
                  </w:pPr>
                  <w:r w:rsidRPr="0087018B">
                    <w:rPr>
                      <w:rFonts w:ascii="Times New Roman" w:hAnsi="Times New Roman"/>
                      <w:sz w:val="24"/>
                      <w:szCs w:val="24"/>
                      <w:lang w:val="pt-BR"/>
                    </w:rPr>
                    <w:t>(</w:t>
                  </w:r>
                  <w:r w:rsidRPr="0087018B">
                    <w:rPr>
                      <w:rFonts w:ascii="Times New Roman" w:hAnsi="Times New Roman"/>
                      <w:i/>
                      <w:sz w:val="24"/>
                      <w:szCs w:val="24"/>
                      <w:lang w:val="pt-BR"/>
                    </w:rPr>
                    <w:t>Kí và ghi tên)</w:t>
                  </w:r>
                </w:p>
              </w:tc>
            </w:tr>
            <w:tr w:rsidR="0087018B" w:rsidRPr="0087018B" w:rsidTr="002B2BDD">
              <w:trPr>
                <w:trHeight w:val="599"/>
              </w:trPr>
              <w:tc>
                <w:tcPr>
                  <w:tcW w:w="1744" w:type="dxa"/>
                  <w:shd w:val="clear" w:color="auto" w:fill="auto"/>
                </w:tcPr>
                <w:p w:rsidR="006E3019" w:rsidRPr="0087018B" w:rsidRDefault="006E3019" w:rsidP="00FA4E3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  <w:tc>
                <w:tcPr>
                  <w:tcW w:w="1605" w:type="dxa"/>
                  <w:shd w:val="clear" w:color="auto" w:fill="auto"/>
                </w:tcPr>
                <w:p w:rsidR="006E3019" w:rsidRPr="0087018B" w:rsidRDefault="006E3019" w:rsidP="00FA4E3F">
                  <w:pPr>
                    <w:spacing w:after="0" w:line="240" w:lineRule="auto"/>
                    <w:ind w:right="39"/>
                    <w:jc w:val="both"/>
                    <w:rPr>
                      <w:rFonts w:ascii="Times New Roman" w:hAnsi="Times New Roman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:rsidR="006E3019" w:rsidRPr="0087018B" w:rsidRDefault="006E3019" w:rsidP="00FA4E3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</w:p>
        </w:tc>
      </w:tr>
    </w:tbl>
    <w:p w:rsidR="006E3019" w:rsidRPr="0087018B" w:rsidRDefault="006E3019" w:rsidP="0087018B">
      <w:pPr>
        <w:spacing w:after="0"/>
        <w:rPr>
          <w:rFonts w:ascii="Times New Roman" w:hAnsi="Times New Roman"/>
          <w:b/>
          <w:sz w:val="28"/>
          <w:szCs w:val="28"/>
          <w:lang w:val="en-US"/>
        </w:rPr>
      </w:pPr>
      <w:r w:rsidRPr="0087018B">
        <w:rPr>
          <w:rFonts w:ascii="Times New Roman" w:hAnsi="Times New Roman"/>
          <w:b/>
          <w:sz w:val="28"/>
          <w:szCs w:val="28"/>
        </w:rPr>
        <w:t>PHẦN I</w:t>
      </w:r>
      <w:r w:rsidR="007D6534" w:rsidRPr="0087018B">
        <w:rPr>
          <w:rFonts w:ascii="Times New Roman" w:hAnsi="Times New Roman"/>
          <w:b/>
          <w:sz w:val="28"/>
          <w:szCs w:val="28"/>
          <w:lang w:val="en-US"/>
        </w:rPr>
        <w:t>:</w:t>
      </w:r>
      <w:r w:rsidRPr="0087018B">
        <w:rPr>
          <w:rFonts w:ascii="Times New Roman" w:hAnsi="Times New Roman"/>
          <w:b/>
          <w:sz w:val="28"/>
          <w:szCs w:val="28"/>
        </w:rPr>
        <w:t xml:space="preserve"> TRẮC NGHIỆM (4 điểm)</w:t>
      </w:r>
    </w:p>
    <w:p w:rsidR="003F7580" w:rsidRPr="0087018B" w:rsidRDefault="003F7580" w:rsidP="00EC3BC7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87018B">
        <w:rPr>
          <w:rFonts w:ascii="Times New Roman" w:hAnsi="Times New Roman"/>
          <w:b/>
          <w:bCs/>
          <w:sz w:val="28"/>
          <w:szCs w:val="28"/>
        </w:rPr>
        <w:t>Khoanh vào chữ cái trư</w:t>
      </w:r>
      <w:r w:rsidRPr="0087018B">
        <w:rPr>
          <w:rFonts w:ascii="Times New Roman" w:hAnsi="Times New Roman"/>
          <w:b/>
          <w:bCs/>
          <w:sz w:val="28"/>
          <w:szCs w:val="28"/>
        </w:rPr>
        <w:softHyphen/>
        <w:t>ớc câu trả lời đúng hoặc viết đáp án vào chỗ chấ</w:t>
      </w:r>
      <w:r w:rsidR="00250351" w:rsidRPr="0087018B">
        <w:rPr>
          <w:rFonts w:ascii="Times New Roman" w:hAnsi="Times New Roman"/>
          <w:b/>
          <w:bCs/>
          <w:sz w:val="28"/>
          <w:szCs w:val="28"/>
        </w:rPr>
        <w:t>m.</w:t>
      </w:r>
    </w:p>
    <w:p w:rsidR="00B5571A" w:rsidRPr="0087018B" w:rsidRDefault="00340B50" w:rsidP="00EC3BC7">
      <w:pPr>
        <w:spacing w:before="120"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87018B">
        <w:rPr>
          <w:rFonts w:ascii="Times New Roman" w:hAnsi="Times New Roman"/>
          <w:b/>
          <w:sz w:val="28"/>
          <w:szCs w:val="28"/>
          <w:lang w:val="en-US"/>
        </w:rPr>
        <w:t xml:space="preserve">Bài </w:t>
      </w:r>
      <w:r w:rsidR="006E3019" w:rsidRPr="0087018B">
        <w:rPr>
          <w:rFonts w:ascii="Times New Roman" w:hAnsi="Times New Roman"/>
          <w:b/>
          <w:sz w:val="28"/>
          <w:szCs w:val="28"/>
        </w:rPr>
        <w:t xml:space="preserve">1. </w:t>
      </w:r>
      <w:r w:rsidRPr="0087018B">
        <w:rPr>
          <w:rFonts w:ascii="Times New Roman" w:hAnsi="Times New Roman"/>
          <w:b/>
          <w:sz w:val="28"/>
          <w:szCs w:val="28"/>
          <w:lang w:val="en-US"/>
        </w:rPr>
        <w:t xml:space="preserve">(M1- </w:t>
      </w:r>
      <w:r w:rsidR="00335AB5" w:rsidRPr="0087018B">
        <w:rPr>
          <w:rFonts w:ascii="Times New Roman" w:hAnsi="Times New Roman"/>
          <w:sz w:val="28"/>
          <w:szCs w:val="28"/>
          <w:lang w:val="en-US"/>
        </w:rPr>
        <w:t>1</w:t>
      </w:r>
      <w:r w:rsidR="000551AB" w:rsidRPr="0087018B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87018B">
        <w:rPr>
          <w:rFonts w:ascii="Times New Roman" w:hAnsi="Times New Roman"/>
          <w:sz w:val="28"/>
          <w:szCs w:val="28"/>
          <w:lang w:val="en-US"/>
        </w:rPr>
        <w:t>điểm)</w:t>
      </w:r>
      <w:r w:rsidR="00045DBA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r w:rsidR="00335AB5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a) </w:t>
      </w:r>
      <w:r w:rsidR="00B5571A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Số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>thập phân gồm 9 chục, 8 đơn vị, 5 phần nghìn viết là:</w:t>
      </w:r>
    </w:p>
    <w:p w:rsidR="00B5571A" w:rsidRPr="0087018B" w:rsidRDefault="00340B50" w:rsidP="00EC3BC7">
      <w:pPr>
        <w:shd w:val="clear" w:color="auto" w:fill="FFFFFF"/>
        <w:spacing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87018B">
        <w:rPr>
          <w:rFonts w:ascii="Times New Roman" w:eastAsia="Times New Roman" w:hAnsi="Times New Roman"/>
          <w:sz w:val="28"/>
          <w:szCs w:val="28"/>
          <w:lang w:val="en-US"/>
        </w:rPr>
        <w:tab/>
        <w:t>A.</w:t>
      </w:r>
      <w:r w:rsidR="00C6083F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>98,5000                B.</w:t>
      </w:r>
      <w:r w:rsidR="00C6083F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98,005            </w:t>
      </w:r>
      <w:r w:rsidR="00B5571A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   </w:t>
      </w:r>
      <w:r w:rsidR="00B5571A" w:rsidRPr="0087018B">
        <w:rPr>
          <w:rFonts w:ascii="Times New Roman" w:eastAsia="Times New Roman" w:hAnsi="Times New Roman"/>
          <w:sz w:val="28"/>
          <w:szCs w:val="28"/>
          <w:lang w:val="en-US"/>
        </w:rPr>
        <w:t>C.</w:t>
      </w:r>
      <w:r w:rsidR="00C6083F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98,05               </w:t>
      </w:r>
      <w:r w:rsidR="00B5571A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 D.</w:t>
      </w:r>
      <w:r w:rsidR="00C6083F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>98,0005</w:t>
      </w:r>
    </w:p>
    <w:p w:rsidR="000551AB" w:rsidRPr="0087018B" w:rsidRDefault="00EE0222" w:rsidP="002918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b) </w:t>
      </w:r>
      <w:r w:rsidR="008C690B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Hỗn số </w:t>
      </w:r>
      <w:r w:rsidR="008C690B" w:rsidRPr="0087018B">
        <w:rPr>
          <w:rFonts w:ascii="Times New Roman" w:eastAsia="Times New Roman" w:hAnsi="Times New Roman"/>
          <w:position w:val="-24"/>
          <w:sz w:val="28"/>
          <w:szCs w:val="28"/>
          <w:lang w:val="en-US"/>
        </w:rPr>
        <w:object w:dxaOrig="3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.75pt;height:30.75pt" o:ole="">
            <v:imagedata r:id="rId6" o:title=""/>
          </v:shape>
          <o:OLEObject Type="Embed" ProgID="Equation.DSMT4" ShapeID="_x0000_i1025" DrawAspect="Content" ObjectID="_1825522412" r:id="rId7"/>
        </w:object>
      </w:r>
      <w:r w:rsidR="00340B50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được viết dưới dạng số thập phân là</w:t>
      </w:r>
      <w:r w:rsidR="000551AB" w:rsidRPr="0087018B">
        <w:rPr>
          <w:rFonts w:ascii="Times New Roman" w:eastAsia="Times New Roman" w:hAnsi="Times New Roman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2566"/>
        <w:gridCol w:w="2566"/>
        <w:gridCol w:w="2566"/>
      </w:tblGrid>
      <w:tr w:rsidR="0087018B" w:rsidRPr="0087018B" w:rsidTr="000551AB">
        <w:trPr>
          <w:trHeight w:val="444"/>
        </w:trPr>
        <w:tc>
          <w:tcPr>
            <w:tcW w:w="2458" w:type="dxa"/>
          </w:tcPr>
          <w:p w:rsidR="000551AB" w:rsidRPr="0087018B" w:rsidRDefault="00C6083F" w:rsidP="002918C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7018B">
              <w:rPr>
                <w:sz w:val="28"/>
                <w:szCs w:val="28"/>
              </w:rPr>
              <w:t>A, 3</w:t>
            </w:r>
            <w:r w:rsidR="000551AB" w:rsidRPr="0087018B">
              <w:rPr>
                <w:sz w:val="28"/>
                <w:szCs w:val="28"/>
              </w:rPr>
              <w:t>,8</w:t>
            </w:r>
          </w:p>
        </w:tc>
        <w:tc>
          <w:tcPr>
            <w:tcW w:w="2566" w:type="dxa"/>
          </w:tcPr>
          <w:p w:rsidR="000551AB" w:rsidRPr="0087018B" w:rsidRDefault="000551AB" w:rsidP="002918C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7018B">
              <w:rPr>
                <w:sz w:val="28"/>
                <w:szCs w:val="28"/>
              </w:rPr>
              <w:t>B. 3,</w:t>
            </w:r>
            <w:r w:rsidR="00C6083F" w:rsidRPr="0087018B">
              <w:rPr>
                <w:sz w:val="28"/>
                <w:szCs w:val="28"/>
              </w:rPr>
              <w:t>0</w:t>
            </w:r>
            <w:r w:rsidRPr="0087018B">
              <w:rPr>
                <w:sz w:val="28"/>
                <w:szCs w:val="28"/>
              </w:rPr>
              <w:t>8</w:t>
            </w:r>
          </w:p>
        </w:tc>
        <w:tc>
          <w:tcPr>
            <w:tcW w:w="2566" w:type="dxa"/>
          </w:tcPr>
          <w:p w:rsidR="000551AB" w:rsidRPr="0087018B" w:rsidRDefault="000551AB" w:rsidP="002918C1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87018B">
              <w:rPr>
                <w:sz w:val="28"/>
                <w:szCs w:val="28"/>
              </w:rPr>
              <w:t>C. 3,0</w:t>
            </w:r>
            <w:r w:rsidR="00C6083F" w:rsidRPr="0087018B">
              <w:rPr>
                <w:sz w:val="28"/>
                <w:szCs w:val="28"/>
              </w:rPr>
              <w:t>0</w:t>
            </w:r>
            <w:r w:rsidRPr="0087018B">
              <w:rPr>
                <w:sz w:val="28"/>
                <w:szCs w:val="28"/>
              </w:rPr>
              <w:t>8</w:t>
            </w:r>
          </w:p>
        </w:tc>
        <w:tc>
          <w:tcPr>
            <w:tcW w:w="2566" w:type="dxa"/>
          </w:tcPr>
          <w:p w:rsidR="000551AB" w:rsidRPr="0087018B" w:rsidRDefault="000551AB" w:rsidP="002918C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7018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D. 3,00</w:t>
            </w:r>
            <w:r w:rsidR="00C6083F" w:rsidRPr="0087018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0</w:t>
            </w:r>
            <w:r w:rsidRPr="0087018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8</w:t>
            </w:r>
          </w:p>
        </w:tc>
      </w:tr>
    </w:tbl>
    <w:p w:rsidR="00045DBA" w:rsidRPr="0087018B" w:rsidRDefault="00851BF6" w:rsidP="002918C1">
      <w:pPr>
        <w:tabs>
          <w:tab w:val="left" w:pos="53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Bài </w:t>
      </w:r>
      <w:r w:rsidR="00045DBA"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2</w:t>
      </w:r>
      <w:r w:rsidR="00EC3BC7"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.</w:t>
      </w:r>
      <w:r w:rsidR="000551AB"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(M</w:t>
      </w:r>
      <w:r w:rsidR="00045DBA"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2</w:t>
      </w:r>
      <w:r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- </w:t>
      </w:r>
      <w:r w:rsidR="00045DBA" w:rsidRPr="0087018B">
        <w:rPr>
          <w:rFonts w:ascii="Times New Roman" w:eastAsia="Times New Roman" w:hAnsi="Times New Roman"/>
          <w:sz w:val="28"/>
          <w:szCs w:val="28"/>
          <w:lang w:val="en-US"/>
        </w:rPr>
        <w:t>1</w:t>
      </w:r>
      <w:r w:rsidR="00EE0222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>điểm)</w:t>
      </w:r>
      <w:r w:rsidR="00045DBA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</w:p>
    <w:p w:rsidR="00045DBA" w:rsidRPr="0087018B" w:rsidRDefault="00045DBA" w:rsidP="002918C1">
      <w:pPr>
        <w:tabs>
          <w:tab w:val="left" w:pos="5385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a) Trong số thập phân 286,941 giá trị chữ số 8 gấp giá trị chữ số 4 số lần là: </w:t>
      </w:r>
    </w:p>
    <w:p w:rsidR="00045DBA" w:rsidRPr="0087018B" w:rsidRDefault="00045DBA" w:rsidP="002918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 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ab/>
        <w:t>A. 200 lần            B. 20</w:t>
      </w:r>
      <w:r w:rsidR="002F5511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000 lần         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C. 200 000</w:t>
      </w:r>
      <w:r w:rsidR="00234A1A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lần       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 D. 2 000 lần</w:t>
      </w:r>
    </w:p>
    <w:p w:rsidR="002F5511" w:rsidRPr="0087018B" w:rsidRDefault="00045DBA" w:rsidP="002918C1">
      <w:pPr>
        <w:tabs>
          <w:tab w:val="left" w:pos="538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b) </w:t>
      </w:r>
      <w:r w:rsidR="00EC3BC7" w:rsidRPr="0087018B">
        <w:rPr>
          <w:rFonts w:ascii="Times New Roman" w:hAnsi="Times New Roman"/>
          <w:sz w:val="28"/>
          <w:szCs w:val="28"/>
        </w:rPr>
        <w:t>Điểm thi của Nam là 9,25. Số điểm này được làm tròn đến số tự nhiên gần nhất là</w:t>
      </w:r>
      <w:r w:rsidR="00C6083F" w:rsidRPr="0087018B">
        <w:rPr>
          <w:rFonts w:ascii="Times New Roman" w:hAnsi="Times New Roman"/>
          <w:sz w:val="28"/>
          <w:szCs w:val="28"/>
          <w:lang w:val="en-US"/>
        </w:rPr>
        <w:t>:</w:t>
      </w:r>
      <w:r w:rsidR="002F5511" w:rsidRPr="0087018B">
        <w:rPr>
          <w:rFonts w:ascii="Times New Roman" w:hAnsi="Times New Roman"/>
          <w:sz w:val="28"/>
          <w:szCs w:val="28"/>
          <w:lang w:val="en-US"/>
        </w:rPr>
        <w:t xml:space="preserve">   </w:t>
      </w:r>
      <w:r w:rsidR="002F5511" w:rsidRPr="0087018B">
        <w:rPr>
          <w:rFonts w:ascii="Times New Roman" w:hAnsi="Times New Roman"/>
          <w:sz w:val="28"/>
          <w:szCs w:val="28"/>
        </w:rPr>
        <w:t>A. 9,3</w:t>
      </w:r>
      <w:r w:rsidR="002F5511" w:rsidRPr="0087018B">
        <w:rPr>
          <w:rFonts w:ascii="Times New Roman" w:hAnsi="Times New Roman"/>
          <w:sz w:val="28"/>
          <w:szCs w:val="28"/>
          <w:lang w:val="en-US"/>
        </w:rPr>
        <w:t xml:space="preserve">                 </w:t>
      </w:r>
      <w:r w:rsidR="002F5511" w:rsidRPr="0087018B">
        <w:rPr>
          <w:rFonts w:ascii="Times New Roman" w:hAnsi="Times New Roman"/>
          <w:sz w:val="28"/>
          <w:szCs w:val="28"/>
        </w:rPr>
        <w:t xml:space="preserve"> B. 9 </w:t>
      </w:r>
      <w:r w:rsidR="002F5511" w:rsidRPr="0087018B">
        <w:rPr>
          <w:rFonts w:ascii="Times New Roman" w:hAnsi="Times New Roman"/>
          <w:sz w:val="28"/>
          <w:szCs w:val="28"/>
          <w:lang w:val="en-US"/>
        </w:rPr>
        <w:t xml:space="preserve">                       </w:t>
      </w:r>
      <w:r w:rsidR="002F5511" w:rsidRPr="0087018B">
        <w:rPr>
          <w:rFonts w:ascii="Times New Roman" w:hAnsi="Times New Roman"/>
          <w:sz w:val="28"/>
          <w:szCs w:val="28"/>
        </w:rPr>
        <w:t xml:space="preserve">C. 10 </w:t>
      </w:r>
      <w:r w:rsidR="002F5511" w:rsidRPr="0087018B">
        <w:rPr>
          <w:rFonts w:ascii="Times New Roman" w:hAnsi="Times New Roman"/>
          <w:sz w:val="28"/>
          <w:szCs w:val="28"/>
          <w:lang w:val="en-US"/>
        </w:rPr>
        <w:t xml:space="preserve">                     </w:t>
      </w:r>
      <w:r w:rsidR="002F5511" w:rsidRPr="0087018B">
        <w:rPr>
          <w:rFonts w:ascii="Times New Roman" w:hAnsi="Times New Roman"/>
          <w:sz w:val="28"/>
          <w:szCs w:val="28"/>
        </w:rPr>
        <w:t>D. 9,2</w:t>
      </w:r>
    </w:p>
    <w:p w:rsidR="007E70E0" w:rsidRPr="0087018B" w:rsidRDefault="00851BF6" w:rsidP="007E70E0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Bài </w:t>
      </w:r>
      <w:r w:rsidR="00045DBA"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3</w:t>
      </w:r>
      <w:r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. ( M1</w:t>
      </w:r>
      <w:r w:rsidR="000551AB"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-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>1điểm)</w:t>
      </w:r>
      <w:r w:rsidR="002F5511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r w:rsidR="00045DBA" w:rsidRPr="0087018B">
        <w:rPr>
          <w:rFonts w:ascii="Times New Roman" w:eastAsia="Times New Roman" w:hAnsi="Times New Roman"/>
          <w:sz w:val="28"/>
          <w:szCs w:val="28"/>
          <w:lang w:val="en-US"/>
        </w:rPr>
        <w:t>a)</w:t>
      </w:r>
      <w:r w:rsidR="00250351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7E70E0" w:rsidRPr="0087018B">
        <w:rPr>
          <w:rFonts w:ascii="Times New Roman" w:hAnsi="Times New Roman"/>
          <w:bCs/>
          <w:sz w:val="28"/>
          <w:szCs w:val="28"/>
          <w:lang w:val="de-DE"/>
        </w:rPr>
        <w:t>Bao gạo nặng 7000 g, bao thóc nặng 1,4 yến, bao ngô nặng 6,5 kg, bao khoai nặng 6 kg 300 g. Bao nhẹ nhất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460"/>
        <w:gridCol w:w="2313"/>
        <w:gridCol w:w="2139"/>
      </w:tblGrid>
      <w:tr w:rsidR="0087018B" w:rsidRPr="0087018B" w:rsidTr="00062F5C">
        <w:tc>
          <w:tcPr>
            <w:tcW w:w="2376" w:type="dxa"/>
          </w:tcPr>
          <w:p w:rsidR="007E70E0" w:rsidRPr="0087018B" w:rsidRDefault="007E70E0" w:rsidP="002918C1">
            <w:pPr>
              <w:tabs>
                <w:tab w:val="left" w:pos="720"/>
                <w:tab w:val="left" w:pos="1440"/>
                <w:tab w:val="left" w:pos="2160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7018B">
              <w:rPr>
                <w:rFonts w:ascii="Times New Roman" w:hAnsi="Times New Roman"/>
                <w:bCs/>
                <w:sz w:val="28"/>
                <w:szCs w:val="28"/>
              </w:rPr>
              <w:t>A. Gạo</w:t>
            </w:r>
          </w:p>
        </w:tc>
        <w:tc>
          <w:tcPr>
            <w:tcW w:w="2460" w:type="dxa"/>
          </w:tcPr>
          <w:p w:rsidR="007E70E0" w:rsidRPr="0087018B" w:rsidRDefault="007E70E0" w:rsidP="002918C1">
            <w:pPr>
              <w:tabs>
                <w:tab w:val="left" w:pos="720"/>
                <w:tab w:val="left" w:pos="1440"/>
                <w:tab w:val="left" w:pos="2160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87018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 xml:space="preserve">   </w:t>
            </w:r>
            <w:r w:rsidRPr="0087018B">
              <w:rPr>
                <w:rFonts w:ascii="Times New Roman" w:hAnsi="Times New Roman"/>
                <w:bCs/>
                <w:sz w:val="28"/>
                <w:szCs w:val="28"/>
              </w:rPr>
              <w:t xml:space="preserve">B. </w:t>
            </w:r>
            <w:r w:rsidRPr="0087018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Ngô</w:t>
            </w:r>
          </w:p>
        </w:tc>
        <w:tc>
          <w:tcPr>
            <w:tcW w:w="2313" w:type="dxa"/>
          </w:tcPr>
          <w:p w:rsidR="007E70E0" w:rsidRPr="0087018B" w:rsidRDefault="007E70E0" w:rsidP="002918C1">
            <w:pPr>
              <w:tabs>
                <w:tab w:val="left" w:pos="720"/>
                <w:tab w:val="left" w:pos="1440"/>
                <w:tab w:val="left" w:pos="2160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7018B">
              <w:rPr>
                <w:rFonts w:ascii="Times New Roman" w:hAnsi="Times New Roman"/>
                <w:bCs/>
                <w:sz w:val="28"/>
                <w:szCs w:val="28"/>
              </w:rPr>
              <w:t xml:space="preserve">C. </w:t>
            </w:r>
            <w:r w:rsidRPr="0087018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Khoai</w:t>
            </w:r>
          </w:p>
        </w:tc>
        <w:tc>
          <w:tcPr>
            <w:tcW w:w="2139" w:type="dxa"/>
          </w:tcPr>
          <w:p w:rsidR="007E70E0" w:rsidRPr="0087018B" w:rsidRDefault="007E70E0" w:rsidP="002918C1">
            <w:pPr>
              <w:tabs>
                <w:tab w:val="left" w:pos="720"/>
                <w:tab w:val="left" w:pos="1440"/>
                <w:tab w:val="left" w:pos="2160"/>
                <w:tab w:val="left" w:pos="3360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 w:rsidRPr="0087018B">
              <w:rPr>
                <w:rFonts w:ascii="Times New Roman" w:hAnsi="Times New Roman"/>
                <w:bCs/>
                <w:sz w:val="28"/>
                <w:szCs w:val="28"/>
              </w:rPr>
              <w:t xml:space="preserve">D. </w:t>
            </w:r>
            <w:r w:rsidRPr="0087018B"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Thóc</w:t>
            </w:r>
          </w:p>
        </w:tc>
      </w:tr>
    </w:tbl>
    <w:p w:rsidR="007E70E0" w:rsidRPr="0087018B" w:rsidRDefault="007E70E0" w:rsidP="00EC3BC7">
      <w:pPr>
        <w:shd w:val="clear" w:color="auto" w:fill="FFFFFF"/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b)  Đúng ghi </w:t>
      </w:r>
      <w:r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Đ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, sai ghi </w:t>
      </w:r>
      <w:r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018B" w:rsidRPr="0087018B" w:rsidTr="007E70E0">
        <w:tc>
          <w:tcPr>
            <w:tcW w:w="4644" w:type="dxa"/>
          </w:tcPr>
          <w:p w:rsidR="007E70E0" w:rsidRPr="0087018B" w:rsidRDefault="007E70E0" w:rsidP="009D48A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</w:pPr>
            <w:r w:rsidRPr="0087018B">
              <w:rPr>
                <w:rFonts w:ascii="Times New Roman" w:eastAsia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9CF9BC1" wp14:editId="6C971BC5">
                      <wp:simplePos x="0" y="0"/>
                      <wp:positionH relativeFrom="column">
                        <wp:posOffset>2164256</wp:posOffset>
                      </wp:positionH>
                      <wp:positionV relativeFrom="paragraph">
                        <wp:posOffset>50800</wp:posOffset>
                      </wp:positionV>
                      <wp:extent cx="282103" cy="204038"/>
                      <wp:effectExtent l="0" t="0" r="22860" b="2476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103" cy="20403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70E0" w:rsidRDefault="007E70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CF9BC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170.4pt;margin-top:4pt;width:22.2pt;height:16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hDSwIAAKAEAAAOAAAAZHJzL2Uyb0RvYy54bWysVFFv2jAQfp+0/2D5fSQE2tGIUDEqpkmo&#10;rQRTn41jQzTH59mGhP36nZ1AabenaS/mfPfl8913d0zv21qRo7CuAl3Q4SClRGgOZaV3Bf2+WX6a&#10;UOI80yVToEVBT8LR+9nHD9PG5CKDPahSWIIk2uWNKejee5MnieN7UTM3ACM0BiXYmnm82l1SWtYg&#10;e62SLE1vkwZsaSxw4Rx6H7ognUV+KQX3T1I64YkqKObm42njuQ1nMpuyfGeZ2Ve8T4P9QxY1qzQ+&#10;eqF6YJ6Rg63+oKorbsGB9AMOdQJSVlzEGrCaYfqumvWeGRFrQXGcucjk/h8tfzw+W1KVBR1RolmN&#10;LdqI1pMv0JJRUKcxLkfQ2iDMt+jGLp/9Dp2h6FbaOvxiOQTjqPPpom0g4+jMJtkwxTc4hrJ0nI4m&#10;gSV5/dhY578KqEkwCmqxdVFRdlw530HPkPCWA1WVy0qpeAnjIhbKkiPDRisfU0TyNyilSVPQ29FN&#10;GonfxAL15futYvxHn94VCvmUxpyDJF3pwfLttu112kJ5QpksdGPmDF9WyLtizj8zi3OFyuCu+Cc8&#10;pAJMBnqLkj3YX3/zBzy2G6OUNDinBXU/D8wKStQ3jYNwNxyPw2DHy/jmc4YXex3ZXkf0oV4AKjTE&#10;rTQ8mgHv1dmUFuoXXKl5eBVDTHN8u6D+bC58tz24klzM5xGEo2yYX+m14YE6dCTouWlfmDV9Pz0O&#10;wiOcJ5rl79raYcOXGuYHD7KKPQ8Cd6r2uuMaxKnpVzbs2fU9ol7/WGa/AQAA//8DAFBLAwQUAAYA&#10;CAAAACEAWE4mv9wAAAAIAQAADwAAAGRycy9kb3ducmV2LnhtbEyPzU7DMBCE70i8g7VI3KjdH1Ca&#10;xqkAFS6cWhDnbby1LWI7st00vD3mBMfRjGa+abaT69lIMdngJcxnAhj5LijrtYSP95e7CljK6BX2&#10;wZOEb0qwba+vGqxVuPg9jYesWSnxqUYJJueh5jx1hhymWRjIF+8UosNcZNRcRbyUctfzhRAP3KH1&#10;ZcHgQM+Guq/D2UnYPem17iqMZlcpa8fp8/SmX6W8vZkeN8AyTfkvDL/4BR3awnQMZ68S6yUsV6Kg&#10;ZwlVuVT8ZXW/AHaUsBJz4G3D/x9ofwAAAP//AwBQSwECLQAUAAYACAAAACEAtoM4kv4AAADhAQAA&#10;EwAAAAAAAAAAAAAAAAAAAAAAW0NvbnRlbnRfVHlwZXNdLnhtbFBLAQItABQABgAIAAAAIQA4/SH/&#10;1gAAAJQBAAALAAAAAAAAAAAAAAAAAC8BAABfcmVscy8ucmVsc1BLAQItABQABgAIAAAAIQAyVzhD&#10;SwIAAKAEAAAOAAAAAAAAAAAAAAAAAC4CAABkcnMvZTJvRG9jLnhtbFBLAQItABQABgAIAAAAIQBY&#10;Tia/3AAAAAgBAAAPAAAAAAAAAAAAAAAAAKUEAABkcnMvZG93bnJldi54bWxQSwUGAAAAAAQABADz&#10;AAAArgUAAAAA&#10;" fillcolor="white [3201]" strokeweight=".5pt">
                      <v:textbox>
                        <w:txbxContent>
                          <w:p w:rsidR="007E70E0" w:rsidRDefault="007E70E0"/>
                        </w:txbxContent>
                      </v:textbox>
                    </v:shape>
                  </w:pict>
                </mc:Fallback>
              </mc:AlternateContent>
            </w:r>
            <w:r w:rsidR="009D48AB" w:rsidRPr="0087018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</w:t>
            </w:r>
            <w:r w:rsidRPr="0087018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12 km</w:t>
            </w:r>
            <w:r w:rsidRPr="0087018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87018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50 ha = 12,5 km</w:t>
            </w:r>
            <w:r w:rsidRPr="0087018B"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val="en-US"/>
              </w:rPr>
              <w:t>2</w:t>
            </w:r>
          </w:p>
        </w:tc>
        <w:tc>
          <w:tcPr>
            <w:tcW w:w="4644" w:type="dxa"/>
          </w:tcPr>
          <w:p w:rsidR="007E70E0" w:rsidRPr="0087018B" w:rsidRDefault="007E70E0" w:rsidP="009D48AB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87018B">
              <w:rPr>
                <w:rFonts w:ascii="Times New Roman" w:eastAsia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113A8A" wp14:editId="3BFFC894">
                      <wp:simplePos x="0" y="0"/>
                      <wp:positionH relativeFrom="column">
                        <wp:posOffset>1844499</wp:posOffset>
                      </wp:positionH>
                      <wp:positionV relativeFrom="paragraph">
                        <wp:posOffset>41275</wp:posOffset>
                      </wp:positionV>
                      <wp:extent cx="281940" cy="213563"/>
                      <wp:effectExtent l="0" t="0" r="22860" b="1524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1940" cy="213563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E70E0" w:rsidRDefault="007E70E0" w:rsidP="007E70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113A8A" id="Text Box 4" o:spid="_x0000_s1027" type="#_x0000_t202" style="position:absolute;margin-left:145.25pt;margin-top:3.25pt;width:22.2pt;height:1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s96VQIAALgEAAAOAAAAZHJzL2Uyb0RvYy54bWysVFFvGjEMfp+0/xDlfT2glLWoR8VaMU1C&#10;bSWo+hxyuXJaLs6SwB379fuSA0rbPU3jITi289n+bN/1TVtrtlXOV2Ry3j/rcaaMpKIyLzl/Ws6+&#10;XHLmgzCF0GRUznfK85vJ50/XjR2rAa1JF8oxgBg/bmzO1yHYcZZ5uVa18GdklYGxJFeLgKt7yQon&#10;GqDXOhv0eqOsIVdYR1J5D+1dZ+SThF+WSoaHsvQqMJ1z5BbS6dK5imc2uRbjFyfsupL7NMQ/ZFGL&#10;yiDoEepOBME2rvoAVVfSkacynEmqMyrLSqpUA6rp995Vs1gLq1ItIMfbI03+/8HK++2jY1WR8yFn&#10;RtRo0VK1gX2jlg0jO431YzgtLNxCCzW6fNB7KGPRbenq+I9yGOzgeXfkNoJJKAeX/ashLBKmQf/8&#10;YnQeUbLXx9b58F1RzaKQc4fWJUbFdu5D53pwibE86aqYVVqny87fase2Al3GcBTUcKaFD1DmfJZ+&#10;+2hvnmnDmpyPzi96KdIbW4x1xFxpIX9+RED22qCIyFHHRZRCu2oTo0eeVlTsQJ+jbvy8lbMK8HNk&#10;+Cgc5g28YIfCA45SE3KivcTZmtzvv+mjP8YAVs4azG/O/a+NcAqF/zAYkKv+MNId0mV48XWAizu1&#10;rE4tZlPfEsjrY1utTGL0D/oglo7qZ6zaNEaFSRiJ2DkPB/E2dFuFVZVqOk1OGHErwtwsrIzQsVOR&#10;1mX7LJzd9zlgQO7pMOli/K7dnW98aWi6CVRWaRYizx2re/qxHmma9qsc9+/0nrxePziTPwAAAP//&#10;AwBQSwMEFAAGAAgAAAAhAIZoWy7dAAAACAEAAA8AAABkcnMvZG93bnJldi54bWxMj81OwzAQhO9I&#10;vIO1SNyo0x+qJo1TISSOCJFygJtrL4lLvI5iNw19epYTnEarGc18W+4m34kRh+gCKZjPMhBIJlhH&#10;jYK3/dPdBkRMmqzuAqGCb4ywq66vSl3YcKZXHOvUCC6hWGgFbUp9IWU0LXodZ6FHYu8zDF4nPodG&#10;2kGfudx3cpFla+m1I15odY+PLZqv+uQVWHoPZD7c88VRbVx+edkczajU7c30sAWRcEp/YfjFZ3So&#10;mOkQTmSj6BQs8uyeowrWLOwvl6scxEHBKpuDrEr5/4HqBwAA//8DAFBLAQItABQABgAIAAAAIQC2&#10;gziS/gAAAOEBAAATAAAAAAAAAAAAAAAAAAAAAABbQ29udGVudF9UeXBlc10ueG1sUEsBAi0AFAAG&#10;AAgAAAAhADj9If/WAAAAlAEAAAsAAAAAAAAAAAAAAAAALwEAAF9yZWxzLy5yZWxzUEsBAi0AFAAG&#10;AAgAAAAhAPGCz3pVAgAAuAQAAA4AAAAAAAAAAAAAAAAALgIAAGRycy9lMm9Eb2MueG1sUEsBAi0A&#10;FAAGAAgAAAAhAIZoWy7dAAAACAEAAA8AAAAAAAAAAAAAAAAArwQAAGRycy9kb3ducmV2LnhtbFBL&#10;BQYAAAAABAAEAPMAAAC5BQAAAAA=&#10;" fillcolor="window" strokeweight=".5pt">
                      <v:textbox>
                        <w:txbxContent>
                          <w:p w:rsidR="007E70E0" w:rsidRDefault="007E70E0" w:rsidP="007E70E0"/>
                        </w:txbxContent>
                      </v:textbox>
                    </v:shape>
                  </w:pict>
                </mc:Fallback>
              </mc:AlternateContent>
            </w:r>
            <w:r w:rsidR="009D48AB" w:rsidRPr="0087018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 xml:space="preserve">          </w:t>
            </w:r>
            <w:r w:rsidRPr="0087018B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4,76 kg= 4 kg 76 g</w:t>
            </w:r>
          </w:p>
        </w:tc>
      </w:tr>
    </w:tbl>
    <w:p w:rsidR="00EE0222" w:rsidRPr="0087018B" w:rsidRDefault="00EE0222" w:rsidP="002918C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Bài 4</w:t>
      </w:r>
      <w:r w:rsidR="009D48AB" w:rsidRPr="0087018B">
        <w:rPr>
          <w:rFonts w:ascii="Times New Roman" w:eastAsia="Times New Roman" w:hAnsi="Times New Roman"/>
          <w:sz w:val="28"/>
          <w:szCs w:val="28"/>
          <w:lang w:val="en-US"/>
        </w:rPr>
        <w:t>. (</w:t>
      </w:r>
      <w:r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M2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>- 1 điểm)</w:t>
      </w:r>
      <w:r w:rsidR="002F5511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: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>a) Cho tam giác vuông có hai cạnh góc vuông lần lượt là 16 cm và 1,5 dm. Di</w:t>
      </w:r>
      <w:r w:rsidR="00045DBA" w:rsidRPr="0087018B">
        <w:rPr>
          <w:rFonts w:ascii="Times New Roman" w:eastAsia="Times New Roman" w:hAnsi="Times New Roman"/>
          <w:sz w:val="28"/>
          <w:szCs w:val="28"/>
          <w:lang w:val="en-US"/>
        </w:rPr>
        <w:t>ệ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>n tích tam giác vuông là:</w:t>
      </w:r>
    </w:p>
    <w:p w:rsidR="00EE0222" w:rsidRPr="0087018B" w:rsidRDefault="00EE0222" w:rsidP="002918C1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87018B">
        <w:rPr>
          <w:rFonts w:ascii="Times New Roman" w:eastAsia="Times New Roman" w:hAnsi="Times New Roman"/>
          <w:sz w:val="28"/>
          <w:szCs w:val="28"/>
          <w:lang w:val="en-US"/>
        </w:rPr>
        <w:tab/>
        <w:t>A.120 cm</w:t>
      </w:r>
      <w:r w:rsidRPr="0087018B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 xml:space="preserve">2                      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>B. 120 dm</w:t>
      </w:r>
      <w:r w:rsidRPr="0087018B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 xml:space="preserve">2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C 12 dm</w:t>
      </w:r>
      <w:r w:rsidRPr="0087018B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 xml:space="preserve">2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D 240 cm</w:t>
      </w:r>
      <w:r w:rsidRPr="0087018B">
        <w:rPr>
          <w:rFonts w:ascii="Times New Roman" w:eastAsia="Times New Roman" w:hAnsi="Times New Roman"/>
          <w:sz w:val="28"/>
          <w:szCs w:val="28"/>
          <w:vertAlign w:val="superscript"/>
          <w:lang w:val="en-US"/>
        </w:rPr>
        <w:t>2</w:t>
      </w:r>
    </w:p>
    <w:tbl>
      <w:tblPr>
        <w:tblStyle w:val="TableGrid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4110"/>
      </w:tblGrid>
      <w:tr w:rsidR="002918C1" w:rsidRPr="0087018B" w:rsidTr="002918C1">
        <w:trPr>
          <w:trHeight w:val="2522"/>
        </w:trPr>
        <w:tc>
          <w:tcPr>
            <w:tcW w:w="6771" w:type="dxa"/>
          </w:tcPr>
          <w:p w:rsidR="00045DBA" w:rsidRPr="0087018B" w:rsidRDefault="001578A5" w:rsidP="0002543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7018B">
              <w:rPr>
                <w:sz w:val="28"/>
                <w:szCs w:val="28"/>
              </w:rPr>
              <w:t>b)</w:t>
            </w:r>
            <w:r w:rsidR="00EE0222" w:rsidRPr="0087018B">
              <w:rPr>
                <w:sz w:val="28"/>
                <w:szCs w:val="28"/>
              </w:rPr>
              <w:t xml:space="preserve"> Cho hình tròn tâm O nằm trong hình vuông ABCD như hình vẽ. Biết diện tích của hình vuông ABCD là </w:t>
            </w:r>
            <w:r w:rsidR="00045DBA" w:rsidRPr="0087018B">
              <w:rPr>
                <w:sz w:val="28"/>
                <w:szCs w:val="28"/>
              </w:rPr>
              <w:t>64 c</w:t>
            </w:r>
            <w:r w:rsidR="00EE0222" w:rsidRPr="0087018B">
              <w:rPr>
                <w:sz w:val="28"/>
                <w:szCs w:val="28"/>
              </w:rPr>
              <w:t>m</w:t>
            </w:r>
            <w:r w:rsidR="00EE0222" w:rsidRPr="0087018B">
              <w:rPr>
                <w:sz w:val="28"/>
                <w:szCs w:val="28"/>
                <w:vertAlign w:val="superscript"/>
              </w:rPr>
              <w:t>2</w:t>
            </w:r>
            <w:r w:rsidR="00045DBA" w:rsidRPr="0087018B">
              <w:rPr>
                <w:sz w:val="28"/>
                <w:szCs w:val="28"/>
              </w:rPr>
              <w:t>.</w:t>
            </w:r>
          </w:p>
          <w:p w:rsidR="00045DBA" w:rsidRPr="0087018B" w:rsidRDefault="00045DBA" w:rsidP="00025439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7018B">
              <w:rPr>
                <w:sz w:val="28"/>
                <w:szCs w:val="28"/>
              </w:rPr>
              <w:t>- Chu vi hình tròn là;.....................</w:t>
            </w:r>
            <w:r w:rsidR="00234A1A" w:rsidRPr="0087018B">
              <w:rPr>
                <w:sz w:val="28"/>
                <w:szCs w:val="28"/>
              </w:rPr>
              <w:t>...........</w:t>
            </w:r>
            <w:r w:rsidRPr="0087018B">
              <w:rPr>
                <w:sz w:val="28"/>
                <w:szCs w:val="28"/>
              </w:rPr>
              <w:t>..</w:t>
            </w:r>
          </w:p>
          <w:p w:rsidR="00EE0222" w:rsidRPr="0087018B" w:rsidRDefault="00045DBA" w:rsidP="00234A1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87018B">
              <w:rPr>
                <w:sz w:val="28"/>
                <w:szCs w:val="28"/>
              </w:rPr>
              <w:t>- D</w:t>
            </w:r>
            <w:r w:rsidR="00EE0222" w:rsidRPr="0087018B">
              <w:rPr>
                <w:sz w:val="28"/>
                <w:szCs w:val="28"/>
              </w:rPr>
              <w:t>iện tích hình tròn</w:t>
            </w:r>
            <w:r w:rsidRPr="0087018B">
              <w:rPr>
                <w:sz w:val="28"/>
                <w:szCs w:val="28"/>
              </w:rPr>
              <w:t xml:space="preserve"> là: ......................</w:t>
            </w:r>
            <w:r w:rsidR="00234A1A" w:rsidRPr="0087018B">
              <w:rPr>
                <w:sz w:val="28"/>
                <w:szCs w:val="28"/>
              </w:rPr>
              <w:t>.......</w:t>
            </w:r>
          </w:p>
        </w:tc>
        <w:tc>
          <w:tcPr>
            <w:tcW w:w="4110" w:type="dxa"/>
          </w:tcPr>
          <w:p w:rsidR="00EE0222" w:rsidRPr="0087018B" w:rsidRDefault="00EE0222" w:rsidP="002918C1">
            <w:pPr>
              <w:pStyle w:val="NormalWeb"/>
              <w:spacing w:before="0" w:beforeAutospacing="0" w:after="0" w:afterAutospacing="0"/>
              <w:ind w:left="607"/>
              <w:jc w:val="center"/>
            </w:pPr>
            <w:r w:rsidRPr="0087018B">
              <w:rPr>
                <w:noProof/>
                <w:sz w:val="26"/>
                <w:szCs w:val="26"/>
              </w:rPr>
              <w:drawing>
                <wp:inline distT="0" distB="0" distL="0" distR="0" wp14:anchorId="5EBEA6C3" wp14:editId="53106E3D">
                  <wp:extent cx="1573889" cy="1500686"/>
                  <wp:effectExtent l="0" t="0" r="7620" b="4445"/>
                  <wp:docPr id="2" name="Picture 2" descr="https://stc.bigschool.vn/Thi/Picture/1/5/1151200@1@5@3@96@2@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s://stc.bigschool.vn/Thi/Picture/1/5/1151200@1@5@3@96@2@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143" cy="151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F5511" w:rsidRPr="0087018B" w:rsidRDefault="002F5511" w:rsidP="002918C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PHẦN II: TỰ LUẬN VÀ VẬN DỤNG ( 6 ĐIỂM)</w:t>
      </w:r>
    </w:p>
    <w:p w:rsidR="006E3019" w:rsidRPr="0087018B" w:rsidRDefault="00C670D8" w:rsidP="002918C1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87018B">
        <w:rPr>
          <w:rFonts w:ascii="Times New Roman" w:hAnsi="Times New Roman"/>
          <w:b/>
          <w:sz w:val="28"/>
          <w:szCs w:val="28"/>
          <w:lang w:val="en-US"/>
        </w:rPr>
        <w:t>Bài</w:t>
      </w:r>
      <w:r w:rsidR="00C60E3B" w:rsidRPr="0087018B">
        <w:rPr>
          <w:rFonts w:ascii="Times New Roman" w:hAnsi="Times New Roman"/>
          <w:b/>
          <w:sz w:val="28"/>
          <w:szCs w:val="28"/>
        </w:rPr>
        <w:t xml:space="preserve"> </w:t>
      </w:r>
      <w:r w:rsidR="002F5511" w:rsidRPr="0087018B">
        <w:rPr>
          <w:rFonts w:ascii="Times New Roman" w:hAnsi="Times New Roman"/>
          <w:b/>
          <w:sz w:val="28"/>
          <w:szCs w:val="28"/>
          <w:lang w:val="en-US"/>
        </w:rPr>
        <w:t>5</w:t>
      </w:r>
      <w:r w:rsidR="006E3019" w:rsidRPr="0087018B">
        <w:rPr>
          <w:rFonts w:ascii="Times New Roman" w:hAnsi="Times New Roman"/>
          <w:b/>
          <w:sz w:val="28"/>
          <w:szCs w:val="28"/>
        </w:rPr>
        <w:t>.</w:t>
      </w:r>
      <w:r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</w:t>
      </w:r>
      <w:r w:rsidR="0065646A"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(</w:t>
      </w:r>
      <w:r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M2-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>2 điểm)</w:t>
      </w:r>
      <w:r w:rsidR="006E3019" w:rsidRPr="0087018B">
        <w:rPr>
          <w:rFonts w:ascii="Times New Roman" w:hAnsi="Times New Roman"/>
          <w:b/>
          <w:sz w:val="28"/>
          <w:szCs w:val="28"/>
        </w:rPr>
        <w:t xml:space="preserve"> </w:t>
      </w:r>
      <w:r w:rsidR="006E3019" w:rsidRPr="0087018B">
        <w:rPr>
          <w:rFonts w:ascii="Times New Roman" w:hAnsi="Times New Roman"/>
          <w:sz w:val="28"/>
          <w:szCs w:val="28"/>
        </w:rPr>
        <w:t>Đặt tính rồ</w:t>
      </w:r>
      <w:r w:rsidRPr="0087018B">
        <w:rPr>
          <w:rFonts w:ascii="Times New Roman" w:hAnsi="Times New Roman"/>
          <w:sz w:val="28"/>
          <w:szCs w:val="28"/>
        </w:rPr>
        <w:t>i tính</w:t>
      </w:r>
      <w:r w:rsidR="00B722D1" w:rsidRPr="0087018B">
        <w:rPr>
          <w:rFonts w:ascii="Times New Roman" w:hAnsi="Times New Roman"/>
          <w:sz w:val="28"/>
          <w:szCs w:val="28"/>
          <w:lang w:val="en-US"/>
        </w:rPr>
        <w:t>:</w:t>
      </w:r>
      <w:r w:rsidRPr="0087018B">
        <w:rPr>
          <w:rFonts w:ascii="Times New Roman" w:hAnsi="Times New Roman"/>
          <w:b/>
          <w:sz w:val="28"/>
          <w:szCs w:val="28"/>
        </w:rPr>
        <w:t xml:space="preserve"> </w:t>
      </w:r>
    </w:p>
    <w:p w:rsidR="00C60E3B" w:rsidRPr="0087018B" w:rsidRDefault="0087018B" w:rsidP="002918C1">
      <w:pPr>
        <w:pStyle w:val="NormalWeb"/>
        <w:spacing w:before="0" w:beforeAutospacing="0" w:after="0" w:afterAutospacing="0"/>
        <w:ind w:right="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50351" w:rsidRPr="0087018B">
        <w:rPr>
          <w:sz w:val="28"/>
          <w:szCs w:val="28"/>
        </w:rPr>
        <w:t xml:space="preserve">a) 3,75 + </w:t>
      </w:r>
      <w:r w:rsidR="00C60E3B" w:rsidRPr="0087018B">
        <w:rPr>
          <w:sz w:val="28"/>
          <w:szCs w:val="28"/>
        </w:rPr>
        <w:t>65,</w:t>
      </w:r>
      <w:r w:rsidR="00250351" w:rsidRPr="0087018B">
        <w:rPr>
          <w:sz w:val="28"/>
          <w:szCs w:val="28"/>
        </w:rPr>
        <w:t>9</w:t>
      </w:r>
      <w:r w:rsidR="00C60E3B" w:rsidRPr="0087018B">
        <w:rPr>
          <w:sz w:val="28"/>
          <w:szCs w:val="28"/>
        </w:rPr>
        <w:t xml:space="preserve">2  </w:t>
      </w:r>
      <w:r w:rsidR="00250351" w:rsidRPr="0087018B">
        <w:rPr>
          <w:sz w:val="28"/>
          <w:szCs w:val="28"/>
        </w:rPr>
        <w:t xml:space="preserve">      </w:t>
      </w:r>
      <w:r w:rsidR="00C60E3B" w:rsidRPr="0087018B">
        <w:rPr>
          <w:sz w:val="28"/>
          <w:szCs w:val="28"/>
        </w:rPr>
        <w:t xml:space="preserve">   </w:t>
      </w:r>
      <w:r w:rsidR="00250351" w:rsidRPr="008701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 w:rsidR="00C60E3B" w:rsidRPr="0087018B">
        <w:rPr>
          <w:sz w:val="28"/>
          <w:szCs w:val="28"/>
        </w:rPr>
        <w:t xml:space="preserve"> </w:t>
      </w:r>
      <w:r w:rsidR="00250351" w:rsidRPr="0087018B">
        <w:rPr>
          <w:sz w:val="28"/>
          <w:szCs w:val="28"/>
        </w:rPr>
        <w:t xml:space="preserve">b) 46 </w:t>
      </w:r>
      <w:r w:rsidR="002E1AC8" w:rsidRPr="0087018B">
        <w:rPr>
          <w:sz w:val="28"/>
          <w:szCs w:val="28"/>
        </w:rPr>
        <w:t>-</w:t>
      </w:r>
      <w:r w:rsidR="00250351" w:rsidRPr="0087018B">
        <w:rPr>
          <w:sz w:val="28"/>
          <w:szCs w:val="28"/>
        </w:rPr>
        <w:t xml:space="preserve"> 17,</w:t>
      </w:r>
      <w:r w:rsidR="00C60E3B" w:rsidRPr="0087018B">
        <w:rPr>
          <w:sz w:val="28"/>
          <w:szCs w:val="28"/>
        </w:rPr>
        <w:t xml:space="preserve">06     </w:t>
      </w:r>
      <w:r w:rsidR="00250351" w:rsidRPr="0087018B">
        <w:rPr>
          <w:sz w:val="28"/>
          <w:szCs w:val="28"/>
        </w:rPr>
        <w:t xml:space="preserve">   </w:t>
      </w:r>
      <w:r w:rsidR="00C60E3B" w:rsidRPr="0087018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C60E3B" w:rsidRPr="0087018B">
        <w:rPr>
          <w:sz w:val="28"/>
          <w:szCs w:val="28"/>
        </w:rPr>
        <w:t>c) 34,5 x 0,16           d) 45,18 : 1,8</w:t>
      </w:r>
    </w:p>
    <w:tbl>
      <w:tblPr>
        <w:tblW w:w="9975" w:type="dxa"/>
        <w:jc w:val="center"/>
        <w:tblLook w:val="04A0" w:firstRow="1" w:lastRow="0" w:firstColumn="1" w:lastColumn="0" w:noHBand="0" w:noVBand="1"/>
      </w:tblPr>
      <w:tblGrid>
        <w:gridCol w:w="2470"/>
        <w:gridCol w:w="2552"/>
        <w:gridCol w:w="2693"/>
        <w:gridCol w:w="2260"/>
      </w:tblGrid>
      <w:tr w:rsidR="0087018B" w:rsidRPr="0087018B" w:rsidTr="0087018B">
        <w:trPr>
          <w:trHeight w:val="2470"/>
          <w:jc w:val="center"/>
        </w:trPr>
        <w:tc>
          <w:tcPr>
            <w:tcW w:w="2470" w:type="dxa"/>
            <w:shd w:val="clear" w:color="auto" w:fill="auto"/>
          </w:tcPr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552" w:type="dxa"/>
            <w:shd w:val="clear" w:color="auto" w:fill="auto"/>
          </w:tcPr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693" w:type="dxa"/>
            <w:shd w:val="clear" w:color="auto" w:fill="auto"/>
          </w:tcPr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…………………..</w:t>
            </w:r>
          </w:p>
        </w:tc>
        <w:tc>
          <w:tcPr>
            <w:tcW w:w="2260" w:type="dxa"/>
            <w:shd w:val="clear" w:color="auto" w:fill="auto"/>
          </w:tcPr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……………….....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  <w:p w:rsidR="006E3019" w:rsidRPr="0087018B" w:rsidRDefault="006E3019" w:rsidP="00EC3BC7">
            <w:pPr>
              <w:spacing w:before="120" w:after="12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>………………….</w:t>
            </w:r>
          </w:p>
        </w:tc>
      </w:tr>
    </w:tbl>
    <w:p w:rsidR="002918C1" w:rsidRDefault="002918C1" w:rsidP="00990D41">
      <w:pPr>
        <w:shd w:val="clear" w:color="auto" w:fill="FFFFFF"/>
        <w:spacing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87018B" w:rsidRDefault="00C670D8" w:rsidP="00990D41">
      <w:pPr>
        <w:shd w:val="clear" w:color="auto" w:fill="FFFFFF"/>
        <w:spacing w:line="240" w:lineRule="auto"/>
        <w:rPr>
          <w:rFonts w:ascii="Times New Roman" w:hAnsi="Times New Roman"/>
          <w:sz w:val="28"/>
          <w:szCs w:val="28"/>
          <w:lang w:val="de-DE"/>
        </w:rPr>
      </w:pPr>
      <w:r w:rsidRPr="0087018B">
        <w:rPr>
          <w:rFonts w:ascii="Times New Roman" w:hAnsi="Times New Roman"/>
          <w:b/>
          <w:sz w:val="28"/>
          <w:szCs w:val="28"/>
          <w:lang w:val="en-US"/>
        </w:rPr>
        <w:lastRenderedPageBreak/>
        <w:t xml:space="preserve">Bài </w:t>
      </w:r>
      <w:r w:rsidR="00234A1A" w:rsidRPr="0087018B">
        <w:rPr>
          <w:rFonts w:ascii="Times New Roman" w:hAnsi="Times New Roman"/>
          <w:b/>
          <w:sz w:val="28"/>
          <w:szCs w:val="28"/>
          <w:lang w:val="en-US"/>
        </w:rPr>
        <w:t>6</w:t>
      </w:r>
      <w:r w:rsidRPr="0087018B">
        <w:rPr>
          <w:rFonts w:ascii="Times New Roman" w:hAnsi="Times New Roman"/>
          <w:b/>
          <w:sz w:val="28"/>
          <w:szCs w:val="28"/>
          <w:lang w:val="en-US"/>
        </w:rPr>
        <w:t>.</w:t>
      </w:r>
      <w:r w:rsidRPr="0087018B">
        <w:rPr>
          <w:b/>
          <w:i/>
          <w:sz w:val="28"/>
          <w:szCs w:val="28"/>
          <w:lang w:val="sv-SE"/>
        </w:rPr>
        <w:t xml:space="preserve"> </w:t>
      </w:r>
      <w:r w:rsidR="0065646A"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>(</w:t>
      </w:r>
      <w:r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M2-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>1</w:t>
      </w:r>
      <w:r w:rsidR="008F0403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điểm): </w:t>
      </w:r>
      <w:r w:rsidR="00234A1A" w:rsidRPr="0087018B">
        <w:rPr>
          <w:rFonts w:ascii="Times New Roman" w:hAnsi="Times New Roman"/>
          <w:sz w:val="28"/>
          <w:szCs w:val="28"/>
          <w:lang w:val="de-DE"/>
        </w:rPr>
        <w:t>Tính giá trị biểu thức:</w:t>
      </w:r>
      <w:r w:rsidR="00990D41" w:rsidRPr="0087018B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234A1A" w:rsidRPr="0087018B">
        <w:rPr>
          <w:rFonts w:ascii="Times New Roman" w:hAnsi="Times New Roman"/>
          <w:sz w:val="28"/>
          <w:szCs w:val="28"/>
          <w:lang w:val="de-DE"/>
        </w:rPr>
        <w:t xml:space="preserve"> </w:t>
      </w:r>
    </w:p>
    <w:p w:rsidR="00990D41" w:rsidRPr="0087018B" w:rsidRDefault="009D48AB" w:rsidP="00FA4E3F">
      <w:pPr>
        <w:shd w:val="clear" w:color="auto" w:fill="FFFFFF"/>
        <w:spacing w:after="0" w:line="36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87018B">
        <w:rPr>
          <w:rFonts w:ascii="Times New Roman" w:hAnsi="Times New Roman"/>
          <w:sz w:val="28"/>
          <w:szCs w:val="28"/>
          <w:lang w:val="de-DE"/>
        </w:rPr>
        <w:t>8,16 :</w:t>
      </w:r>
      <w:r w:rsidR="00234A1A" w:rsidRPr="0087018B">
        <w:rPr>
          <w:rFonts w:ascii="Times New Roman" w:hAnsi="Times New Roman"/>
          <w:sz w:val="28"/>
          <w:szCs w:val="28"/>
          <w:lang w:val="de-DE"/>
        </w:rPr>
        <w:t xml:space="preserve"> (</w:t>
      </w:r>
      <w:r w:rsidRPr="0087018B">
        <w:rPr>
          <w:rFonts w:ascii="Times New Roman" w:hAnsi="Times New Roman"/>
          <w:sz w:val="28"/>
          <w:szCs w:val="28"/>
          <w:lang w:val="de-DE"/>
        </w:rPr>
        <w:t>1,32</w:t>
      </w:r>
      <w:r w:rsidR="00234A1A" w:rsidRPr="0087018B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87018B">
        <w:rPr>
          <w:rFonts w:ascii="Times New Roman" w:hAnsi="Times New Roman"/>
          <w:sz w:val="28"/>
          <w:szCs w:val="28"/>
          <w:lang w:val="de-DE"/>
        </w:rPr>
        <w:t>+</w:t>
      </w:r>
      <w:r w:rsidR="00234A1A" w:rsidRPr="0087018B">
        <w:rPr>
          <w:rFonts w:ascii="Times New Roman" w:hAnsi="Times New Roman"/>
          <w:sz w:val="28"/>
          <w:szCs w:val="28"/>
          <w:lang w:val="de-DE"/>
        </w:rPr>
        <w:t xml:space="preserve"> </w:t>
      </w:r>
      <w:r w:rsidRPr="0087018B">
        <w:rPr>
          <w:rFonts w:ascii="Times New Roman" w:hAnsi="Times New Roman"/>
          <w:sz w:val="28"/>
          <w:szCs w:val="28"/>
          <w:lang w:val="de-DE"/>
        </w:rPr>
        <w:t>3,48</w:t>
      </w:r>
      <w:r w:rsidR="00234A1A" w:rsidRPr="0087018B">
        <w:rPr>
          <w:rFonts w:ascii="Times New Roman" w:hAnsi="Times New Roman"/>
          <w:sz w:val="28"/>
          <w:szCs w:val="28"/>
          <w:lang w:val="de-DE"/>
        </w:rPr>
        <w:t xml:space="preserve">) </w:t>
      </w:r>
      <w:r w:rsidRPr="0087018B">
        <w:rPr>
          <w:rFonts w:ascii="Times New Roman" w:hAnsi="Times New Roman"/>
          <w:sz w:val="28"/>
          <w:szCs w:val="28"/>
          <w:lang w:val="de-DE"/>
        </w:rPr>
        <w:t>- 0,345 : 2</w:t>
      </w:r>
      <w:r w:rsidR="0087018B">
        <w:rPr>
          <w:rFonts w:ascii="Times New Roman" w:hAnsi="Times New Roman"/>
          <w:sz w:val="28"/>
          <w:szCs w:val="28"/>
          <w:lang w:val="de-DE"/>
        </w:rPr>
        <w:t xml:space="preserve"> = ..........................................................................................</w:t>
      </w:r>
    </w:p>
    <w:p w:rsidR="00234A1A" w:rsidRPr="0087018B" w:rsidRDefault="00234A1A" w:rsidP="00FA4E3F">
      <w:pPr>
        <w:spacing w:after="0" w:line="360" w:lineRule="auto"/>
        <w:rPr>
          <w:rFonts w:ascii="Times New Roman" w:hAnsi="Times New Roman"/>
          <w:sz w:val="28"/>
          <w:szCs w:val="28"/>
          <w:lang w:val="de-DE"/>
        </w:rPr>
      </w:pPr>
      <w:r w:rsidRPr="0087018B">
        <w:rPr>
          <w:sz w:val="28"/>
          <w:szCs w:val="28"/>
        </w:rPr>
        <w:t xml:space="preserve">................................................................................................................................... </w:t>
      </w:r>
      <w:r w:rsidR="0087018B">
        <w:rPr>
          <w:sz w:val="28"/>
          <w:szCs w:val="28"/>
          <w:lang w:val="en-US"/>
        </w:rPr>
        <w:t>………………………</w:t>
      </w:r>
      <w:r w:rsidRPr="0087018B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</w:t>
      </w:r>
      <w:r w:rsidR="0013499E" w:rsidRPr="0087018B">
        <w:rPr>
          <w:sz w:val="28"/>
          <w:szCs w:val="28"/>
          <w:lang w:val="en-US"/>
        </w:rPr>
        <w:t>..</w:t>
      </w:r>
      <w:r w:rsidRPr="0087018B">
        <w:rPr>
          <w:sz w:val="28"/>
          <w:szCs w:val="28"/>
        </w:rPr>
        <w:t>...........</w:t>
      </w:r>
    </w:p>
    <w:p w:rsidR="0065646A" w:rsidRPr="0087018B" w:rsidRDefault="00C670D8" w:rsidP="0065646A">
      <w:pPr>
        <w:tabs>
          <w:tab w:val="left" w:pos="1221"/>
        </w:tabs>
        <w:spacing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  <w:r w:rsidRPr="0087018B">
        <w:rPr>
          <w:rFonts w:ascii="Times New Roman" w:hAnsi="Times New Roman"/>
          <w:b/>
          <w:sz w:val="28"/>
          <w:szCs w:val="28"/>
          <w:lang w:val="en-US"/>
        </w:rPr>
        <w:t xml:space="preserve">Bài </w:t>
      </w:r>
      <w:r w:rsidR="00234A1A" w:rsidRPr="0087018B">
        <w:rPr>
          <w:rFonts w:ascii="Times New Roman" w:hAnsi="Times New Roman"/>
          <w:b/>
          <w:sz w:val="28"/>
          <w:szCs w:val="28"/>
          <w:lang w:val="en-US"/>
        </w:rPr>
        <w:t>7</w:t>
      </w:r>
      <w:r w:rsidRPr="0087018B">
        <w:rPr>
          <w:rFonts w:ascii="Times New Roman" w:hAnsi="Times New Roman"/>
          <w:b/>
          <w:sz w:val="28"/>
          <w:szCs w:val="28"/>
          <w:lang w:val="en-US"/>
        </w:rPr>
        <w:t>.</w:t>
      </w:r>
      <w:r w:rsidR="00B722D1" w:rsidRPr="0087018B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65646A" w:rsidRPr="0087018B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(M3- </w:t>
      </w:r>
      <w:r w:rsidR="0065646A" w:rsidRPr="0087018B">
        <w:rPr>
          <w:rFonts w:ascii="Times New Roman" w:eastAsia="Times New Roman" w:hAnsi="Times New Roman"/>
          <w:sz w:val="28"/>
          <w:szCs w:val="28"/>
          <w:lang w:val="en-US"/>
        </w:rPr>
        <w:t>2</w:t>
      </w:r>
      <w:r w:rsidR="00B722D1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65646A" w:rsidRPr="0087018B">
        <w:rPr>
          <w:rFonts w:ascii="Times New Roman" w:eastAsia="Times New Roman" w:hAnsi="Times New Roman"/>
          <w:sz w:val="28"/>
          <w:szCs w:val="28"/>
          <w:lang w:val="en-US"/>
        </w:rPr>
        <w:t xml:space="preserve">điểm): </w:t>
      </w:r>
      <w:r w:rsidR="0065646A" w:rsidRPr="0087018B">
        <w:rPr>
          <w:rFonts w:ascii="Times New Roman" w:hAnsi="Times New Roman"/>
          <w:sz w:val="28"/>
          <w:szCs w:val="28"/>
          <w:lang w:val="en-US"/>
        </w:rPr>
        <w:t>Một đội công nhân được giao nhiệm vụ trồng cây trên mảnh đất hình thang có tổng độ dài hai đáy bằng 90,6 m. Độ dài đáy lớ</w:t>
      </w:r>
      <w:r w:rsidR="00D16C96">
        <w:rPr>
          <w:rFonts w:ascii="Times New Roman" w:hAnsi="Times New Roman"/>
          <w:sz w:val="28"/>
          <w:szCs w:val="28"/>
          <w:lang w:val="en-US"/>
        </w:rPr>
        <w:t>n hơn đáy bé 13.4</w:t>
      </w:r>
      <w:r w:rsidR="0065646A" w:rsidRPr="0087018B">
        <w:rPr>
          <w:rFonts w:ascii="Times New Roman" w:hAnsi="Times New Roman"/>
          <w:sz w:val="28"/>
          <w:szCs w:val="28"/>
          <w:lang w:val="en-US"/>
        </w:rPr>
        <w:t>m và gấp 4 lần chiều cao. Hỏi đội công nhân trồng cây trên mảnh đất có diện tích là bao nhiêu mét vuông?</w:t>
      </w:r>
    </w:p>
    <w:p w:rsidR="00FA4E3F" w:rsidRDefault="00C670D8" w:rsidP="00FA4E3F">
      <w:pPr>
        <w:tabs>
          <w:tab w:val="left" w:pos="1221"/>
        </w:tabs>
        <w:spacing w:after="0" w:line="360" w:lineRule="auto"/>
        <w:jc w:val="both"/>
        <w:rPr>
          <w:sz w:val="28"/>
          <w:szCs w:val="28"/>
        </w:rPr>
      </w:pPr>
      <w:r w:rsidRPr="0087018B">
        <w:rPr>
          <w:sz w:val="28"/>
          <w:szCs w:val="28"/>
          <w:shd w:val="clear" w:color="auto" w:fill="FFFFFF"/>
        </w:rPr>
        <w:t>.</w:t>
      </w:r>
      <w:r w:rsidRPr="0087018B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7018B">
        <w:rPr>
          <w:sz w:val="28"/>
          <w:szCs w:val="28"/>
          <w:lang w:val="en-US"/>
        </w:rPr>
        <w:t>....................................................</w:t>
      </w:r>
      <w:r w:rsidRPr="0087018B">
        <w:rPr>
          <w:sz w:val="28"/>
          <w:szCs w:val="28"/>
        </w:rPr>
        <w:t>....................</w:t>
      </w:r>
      <w:r w:rsidR="00990D41" w:rsidRPr="0087018B">
        <w:rPr>
          <w:sz w:val="28"/>
          <w:szCs w:val="28"/>
        </w:rPr>
        <w:t>..........................................................................................</w:t>
      </w:r>
      <w:r w:rsidR="00FA4E3F" w:rsidRPr="00FA4E3F">
        <w:rPr>
          <w:sz w:val="28"/>
          <w:szCs w:val="28"/>
          <w:shd w:val="clear" w:color="auto" w:fill="FFFFFF"/>
        </w:rPr>
        <w:t xml:space="preserve"> </w:t>
      </w:r>
      <w:r w:rsidR="00FA4E3F" w:rsidRPr="0087018B">
        <w:rPr>
          <w:sz w:val="28"/>
          <w:szCs w:val="28"/>
          <w:shd w:val="clear" w:color="auto" w:fill="FFFFFF"/>
        </w:rPr>
        <w:t>.</w:t>
      </w:r>
      <w:r w:rsidR="00FA4E3F" w:rsidRPr="0087018B">
        <w:rPr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A4E3F" w:rsidRPr="0087018B">
        <w:rPr>
          <w:sz w:val="28"/>
          <w:szCs w:val="28"/>
          <w:lang w:val="en-US"/>
        </w:rPr>
        <w:t>....................................................</w:t>
      </w:r>
      <w:r w:rsidR="00FA4E3F" w:rsidRPr="0087018B">
        <w:rPr>
          <w:sz w:val="28"/>
          <w:szCs w:val="28"/>
        </w:rPr>
        <w:t>..............................................................................................................</w:t>
      </w:r>
    </w:p>
    <w:p w:rsidR="002F5511" w:rsidRPr="0087018B" w:rsidRDefault="00C670D8" w:rsidP="00990D41">
      <w:pPr>
        <w:tabs>
          <w:tab w:val="left" w:pos="1221"/>
        </w:tabs>
        <w:spacing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  <w:r w:rsidRPr="0087018B">
        <w:rPr>
          <w:rFonts w:ascii="Times New Roman" w:hAnsi="Times New Roman"/>
          <w:b/>
          <w:sz w:val="28"/>
          <w:szCs w:val="28"/>
          <w:lang w:val="en-US"/>
        </w:rPr>
        <w:t>Bài</w:t>
      </w:r>
      <w:r w:rsidR="006E3019" w:rsidRPr="0087018B">
        <w:rPr>
          <w:rFonts w:ascii="Times New Roman" w:hAnsi="Times New Roman"/>
          <w:b/>
          <w:sz w:val="28"/>
          <w:szCs w:val="28"/>
        </w:rPr>
        <w:t xml:space="preserve"> </w:t>
      </w:r>
      <w:r w:rsidR="00234A1A" w:rsidRPr="0087018B">
        <w:rPr>
          <w:rFonts w:ascii="Times New Roman" w:hAnsi="Times New Roman"/>
          <w:b/>
          <w:sz w:val="28"/>
          <w:szCs w:val="28"/>
          <w:lang w:val="en-US"/>
        </w:rPr>
        <w:t>8</w:t>
      </w:r>
      <w:r w:rsidR="006E3019" w:rsidRPr="0087018B">
        <w:rPr>
          <w:rFonts w:ascii="Times New Roman" w:hAnsi="Times New Roman"/>
          <w:b/>
          <w:sz w:val="28"/>
          <w:szCs w:val="28"/>
        </w:rPr>
        <w:t>. (</w:t>
      </w:r>
      <w:r w:rsidR="0065646A" w:rsidRPr="0087018B">
        <w:rPr>
          <w:rFonts w:ascii="Times New Roman" w:hAnsi="Times New Roman"/>
          <w:b/>
          <w:sz w:val="28"/>
          <w:szCs w:val="28"/>
          <w:lang w:val="en-US"/>
        </w:rPr>
        <w:t>M3-</w:t>
      </w:r>
      <w:r w:rsidR="006E3019" w:rsidRPr="0087018B">
        <w:rPr>
          <w:rFonts w:ascii="Times New Roman" w:hAnsi="Times New Roman"/>
          <w:sz w:val="28"/>
          <w:szCs w:val="28"/>
          <w:lang w:val="en-US"/>
        </w:rPr>
        <w:t>1</w:t>
      </w:r>
      <w:r w:rsidR="006E3019" w:rsidRPr="0087018B">
        <w:rPr>
          <w:rFonts w:ascii="Times New Roman" w:hAnsi="Times New Roman"/>
          <w:sz w:val="28"/>
          <w:szCs w:val="28"/>
        </w:rPr>
        <w:t xml:space="preserve"> điểm</w:t>
      </w:r>
      <w:r w:rsidR="006E3019" w:rsidRPr="0087018B">
        <w:rPr>
          <w:rFonts w:ascii="Times New Roman" w:hAnsi="Times New Roman"/>
          <w:b/>
          <w:sz w:val="28"/>
          <w:szCs w:val="28"/>
        </w:rPr>
        <w:t>)</w:t>
      </w:r>
      <w:r w:rsidR="002B2BDD" w:rsidRPr="0087018B"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5421"/>
      </w:tblGrid>
      <w:tr w:rsidR="0087018B" w:rsidRPr="0087018B" w:rsidTr="00FA4E3F">
        <w:tc>
          <w:tcPr>
            <w:tcW w:w="4786" w:type="dxa"/>
          </w:tcPr>
          <w:p w:rsidR="0013499E" w:rsidRPr="0087018B" w:rsidRDefault="0013499E" w:rsidP="0013499E">
            <w:pPr>
              <w:tabs>
                <w:tab w:val="left" w:pos="1221"/>
              </w:tabs>
              <w:spacing w:line="30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a. Tính nhanh:  </w:t>
            </w:r>
            <w:r w:rsidRPr="0087018B">
              <w:rPr>
                <w:rFonts w:ascii="Times New Roman" w:hAnsi="Times New Roman"/>
                <w:position w:val="-24"/>
                <w:sz w:val="28"/>
                <w:szCs w:val="28"/>
                <w:lang w:val="en-US"/>
              </w:rPr>
              <w:object w:dxaOrig="3480" w:dyaOrig="620">
                <v:shape id="_x0000_i1072" type="#_x0000_t75" style="width:222pt;height:35.25pt" o:ole="">
                  <v:imagedata r:id="rId9" o:title=""/>
                </v:shape>
                <o:OLEObject Type="Embed" ProgID="Equation.DSMT4" ShapeID="_x0000_i1072" DrawAspect="Content" ObjectID="_1825522413" r:id="rId10"/>
              </w:object>
            </w:r>
          </w:p>
          <w:p w:rsidR="0013499E" w:rsidRPr="0087018B" w:rsidRDefault="0013499E" w:rsidP="0013499E">
            <w:pPr>
              <w:tabs>
                <w:tab w:val="left" w:pos="1221"/>
              </w:tabs>
              <w:spacing w:line="300" w:lineRule="auto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01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................................................................. ................................................................. ................................................................. ................................................................. ................................................................. ................................................................. </w:t>
            </w:r>
          </w:p>
        </w:tc>
        <w:tc>
          <w:tcPr>
            <w:tcW w:w="5528" w:type="dxa"/>
          </w:tcPr>
          <w:p w:rsidR="0013499E" w:rsidRPr="0087018B" w:rsidRDefault="0013499E" w:rsidP="0013499E">
            <w:pPr>
              <w:tabs>
                <w:tab w:val="left" w:pos="1221"/>
              </w:tabs>
              <w:spacing w:line="300" w:lineRule="auto"/>
              <w:rPr>
                <w:rFonts w:ascii="Times New Roman" w:hAnsi="Times New Roman"/>
                <w:sz w:val="28"/>
                <w:szCs w:val="28"/>
              </w:rPr>
            </w:pPr>
            <w:r w:rsidRPr="0087018B">
              <w:rPr>
                <w:rFonts w:ascii="Times New Roman" w:hAnsi="Times New Roman"/>
                <w:sz w:val="28"/>
                <w:szCs w:val="28"/>
              </w:rPr>
              <w:t xml:space="preserve">b. Viết 5 giá trị của </w:t>
            </w:r>
            <w:r w:rsidR="00114F83" w:rsidRPr="0087018B">
              <w:rPr>
                <w:rFonts w:ascii="Times New Roman" w:hAnsi="Times New Roman"/>
                <w:sz w:val="28"/>
                <w:szCs w:val="28"/>
                <w:lang w:val="en-US"/>
              </w:rPr>
              <w:t>x</w:t>
            </w:r>
            <w:r w:rsidRPr="0087018B">
              <w:rPr>
                <w:rFonts w:ascii="Times New Roman" w:hAnsi="Times New Roman"/>
                <w:sz w:val="28"/>
                <w:szCs w:val="28"/>
              </w:rPr>
              <w:t xml:space="preserve"> thỏa mãn điều kiện sau:</w:t>
            </w:r>
            <w:r w:rsidRPr="0087018B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87018B">
              <w:rPr>
                <w:rFonts w:ascii="Times New Roman" w:hAnsi="Times New Roman"/>
                <w:sz w:val="28"/>
                <w:szCs w:val="28"/>
              </w:rPr>
              <w:t xml:space="preserve"> 0,04 &lt; x &lt; 0,05</w:t>
            </w:r>
          </w:p>
          <w:p w:rsidR="0013499E" w:rsidRPr="0087018B" w:rsidRDefault="0013499E" w:rsidP="0013499E">
            <w:pPr>
              <w:tabs>
                <w:tab w:val="left" w:pos="1221"/>
              </w:tabs>
              <w:spacing w:line="30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87018B">
              <w:rPr>
                <w:rFonts w:ascii="Times New Roman" w:hAnsi="Times New Roman"/>
                <w:sz w:val="28"/>
                <w:szCs w:val="28"/>
                <w:lang w:val="en-US"/>
              </w:rPr>
              <w:t>............................................................. ............................................................. ............................................................. ............................................................. ............................................................. ............................................................. .............................................................</w:t>
            </w:r>
          </w:p>
        </w:tc>
      </w:tr>
    </w:tbl>
    <w:p w:rsidR="00D16C96" w:rsidRDefault="00D16C96" w:rsidP="009D40FA">
      <w:pPr>
        <w:spacing w:line="288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529E" w:rsidRPr="0087018B" w:rsidRDefault="0040529E" w:rsidP="0088098A">
      <w:pPr>
        <w:spacing w:after="0" w:line="240" w:lineRule="auto"/>
        <w:rPr>
          <w:rFonts w:eastAsia="Times New Roman" w:cs="Arial"/>
          <w:vanish/>
          <w:sz w:val="16"/>
          <w:szCs w:val="16"/>
          <w:lang w:val="en-US"/>
        </w:rPr>
      </w:pPr>
      <w:bookmarkStart w:id="0" w:name="_GoBack"/>
      <w:bookmarkEnd w:id="0"/>
      <w:r w:rsidRPr="0087018B">
        <w:rPr>
          <w:rFonts w:eastAsia="Times New Roman" w:cs="Arial"/>
          <w:vanish/>
          <w:sz w:val="16"/>
          <w:szCs w:val="16"/>
          <w:lang w:val="en-US"/>
        </w:rPr>
        <w:t>Top of Form</w:t>
      </w:r>
    </w:p>
    <w:p w:rsidR="0040529E" w:rsidRPr="0087018B" w:rsidRDefault="0040529E" w:rsidP="0040529E">
      <w:pPr>
        <w:spacing w:line="240" w:lineRule="auto"/>
        <w:jc w:val="center"/>
        <w:rPr>
          <w:rFonts w:ascii="Times New Roman" w:eastAsia="Times New Roman" w:hAnsi="Times New Roman"/>
          <w:sz w:val="26"/>
          <w:szCs w:val="26"/>
          <w:lang w:val="en-US"/>
        </w:rPr>
      </w:pPr>
    </w:p>
    <w:p w:rsidR="0040529E" w:rsidRPr="0087018B" w:rsidRDefault="0040529E" w:rsidP="0040529E">
      <w:pPr>
        <w:pBdr>
          <w:top w:val="single" w:sz="6" w:space="1" w:color="auto"/>
        </w:pBdr>
        <w:spacing w:after="0" w:line="240" w:lineRule="auto"/>
        <w:jc w:val="center"/>
        <w:rPr>
          <w:rFonts w:eastAsia="Times New Roman" w:cs="Arial"/>
          <w:vanish/>
          <w:sz w:val="16"/>
          <w:szCs w:val="16"/>
          <w:lang w:val="en-US"/>
        </w:rPr>
      </w:pPr>
      <w:r w:rsidRPr="0087018B">
        <w:rPr>
          <w:rFonts w:eastAsia="Times New Roman" w:cs="Arial"/>
          <w:vanish/>
          <w:sz w:val="16"/>
          <w:szCs w:val="16"/>
          <w:lang w:val="en-US"/>
        </w:rPr>
        <w:t>Bottom of Form</w:t>
      </w:r>
    </w:p>
    <w:p w:rsidR="006E3019" w:rsidRPr="0087018B" w:rsidRDefault="006E3019" w:rsidP="006E3019">
      <w:pPr>
        <w:spacing w:after="0"/>
        <w:rPr>
          <w:rFonts w:ascii="Times New Roman" w:hAnsi="Times New Roman"/>
          <w:sz w:val="28"/>
          <w:szCs w:val="28"/>
          <w:lang w:val="en-US"/>
        </w:rPr>
      </w:pPr>
    </w:p>
    <w:p w:rsidR="00C41E7E" w:rsidRPr="0087018B" w:rsidRDefault="006E3019" w:rsidP="00C41E7E">
      <w:pPr>
        <w:pStyle w:val="z-TopofForm"/>
        <w:rPr>
          <w:rFonts w:ascii="Times New Roman" w:hAnsi="Times New Roman" w:cs="Times New Roman"/>
          <w:sz w:val="28"/>
          <w:szCs w:val="28"/>
        </w:rPr>
      </w:pPr>
      <w:r w:rsidRPr="0087018B">
        <w:rPr>
          <w:rFonts w:ascii="Times New Roman" w:hAnsi="Times New Roman" w:cs="Times New Roman"/>
          <w:sz w:val="28"/>
          <w:szCs w:val="28"/>
        </w:rPr>
        <w:t xml:space="preserve"> </w:t>
      </w:r>
      <w:r w:rsidR="00C41E7E" w:rsidRPr="0087018B">
        <w:rPr>
          <w:rFonts w:ascii="Times New Roman" w:hAnsi="Times New Roman" w:cs="Times New Roman"/>
          <w:sz w:val="28"/>
          <w:szCs w:val="28"/>
        </w:rPr>
        <w:t>Top of Form</w:t>
      </w:r>
    </w:p>
    <w:p w:rsidR="00494E6B" w:rsidRPr="0087018B" w:rsidRDefault="00494E6B" w:rsidP="00494E6B">
      <w:pPr>
        <w:pStyle w:val="z-TopofForm"/>
      </w:pPr>
      <w:r w:rsidRPr="0087018B">
        <w:t>Top of Form</w:t>
      </w:r>
    </w:p>
    <w:p w:rsidR="00F701F3" w:rsidRPr="0087018B" w:rsidRDefault="00F701F3"/>
    <w:sectPr w:rsidR="00F701F3" w:rsidRPr="0087018B" w:rsidSect="0087018B">
      <w:pgSz w:w="11907" w:h="16840" w:code="9"/>
      <w:pgMar w:top="567" w:right="851" w:bottom="567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40BD1"/>
    <w:multiLevelType w:val="hybridMultilevel"/>
    <w:tmpl w:val="975898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0328"/>
    <w:multiLevelType w:val="hybridMultilevel"/>
    <w:tmpl w:val="975898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12654"/>
    <w:multiLevelType w:val="hybridMultilevel"/>
    <w:tmpl w:val="13144ADE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55558"/>
    <w:multiLevelType w:val="hybridMultilevel"/>
    <w:tmpl w:val="BBDA0D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79E"/>
    <w:rsid w:val="00023A56"/>
    <w:rsid w:val="000275B1"/>
    <w:rsid w:val="00037BE5"/>
    <w:rsid w:val="00045DBA"/>
    <w:rsid w:val="00046C6F"/>
    <w:rsid w:val="000551AB"/>
    <w:rsid w:val="00096DDC"/>
    <w:rsid w:val="000A23F0"/>
    <w:rsid w:val="000B669E"/>
    <w:rsid w:val="000C6FF7"/>
    <w:rsid w:val="000D6EDA"/>
    <w:rsid w:val="000F2EC4"/>
    <w:rsid w:val="001101BF"/>
    <w:rsid w:val="00114F83"/>
    <w:rsid w:val="0012421F"/>
    <w:rsid w:val="001277AF"/>
    <w:rsid w:val="00133F3E"/>
    <w:rsid w:val="0013479E"/>
    <w:rsid w:val="0013499E"/>
    <w:rsid w:val="001578A5"/>
    <w:rsid w:val="00186F5D"/>
    <w:rsid w:val="0019284E"/>
    <w:rsid w:val="00194262"/>
    <w:rsid w:val="001972EF"/>
    <w:rsid w:val="001A096E"/>
    <w:rsid w:val="001A3B0C"/>
    <w:rsid w:val="001B63DB"/>
    <w:rsid w:val="001D2A78"/>
    <w:rsid w:val="001D6C48"/>
    <w:rsid w:val="001F58BC"/>
    <w:rsid w:val="00214AC7"/>
    <w:rsid w:val="0021610E"/>
    <w:rsid w:val="00222320"/>
    <w:rsid w:val="00234A1A"/>
    <w:rsid w:val="00250351"/>
    <w:rsid w:val="00257755"/>
    <w:rsid w:val="002606AE"/>
    <w:rsid w:val="00261BA8"/>
    <w:rsid w:val="00270C3A"/>
    <w:rsid w:val="0028358E"/>
    <w:rsid w:val="002918C1"/>
    <w:rsid w:val="002B2BDD"/>
    <w:rsid w:val="002C4FD5"/>
    <w:rsid w:val="002C5DBE"/>
    <w:rsid w:val="002E05F0"/>
    <w:rsid w:val="002E1AC8"/>
    <w:rsid w:val="002F5511"/>
    <w:rsid w:val="00304B17"/>
    <w:rsid w:val="003351A7"/>
    <w:rsid w:val="00335AB5"/>
    <w:rsid w:val="00340181"/>
    <w:rsid w:val="00340B50"/>
    <w:rsid w:val="00345529"/>
    <w:rsid w:val="00366D49"/>
    <w:rsid w:val="003811E4"/>
    <w:rsid w:val="0038132A"/>
    <w:rsid w:val="00383969"/>
    <w:rsid w:val="003A573B"/>
    <w:rsid w:val="003E09B7"/>
    <w:rsid w:val="003F6B77"/>
    <w:rsid w:val="003F7580"/>
    <w:rsid w:val="00401567"/>
    <w:rsid w:val="0040529E"/>
    <w:rsid w:val="00436969"/>
    <w:rsid w:val="004650D6"/>
    <w:rsid w:val="004801A3"/>
    <w:rsid w:val="00494E6B"/>
    <w:rsid w:val="004A33F0"/>
    <w:rsid w:val="004B3C50"/>
    <w:rsid w:val="004C44C0"/>
    <w:rsid w:val="004D782D"/>
    <w:rsid w:val="004E59DB"/>
    <w:rsid w:val="004F2F47"/>
    <w:rsid w:val="00507B83"/>
    <w:rsid w:val="00520AA8"/>
    <w:rsid w:val="00522FE2"/>
    <w:rsid w:val="005231D5"/>
    <w:rsid w:val="00533145"/>
    <w:rsid w:val="0053503C"/>
    <w:rsid w:val="00547EB3"/>
    <w:rsid w:val="00580789"/>
    <w:rsid w:val="00580EE0"/>
    <w:rsid w:val="00583AB2"/>
    <w:rsid w:val="00590760"/>
    <w:rsid w:val="005B665B"/>
    <w:rsid w:val="005C0B23"/>
    <w:rsid w:val="005D0F11"/>
    <w:rsid w:val="005E15C6"/>
    <w:rsid w:val="00630D1E"/>
    <w:rsid w:val="006341FE"/>
    <w:rsid w:val="00643E23"/>
    <w:rsid w:val="00645AF5"/>
    <w:rsid w:val="0065646A"/>
    <w:rsid w:val="00673B66"/>
    <w:rsid w:val="006745C2"/>
    <w:rsid w:val="00674D33"/>
    <w:rsid w:val="0069073C"/>
    <w:rsid w:val="00691B6D"/>
    <w:rsid w:val="00691CA9"/>
    <w:rsid w:val="00695478"/>
    <w:rsid w:val="006D26E8"/>
    <w:rsid w:val="006E3019"/>
    <w:rsid w:val="006F0FFE"/>
    <w:rsid w:val="00725E06"/>
    <w:rsid w:val="00742D12"/>
    <w:rsid w:val="007727F5"/>
    <w:rsid w:val="00772BC2"/>
    <w:rsid w:val="00790907"/>
    <w:rsid w:val="00795C2C"/>
    <w:rsid w:val="007A1EA4"/>
    <w:rsid w:val="007B61E2"/>
    <w:rsid w:val="007D6534"/>
    <w:rsid w:val="007E46B4"/>
    <w:rsid w:val="007E70E0"/>
    <w:rsid w:val="00800B40"/>
    <w:rsid w:val="00807D17"/>
    <w:rsid w:val="00826706"/>
    <w:rsid w:val="00833CF5"/>
    <w:rsid w:val="00851BF6"/>
    <w:rsid w:val="00863567"/>
    <w:rsid w:val="0087018B"/>
    <w:rsid w:val="0088098A"/>
    <w:rsid w:val="00883A5D"/>
    <w:rsid w:val="00896C9C"/>
    <w:rsid w:val="008B2608"/>
    <w:rsid w:val="008B262B"/>
    <w:rsid w:val="008C690B"/>
    <w:rsid w:val="008E1258"/>
    <w:rsid w:val="008E7167"/>
    <w:rsid w:val="008F0403"/>
    <w:rsid w:val="00900769"/>
    <w:rsid w:val="009076B1"/>
    <w:rsid w:val="009136D1"/>
    <w:rsid w:val="00914E69"/>
    <w:rsid w:val="0093180D"/>
    <w:rsid w:val="00936CA9"/>
    <w:rsid w:val="009421CE"/>
    <w:rsid w:val="00944FA7"/>
    <w:rsid w:val="00954752"/>
    <w:rsid w:val="00955EA3"/>
    <w:rsid w:val="00963F50"/>
    <w:rsid w:val="00990D41"/>
    <w:rsid w:val="009A054C"/>
    <w:rsid w:val="009D3115"/>
    <w:rsid w:val="009D40FA"/>
    <w:rsid w:val="009D48AB"/>
    <w:rsid w:val="009E58AB"/>
    <w:rsid w:val="00A23C4E"/>
    <w:rsid w:val="00A310D4"/>
    <w:rsid w:val="00A557D6"/>
    <w:rsid w:val="00A71F15"/>
    <w:rsid w:val="00A757FD"/>
    <w:rsid w:val="00A84D8C"/>
    <w:rsid w:val="00A878A0"/>
    <w:rsid w:val="00AA207A"/>
    <w:rsid w:val="00AA444F"/>
    <w:rsid w:val="00AA5374"/>
    <w:rsid w:val="00AD273B"/>
    <w:rsid w:val="00AE06A6"/>
    <w:rsid w:val="00AE0FBE"/>
    <w:rsid w:val="00AF2A99"/>
    <w:rsid w:val="00B112BB"/>
    <w:rsid w:val="00B4152A"/>
    <w:rsid w:val="00B5571A"/>
    <w:rsid w:val="00B64AEF"/>
    <w:rsid w:val="00B722D1"/>
    <w:rsid w:val="00B72E84"/>
    <w:rsid w:val="00BA56FA"/>
    <w:rsid w:val="00BB7E92"/>
    <w:rsid w:val="00BC0501"/>
    <w:rsid w:val="00BD3CF9"/>
    <w:rsid w:val="00C0299B"/>
    <w:rsid w:val="00C042B2"/>
    <w:rsid w:val="00C32457"/>
    <w:rsid w:val="00C34507"/>
    <w:rsid w:val="00C41E7E"/>
    <w:rsid w:val="00C50A1F"/>
    <w:rsid w:val="00C540C5"/>
    <w:rsid w:val="00C6083F"/>
    <w:rsid w:val="00C60E3B"/>
    <w:rsid w:val="00C60F7F"/>
    <w:rsid w:val="00C670D8"/>
    <w:rsid w:val="00C67948"/>
    <w:rsid w:val="00C83374"/>
    <w:rsid w:val="00CB17E3"/>
    <w:rsid w:val="00CD00BF"/>
    <w:rsid w:val="00CD775E"/>
    <w:rsid w:val="00CE407E"/>
    <w:rsid w:val="00D076AD"/>
    <w:rsid w:val="00D10CC3"/>
    <w:rsid w:val="00D16C96"/>
    <w:rsid w:val="00D25076"/>
    <w:rsid w:val="00D30750"/>
    <w:rsid w:val="00D4275E"/>
    <w:rsid w:val="00D447EF"/>
    <w:rsid w:val="00D461AC"/>
    <w:rsid w:val="00D53D46"/>
    <w:rsid w:val="00D60E26"/>
    <w:rsid w:val="00D611EC"/>
    <w:rsid w:val="00D8192D"/>
    <w:rsid w:val="00D86BF4"/>
    <w:rsid w:val="00D94277"/>
    <w:rsid w:val="00DB48EF"/>
    <w:rsid w:val="00DB5C91"/>
    <w:rsid w:val="00DF085A"/>
    <w:rsid w:val="00E0157D"/>
    <w:rsid w:val="00E27C57"/>
    <w:rsid w:val="00E3576E"/>
    <w:rsid w:val="00E67426"/>
    <w:rsid w:val="00E70E57"/>
    <w:rsid w:val="00E75717"/>
    <w:rsid w:val="00EA2199"/>
    <w:rsid w:val="00EB08E0"/>
    <w:rsid w:val="00EB1BA1"/>
    <w:rsid w:val="00EC0196"/>
    <w:rsid w:val="00EC3BC7"/>
    <w:rsid w:val="00EE0222"/>
    <w:rsid w:val="00F057F5"/>
    <w:rsid w:val="00F13306"/>
    <w:rsid w:val="00F24997"/>
    <w:rsid w:val="00F508BC"/>
    <w:rsid w:val="00F639FE"/>
    <w:rsid w:val="00F701F3"/>
    <w:rsid w:val="00F81D66"/>
    <w:rsid w:val="00FA4E3F"/>
    <w:rsid w:val="00FC163C"/>
    <w:rsid w:val="00FD191C"/>
    <w:rsid w:val="00FD421F"/>
    <w:rsid w:val="00FE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CE2F5A"/>
  <w15:docId w15:val="{C06C40B8-A231-4F07-8BDA-D4703E1B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019"/>
    <w:pPr>
      <w:spacing w:after="160" w:line="259" w:lineRule="auto"/>
    </w:pPr>
    <w:rPr>
      <w:sz w:val="22"/>
      <w:szCs w:val="22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qFormat/>
    <w:rsid w:val="006E30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rsid w:val="005D0F1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5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29E"/>
    <w:rPr>
      <w:rFonts w:ascii="Tahoma" w:hAnsi="Tahoma" w:cs="Tahoma"/>
      <w:sz w:val="16"/>
      <w:szCs w:val="16"/>
      <w:lang w:val="vi-V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0529E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0529E"/>
    <w:rPr>
      <w:rFonts w:eastAsia="Times New Roman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0529E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0529E"/>
    <w:rPr>
      <w:rFonts w:eastAsia="Times New Roman" w:cs="Arial"/>
      <w:vanish/>
      <w:sz w:val="16"/>
      <w:szCs w:val="16"/>
    </w:rPr>
  </w:style>
  <w:style w:type="paragraph" w:customStyle="1" w:styleId="text-center">
    <w:name w:val="text-center"/>
    <w:basedOn w:val="Normal"/>
    <w:rsid w:val="00EA21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qFormat/>
    <w:rsid w:val="00E01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8E12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8177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2423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5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0017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89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1224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72825829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9751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7446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0809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040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29533204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6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38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238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096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563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16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0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04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3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881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5347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0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43921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142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7238097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1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205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2484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529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51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239305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24854225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7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6984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6276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671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39809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991184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36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6536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70806442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24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8262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7190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932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68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9488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46396178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3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069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7173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6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6232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87438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4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2829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5892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7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140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3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240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200431341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85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99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47062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0548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0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62488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97401887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94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9342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6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806106">
              <w:marLeft w:val="0"/>
              <w:marRight w:val="0"/>
              <w:marTop w:val="0"/>
              <w:marBottom w:val="0"/>
              <w:divBdr>
                <w:top w:val="single" w:sz="6" w:space="8" w:color="EDEDED"/>
                <w:left w:val="none" w:sz="0" w:space="0" w:color="auto"/>
                <w:bottom w:val="single" w:sz="6" w:space="8" w:color="EDEDED"/>
                <w:right w:val="none" w:sz="0" w:space="0" w:color="auto"/>
              </w:divBdr>
            </w:div>
          </w:divsChild>
        </w:div>
        <w:div w:id="726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8203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1866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296476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16763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7066052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6395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8299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0318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28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1015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32756546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2380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2824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35257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3659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5488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69473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90371703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7233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000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07683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964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4245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41265511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4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3599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47051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9423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8022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9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4405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5424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42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2269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3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2092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20018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60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448690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49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22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84821266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03504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14231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189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72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4319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685134679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4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64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  <w:div w:id="19753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4434">
          <w:marLeft w:val="0"/>
          <w:marRight w:val="0"/>
          <w:marTop w:val="0"/>
          <w:marBottom w:val="0"/>
          <w:divBdr>
            <w:top w:val="single" w:sz="6" w:space="8" w:color="EDEDED"/>
            <w:left w:val="none" w:sz="0" w:space="0" w:color="auto"/>
            <w:bottom w:val="single" w:sz="6" w:space="8" w:color="EDEDED"/>
            <w:right w:val="none" w:sz="0" w:space="0" w:color="auto"/>
          </w:divBdr>
        </w:div>
        <w:div w:id="83954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891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5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8384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07704925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2087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  <w:div w:id="54710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57312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73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810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  <w:div w:id="1896043867">
                  <w:marLeft w:val="0"/>
                  <w:marRight w:val="0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4599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EDEDED"/>
                        <w:left w:val="single" w:sz="6" w:space="15" w:color="EDEDED"/>
                        <w:bottom w:val="single" w:sz="6" w:space="5" w:color="EDEDED"/>
                        <w:right w:val="single" w:sz="6" w:space="15" w:color="EDEDED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A407C-BD3F-44A1-803E-1ABF100B5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cp:lastPrinted>2021-05-02T04:18:00Z</cp:lastPrinted>
  <dcterms:created xsi:type="dcterms:W3CDTF">2025-11-24T13:47:00Z</dcterms:created>
  <dcterms:modified xsi:type="dcterms:W3CDTF">2025-11-24T13:47:00Z</dcterms:modified>
</cp:coreProperties>
</file>