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4C8" w:rsidRDefault="00C724C8" w:rsidP="00C724C8">
      <w:pPr>
        <w:spacing w:line="264" w:lineRule="auto"/>
        <w:jc w:val="center"/>
        <w:rPr>
          <w:rFonts w:eastAsia="Arial"/>
          <w:b/>
        </w:rPr>
      </w:pPr>
      <w:r>
        <w:rPr>
          <w:rFonts w:eastAsia="Arial"/>
          <w:b/>
        </w:rPr>
        <w:t>Toán</w:t>
      </w:r>
    </w:p>
    <w:p w:rsidR="00C724C8" w:rsidRDefault="00C724C8" w:rsidP="00C724C8">
      <w:pPr>
        <w:spacing w:line="264" w:lineRule="auto"/>
        <w:jc w:val="center"/>
        <w:rPr>
          <w:rFonts w:eastAsia="Arial"/>
          <w:b/>
        </w:rPr>
      </w:pPr>
      <w:r>
        <w:rPr>
          <w:rFonts w:eastAsia="Arial"/>
          <w:b/>
        </w:rPr>
        <w:t>LUYỆN TẬP - TRANG 8</w:t>
      </w:r>
    </w:p>
    <w:p w:rsidR="00C724C8" w:rsidRDefault="00C724C8" w:rsidP="00C724C8">
      <w:pPr>
        <w:jc w:val="both"/>
        <w:rPr>
          <w:rFonts w:eastAsia="Arial"/>
          <w:b/>
        </w:rPr>
      </w:pPr>
      <w:r>
        <w:rPr>
          <w:rFonts w:eastAsia="Arial"/>
          <w:b/>
        </w:rPr>
        <w:t>I. YÊU CẦU CẦN ĐẠT.</w:t>
      </w:r>
    </w:p>
    <w:p w:rsidR="00C724C8" w:rsidRDefault="00C724C8" w:rsidP="00C724C8">
      <w:pPr>
        <w:jc w:val="both"/>
        <w:rPr>
          <w:rFonts w:eastAsia="Arial"/>
          <w:b/>
        </w:rPr>
      </w:pPr>
      <w:r>
        <w:rPr>
          <w:rFonts w:eastAsia="Arial"/>
          <w:b/>
        </w:rPr>
        <w:t>1. Yêu cầu cần đạt về kiên thức, kĩ năng</w:t>
      </w:r>
    </w:p>
    <w:p w:rsidR="00C724C8" w:rsidRDefault="00C724C8" w:rsidP="00C724C8">
      <w:pPr>
        <w:spacing w:line="264" w:lineRule="auto"/>
        <w:jc w:val="both"/>
        <w:rPr>
          <w:rFonts w:eastAsia="Arial"/>
        </w:rPr>
      </w:pPr>
      <w:r>
        <w:rPr>
          <w:rFonts w:eastAsia="Arial"/>
        </w:rPr>
        <w:t>- Củng cố các phép chia với số có một chữ số.</w:t>
      </w:r>
    </w:p>
    <w:p w:rsidR="00C724C8" w:rsidRDefault="00C724C8" w:rsidP="00C724C8">
      <w:pPr>
        <w:spacing w:line="264" w:lineRule="auto"/>
        <w:jc w:val="both"/>
        <w:rPr>
          <w:rFonts w:eastAsia="Arial"/>
        </w:rPr>
      </w:pPr>
      <w:r>
        <w:rPr>
          <w:rFonts w:eastAsia="Arial"/>
        </w:rPr>
        <w:t>- Củng cố về tìm hai số biết tổng và hiệu của hai số đó.</w:t>
      </w:r>
    </w:p>
    <w:p w:rsidR="00C724C8" w:rsidRDefault="00C724C8" w:rsidP="00C724C8">
      <w:pPr>
        <w:spacing w:line="264" w:lineRule="auto"/>
        <w:jc w:val="both"/>
        <w:rPr>
          <w:rFonts w:eastAsia="Arial"/>
          <w:b/>
        </w:rPr>
      </w:pPr>
      <w:r>
        <w:rPr>
          <w:rFonts w:eastAsia="Arial"/>
          <w:b/>
        </w:rPr>
        <w:t>2. Yêu cầu cần đạt về năng lực, phảm chất</w:t>
      </w:r>
    </w:p>
    <w:p w:rsidR="00C724C8" w:rsidRDefault="00C724C8" w:rsidP="00C724C8">
      <w:pPr>
        <w:spacing w:line="264" w:lineRule="auto"/>
        <w:jc w:val="both"/>
        <w:rPr>
          <w:rFonts w:eastAsia="Arial"/>
        </w:rPr>
      </w:pPr>
      <w:r>
        <w:rPr>
          <w:rFonts w:eastAsia="Arial"/>
        </w:rPr>
        <w:t>- Năng lực tự chủ, tự học: Biết tự giác học tập, làm bài tập và các nhiệm vụ được giao.</w:t>
      </w:r>
    </w:p>
    <w:p w:rsidR="00C724C8" w:rsidRDefault="00C724C8" w:rsidP="00C724C8">
      <w:pPr>
        <w:spacing w:line="264" w:lineRule="auto"/>
        <w:jc w:val="both"/>
        <w:rPr>
          <w:rFonts w:eastAsia="Arial"/>
        </w:rPr>
      </w:pPr>
      <w:r>
        <w:rPr>
          <w:rFonts w:eastAsia="Arial"/>
        </w:rPr>
        <w:t>- Năng lực giải quyết vấn đề và sáng tạo: tham gia tốt trò chơi, vận dụng.</w:t>
      </w:r>
    </w:p>
    <w:p w:rsidR="00C724C8" w:rsidRDefault="00C724C8" w:rsidP="00C724C8">
      <w:pPr>
        <w:spacing w:line="264" w:lineRule="auto"/>
        <w:jc w:val="both"/>
        <w:rPr>
          <w:rFonts w:eastAsia="Arial"/>
        </w:rPr>
      </w:pPr>
      <w:r>
        <w:rPr>
          <w:rFonts w:eastAsia="Arial"/>
        </w:rPr>
        <w:t>- Năng lực giao tiếp và hợp tác: Phát triển năng lực giao tiếp trong hoạt động nhóm.</w:t>
      </w:r>
    </w:p>
    <w:p w:rsidR="00C724C8" w:rsidRDefault="00C724C8" w:rsidP="00C724C8">
      <w:pPr>
        <w:spacing w:line="264" w:lineRule="auto"/>
        <w:jc w:val="both"/>
        <w:rPr>
          <w:rFonts w:eastAsia="Arial"/>
        </w:rPr>
      </w:pPr>
      <w:r>
        <w:rPr>
          <w:rFonts w:eastAsia="Arial"/>
        </w:rPr>
        <w:t>- Phẩm chất nhân ái: Có ý thức giúp đỡ lẫn nhau trong hoạt động nhóm để hoàn thành nhiệm vụ.</w:t>
      </w:r>
    </w:p>
    <w:p w:rsidR="00C724C8" w:rsidRDefault="00C724C8" w:rsidP="00C724C8">
      <w:pPr>
        <w:spacing w:line="264" w:lineRule="auto"/>
        <w:jc w:val="both"/>
        <w:rPr>
          <w:rFonts w:eastAsia="Arial"/>
        </w:rPr>
      </w:pPr>
      <w:r>
        <w:rPr>
          <w:rFonts w:eastAsia="Arial"/>
        </w:rPr>
        <w:t>- Phẩm chất chăm chỉ: Có ý thức tự giác học tập, trả lời câu hỏi; làm tốt các bài tập.</w:t>
      </w:r>
    </w:p>
    <w:p w:rsidR="00C724C8" w:rsidRDefault="00C724C8" w:rsidP="00C724C8">
      <w:pPr>
        <w:spacing w:line="264" w:lineRule="auto"/>
        <w:jc w:val="both"/>
        <w:rPr>
          <w:rFonts w:eastAsia="Arial"/>
        </w:rPr>
      </w:pPr>
      <w:r>
        <w:rPr>
          <w:rFonts w:eastAsia="Arial"/>
        </w:rPr>
        <w:t>- Phẩm chất trách nhiệm: Biết giữ trật tự, lắng nghe và học tập nghiêm túc.</w:t>
      </w:r>
    </w:p>
    <w:p w:rsidR="00C724C8" w:rsidRDefault="00C724C8" w:rsidP="00C724C8">
      <w:pPr>
        <w:spacing w:line="264" w:lineRule="auto"/>
        <w:jc w:val="both"/>
        <w:rPr>
          <w:rFonts w:eastAsia="Arial"/>
          <w:b/>
        </w:rPr>
      </w:pPr>
      <w:r>
        <w:rPr>
          <w:rFonts w:eastAsia="Arial"/>
          <w:b/>
        </w:rPr>
        <w:t>II. ĐỒ DÙNG DẠY HỌC.</w:t>
      </w:r>
    </w:p>
    <w:p w:rsidR="00C724C8" w:rsidRDefault="00C724C8" w:rsidP="00C724C8">
      <w:pPr>
        <w:spacing w:line="264" w:lineRule="auto"/>
        <w:jc w:val="both"/>
        <w:rPr>
          <w:rFonts w:eastAsia="Arial"/>
        </w:rPr>
      </w:pPr>
      <w:r>
        <w:rPr>
          <w:rFonts w:eastAsia="Arial"/>
        </w:rPr>
        <w:t>- Máy soi, tivi, máy tính.</w:t>
      </w:r>
    </w:p>
    <w:p w:rsidR="00C724C8" w:rsidRDefault="00C724C8" w:rsidP="00C724C8">
      <w:pPr>
        <w:spacing w:line="264" w:lineRule="auto"/>
        <w:jc w:val="both"/>
        <w:rPr>
          <w:rFonts w:eastAsia="Arial"/>
        </w:rPr>
      </w:pPr>
      <w:r>
        <w:rPr>
          <w:rFonts w:eastAsia="Arial"/>
        </w:rPr>
        <w:t>- SGK và các thiết bị, học liệu phụ vụ cho tiết dạy.</w:t>
      </w:r>
    </w:p>
    <w:p w:rsidR="00C724C8" w:rsidRDefault="00C724C8" w:rsidP="00C724C8">
      <w:pPr>
        <w:spacing w:line="264" w:lineRule="auto"/>
        <w:jc w:val="both"/>
        <w:rPr>
          <w:rFonts w:eastAsia="Arial"/>
        </w:rPr>
      </w:pPr>
      <w:r>
        <w:rPr>
          <w:rFonts w:eastAsia="Arial"/>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968"/>
      </w:tblGrid>
      <w:tr w:rsidR="00C724C8" w:rsidTr="00C724C8">
        <w:tc>
          <w:tcPr>
            <w:tcW w:w="5346" w:type="dxa"/>
            <w:tcBorders>
              <w:top w:val="single" w:sz="4" w:space="0" w:color="auto"/>
              <w:left w:val="single" w:sz="4" w:space="0" w:color="auto"/>
              <w:bottom w:val="dashed" w:sz="4" w:space="0" w:color="auto"/>
              <w:right w:val="single" w:sz="4" w:space="0" w:color="auto"/>
            </w:tcBorders>
            <w:hideMark/>
          </w:tcPr>
          <w:p w:rsidR="00C724C8" w:rsidRDefault="00C724C8">
            <w:pPr>
              <w:spacing w:line="276" w:lineRule="auto"/>
              <w:jc w:val="center"/>
              <w:rPr>
                <w:rFonts w:eastAsia="Arial"/>
                <w:b/>
              </w:rPr>
            </w:pPr>
            <w:r>
              <w:rPr>
                <w:rFonts w:eastAsia="Arial"/>
                <w:b/>
              </w:rPr>
              <w:t>Hoạt động của giáo viên</w:t>
            </w:r>
          </w:p>
        </w:tc>
        <w:tc>
          <w:tcPr>
            <w:tcW w:w="4968" w:type="dxa"/>
            <w:tcBorders>
              <w:top w:val="single" w:sz="4" w:space="0" w:color="auto"/>
              <w:left w:val="single" w:sz="4" w:space="0" w:color="auto"/>
              <w:bottom w:val="dashed" w:sz="4" w:space="0" w:color="auto"/>
              <w:right w:val="single" w:sz="4" w:space="0" w:color="auto"/>
            </w:tcBorders>
            <w:hideMark/>
          </w:tcPr>
          <w:p w:rsidR="00C724C8" w:rsidRDefault="00C724C8">
            <w:pPr>
              <w:spacing w:line="276" w:lineRule="auto"/>
              <w:jc w:val="center"/>
              <w:rPr>
                <w:rFonts w:eastAsia="Arial"/>
                <w:b/>
              </w:rPr>
            </w:pPr>
            <w:r>
              <w:rPr>
                <w:rFonts w:eastAsia="Arial"/>
                <w:b/>
              </w:rPr>
              <w:t>Hoạt động của học sinh</w:t>
            </w:r>
          </w:p>
        </w:tc>
      </w:tr>
      <w:tr w:rsidR="00C724C8" w:rsidTr="00C724C8">
        <w:tc>
          <w:tcPr>
            <w:tcW w:w="10314" w:type="dxa"/>
            <w:gridSpan w:val="2"/>
            <w:tcBorders>
              <w:top w:val="single" w:sz="4" w:space="0" w:color="auto"/>
              <w:left w:val="single" w:sz="4" w:space="0" w:color="auto"/>
              <w:bottom w:val="single" w:sz="4" w:space="0" w:color="auto"/>
              <w:right w:val="single" w:sz="4" w:space="0" w:color="auto"/>
            </w:tcBorders>
            <w:hideMark/>
          </w:tcPr>
          <w:p w:rsidR="00C724C8" w:rsidRDefault="00C724C8">
            <w:pPr>
              <w:spacing w:line="276" w:lineRule="auto"/>
              <w:rPr>
                <w:rFonts w:eastAsia="Arial"/>
                <w:b/>
              </w:rPr>
            </w:pPr>
            <w:r>
              <w:rPr>
                <w:rFonts w:eastAsia="Arial"/>
                <w:b/>
              </w:rPr>
              <w:t>1. Khởi động:</w:t>
            </w:r>
          </w:p>
          <w:p w:rsidR="00C724C8" w:rsidRDefault="00C724C8">
            <w:pPr>
              <w:spacing w:line="276" w:lineRule="auto"/>
              <w:rPr>
                <w:rFonts w:eastAsia="Arial"/>
              </w:rPr>
            </w:pPr>
            <w:r>
              <w:rPr>
                <w:rFonts w:eastAsia="Arial"/>
              </w:rPr>
              <w:t xml:space="preserve">- Mục tiêu: </w:t>
            </w:r>
          </w:p>
          <w:p w:rsidR="00C724C8" w:rsidRDefault="00C724C8">
            <w:pPr>
              <w:spacing w:line="276" w:lineRule="auto"/>
              <w:rPr>
                <w:rFonts w:eastAsia="Arial"/>
              </w:rPr>
            </w:pPr>
            <w:r>
              <w:rPr>
                <w:rFonts w:eastAsia="Arial"/>
              </w:rPr>
              <w:t>+ Tạo không khí vui vẻ, khấn khởi trước giờ học.</w:t>
            </w:r>
          </w:p>
          <w:p w:rsidR="00C724C8" w:rsidRDefault="00C724C8">
            <w:pPr>
              <w:spacing w:line="276" w:lineRule="auto"/>
              <w:rPr>
                <w:rFonts w:eastAsia="Arial"/>
              </w:rPr>
            </w:pPr>
            <w:r>
              <w:rPr>
                <w:rFonts w:eastAsia="Arial"/>
              </w:rPr>
              <w:t>+ Kiểm tra kiến thức đã học của học sinh ở bài trước.</w:t>
            </w:r>
          </w:p>
          <w:p w:rsidR="00C724C8" w:rsidRDefault="00C724C8">
            <w:pPr>
              <w:spacing w:line="276" w:lineRule="auto"/>
              <w:rPr>
                <w:rFonts w:eastAsia="Arial"/>
              </w:rPr>
            </w:pPr>
            <w:r>
              <w:rPr>
                <w:rFonts w:eastAsia="Arial"/>
              </w:rPr>
              <w:t>- Cách tiến hành:</w:t>
            </w:r>
          </w:p>
        </w:tc>
      </w:tr>
      <w:tr w:rsidR="00C724C8" w:rsidTr="00C724C8">
        <w:tc>
          <w:tcPr>
            <w:tcW w:w="5346" w:type="dxa"/>
            <w:tcBorders>
              <w:top w:val="single" w:sz="4" w:space="0" w:color="auto"/>
              <w:left w:val="single" w:sz="4" w:space="0" w:color="auto"/>
              <w:bottom w:val="dashed" w:sz="4" w:space="0" w:color="auto"/>
              <w:right w:val="single" w:sz="4" w:space="0" w:color="auto"/>
            </w:tcBorders>
            <w:hideMark/>
          </w:tcPr>
          <w:p w:rsidR="00C724C8" w:rsidRDefault="00C724C8">
            <w:pPr>
              <w:spacing w:line="264" w:lineRule="auto"/>
              <w:jc w:val="both"/>
              <w:rPr>
                <w:rFonts w:eastAsia="Arial"/>
              </w:rPr>
            </w:pPr>
            <w:r>
              <w:rPr>
                <w:rFonts w:eastAsia="Arial"/>
              </w:rPr>
              <w:t>- GV tổ chức trò chơi để khởi động bài học.</w:t>
            </w:r>
          </w:p>
          <w:p w:rsidR="00C724C8" w:rsidRDefault="00C724C8">
            <w:pPr>
              <w:spacing w:line="264" w:lineRule="auto"/>
              <w:jc w:val="both"/>
              <w:rPr>
                <w:rFonts w:eastAsia="Arial"/>
              </w:rPr>
            </w:pPr>
            <w:r>
              <w:rPr>
                <w:rFonts w:eastAsia="Arial"/>
              </w:rPr>
              <w:t>+ Câu 1: Muốn thực hiện phép tính chia với số có một chữ số, ta thực hiện tính từ bên nào?</w:t>
            </w:r>
          </w:p>
          <w:p w:rsidR="00C724C8" w:rsidRDefault="00C724C8">
            <w:pPr>
              <w:spacing w:line="264" w:lineRule="auto"/>
              <w:jc w:val="both"/>
              <w:rPr>
                <w:rFonts w:eastAsia="Arial"/>
              </w:rPr>
            </w:pPr>
            <w:r>
              <w:rPr>
                <w:rFonts w:eastAsia="Arial"/>
              </w:rPr>
              <w:t>+ Câu 2: Kết quả của phép tính chia gọi là gì?</w:t>
            </w:r>
          </w:p>
          <w:p w:rsidR="00C724C8" w:rsidRDefault="00C724C8">
            <w:pPr>
              <w:spacing w:line="264" w:lineRule="auto"/>
              <w:jc w:val="both"/>
              <w:rPr>
                <w:color w:val="FF0000"/>
              </w:rPr>
            </w:pPr>
            <w:r>
              <w:rPr>
                <w:rFonts w:eastAsia="Arial"/>
              </w:rPr>
              <w:t>+ Câu 3: Trong phép tính</w:t>
            </w:r>
            <w:r>
              <w:rPr>
                <w:rFonts w:eastAsia="Arial"/>
                <w:color w:val="FF0000"/>
              </w:rPr>
              <w:t xml:space="preserve"> </w:t>
            </w:r>
            <w:r>
              <w:rPr>
                <w:rFonts w:eastAsia="Arial"/>
              </w:rPr>
              <w:t>489 325 : 5, số 489 325 được gọi là gì?</w:t>
            </w:r>
          </w:p>
          <w:p w:rsidR="00C724C8" w:rsidRDefault="00C724C8">
            <w:pPr>
              <w:spacing w:line="264" w:lineRule="auto"/>
              <w:jc w:val="both"/>
              <w:rPr>
                <w:rFonts w:eastAsia="Arial"/>
              </w:rPr>
            </w:pPr>
            <w:r>
              <w:rPr>
                <w:rFonts w:eastAsia="Arial"/>
              </w:rPr>
              <w:t>+ Câu 4: Trong phép tính</w:t>
            </w:r>
            <w:r>
              <w:rPr>
                <w:rFonts w:eastAsia="Arial"/>
                <w:color w:val="FF0000"/>
              </w:rPr>
              <w:t xml:space="preserve"> </w:t>
            </w:r>
            <w:r>
              <w:rPr>
                <w:rFonts w:eastAsia="Arial"/>
              </w:rPr>
              <w:t>489 325 : 5, số 5 được gọi là gì?</w:t>
            </w:r>
          </w:p>
          <w:p w:rsidR="00C724C8" w:rsidRDefault="00C724C8">
            <w:pPr>
              <w:spacing w:line="264" w:lineRule="auto"/>
              <w:jc w:val="both"/>
              <w:rPr>
                <w:rFonts w:eastAsia="Arial"/>
              </w:rPr>
            </w:pPr>
            <w:r>
              <w:rPr>
                <w:rFonts w:eastAsia="Arial"/>
              </w:rPr>
              <w:t>- GV Nhận xét, tuyên dương.</w:t>
            </w:r>
          </w:p>
          <w:p w:rsidR="00C724C8" w:rsidRDefault="00C724C8">
            <w:pPr>
              <w:spacing w:line="264" w:lineRule="auto"/>
              <w:jc w:val="both"/>
              <w:rPr>
                <w:rFonts w:eastAsia="Arial"/>
              </w:rPr>
            </w:pPr>
            <w:r>
              <w:rPr>
                <w:rFonts w:eastAsia="Arial"/>
              </w:rPr>
              <w:t>- GV dẫn dắt vào bài mới</w:t>
            </w:r>
          </w:p>
        </w:tc>
        <w:tc>
          <w:tcPr>
            <w:tcW w:w="4968" w:type="dxa"/>
            <w:tcBorders>
              <w:top w:val="single" w:sz="4" w:space="0" w:color="auto"/>
              <w:left w:val="single" w:sz="4" w:space="0" w:color="auto"/>
              <w:bottom w:val="dashed" w:sz="4" w:space="0" w:color="auto"/>
              <w:right w:val="single" w:sz="4" w:space="0" w:color="auto"/>
            </w:tcBorders>
          </w:tcPr>
          <w:p w:rsidR="00C724C8" w:rsidRDefault="00C724C8">
            <w:pPr>
              <w:spacing w:line="264" w:lineRule="auto"/>
              <w:jc w:val="both"/>
              <w:rPr>
                <w:rFonts w:eastAsia="Arial"/>
              </w:rPr>
            </w:pPr>
            <w:r>
              <w:rPr>
                <w:rFonts w:eastAsia="Arial"/>
              </w:rPr>
              <w:t>- HS tham gia trò chơi</w:t>
            </w:r>
          </w:p>
          <w:p w:rsidR="00C724C8" w:rsidRDefault="00C724C8">
            <w:pPr>
              <w:spacing w:line="264" w:lineRule="auto"/>
              <w:jc w:val="both"/>
              <w:rPr>
                <w:rFonts w:eastAsia="Arial"/>
              </w:rPr>
            </w:pPr>
            <w:r>
              <w:rPr>
                <w:rFonts w:eastAsia="Arial"/>
              </w:rPr>
              <w:t>+ Trả lời: từ bên trái sang bên phải</w:t>
            </w:r>
          </w:p>
          <w:p w:rsidR="00C724C8" w:rsidRDefault="00C724C8">
            <w:pPr>
              <w:spacing w:line="264" w:lineRule="auto"/>
              <w:jc w:val="both"/>
              <w:rPr>
                <w:rFonts w:eastAsia="Arial"/>
              </w:rPr>
            </w:pPr>
          </w:p>
          <w:p w:rsidR="00C724C8" w:rsidRDefault="00C724C8">
            <w:pPr>
              <w:spacing w:line="264" w:lineRule="auto"/>
              <w:jc w:val="both"/>
              <w:rPr>
                <w:rFonts w:eastAsia="Arial"/>
              </w:rPr>
            </w:pPr>
          </w:p>
          <w:p w:rsidR="00C724C8" w:rsidRDefault="00C724C8">
            <w:pPr>
              <w:spacing w:line="264" w:lineRule="auto"/>
              <w:jc w:val="both"/>
              <w:rPr>
                <w:rFonts w:eastAsia="Arial"/>
              </w:rPr>
            </w:pPr>
            <w:r>
              <w:rPr>
                <w:rFonts w:eastAsia="Arial"/>
              </w:rPr>
              <w:t>+ Thương</w:t>
            </w:r>
          </w:p>
          <w:p w:rsidR="00C724C8" w:rsidRDefault="00C724C8">
            <w:pPr>
              <w:spacing w:line="264" w:lineRule="auto"/>
              <w:jc w:val="both"/>
              <w:rPr>
                <w:rFonts w:eastAsia="Arial"/>
              </w:rPr>
            </w:pPr>
          </w:p>
          <w:p w:rsidR="00C724C8" w:rsidRDefault="00C724C8">
            <w:pPr>
              <w:spacing w:line="264" w:lineRule="auto"/>
              <w:jc w:val="both"/>
              <w:rPr>
                <w:rFonts w:eastAsia="Arial"/>
              </w:rPr>
            </w:pPr>
            <w:r>
              <w:rPr>
                <w:rFonts w:eastAsia="Arial"/>
              </w:rPr>
              <w:t>+ Số bị chia</w:t>
            </w:r>
          </w:p>
          <w:p w:rsidR="00C724C8" w:rsidRDefault="00C724C8">
            <w:pPr>
              <w:spacing w:line="264" w:lineRule="auto"/>
              <w:jc w:val="both"/>
              <w:rPr>
                <w:rFonts w:eastAsia="Arial"/>
              </w:rPr>
            </w:pPr>
          </w:p>
          <w:p w:rsidR="00C724C8" w:rsidRDefault="00C724C8">
            <w:pPr>
              <w:spacing w:line="264" w:lineRule="auto"/>
              <w:jc w:val="both"/>
              <w:rPr>
                <w:rFonts w:eastAsia="Arial"/>
              </w:rPr>
            </w:pPr>
            <w:r>
              <w:rPr>
                <w:rFonts w:eastAsia="Arial"/>
              </w:rPr>
              <w:t>+ Số chia</w:t>
            </w:r>
          </w:p>
          <w:p w:rsidR="00C724C8" w:rsidRDefault="00C724C8">
            <w:pPr>
              <w:spacing w:line="264" w:lineRule="auto"/>
              <w:jc w:val="both"/>
              <w:rPr>
                <w:rFonts w:eastAsia="Arial"/>
              </w:rPr>
            </w:pPr>
          </w:p>
          <w:p w:rsidR="00C724C8" w:rsidRDefault="00C724C8">
            <w:pPr>
              <w:spacing w:line="264" w:lineRule="auto"/>
              <w:jc w:val="both"/>
              <w:rPr>
                <w:rFonts w:eastAsia="Arial"/>
              </w:rPr>
            </w:pPr>
          </w:p>
          <w:p w:rsidR="00C724C8" w:rsidRDefault="00C724C8">
            <w:pPr>
              <w:spacing w:line="264" w:lineRule="auto"/>
              <w:jc w:val="both"/>
              <w:rPr>
                <w:rFonts w:eastAsia="Arial"/>
              </w:rPr>
            </w:pPr>
            <w:r>
              <w:rPr>
                <w:rFonts w:eastAsia="Arial"/>
              </w:rPr>
              <w:t>- HS lắng nghe.</w:t>
            </w:r>
          </w:p>
        </w:tc>
      </w:tr>
      <w:tr w:rsidR="00C724C8" w:rsidTr="00C724C8">
        <w:tc>
          <w:tcPr>
            <w:tcW w:w="10314" w:type="dxa"/>
            <w:gridSpan w:val="2"/>
            <w:tcBorders>
              <w:top w:val="dashed" w:sz="4" w:space="0" w:color="auto"/>
              <w:left w:val="single" w:sz="4" w:space="0" w:color="auto"/>
              <w:bottom w:val="dashed" w:sz="4" w:space="0" w:color="auto"/>
              <w:right w:val="single" w:sz="4" w:space="0" w:color="auto"/>
            </w:tcBorders>
            <w:hideMark/>
          </w:tcPr>
          <w:p w:rsidR="00C724C8" w:rsidRDefault="00C724C8">
            <w:pPr>
              <w:spacing w:line="288" w:lineRule="auto"/>
              <w:jc w:val="both"/>
              <w:rPr>
                <w:rFonts w:eastAsia="Arial"/>
                <w:b/>
              </w:rPr>
            </w:pPr>
            <w:r>
              <w:rPr>
                <w:rFonts w:eastAsia="Arial"/>
                <w:b/>
              </w:rPr>
              <w:t>2. Luyện tập:</w:t>
            </w:r>
          </w:p>
          <w:p w:rsidR="00C724C8" w:rsidRDefault="00C724C8">
            <w:pPr>
              <w:spacing w:line="288" w:lineRule="auto"/>
              <w:jc w:val="both"/>
              <w:rPr>
                <w:rFonts w:eastAsia="Arial"/>
              </w:rPr>
            </w:pPr>
            <w:r>
              <w:rPr>
                <w:rFonts w:eastAsia="Arial"/>
              </w:rPr>
              <w:t xml:space="preserve">- Mục tiêu: </w:t>
            </w:r>
          </w:p>
          <w:p w:rsidR="00C724C8" w:rsidRDefault="00C724C8">
            <w:pPr>
              <w:spacing w:line="276" w:lineRule="auto"/>
              <w:jc w:val="both"/>
              <w:rPr>
                <w:rFonts w:eastAsia="Arial"/>
                <w:color w:val="000000"/>
                <w:lang w:val="nl-NL"/>
              </w:rPr>
            </w:pPr>
            <w:r>
              <w:rPr>
                <w:rFonts w:eastAsia="Arial"/>
              </w:rPr>
              <w:t xml:space="preserve">  </w:t>
            </w:r>
            <w:r>
              <w:rPr>
                <w:rFonts w:eastAsia="Arial"/>
                <w:color w:val="000000"/>
                <w:lang w:val="nl-NL"/>
              </w:rPr>
              <w:t>- HS thực hiện thành thạo phép chia cho số có 1 chữ số.</w:t>
            </w:r>
          </w:p>
          <w:p w:rsidR="00C724C8" w:rsidRDefault="00C724C8">
            <w:pPr>
              <w:spacing w:line="276" w:lineRule="auto"/>
              <w:jc w:val="both"/>
              <w:rPr>
                <w:rFonts w:eastAsia="Arial"/>
                <w:color w:val="000000"/>
                <w:lang w:val="nl-NL"/>
              </w:rPr>
            </w:pPr>
            <w:r>
              <w:rPr>
                <w:rFonts w:eastAsia="Arial"/>
                <w:color w:val="000000"/>
                <w:lang w:val="nl-NL"/>
              </w:rPr>
              <w:t xml:space="preserve">  - Giải tốt dạng toán tìm hai số khi biết tổng và hiệu của hai số đó.</w:t>
            </w:r>
          </w:p>
          <w:p w:rsidR="00C724C8" w:rsidRDefault="00C724C8">
            <w:pPr>
              <w:spacing w:line="276" w:lineRule="auto"/>
              <w:jc w:val="both"/>
              <w:rPr>
                <w:rFonts w:eastAsia="Arial"/>
              </w:rPr>
            </w:pPr>
            <w:r>
              <w:rPr>
                <w:rFonts w:eastAsia="Arial"/>
                <w:color w:val="000000"/>
                <w:lang w:val="nl-NL"/>
              </w:rPr>
              <w:t xml:space="preserve">  </w:t>
            </w:r>
            <w:r>
              <w:rPr>
                <w:rFonts w:eastAsia="Arial"/>
              </w:rPr>
              <w:t>- Cách tiến hành:</w:t>
            </w:r>
          </w:p>
        </w:tc>
      </w:tr>
      <w:tr w:rsidR="00C724C8" w:rsidTr="00C724C8">
        <w:tc>
          <w:tcPr>
            <w:tcW w:w="5346" w:type="dxa"/>
            <w:tcBorders>
              <w:top w:val="dashed" w:sz="4" w:space="0" w:color="auto"/>
              <w:left w:val="single" w:sz="4" w:space="0" w:color="auto"/>
              <w:bottom w:val="dashed" w:sz="4" w:space="0" w:color="auto"/>
              <w:right w:val="single" w:sz="4" w:space="0" w:color="auto"/>
            </w:tcBorders>
          </w:tcPr>
          <w:p w:rsidR="00C724C8" w:rsidRDefault="00C724C8">
            <w:pPr>
              <w:spacing w:line="276" w:lineRule="auto"/>
              <w:jc w:val="both"/>
              <w:rPr>
                <w:rFonts w:eastAsia="Arial"/>
                <w:b/>
                <w:bCs/>
              </w:rPr>
            </w:pPr>
            <w:r>
              <w:rPr>
                <w:rFonts w:eastAsia="Arial"/>
                <w:b/>
                <w:bCs/>
              </w:rPr>
              <w:t>Bài 1: Đặt tính rồi tính. (làm việc cá nhân)</w:t>
            </w:r>
          </w:p>
          <w:p w:rsidR="00C724C8" w:rsidRDefault="00C724C8">
            <w:pPr>
              <w:spacing w:line="276" w:lineRule="auto"/>
              <w:jc w:val="both"/>
              <w:rPr>
                <w:rFonts w:eastAsia="Arial"/>
              </w:rPr>
            </w:pPr>
            <w:r>
              <w:rPr>
                <w:rFonts w:eastAsia="Arial"/>
              </w:rPr>
              <w:lastRenderedPageBreak/>
              <w:t>- GV gọi HS đọc và xác định yêu cầu bài tập.</w:t>
            </w:r>
          </w:p>
          <w:p w:rsidR="00C724C8" w:rsidRDefault="00C724C8">
            <w:pPr>
              <w:spacing w:line="276" w:lineRule="auto"/>
              <w:jc w:val="both"/>
              <w:rPr>
                <w:rFonts w:eastAsia="Arial"/>
              </w:rPr>
            </w:pPr>
            <w:r>
              <w:rPr>
                <w:rFonts w:eastAsia="Arial"/>
              </w:rPr>
              <w:t>489 325 : 5      542 827 : 6      826 391 : 7</w:t>
            </w:r>
          </w:p>
          <w:p w:rsidR="00C724C8" w:rsidRDefault="00C724C8">
            <w:pPr>
              <w:spacing w:line="276" w:lineRule="auto"/>
              <w:jc w:val="both"/>
              <w:rPr>
                <w:rFonts w:eastAsia="Arial"/>
              </w:rPr>
            </w:pPr>
            <w:r>
              <w:rPr>
                <w:rFonts w:eastAsia="Arial"/>
              </w:rPr>
              <w:t>- GV yêu cầu HS nhắc lại cách thực hiện phép chia với số có một chữ số.</w:t>
            </w:r>
          </w:p>
          <w:p w:rsidR="00C724C8" w:rsidRDefault="00C724C8">
            <w:pPr>
              <w:spacing w:line="276" w:lineRule="auto"/>
              <w:jc w:val="both"/>
              <w:rPr>
                <w:rFonts w:eastAsia="Arial"/>
              </w:rPr>
            </w:pPr>
            <w:r>
              <w:rPr>
                <w:rFonts w:eastAsia="Arial"/>
              </w:rPr>
              <w:t>- GV yêu cầu HS thực hiện bài vào vở.</w:t>
            </w:r>
          </w:p>
          <w:p w:rsidR="00C724C8" w:rsidRDefault="00C724C8">
            <w:pPr>
              <w:spacing w:line="276" w:lineRule="auto"/>
              <w:jc w:val="both"/>
              <w:rPr>
                <w:rFonts w:eastAsia="Arial"/>
              </w:rPr>
            </w:pPr>
            <w:r>
              <w:rPr>
                <w:rFonts w:eastAsia="Arial"/>
              </w:rPr>
              <w:t xml:space="preserve">- GV gọi HS nhận xét, bổ sung, sửa bài (nếu cần).  </w:t>
            </w:r>
          </w:p>
          <w:p w:rsidR="00C724C8" w:rsidRDefault="00C724C8">
            <w:pPr>
              <w:spacing w:line="276" w:lineRule="auto"/>
              <w:jc w:val="both"/>
              <w:rPr>
                <w:rFonts w:eastAsia="Arial"/>
              </w:rPr>
            </w:pPr>
            <w:r>
              <w:rPr>
                <w:rFonts w:eastAsia="Arial"/>
              </w:rPr>
              <w:t>- GV nhận xét và yêu cầu HS đổi vở kiểm tra.</w:t>
            </w:r>
          </w:p>
          <w:p w:rsidR="00C724C8" w:rsidRDefault="00C724C8">
            <w:pPr>
              <w:spacing w:line="276" w:lineRule="auto"/>
              <w:jc w:val="both"/>
              <w:rPr>
                <w:rFonts w:eastAsia="Arial"/>
                <w:lang w:val="nl-NL"/>
              </w:rPr>
            </w:pPr>
            <w:r>
              <w:rPr>
                <w:rFonts w:eastAsia="Arial"/>
              </w:rPr>
              <w:t xml:space="preserve">- </w:t>
            </w:r>
            <w:r>
              <w:rPr>
                <w:rFonts w:eastAsia="Arial"/>
                <w:lang w:val="nl-NL"/>
              </w:rPr>
              <w:t>GV chốt đáp án, củng cố cách đặt tính và tính</w:t>
            </w:r>
          </w:p>
          <w:p w:rsidR="00C724C8" w:rsidRDefault="00C724C8">
            <w:pPr>
              <w:spacing w:line="276" w:lineRule="auto"/>
              <w:jc w:val="both"/>
              <w:rPr>
                <w:rFonts w:eastAsia="Arial"/>
                <w:i/>
                <w:lang w:val="nl-NL"/>
              </w:rPr>
            </w:pPr>
            <w:r>
              <w:rPr>
                <w:rFonts w:eastAsia="Arial"/>
                <w:i/>
                <w:lang w:val="nl-NL"/>
              </w:rPr>
              <w:t>+ Các phép chia nào là phép chia hết, các phép chia nào là phép chia có dư? Số dư có đặc điểm gì?</w:t>
            </w:r>
          </w:p>
          <w:p w:rsidR="00C724C8" w:rsidRDefault="00C724C8">
            <w:pPr>
              <w:spacing w:line="276" w:lineRule="auto"/>
              <w:jc w:val="both"/>
              <w:rPr>
                <w:rFonts w:eastAsia="Arial"/>
                <w:b/>
                <w:bCs/>
              </w:rPr>
            </w:pPr>
            <w:r>
              <w:rPr>
                <w:rFonts w:eastAsia="Arial"/>
                <w:b/>
                <w:bCs/>
              </w:rPr>
              <w:t>Bài 2: Làm việc cá nhân</w:t>
            </w:r>
          </w:p>
          <w:p w:rsidR="00C724C8" w:rsidRDefault="00C724C8">
            <w:pPr>
              <w:spacing w:line="276" w:lineRule="auto"/>
              <w:jc w:val="both"/>
              <w:rPr>
                <w:rFonts w:eastAsia="Arial"/>
              </w:rPr>
            </w:pPr>
            <w:r>
              <w:rPr>
                <w:rFonts w:eastAsia="Arial"/>
              </w:rPr>
              <w:t>- GV gọi HS đọc đề</w:t>
            </w:r>
          </w:p>
          <w:p w:rsidR="00C724C8" w:rsidRDefault="00C724C8">
            <w:pPr>
              <w:spacing w:line="276" w:lineRule="auto"/>
              <w:jc w:val="both"/>
              <w:rPr>
                <w:rFonts w:eastAsia="Arial"/>
              </w:rPr>
            </w:pPr>
            <w:r>
              <w:rPr>
                <w:rFonts w:eastAsia="Arial"/>
                <w:i/>
                <w:iCs/>
              </w:rPr>
              <w:t>Tìm hai số biết tổng và hiểu của chúng lần lượt là 34 500 và 4 500.</w:t>
            </w:r>
          </w:p>
          <w:p w:rsidR="00C724C8" w:rsidRDefault="00C724C8">
            <w:pPr>
              <w:spacing w:line="276" w:lineRule="auto"/>
              <w:jc w:val="both"/>
              <w:rPr>
                <w:rFonts w:eastAsia="Arial"/>
              </w:rPr>
            </w:pPr>
            <w:r>
              <w:rPr>
                <w:rFonts w:eastAsia="Arial"/>
              </w:rPr>
              <w:t>- Yêu cầu HS xác định tổng và hiệu.</w:t>
            </w:r>
          </w:p>
          <w:p w:rsidR="00C724C8" w:rsidRDefault="00C724C8">
            <w:pPr>
              <w:spacing w:line="276" w:lineRule="auto"/>
              <w:jc w:val="both"/>
              <w:rPr>
                <w:rFonts w:eastAsia="Arial"/>
              </w:rPr>
            </w:pPr>
            <w:r>
              <w:rPr>
                <w:rFonts w:eastAsia="Arial"/>
              </w:rPr>
              <w:t>- Yêu cầu HS nhắc lại cách tìm hai số biết tổng và hiệu của hai số đó.</w:t>
            </w:r>
          </w:p>
          <w:p w:rsidR="00C724C8" w:rsidRDefault="00C724C8">
            <w:pPr>
              <w:spacing w:line="276" w:lineRule="auto"/>
              <w:jc w:val="both"/>
              <w:rPr>
                <w:rFonts w:eastAsia="Arial"/>
              </w:rPr>
            </w:pPr>
            <w:r>
              <w:rPr>
                <w:rFonts w:eastAsia="Arial"/>
              </w:rPr>
              <w:t>- Yêu cầu HS làm bài vào vở</w:t>
            </w: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GV gọi HS nhận xét, bổ sung, sửa bài (nếu cần).</w:t>
            </w:r>
          </w:p>
          <w:p w:rsidR="00C724C8" w:rsidRDefault="00C724C8">
            <w:pPr>
              <w:spacing w:line="276" w:lineRule="auto"/>
              <w:jc w:val="both"/>
              <w:rPr>
                <w:rFonts w:eastAsia="Arial"/>
              </w:rPr>
            </w:pPr>
            <w:r>
              <w:rPr>
                <w:rFonts w:eastAsia="Arial"/>
              </w:rPr>
              <w:t>- GV chốt và nhận xét.</w:t>
            </w:r>
          </w:p>
          <w:p w:rsidR="00C724C8" w:rsidRDefault="00C724C8">
            <w:pPr>
              <w:spacing w:line="276" w:lineRule="auto"/>
              <w:jc w:val="both"/>
              <w:rPr>
                <w:rFonts w:eastAsia="Arial"/>
                <w:b/>
                <w:bCs/>
              </w:rPr>
            </w:pPr>
            <w:r>
              <w:rPr>
                <w:rFonts w:eastAsia="Arial"/>
                <w:b/>
                <w:bCs/>
              </w:rPr>
              <w:t>Bài 3: Làm việc nhóm đôi</w:t>
            </w:r>
          </w:p>
          <w:p w:rsidR="00C724C8" w:rsidRDefault="00C724C8">
            <w:pPr>
              <w:spacing w:line="276" w:lineRule="auto"/>
              <w:jc w:val="both"/>
              <w:rPr>
                <w:rFonts w:eastAsia="Arial"/>
              </w:rPr>
            </w:pPr>
            <w:r>
              <w:rPr>
                <w:rFonts w:eastAsia="Arial"/>
              </w:rPr>
              <w:t>- GV gọi HS đọc và xác định đề.</w:t>
            </w:r>
          </w:p>
          <w:p w:rsidR="00C724C8" w:rsidRDefault="00C724C8">
            <w:pPr>
              <w:spacing w:line="276" w:lineRule="auto"/>
              <w:jc w:val="both"/>
              <w:rPr>
                <w:i/>
                <w:iCs/>
              </w:rPr>
            </w:pPr>
            <w:r>
              <w:rPr>
                <w:i/>
                <w:iCs/>
              </w:rPr>
              <w:t>Cứ 4 hộp sữa đóng được thành một vỉ sữa. Hỏi 819 635 hộp sữa đóng được thành nhiều nhất bao nhiêu vỉ sữa và cong thừa mấy hộp sữa?</w:t>
            </w:r>
          </w:p>
          <w:p w:rsidR="00C724C8" w:rsidRDefault="00C724C8">
            <w:pPr>
              <w:spacing w:line="276" w:lineRule="auto"/>
              <w:jc w:val="both"/>
            </w:pPr>
            <w:r>
              <w:t>- GV yêu cầu HS thảo luận nhóm 2.</w:t>
            </w:r>
          </w:p>
          <w:p w:rsidR="00C724C8" w:rsidRDefault="00C724C8">
            <w:pPr>
              <w:spacing w:line="276" w:lineRule="auto"/>
              <w:jc w:val="both"/>
            </w:pPr>
            <w:r>
              <w:t>+ Đề bài cho biết gì? Cần tính gì?</w:t>
            </w:r>
          </w:p>
          <w:p w:rsidR="00C724C8" w:rsidRDefault="00C724C8">
            <w:pPr>
              <w:spacing w:line="276" w:lineRule="auto"/>
              <w:jc w:val="both"/>
            </w:pPr>
            <w:r>
              <w:t>+ Làm thế nào để tính?</w:t>
            </w:r>
          </w:p>
          <w:p w:rsidR="00C724C8" w:rsidRDefault="00C724C8">
            <w:pPr>
              <w:spacing w:line="276" w:lineRule="auto"/>
              <w:jc w:val="both"/>
            </w:pPr>
            <w:r>
              <w:t>- GV gọi nhóm trình bày</w:t>
            </w:r>
          </w:p>
          <w:p w:rsidR="00C724C8" w:rsidRDefault="00C724C8">
            <w:pPr>
              <w:spacing w:line="276" w:lineRule="auto"/>
              <w:jc w:val="both"/>
            </w:pPr>
          </w:p>
          <w:p w:rsidR="00C724C8" w:rsidRDefault="00C724C8">
            <w:pPr>
              <w:spacing w:line="276" w:lineRule="auto"/>
              <w:jc w:val="both"/>
            </w:pPr>
          </w:p>
          <w:p w:rsidR="00C724C8" w:rsidRDefault="00C724C8">
            <w:pPr>
              <w:spacing w:line="276" w:lineRule="auto"/>
              <w:jc w:val="both"/>
            </w:pPr>
          </w:p>
          <w:p w:rsidR="00C724C8" w:rsidRDefault="00C724C8">
            <w:pPr>
              <w:spacing w:line="276" w:lineRule="auto"/>
              <w:jc w:val="both"/>
            </w:pPr>
          </w:p>
          <w:p w:rsidR="00C724C8" w:rsidRDefault="00C724C8">
            <w:pPr>
              <w:spacing w:line="276" w:lineRule="auto"/>
              <w:jc w:val="both"/>
              <w:rPr>
                <w:rFonts w:eastAsia="Arial"/>
              </w:rPr>
            </w:pPr>
            <w:r>
              <w:t xml:space="preserve">- </w:t>
            </w:r>
            <w:r>
              <w:rPr>
                <w:rFonts w:eastAsia="Arial"/>
              </w:rPr>
              <w:t>GV gọi HS nhận xét, bổ sung, sửa bài (nếu cần).</w:t>
            </w:r>
          </w:p>
          <w:p w:rsidR="00C724C8" w:rsidRDefault="00C724C8">
            <w:pPr>
              <w:spacing w:line="276" w:lineRule="auto"/>
              <w:jc w:val="both"/>
              <w:rPr>
                <w:rFonts w:eastAsia="Arial"/>
              </w:rPr>
            </w:pPr>
            <w:r>
              <w:rPr>
                <w:rFonts w:eastAsia="Arial"/>
              </w:rPr>
              <w:t>- GV chốt và nhận xét.</w:t>
            </w:r>
          </w:p>
          <w:p w:rsidR="00C724C8" w:rsidRDefault="00C724C8">
            <w:pPr>
              <w:spacing w:line="276" w:lineRule="auto"/>
              <w:jc w:val="both"/>
              <w:rPr>
                <w:rFonts w:eastAsia="Arial"/>
                <w:b/>
                <w:bCs/>
              </w:rPr>
            </w:pPr>
            <w:r>
              <w:rPr>
                <w:rFonts w:eastAsia="Arial"/>
                <w:b/>
                <w:bCs/>
              </w:rPr>
              <w:lastRenderedPageBreak/>
              <w:t>Bài 4: Làm việc nhóm 4</w:t>
            </w:r>
          </w:p>
          <w:p w:rsidR="00C724C8" w:rsidRDefault="00C724C8">
            <w:pPr>
              <w:spacing w:line="276" w:lineRule="auto"/>
              <w:jc w:val="both"/>
              <w:rPr>
                <w:rFonts w:eastAsia="Arial"/>
              </w:rPr>
            </w:pPr>
            <w:r>
              <w:rPr>
                <w:rFonts w:eastAsia="Arial"/>
                <w:b/>
                <w:bCs/>
              </w:rPr>
              <w:t>Lưu ý:</w:t>
            </w:r>
            <w:r>
              <w:rPr>
                <w:rFonts w:eastAsia="Arial"/>
              </w:rPr>
              <w:t xml:space="preserve"> Trước khi bắt đầu bài tập này, GV có thể kể cho HS nghe về câu chuyện “A-li-ba-ba và 40 tên cướp”.</w:t>
            </w:r>
          </w:p>
          <w:p w:rsidR="00C724C8" w:rsidRDefault="00C724C8">
            <w:pPr>
              <w:spacing w:line="276" w:lineRule="auto"/>
              <w:jc w:val="both"/>
              <w:rPr>
                <w:rFonts w:eastAsia="Arial"/>
                <w:b/>
                <w:bCs/>
              </w:rPr>
            </w:pPr>
            <w:r>
              <w:rPr>
                <w:rFonts w:eastAsia="Arial"/>
                <w:noProof/>
              </w:rPr>
              <w:drawing>
                <wp:inline distT="0" distB="0" distL="0" distR="0">
                  <wp:extent cx="3255645" cy="18288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
                            <a:extLst>
                              <a:ext uri="{28A0092B-C50C-407E-A947-70E740481C1C}">
                                <a14:useLocalDpi xmlns:a14="http://schemas.microsoft.com/office/drawing/2010/main" val="0"/>
                              </a:ext>
                            </a:extLst>
                          </a:blip>
                          <a:srcRect l="5087" t="11885" r="22388" b="15492"/>
                          <a:stretch>
                            <a:fillRect/>
                          </a:stretch>
                        </pic:blipFill>
                        <pic:spPr bwMode="auto">
                          <a:xfrm>
                            <a:off x="0" y="0"/>
                            <a:ext cx="3255645" cy="1828800"/>
                          </a:xfrm>
                          <a:prstGeom prst="rect">
                            <a:avLst/>
                          </a:prstGeom>
                          <a:noFill/>
                          <a:ln>
                            <a:noFill/>
                          </a:ln>
                        </pic:spPr>
                      </pic:pic>
                    </a:graphicData>
                  </a:graphic>
                </wp:inline>
              </w:drawing>
            </w:r>
          </w:p>
          <w:p w:rsidR="00C724C8" w:rsidRDefault="00C724C8">
            <w:pPr>
              <w:spacing w:line="276" w:lineRule="auto"/>
              <w:jc w:val="both"/>
              <w:rPr>
                <w:rFonts w:eastAsia="Arial"/>
              </w:rPr>
            </w:pPr>
            <w:r>
              <w:rPr>
                <w:rFonts w:eastAsia="Arial"/>
              </w:rPr>
              <w:t xml:space="preserve">- GV gọi HS đọc đề. </w:t>
            </w:r>
          </w:p>
          <w:p w:rsidR="00C724C8" w:rsidRDefault="00C724C8">
            <w:pPr>
              <w:spacing w:line="276" w:lineRule="auto"/>
              <w:jc w:val="both"/>
              <w:rPr>
                <w:rFonts w:eastAsia="Arial"/>
              </w:rPr>
            </w:pPr>
            <w:r>
              <w:rPr>
                <w:rFonts w:eastAsia="Arial"/>
              </w:rPr>
              <w:t xml:space="preserve">- GV yêu cầu HS thảo luận nhóm 4 tìm ra cách giải quyết </w:t>
            </w:r>
          </w:p>
          <w:p w:rsidR="00C724C8" w:rsidRDefault="00C724C8">
            <w:pPr>
              <w:spacing w:line="276" w:lineRule="auto"/>
              <w:jc w:val="both"/>
              <w:rPr>
                <w:rFonts w:eastAsia="Arial"/>
              </w:rPr>
            </w:pPr>
            <w:r>
              <w:rPr>
                <w:rFonts w:eastAsia="Arial"/>
              </w:rPr>
              <w:t>- GV cho nhóm trình bày kết quả thảo luận.</w:t>
            </w:r>
          </w:p>
          <w:p w:rsidR="00C724C8" w:rsidRDefault="00C724C8">
            <w:pPr>
              <w:spacing w:line="276" w:lineRule="auto"/>
              <w:jc w:val="both"/>
              <w:rPr>
                <w:rFonts w:eastAsia="Arial"/>
              </w:rPr>
            </w:pPr>
            <w:r>
              <w:t xml:space="preserve">- </w:t>
            </w:r>
            <w:r>
              <w:rPr>
                <w:rFonts w:eastAsia="Arial"/>
              </w:rPr>
              <w:t>GV gọi HS nhận xét, bổ sung, sửa bài (nếu cần).</w:t>
            </w:r>
          </w:p>
          <w:p w:rsidR="00C724C8" w:rsidRDefault="00C724C8">
            <w:pPr>
              <w:spacing w:line="276" w:lineRule="auto"/>
              <w:jc w:val="both"/>
              <w:rPr>
                <w:rFonts w:eastAsia="Arial"/>
              </w:rPr>
            </w:pPr>
            <w:r>
              <w:rPr>
                <w:rFonts w:eastAsia="Arial"/>
              </w:rPr>
              <w:t>- GV nhận xét.</w:t>
            </w:r>
          </w:p>
          <w:p w:rsidR="00C724C8" w:rsidRDefault="00C724C8">
            <w:pPr>
              <w:spacing w:line="276" w:lineRule="auto"/>
              <w:jc w:val="both"/>
              <w:rPr>
                <w:rFonts w:eastAsia="Arial"/>
              </w:rPr>
            </w:pPr>
            <w:r>
              <w:rPr>
                <w:rFonts w:eastAsia="Arial"/>
              </w:rPr>
              <w:t>- GV khuyến khíc HS tìm cách giải nhanh hơn.</w:t>
            </w:r>
          </w:p>
          <w:p w:rsidR="00C724C8" w:rsidRDefault="00C724C8">
            <w:pPr>
              <w:spacing w:line="276" w:lineRule="auto"/>
              <w:jc w:val="both"/>
              <w:rPr>
                <w:rFonts w:eastAsia="Arial"/>
              </w:rPr>
            </w:pPr>
          </w:p>
          <w:p w:rsidR="00C724C8" w:rsidRDefault="00C724C8">
            <w:pPr>
              <w:spacing w:line="276" w:lineRule="auto"/>
              <w:jc w:val="both"/>
              <w:rPr>
                <w:rFonts w:eastAsia="Arial"/>
                <w:b/>
                <w:bCs/>
              </w:rPr>
            </w:pPr>
            <w:r>
              <w:rPr>
                <w:rFonts w:eastAsia="Arial"/>
                <w:b/>
                <w:bCs/>
              </w:rPr>
              <w:t>Bài 5: Làm việc nhóm 4 (nhóm 5)</w:t>
            </w:r>
          </w:p>
          <w:p w:rsidR="00C724C8" w:rsidRDefault="00C724C8">
            <w:pPr>
              <w:spacing w:line="276" w:lineRule="auto"/>
              <w:jc w:val="both"/>
              <w:rPr>
                <w:rFonts w:eastAsia="Arial"/>
                <w:b/>
                <w:bCs/>
              </w:rPr>
            </w:pPr>
            <w:r>
              <w:rPr>
                <w:rFonts w:eastAsia="Arial"/>
                <w:noProof/>
              </w:rPr>
              <w:drawing>
                <wp:inline distT="0" distB="0" distL="0" distR="0">
                  <wp:extent cx="3203575" cy="1621155"/>
                  <wp:effectExtent l="0" t="0" r="0" b="0"/>
                  <wp:docPr id="1" name="Picture 1"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A screenshot of a compu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5524" t="22479" r="21362" b="15227"/>
                          <a:stretch>
                            <a:fillRect/>
                          </a:stretch>
                        </pic:blipFill>
                        <pic:spPr bwMode="auto">
                          <a:xfrm>
                            <a:off x="0" y="0"/>
                            <a:ext cx="3203575" cy="1621155"/>
                          </a:xfrm>
                          <a:prstGeom prst="rect">
                            <a:avLst/>
                          </a:prstGeom>
                          <a:noFill/>
                          <a:ln>
                            <a:noFill/>
                          </a:ln>
                        </pic:spPr>
                      </pic:pic>
                    </a:graphicData>
                  </a:graphic>
                </wp:inline>
              </w:drawing>
            </w:r>
          </w:p>
          <w:p w:rsidR="00C724C8" w:rsidRDefault="00C724C8">
            <w:pPr>
              <w:spacing w:line="276" w:lineRule="auto"/>
              <w:jc w:val="both"/>
              <w:rPr>
                <w:rFonts w:eastAsia="Arial"/>
              </w:rPr>
            </w:pPr>
            <w:r>
              <w:rPr>
                <w:rFonts w:eastAsia="Arial"/>
              </w:rPr>
              <w:t>- Gọi HS đọc đề</w:t>
            </w:r>
          </w:p>
          <w:p w:rsidR="00C724C8" w:rsidRDefault="00C724C8">
            <w:pPr>
              <w:spacing w:line="276" w:lineRule="auto"/>
              <w:jc w:val="both"/>
              <w:rPr>
                <w:rFonts w:eastAsia="Arial"/>
              </w:rPr>
            </w:pPr>
            <w:r>
              <w:rPr>
                <w:rFonts w:eastAsia="Arial"/>
              </w:rPr>
              <w:t>- GV giải thích cho HS hiểu về biển báo trong bức tranh (bóng nói của Rô-bốt) cũng như ý nghĩa của phép tính ghi trên mỗi xe (là tổng cân nanwgh (kg) của xe và hàng hóa trên chiếc xe đó).</w:t>
            </w:r>
          </w:p>
          <w:p w:rsidR="00C724C8" w:rsidRDefault="00C724C8">
            <w:pPr>
              <w:spacing w:line="276" w:lineRule="auto"/>
              <w:jc w:val="both"/>
              <w:rPr>
                <w:rFonts w:eastAsia="Arial"/>
              </w:rPr>
            </w:pPr>
            <w:r>
              <w:rPr>
                <w:rFonts w:eastAsia="Arial"/>
              </w:rPr>
              <w:t>+ 20 tấn = ? kg</w:t>
            </w:r>
          </w:p>
          <w:p w:rsidR="00C724C8" w:rsidRDefault="00C724C8">
            <w:pPr>
              <w:spacing w:line="276" w:lineRule="auto"/>
              <w:jc w:val="both"/>
              <w:rPr>
                <w:rFonts w:eastAsia="Arial"/>
              </w:rPr>
            </w:pPr>
            <w:r>
              <w:rPr>
                <w:rFonts w:eastAsia="Arial"/>
              </w:rPr>
              <w:t>- Yêu cầu HS thảo luận tìm ra đáp án đúng.</w:t>
            </w:r>
          </w:p>
          <w:p w:rsidR="00C724C8" w:rsidRDefault="00C724C8">
            <w:pPr>
              <w:spacing w:line="276" w:lineRule="auto"/>
              <w:jc w:val="both"/>
              <w:rPr>
                <w:rFonts w:eastAsia="Arial"/>
              </w:rPr>
            </w:pPr>
          </w:p>
        </w:tc>
        <w:tc>
          <w:tcPr>
            <w:tcW w:w="4968" w:type="dxa"/>
            <w:tcBorders>
              <w:top w:val="dashed" w:sz="4" w:space="0" w:color="auto"/>
              <w:left w:val="single" w:sz="4" w:space="0" w:color="auto"/>
              <w:bottom w:val="dashed" w:sz="4" w:space="0" w:color="auto"/>
              <w:right w:val="single" w:sz="4" w:space="0" w:color="auto"/>
            </w:tcBorders>
          </w:tcPr>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lastRenderedPageBreak/>
              <w:t>- 1 HS đọc.</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xml:space="preserve"> - HS trả lời</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- 3 HS làm bảng lớp, lớp làm vở</w:t>
            </w:r>
          </w:p>
          <w:p w:rsidR="00C724C8" w:rsidRDefault="00C724C8">
            <w:pPr>
              <w:spacing w:line="276" w:lineRule="auto"/>
              <w:jc w:val="both"/>
              <w:rPr>
                <w:rFonts w:eastAsia="Arial"/>
              </w:rPr>
            </w:pPr>
            <w:r>
              <w:rPr>
                <w:rFonts w:eastAsia="Arial"/>
              </w:rPr>
              <w:t xml:space="preserve">           </w:t>
            </w: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HS nhận xét</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HS lắng nghe và kiểm tra vở của bạn.</w:t>
            </w: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Phép chia thứ nhất là phép chia hết. Phép chia thứ 2 và thứ 3 là phép chia có dư. Số dư bé hơn số chia.</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- 1 HS đọc</w:t>
            </w: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HS trả lời.</w:t>
            </w:r>
          </w:p>
          <w:p w:rsidR="00C724C8" w:rsidRDefault="00C724C8">
            <w:pPr>
              <w:spacing w:line="276" w:lineRule="auto"/>
              <w:jc w:val="both"/>
              <w:rPr>
                <w:rFonts w:eastAsia="Arial"/>
              </w:rPr>
            </w:pPr>
            <w:r>
              <w:rPr>
                <w:rFonts w:eastAsia="Arial"/>
              </w:rPr>
              <w:t>- HS trả lời</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- 1 HS làm bảng lớp, HS làm vở</w:t>
            </w:r>
          </w:p>
          <w:p w:rsidR="00C724C8" w:rsidRDefault="00C724C8">
            <w:pPr>
              <w:spacing w:line="276" w:lineRule="auto"/>
              <w:jc w:val="both"/>
            </w:pPr>
            <w:r>
              <w:rPr>
                <w:rFonts w:eastAsia="Arial"/>
              </w:rPr>
              <w:t xml:space="preserve">Số lớn là: (34 500 </w:t>
            </w:r>
            <m:oMath>
              <m:r>
                <w:rPr>
                  <w:rFonts w:ascii="Cambria Math" w:eastAsia="Arial" w:hAnsi="Cambria Math"/>
                </w:rPr>
                <m:t>+</m:t>
              </m:r>
            </m:oMath>
            <w:r>
              <w:t xml:space="preserve"> 4 500) : 2 = 19 500</w:t>
            </w:r>
          </w:p>
          <w:p w:rsidR="00C724C8" w:rsidRDefault="00C724C8">
            <w:pPr>
              <w:spacing w:line="276" w:lineRule="auto"/>
              <w:jc w:val="both"/>
              <w:rPr>
                <w:rFonts w:eastAsia="Arial"/>
              </w:rPr>
            </w:pPr>
            <w:r>
              <w:rPr>
                <w:rFonts w:eastAsia="Arial"/>
              </w:rPr>
              <w:t>Số bé là: 19 500 – 4 500 = 15 000</w:t>
            </w:r>
          </w:p>
          <w:p w:rsidR="00C724C8" w:rsidRDefault="00C724C8">
            <w:pPr>
              <w:spacing w:line="276" w:lineRule="auto"/>
              <w:jc w:val="both"/>
              <w:rPr>
                <w:rFonts w:eastAsia="Arial"/>
              </w:rPr>
            </w:pPr>
            <w:r>
              <w:rPr>
                <w:rFonts w:eastAsia="Arial"/>
              </w:rPr>
              <w:t>- HS nhận xét</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HS lắng nghe.</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- 1 HS đọc</w:t>
            </w: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HS thảo luận</w:t>
            </w:r>
          </w:p>
          <w:p w:rsidR="00C724C8" w:rsidRDefault="00C724C8">
            <w:pPr>
              <w:spacing w:line="276" w:lineRule="auto"/>
              <w:jc w:val="both"/>
              <w:rPr>
                <w:rFonts w:eastAsia="Arial"/>
              </w:rPr>
            </w:pPr>
            <w:r>
              <w:rPr>
                <w:rFonts w:eastAsia="Arial"/>
              </w:rPr>
              <w:t>- HS trình bày</w:t>
            </w:r>
          </w:p>
          <w:p w:rsidR="00C724C8" w:rsidRDefault="00C724C8">
            <w:pPr>
              <w:spacing w:line="276" w:lineRule="auto"/>
              <w:jc w:val="both"/>
              <w:rPr>
                <w:rFonts w:eastAsia="Arial"/>
                <w:i/>
                <w:iCs/>
              </w:rPr>
            </w:pPr>
            <w:r>
              <w:rPr>
                <w:rFonts w:eastAsia="Arial"/>
              </w:rPr>
              <w:t xml:space="preserve">                        </w:t>
            </w:r>
            <w:r>
              <w:rPr>
                <w:rFonts w:eastAsia="Arial"/>
                <w:i/>
                <w:iCs/>
              </w:rPr>
              <w:t>Bài giải</w:t>
            </w:r>
          </w:p>
          <w:p w:rsidR="00C724C8" w:rsidRDefault="00C724C8">
            <w:pPr>
              <w:spacing w:line="276" w:lineRule="auto"/>
              <w:jc w:val="both"/>
              <w:rPr>
                <w:rFonts w:eastAsia="Arial"/>
              </w:rPr>
            </w:pPr>
            <w:r>
              <w:rPr>
                <w:rFonts w:eastAsia="Arial"/>
              </w:rPr>
              <w:t xml:space="preserve">              819 635 : 4 = 204 908 (dư 3)</w:t>
            </w:r>
          </w:p>
          <w:p w:rsidR="00C724C8" w:rsidRDefault="00C724C8">
            <w:pPr>
              <w:spacing w:line="276" w:lineRule="auto"/>
              <w:jc w:val="both"/>
              <w:rPr>
                <w:rFonts w:eastAsia="Arial"/>
              </w:rPr>
            </w:pPr>
            <w:r>
              <w:rPr>
                <w:rFonts w:eastAsia="Arial"/>
              </w:rPr>
              <w:lastRenderedPageBreak/>
              <w:t xml:space="preserve">  Vậy đóng được nhiều nhất 204 908 vỉ sữa và còn thừa ra 3 hộp sữa.</w:t>
            </w:r>
          </w:p>
          <w:p w:rsidR="00C724C8" w:rsidRDefault="00C724C8">
            <w:pPr>
              <w:spacing w:line="276" w:lineRule="auto"/>
              <w:jc w:val="both"/>
              <w:rPr>
                <w:rFonts w:eastAsia="Arial"/>
              </w:rPr>
            </w:pPr>
            <w:r>
              <w:rPr>
                <w:rFonts w:eastAsia="Arial"/>
              </w:rPr>
              <w:t>- HS nhận xét.</w:t>
            </w: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- 1 HS đọc đề</w:t>
            </w:r>
          </w:p>
          <w:p w:rsidR="00C724C8" w:rsidRDefault="00C724C8">
            <w:pPr>
              <w:spacing w:line="276" w:lineRule="auto"/>
              <w:jc w:val="both"/>
              <w:rPr>
                <w:rFonts w:eastAsia="Arial"/>
              </w:rPr>
            </w:pPr>
            <w:r>
              <w:rPr>
                <w:rFonts w:eastAsia="Arial"/>
              </w:rPr>
              <w:t>- HS thảo luận nhóm</w:t>
            </w:r>
          </w:p>
          <w:p w:rsidR="00C724C8" w:rsidRDefault="00C724C8">
            <w:pPr>
              <w:spacing w:line="276" w:lineRule="auto"/>
              <w:jc w:val="both"/>
              <w:rPr>
                <w:rFonts w:eastAsia="Arial"/>
              </w:rPr>
            </w:pPr>
          </w:p>
          <w:p w:rsidR="00C724C8" w:rsidRDefault="00C724C8">
            <w:pPr>
              <w:spacing w:line="276" w:lineRule="auto"/>
              <w:jc w:val="both"/>
              <w:rPr>
                <w:rFonts w:eastAsia="Arial"/>
              </w:rPr>
            </w:pPr>
            <w:r>
              <w:rPr>
                <w:rFonts w:eastAsia="Arial"/>
              </w:rPr>
              <w:t>- 1-2 nhóm trình bày</w:t>
            </w:r>
          </w:p>
          <w:p w:rsidR="00C724C8" w:rsidRDefault="00C724C8">
            <w:pPr>
              <w:spacing w:line="276" w:lineRule="auto"/>
              <w:jc w:val="both"/>
              <w:rPr>
                <w:rFonts w:eastAsia="Arial"/>
                <w:i/>
                <w:iCs/>
              </w:rPr>
            </w:pPr>
            <w:r>
              <w:rPr>
                <w:rFonts w:eastAsia="Arial"/>
              </w:rPr>
              <w:t xml:space="preserve">                    </w:t>
            </w:r>
            <w:r>
              <w:rPr>
                <w:rFonts w:eastAsia="Arial"/>
                <w:i/>
                <w:iCs/>
              </w:rPr>
              <w:t>Bài giải</w:t>
            </w:r>
          </w:p>
          <w:p w:rsidR="00C724C8" w:rsidRDefault="00C724C8">
            <w:pPr>
              <w:spacing w:line="276" w:lineRule="auto"/>
              <w:jc w:val="both"/>
              <w:rPr>
                <w:rFonts w:eastAsia="Arial"/>
              </w:rPr>
            </w:pPr>
            <w:r>
              <w:rPr>
                <w:rFonts w:eastAsia="Arial"/>
              </w:rPr>
              <w:t xml:space="preserve">    A-li-ba-ba chia cho những người dân nghèo số đồng tiền vàng là:</w:t>
            </w:r>
          </w:p>
          <w:p w:rsidR="00C724C8" w:rsidRDefault="00C724C8">
            <w:pPr>
              <w:spacing w:line="276" w:lineRule="auto"/>
              <w:jc w:val="both"/>
            </w:pPr>
            <w:r>
              <w:rPr>
                <w:rFonts w:eastAsia="Arial"/>
              </w:rPr>
              <w:t xml:space="preserve">   250 000 : 5 = 50 000 (đồng tiền vàng)</w:t>
            </w:r>
          </w:p>
          <w:p w:rsidR="00C724C8" w:rsidRDefault="00C724C8">
            <w:pPr>
              <w:spacing w:line="276" w:lineRule="auto"/>
              <w:jc w:val="both"/>
              <w:rPr>
                <w:rFonts w:eastAsia="Arial"/>
              </w:rPr>
            </w:pPr>
            <w:r>
              <w:rPr>
                <w:rFonts w:eastAsia="Arial"/>
              </w:rPr>
              <w:t xml:space="preserve">    A-li-ba-ba còn lại số đồng tiền vàng là:</w:t>
            </w:r>
          </w:p>
          <w:p w:rsidR="00C724C8" w:rsidRDefault="00C724C8">
            <w:pPr>
              <w:spacing w:line="276" w:lineRule="auto"/>
              <w:jc w:val="both"/>
              <w:rPr>
                <w:rFonts w:eastAsia="Arial"/>
              </w:rPr>
            </w:pPr>
            <w:r>
              <w:rPr>
                <w:rFonts w:eastAsia="Arial"/>
              </w:rPr>
              <w:t xml:space="preserve">  250 000 – 50 000 = 200 000 (đồng tiền vàng)</w:t>
            </w:r>
          </w:p>
          <w:p w:rsidR="00C724C8" w:rsidRDefault="00C724C8">
            <w:pPr>
              <w:spacing w:line="276" w:lineRule="auto"/>
              <w:jc w:val="both"/>
            </w:pPr>
            <w:r>
              <w:t xml:space="preserve">Hoặc 50 000 </w:t>
            </w:r>
            <m:oMath>
              <m:r>
                <w:rPr>
                  <w:rFonts w:ascii="Cambria Math" w:hAnsi="Cambria Math"/>
                </w:rPr>
                <m:t>×</m:t>
              </m:r>
            </m:oMath>
            <w:r>
              <w:t xml:space="preserve"> 4 = </w:t>
            </w:r>
            <w:r>
              <w:rPr>
                <w:rFonts w:eastAsia="Arial"/>
              </w:rPr>
              <w:t>200 000 (đồng tiền vàng)</w:t>
            </w:r>
          </w:p>
          <w:p w:rsidR="00C724C8" w:rsidRDefault="00C724C8">
            <w:pPr>
              <w:spacing w:line="276" w:lineRule="auto"/>
              <w:jc w:val="both"/>
              <w:rPr>
                <w:rFonts w:eastAsia="Arial"/>
                <w:i/>
                <w:iCs/>
              </w:rPr>
            </w:pPr>
            <w:r>
              <w:rPr>
                <w:rFonts w:eastAsia="Arial"/>
              </w:rPr>
              <w:t xml:space="preserve">             Đáp số: 200 000 đồng tiền vàng</w:t>
            </w:r>
          </w:p>
          <w:p w:rsidR="00C724C8" w:rsidRDefault="00C724C8">
            <w:pPr>
              <w:spacing w:line="276" w:lineRule="auto"/>
              <w:jc w:val="both"/>
              <w:rPr>
                <w:rFonts w:eastAsia="Arial"/>
              </w:rPr>
            </w:pPr>
            <w:r>
              <w:rPr>
                <w:rFonts w:eastAsia="Arial"/>
              </w:rPr>
              <w:t>- HS nhận xét.</w:t>
            </w:r>
          </w:p>
          <w:p w:rsidR="00C724C8" w:rsidRDefault="00C724C8">
            <w:pPr>
              <w:spacing w:line="276" w:lineRule="auto"/>
              <w:jc w:val="both"/>
              <w:rPr>
                <w:rFonts w:eastAsia="Arial"/>
              </w:rPr>
            </w:pPr>
            <w:r>
              <w:rPr>
                <w:rFonts w:eastAsia="Arial"/>
              </w:rPr>
              <w:t>- HS lắng nghe.</w:t>
            </w:r>
          </w:p>
          <w:p w:rsidR="00C724C8" w:rsidRDefault="00C724C8">
            <w:pPr>
              <w:spacing w:line="276" w:lineRule="auto"/>
              <w:jc w:val="both"/>
              <w:rPr>
                <w:rFonts w:eastAsia="Arial"/>
              </w:rPr>
            </w:pPr>
            <w:r>
              <w:rPr>
                <w:rFonts w:eastAsia="Arial"/>
              </w:rPr>
              <w:t>- HS có thể giải bài tập này với một bước tính giá trị biểu thức như sau:</w:t>
            </w:r>
          </w:p>
          <w:p w:rsidR="00C724C8" w:rsidRDefault="00C724C8">
            <w:pPr>
              <w:spacing w:line="276" w:lineRule="auto"/>
              <w:jc w:val="both"/>
            </w:pPr>
            <w:r>
              <w:rPr>
                <w:rFonts w:eastAsia="Arial"/>
              </w:rPr>
              <w:t xml:space="preserve">250 000 : 5 </w:t>
            </w:r>
            <m:oMath>
              <m:r>
                <w:rPr>
                  <w:rFonts w:ascii="Cambria Math" w:eastAsia="Arial" w:hAnsi="Cambria Math"/>
                </w:rPr>
                <m:t>×</m:t>
              </m:r>
            </m:oMath>
            <w:r>
              <w:t xml:space="preserve"> 4 = 200 000 đồng.</w:t>
            </w:r>
          </w:p>
          <w:p w:rsidR="00C724C8" w:rsidRDefault="00C724C8">
            <w:pPr>
              <w:spacing w:line="276" w:lineRule="auto"/>
              <w:jc w:val="both"/>
            </w:pPr>
          </w:p>
          <w:p w:rsidR="00C724C8" w:rsidRDefault="00C724C8">
            <w:pPr>
              <w:spacing w:line="276" w:lineRule="auto"/>
              <w:jc w:val="both"/>
            </w:pPr>
            <w:r>
              <w:t>- 1 HS đọc đề.</w:t>
            </w:r>
          </w:p>
          <w:p w:rsidR="00C724C8" w:rsidRDefault="00C724C8">
            <w:pPr>
              <w:spacing w:line="276" w:lineRule="auto"/>
              <w:jc w:val="both"/>
            </w:pPr>
            <w:r>
              <w:t>- HS lắng nghe</w:t>
            </w:r>
          </w:p>
          <w:p w:rsidR="00C724C8" w:rsidRDefault="00C724C8">
            <w:pPr>
              <w:spacing w:line="276" w:lineRule="auto"/>
              <w:jc w:val="both"/>
            </w:pPr>
          </w:p>
          <w:p w:rsidR="00C724C8" w:rsidRDefault="00C724C8">
            <w:pPr>
              <w:spacing w:line="276" w:lineRule="auto"/>
              <w:jc w:val="both"/>
            </w:pPr>
          </w:p>
          <w:p w:rsidR="00C724C8" w:rsidRDefault="00C724C8">
            <w:pPr>
              <w:spacing w:line="276" w:lineRule="auto"/>
              <w:jc w:val="both"/>
            </w:pPr>
          </w:p>
          <w:p w:rsidR="00C724C8" w:rsidRDefault="00C724C8">
            <w:pPr>
              <w:spacing w:line="276" w:lineRule="auto"/>
              <w:jc w:val="both"/>
            </w:pPr>
          </w:p>
          <w:p w:rsidR="00C724C8" w:rsidRDefault="00C724C8">
            <w:pPr>
              <w:spacing w:line="276" w:lineRule="auto"/>
              <w:jc w:val="both"/>
            </w:pPr>
            <w:r>
              <w:t>+ 20 tấn = 20 000 kg</w:t>
            </w:r>
          </w:p>
          <w:p w:rsidR="00C724C8" w:rsidRDefault="00C724C8">
            <w:pPr>
              <w:spacing w:line="276" w:lineRule="auto"/>
              <w:jc w:val="both"/>
            </w:pPr>
            <w:r>
              <w:lastRenderedPageBreak/>
              <w:t>- HS thảo luận nhóm. HS phải thực hiện phép chia rồi so sánh kết quả của phép chia với 20 000 kg. Từ đó xác định xe nào được đi qua cầu.</w:t>
            </w:r>
          </w:p>
          <w:p w:rsidR="00C724C8" w:rsidRDefault="00C724C8">
            <w:pPr>
              <w:spacing w:line="276" w:lineRule="auto"/>
              <w:jc w:val="both"/>
            </w:pPr>
            <w:r>
              <w:t>42 230 : 2 = 21 115. Do đó, tổng cân nặng của xe thứ nhất và hàng hóa trên xe thứ nhất lớn hơn 20 000 kg. Vậy xe thứ nhất không được đi qua cây cầu.</w:t>
            </w:r>
          </w:p>
          <w:p w:rsidR="00C724C8" w:rsidRDefault="00C724C8">
            <w:pPr>
              <w:spacing w:line="276" w:lineRule="auto"/>
              <w:jc w:val="both"/>
            </w:pPr>
            <w:r>
              <w:t>125 040 : 6 = 20 840. Do đó, tổng cân nặng của xe thứ hai và hàng hóa trên xe thứ hai lớn hơn 20 000kg. Vậy xe thứ hai không được đi qua cây cầu.</w:t>
            </w:r>
          </w:p>
          <w:p w:rsidR="00C724C8" w:rsidRDefault="00C724C8">
            <w:pPr>
              <w:spacing w:line="276" w:lineRule="auto"/>
              <w:jc w:val="both"/>
            </w:pPr>
            <w:r>
              <w:t>137 550 : 7 = 19 650. Do đó, tổng cân nặng của xe thứ ba và hàng hóa trên xe thứ ba bé hơn 20 000kg. Vậy xe thứ ba được đi qua cây cầu.</w:t>
            </w:r>
          </w:p>
          <w:p w:rsidR="00C724C8" w:rsidRDefault="00C724C8">
            <w:pPr>
              <w:spacing w:line="276" w:lineRule="auto"/>
              <w:jc w:val="both"/>
            </w:pPr>
          </w:p>
        </w:tc>
      </w:tr>
      <w:tr w:rsidR="00C724C8" w:rsidTr="00C724C8">
        <w:tc>
          <w:tcPr>
            <w:tcW w:w="10314" w:type="dxa"/>
            <w:gridSpan w:val="2"/>
            <w:tcBorders>
              <w:top w:val="dashed" w:sz="4" w:space="0" w:color="auto"/>
              <w:left w:val="single" w:sz="4" w:space="0" w:color="auto"/>
              <w:bottom w:val="dashed" w:sz="4" w:space="0" w:color="auto"/>
              <w:right w:val="single" w:sz="4" w:space="0" w:color="auto"/>
            </w:tcBorders>
            <w:hideMark/>
          </w:tcPr>
          <w:p w:rsidR="00C724C8" w:rsidRDefault="00C724C8">
            <w:pPr>
              <w:spacing w:line="264" w:lineRule="auto"/>
              <w:rPr>
                <w:rFonts w:eastAsia="Arial"/>
                <w:b/>
              </w:rPr>
            </w:pPr>
            <w:r>
              <w:rPr>
                <w:rFonts w:eastAsia="Arial"/>
                <w:b/>
              </w:rPr>
              <w:lastRenderedPageBreak/>
              <w:t>3. Vận dụng trải nghiệm.</w:t>
            </w:r>
          </w:p>
          <w:p w:rsidR="00C724C8" w:rsidRDefault="00C724C8">
            <w:pPr>
              <w:spacing w:line="264" w:lineRule="auto"/>
              <w:rPr>
                <w:rFonts w:eastAsia="Arial"/>
              </w:rPr>
            </w:pPr>
            <w:r>
              <w:rPr>
                <w:rFonts w:eastAsia="Arial"/>
              </w:rPr>
              <w:t>- Mục tiêu:</w:t>
            </w:r>
          </w:p>
          <w:p w:rsidR="00C724C8" w:rsidRDefault="00C724C8">
            <w:pPr>
              <w:spacing w:line="264" w:lineRule="auto"/>
              <w:rPr>
                <w:rFonts w:eastAsia="Arial"/>
              </w:rPr>
            </w:pPr>
            <w:r>
              <w:rPr>
                <w:rFonts w:eastAsia="Arial"/>
              </w:rPr>
              <w:t>+ Củng cố những kiến thức đã học trong tiết học để học sinh khắc sâu nội dung.</w:t>
            </w:r>
          </w:p>
          <w:p w:rsidR="00C724C8" w:rsidRDefault="00C724C8">
            <w:pPr>
              <w:spacing w:line="264" w:lineRule="auto"/>
              <w:rPr>
                <w:rFonts w:eastAsia="Arial"/>
              </w:rPr>
            </w:pPr>
            <w:r>
              <w:rPr>
                <w:rFonts w:eastAsia="Arial"/>
              </w:rPr>
              <w:t>+ Vận dụng kiến thức đã học vào thực tiễn.</w:t>
            </w:r>
          </w:p>
          <w:p w:rsidR="00C724C8" w:rsidRDefault="00C724C8">
            <w:pPr>
              <w:spacing w:line="264" w:lineRule="auto"/>
              <w:rPr>
                <w:rFonts w:eastAsia="Arial"/>
              </w:rPr>
            </w:pPr>
            <w:r>
              <w:rPr>
                <w:rFonts w:eastAsia="Arial"/>
              </w:rPr>
              <w:t>+ Tạo không khí vui vẻ, hào hứng, lưu luyến sau khi học sinh bài học.</w:t>
            </w:r>
          </w:p>
          <w:p w:rsidR="00C724C8" w:rsidRDefault="00C724C8">
            <w:pPr>
              <w:spacing w:line="264" w:lineRule="auto"/>
              <w:jc w:val="both"/>
              <w:rPr>
                <w:rFonts w:eastAsia="Arial"/>
              </w:rPr>
            </w:pPr>
            <w:r>
              <w:rPr>
                <w:rFonts w:eastAsia="Arial"/>
              </w:rPr>
              <w:t>- Cách tiến hành:</w:t>
            </w:r>
          </w:p>
        </w:tc>
      </w:tr>
      <w:tr w:rsidR="00C724C8" w:rsidTr="00C724C8">
        <w:tc>
          <w:tcPr>
            <w:tcW w:w="5346" w:type="dxa"/>
            <w:tcBorders>
              <w:top w:val="dashed" w:sz="4" w:space="0" w:color="auto"/>
              <w:left w:val="single" w:sz="4" w:space="0" w:color="auto"/>
              <w:bottom w:val="dashed" w:sz="4" w:space="0" w:color="auto"/>
              <w:right w:val="single" w:sz="4" w:space="0" w:color="auto"/>
            </w:tcBorders>
            <w:hideMark/>
          </w:tcPr>
          <w:p w:rsidR="00C724C8" w:rsidRDefault="00C724C8">
            <w:pPr>
              <w:spacing w:line="264" w:lineRule="auto"/>
              <w:jc w:val="both"/>
              <w:rPr>
                <w:rFonts w:eastAsia="Arial"/>
              </w:rPr>
            </w:pPr>
            <w:r>
              <w:rPr>
                <w:rFonts w:eastAsia="Arial"/>
              </w:rPr>
              <w:t xml:space="preserve">- GV tổ chức vận dụng bằng các hình thức như trò chơi </w:t>
            </w:r>
            <w:r>
              <w:rPr>
                <w:rFonts w:eastAsia="Arial"/>
                <w:i/>
                <w:iCs/>
              </w:rPr>
              <w:t xml:space="preserve">Ai nhanh ai đúng? </w:t>
            </w:r>
            <w:r>
              <w:rPr>
                <w:rFonts w:eastAsia="Arial"/>
              </w:rPr>
              <w:t>sau bài học để học sinh thực hiện chia cho số có một chữ số.</w:t>
            </w:r>
          </w:p>
          <w:p w:rsidR="00C724C8" w:rsidRDefault="00C724C8">
            <w:pPr>
              <w:spacing w:line="264" w:lineRule="auto"/>
              <w:jc w:val="both"/>
              <w:rPr>
                <w:rFonts w:eastAsia="Arial"/>
              </w:rPr>
            </w:pPr>
            <w:r>
              <w:rPr>
                <w:rFonts w:eastAsia="Arial"/>
              </w:rPr>
              <w:t>- GV có thể lấy bài 5 vào hoạt động vận dụng trải nghiệm</w:t>
            </w:r>
          </w:p>
          <w:p w:rsidR="00C724C8" w:rsidRDefault="00C724C8">
            <w:pPr>
              <w:spacing w:line="264" w:lineRule="auto"/>
              <w:jc w:val="both"/>
              <w:rPr>
                <w:rFonts w:eastAsia="Arial"/>
              </w:rPr>
            </w:pPr>
            <w:r>
              <w:rPr>
                <w:rFonts w:eastAsia="Arial"/>
              </w:rPr>
              <w:t>- Nhận xét, tuyên dương.</w:t>
            </w:r>
          </w:p>
        </w:tc>
        <w:tc>
          <w:tcPr>
            <w:tcW w:w="4968" w:type="dxa"/>
            <w:tcBorders>
              <w:top w:val="dashed" w:sz="4" w:space="0" w:color="auto"/>
              <w:left w:val="single" w:sz="4" w:space="0" w:color="auto"/>
              <w:bottom w:val="dashed" w:sz="4" w:space="0" w:color="auto"/>
              <w:right w:val="single" w:sz="4" w:space="0" w:color="auto"/>
            </w:tcBorders>
          </w:tcPr>
          <w:p w:rsidR="00C724C8" w:rsidRDefault="00C724C8">
            <w:pPr>
              <w:spacing w:line="264" w:lineRule="auto"/>
              <w:jc w:val="both"/>
              <w:rPr>
                <w:rFonts w:eastAsia="Arial"/>
              </w:rPr>
            </w:pPr>
            <w:r>
              <w:rPr>
                <w:rFonts w:eastAsia="Arial"/>
              </w:rPr>
              <w:t>- HS tham gia để vận dụng kiến thức đã học vào thực tiễn.</w:t>
            </w:r>
          </w:p>
          <w:p w:rsidR="00C724C8" w:rsidRDefault="00C724C8">
            <w:pPr>
              <w:spacing w:line="264" w:lineRule="auto"/>
              <w:jc w:val="both"/>
              <w:rPr>
                <w:rFonts w:eastAsia="Arial"/>
              </w:rPr>
            </w:pPr>
          </w:p>
          <w:p w:rsidR="00C724C8" w:rsidRDefault="00C724C8">
            <w:pPr>
              <w:spacing w:line="264" w:lineRule="auto"/>
              <w:jc w:val="both"/>
              <w:rPr>
                <w:rFonts w:eastAsia="Arial"/>
              </w:rPr>
            </w:pPr>
          </w:p>
          <w:p w:rsidR="00C724C8" w:rsidRDefault="00C724C8">
            <w:pPr>
              <w:spacing w:line="264" w:lineRule="auto"/>
              <w:jc w:val="both"/>
              <w:rPr>
                <w:rFonts w:eastAsia="Arial"/>
              </w:rPr>
            </w:pPr>
            <w:r>
              <w:rPr>
                <w:rFonts w:eastAsia="Arial"/>
              </w:rPr>
              <w:t>- HS lắng nghe để vận dụng vào thực tiễn.</w:t>
            </w:r>
          </w:p>
        </w:tc>
      </w:tr>
      <w:tr w:rsidR="00C724C8" w:rsidTr="00C724C8">
        <w:tc>
          <w:tcPr>
            <w:tcW w:w="10314" w:type="dxa"/>
            <w:gridSpan w:val="2"/>
            <w:tcBorders>
              <w:top w:val="dashed" w:sz="4" w:space="0" w:color="auto"/>
              <w:left w:val="single" w:sz="4" w:space="0" w:color="auto"/>
              <w:bottom w:val="single" w:sz="4" w:space="0" w:color="auto"/>
              <w:right w:val="single" w:sz="4" w:space="0" w:color="auto"/>
            </w:tcBorders>
            <w:hideMark/>
          </w:tcPr>
          <w:p w:rsidR="00C724C8" w:rsidRDefault="00C724C8">
            <w:pPr>
              <w:spacing w:line="276" w:lineRule="auto"/>
              <w:rPr>
                <w:rFonts w:eastAsia="Arial"/>
              </w:rPr>
            </w:pPr>
            <w:r>
              <w:rPr>
                <w:rFonts w:eastAsia="Arial"/>
              </w:rPr>
              <w:t>IV. ĐIỀU CHỈNH SAU BÀI DẠY:</w:t>
            </w:r>
          </w:p>
          <w:p w:rsidR="00C724C8" w:rsidRDefault="00C724C8">
            <w:pPr>
              <w:spacing w:line="276" w:lineRule="auto"/>
              <w:rPr>
                <w:rFonts w:eastAsia="Arial"/>
              </w:rPr>
            </w:pPr>
            <w:r>
              <w:rPr>
                <w:rFonts w:eastAsia="Arial"/>
              </w:rPr>
              <w:t>.................................................................................................................................</w:t>
            </w:r>
          </w:p>
        </w:tc>
      </w:tr>
    </w:tbl>
    <w:p w:rsidR="00C724C8" w:rsidRDefault="00C724C8" w:rsidP="00C724C8">
      <w:pPr>
        <w:spacing w:line="264" w:lineRule="auto"/>
        <w:jc w:val="center"/>
        <w:rPr>
          <w:rFonts w:eastAsia="Arial"/>
        </w:rPr>
      </w:pPr>
      <w:r>
        <w:rPr>
          <w:rFonts w:eastAsia="Arial"/>
        </w:rPr>
        <w:t>------------------------------------------------</w:t>
      </w:r>
    </w:p>
    <w:p w:rsidR="00BC75CC" w:rsidRDefault="00BC75CC">
      <w:bookmarkStart w:id="0" w:name="_GoBack"/>
      <w:bookmarkEnd w:id="0"/>
    </w:p>
    <w:sectPr w:rsidR="00BC75CC" w:rsidSect="00C97F63">
      <w:pgSz w:w="11910" w:h="16850"/>
      <w:pgMar w:top="1066" w:right="288" w:bottom="360" w:left="1296"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C8"/>
    <w:rsid w:val="003D2F14"/>
    <w:rsid w:val="003E6BA2"/>
    <w:rsid w:val="00BC75CC"/>
    <w:rsid w:val="00C724C8"/>
    <w:rsid w:val="00C97F63"/>
    <w:rsid w:val="00E674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B048AF-B6F0-4A65-A918-4726518B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4C8"/>
    <w:pPr>
      <w:spacing w:after="0" w:line="240" w:lineRule="auto"/>
      <w:jc w:val="left"/>
    </w:pPr>
    <w:rPr>
      <w:rFonts w:eastAsia="Times New Roman" w:cs="Times New Roman"/>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82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2026-01-12T13:32:00Z</dcterms:created>
  <dcterms:modified xsi:type="dcterms:W3CDTF">2026-01-12T13:32:00Z</dcterms:modified>
</cp:coreProperties>
</file>