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237"/>
        <w:gridCol w:w="2447"/>
        <w:gridCol w:w="2701"/>
      </w:tblGrid>
      <w:tr w:rsidR="00B639CF" w:rsidRPr="008E3728" w14:paraId="10E100F9" w14:textId="77777777" w:rsidTr="00115AA3">
        <w:trPr>
          <w:trHeight w:val="332"/>
        </w:trPr>
        <w:tc>
          <w:tcPr>
            <w:tcW w:w="1592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412D0CB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2/2026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14/2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B639CF" w:rsidRPr="008E3728" w14:paraId="13C57119" w14:textId="77777777" w:rsidTr="00115AA3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EF195D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ACD482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616342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29A142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1C495B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36DC81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B646C3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B639CF" w:rsidRPr="008E3728" w14:paraId="3F5956C0" w14:textId="77777777" w:rsidTr="00115AA3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907FC9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023B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F984D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69620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E1818E" w14:textId="77777777" w:rsidR="00B639CF" w:rsidRPr="00625879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33D91D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cờ:  Đón tết bên người thân.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1CEDA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D6CBE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2BD6E1D8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61EAED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6483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E2A3F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B94BA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97B7C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7342E3" w14:textId="77777777" w:rsidR="00B639CF" w:rsidRPr="008E3728" w:rsidRDefault="00B639CF" w:rsidP="00115AA3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Sự tích con Rồng, cháu Tiên.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D9CB4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Trình chiếu hình ảnh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C57D083" w14:textId="77777777" w:rsidR="00B639CF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FE6FF2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00AB5FF3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A2E62B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037F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43ECF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E7753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876CA8" w14:textId="77777777" w:rsidR="00B639CF" w:rsidRPr="00F70C0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60480B" w14:textId="77777777" w:rsidR="00B639CF" w:rsidRPr="00206488" w:rsidRDefault="00B639CF" w:rsidP="00115AA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4. </w:t>
            </w:r>
            <w:r w:rsidRPr="00D94FE3">
              <w:rPr>
                <w:sz w:val="26"/>
                <w:szCs w:val="26"/>
              </w:rPr>
              <w:t>Part 1: 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B88DC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233B6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3823E4A7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8CAC38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7AA0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962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E29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33F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6F64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Luyện từ và câu: Luyện tập về hai thành phần chính của câu. 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A2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311422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B639CF" w:rsidRPr="008E3728" w14:paraId="02585924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07B8A1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42C9C9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4400E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E48D4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0D4020" w14:textId="77777777" w:rsidR="00B639CF" w:rsidRPr="00F70C0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61E937" w14:textId="77777777" w:rsidR="00B639CF" w:rsidRPr="00221D59" w:rsidRDefault="00B639CF" w:rsidP="00115AA3">
            <w:pPr>
              <w:rPr>
                <w:color w:val="40404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4. </w:t>
            </w:r>
            <w:r>
              <w:rPr>
                <w:sz w:val="26"/>
                <w:szCs w:val="26"/>
              </w:rPr>
              <w:t>Part 2</w:t>
            </w:r>
            <w:r w:rsidRPr="00D94FE3">
              <w:rPr>
                <w:sz w:val="26"/>
                <w:szCs w:val="26"/>
              </w:rPr>
              <w:t>: 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3C916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2A440D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1A961E38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60762C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A24364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000FC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6ACEF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939D7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0DF192" w14:textId="77777777" w:rsidR="00B639CF" w:rsidRPr="00267C6A" w:rsidRDefault="00B639CF" w:rsidP="00115AA3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30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F93F3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1F9E36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639CF" w:rsidRPr="008E3728" w14:paraId="0604959B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12138D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84CD75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AD50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5C1B8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97FE4E" w14:textId="77777777" w:rsidR="00B639CF" w:rsidRPr="00B9271A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3B308" w14:textId="77777777" w:rsidR="00B639CF" w:rsidRPr="00E50DC9" w:rsidRDefault="00B639CF" w:rsidP="00115AA3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Nhảy dây qua từng chân</w:t>
            </w:r>
            <w:r>
              <w:rPr>
                <w:color w:val="000000"/>
                <w:sz w:val="26"/>
                <w:szCs w:val="26"/>
              </w:rPr>
              <w:t xml:space="preserve"> ( 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F7F25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1851B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B639CF" w:rsidRPr="008E3728" w14:paraId="5B2E75C3" w14:textId="77777777" w:rsidTr="00115AA3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EC1BF8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F9EFEF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765A9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7E70F3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C0248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45E11B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D973A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373D1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70985D6A" w14:textId="77777777" w:rsidTr="00115AA3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68A9B6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10/2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65DC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A7925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A6299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7383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E554B95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Lập dàn ý cho bài văn kể lại một câu chuyện.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4181A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17941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B639CF" w:rsidRPr="008E3728" w14:paraId="2E21B173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449469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3F03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C418C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F7571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52B8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5F3C4E5" w14:textId="77777777" w:rsidR="00B639CF" w:rsidRPr="00A8785E" w:rsidRDefault="00B639CF" w:rsidP="00115AA3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Duy trì quan hệ bạn bè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 xml:space="preserve"> (Tiết 1)</w:t>
            </w:r>
          </w:p>
          <w:p w14:paraId="13D53992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E483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F640D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69552582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A1579A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8C16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CCD30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C78AE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27B873" w14:textId="77777777" w:rsidR="00B639CF" w:rsidRPr="00457C20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DBDE09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-Học bài hát Tình bạn tuổi thơ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E1B2F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89BBAA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B639CF" w:rsidRPr="008E3728" w14:paraId="743AD62F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8CE1F1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9BBC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7C8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045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472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045E" w14:textId="77777777" w:rsidR="00B639CF" w:rsidRPr="00F048AC" w:rsidRDefault="00B639CF" w:rsidP="00115AA3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Bài toán liên quan đến rút về đơn vị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979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7C5397A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639CF" w:rsidRPr="008E3728" w14:paraId="16030671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37B34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E46090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944A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AAF04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D02C62" w14:textId="77777777" w:rsidR="00B639CF" w:rsidRPr="00DD254A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43709D" w14:textId="77777777" w:rsidR="00B639CF" w:rsidRPr="00661282" w:rsidRDefault="00B639CF" w:rsidP="00115AA3">
            <w:pPr>
              <w:ind w:left="-90" w:right="144"/>
              <w:rPr>
                <w:rFonts w:eastAsia="Arial"/>
              </w:rPr>
            </w:pPr>
            <w:r>
              <w:rPr>
                <w:rFonts w:eastAsia="Arial"/>
              </w:rPr>
              <w:t>Ô</w:t>
            </w:r>
            <w:r w:rsidRPr="00661282">
              <w:rPr>
                <w:rFonts w:eastAsia="Arial"/>
              </w:rPr>
              <w:t>n tập hai thành phần chính của câu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43F5A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34C1F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1016D58F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1AD66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9ED2A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03355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22360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807CB2" w14:textId="77777777" w:rsidR="00B639CF" w:rsidRPr="00625879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C88B0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vi-VN"/>
              </w:rPr>
              <w:t>Hoạt động giáo dục theo chủ đề: Sử dụng tiền tiết kiệm cá nhân.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54A17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C3A17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66DF0DF3" w14:textId="77777777" w:rsidTr="00115AA3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0B9BC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62F58E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33C8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E4D45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  <w:r w:rsidRPr="002120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B2DF47" w14:textId="77777777" w:rsidR="00B639CF" w:rsidRPr="002E0860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2C8055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Vai trò của chất dinh dưỡng đối với cơ thể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A8785E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44190B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4817E8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6C61F70E" w14:textId="77777777" w:rsidTr="00115AA3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27237C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88F75A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86377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B0A051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71A31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4896BA3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F3295B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86331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59E27755" w14:textId="77777777" w:rsidTr="00115AA3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4FB2CD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11/2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065D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7FF7DA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542668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2572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E70256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Đọc: Cảm xúc Trường Sa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515E6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A07CD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0F808702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08E44C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3171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14A33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C6C67B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B9316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AA0D26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Đọc: Cảm xúc Trường Sa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7298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90AE6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29614565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C8117F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10B3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17B8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BC64A5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6E0B27" w14:textId="77777777" w:rsidR="00B639CF" w:rsidRPr="00EA00AA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AE8F4B" w14:textId="77777777" w:rsidR="00B639CF" w:rsidRPr="00A5115B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Thực hành đa phương tiện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BBE59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63DEA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B639CF" w:rsidRPr="008E3728" w14:paraId="2C931906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B00B49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AFF5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2BF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592C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D5A8" w14:textId="77777777" w:rsidR="00B639CF" w:rsidRPr="000B474E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84B8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Phố cổ Hội An (Tiết 1)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55E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B7FDD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4A68DBB3" w14:textId="77777777" w:rsidTr="00115AA3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33B9D2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6C816F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AE587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859319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8D7D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2CF798" w14:textId="77777777" w:rsidR="00B639CF" w:rsidRPr="008E3728" w:rsidRDefault="00B639CF" w:rsidP="00115AA3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Bài toán liên quan đến rút về đơn vị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(TT)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32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236DA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32FEE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B639CF" w:rsidRPr="008E3728" w14:paraId="5DE471A0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C13353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DAD411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064CA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B71FD3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4C98DF" w14:textId="77777777" w:rsidR="00B639CF" w:rsidRPr="002E0860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919E33" w14:textId="77777777" w:rsidR="00B639CF" w:rsidRPr="002E0860" w:rsidRDefault="00B639CF" w:rsidP="00115AA3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Vai trò của chất dinh dưỡng đối với cơ thể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A8785E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6EAF5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48976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1E9EE2E5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E7FDF7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06A35B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B59D7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67D6E6" w14:textId="77777777" w:rsidR="00B639CF" w:rsidRPr="00A80114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ABED3A" w14:textId="77777777" w:rsidR="00B639CF" w:rsidRPr="00B9271A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B8A256" w14:textId="77777777" w:rsidR="00B639CF" w:rsidRPr="00E50DC9" w:rsidRDefault="00B639CF" w:rsidP="00115AA3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Nhảy dây qua từng chân</w:t>
            </w:r>
            <w:r>
              <w:rPr>
                <w:color w:val="000000"/>
                <w:sz w:val="26"/>
                <w:szCs w:val="26"/>
              </w:rPr>
              <w:t xml:space="preserve">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38960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E0941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B639CF" w:rsidRPr="008E3728" w14:paraId="56E9F5F1" w14:textId="77777777" w:rsidTr="00115AA3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73342C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A552AD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6196C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E1572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D8983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53EF76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16634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EB535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6959D8D5" w14:textId="77777777" w:rsidTr="00115AA3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8D129D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12/2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F8BD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C62D2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BDDC8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1C77C" w14:textId="77777777" w:rsidR="00B639CF" w:rsidRPr="00457C20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ED2E9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Chủ đề 6: Mái trường yêu dấu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BE1FF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DC3E9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B639CF" w:rsidRPr="008E3728" w14:paraId="39DB6EAC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E04323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74CC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9A33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16EDB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AA4791" w14:textId="77777777" w:rsidR="00B639CF" w:rsidRPr="001A5B80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886776" w14:textId="77777777" w:rsidR="00B639CF" w:rsidRPr="00381046" w:rsidRDefault="00B639CF" w:rsidP="00115AA3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4. </w:t>
            </w:r>
            <w:r w:rsidRPr="00D94FE3">
              <w:rPr>
                <w:sz w:val="26"/>
                <w:szCs w:val="26"/>
              </w:rPr>
              <w:t>Part 3 - video: 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F5CEE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0FD7E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63C674BB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319294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064B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EB2C8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17591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C15D0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1A0285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Viết: Viết bài văn kể lại một câu chuyện.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F9EA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0D5591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42CF5582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79136F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B5992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247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790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A13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4E8A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C74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15725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639CF" w:rsidRPr="008E3728" w14:paraId="7E9127F4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104308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E8457A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BE1C4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50C50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A2D46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BBB58E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30FAA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0BB7A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01FFF5A0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B6B4E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45CB51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95C96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5B57E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47B4D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F2B031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E384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4A17B3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0DC6794A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7EA10A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F4D307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508E9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7AB83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9871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BF91C2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479F9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2C2FF3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3B04B732" w14:textId="77777777" w:rsidTr="00115AA3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27D338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DED2D4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4ACD6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B7DA9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B48ABD6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F535BE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1B7D6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A5FDC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2D7FC7F3" w14:textId="77777777" w:rsidTr="00115AA3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F4CA16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13/2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8E6D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9BCA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27DA7E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F5DC9A" w14:textId="77777777" w:rsidR="00B639CF" w:rsidRPr="001A5B80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1CEF10" w14:textId="77777777" w:rsidR="00B639CF" w:rsidRPr="00221D59" w:rsidRDefault="00B639CF" w:rsidP="00115AA3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4. </w:t>
            </w:r>
            <w:r>
              <w:rPr>
                <w:sz w:val="26"/>
                <w:szCs w:val="26"/>
              </w:rPr>
              <w:t>Part 4</w:t>
            </w:r>
            <w:r w:rsidRPr="00D94FE3">
              <w:rPr>
                <w:sz w:val="26"/>
                <w:szCs w:val="26"/>
              </w:rPr>
              <w:t>: 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0C2109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65C499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B639CF" w:rsidRPr="008E3728" w14:paraId="32041B24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26818F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FAFA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5D333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82C27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6BF26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3F2DB7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Nói và nghe: Những tấm gương sáng.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C991B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E825E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59582F5B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91FB55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3E21E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E6648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AA66E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3A950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749AC4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34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622DE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8751C0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639CF" w:rsidRPr="008E3728" w14:paraId="2EB5BF00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1D9286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D7B3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D0A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B23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C562" w14:textId="77777777" w:rsidR="00B639CF" w:rsidRPr="000B474E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3AA8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Phố cổ Hội An (Tiết 2</w:t>
            </w:r>
            <w:r w:rsidRPr="00A8785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3B1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AE99995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639CF" w:rsidRPr="008E3728" w14:paraId="4EC872B9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6D1CA0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EFCD64" w14:textId="77777777" w:rsidR="00B639CF" w:rsidRPr="008E3728" w:rsidRDefault="00B639CF" w:rsidP="00115A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A72FB2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DDAC9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33BA8F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88CA47" w14:textId="77777777" w:rsidR="00B639CF" w:rsidRPr="00E43EB9" w:rsidRDefault="00B639CF" w:rsidP="00115AA3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 xml:space="preserve">Lắp ghép mô hình bập bênh 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>(Tiết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C4E6D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D80F1B" w14:textId="77777777" w:rsidR="00B639CF" w:rsidRPr="006D5AD6" w:rsidRDefault="00B639CF" w:rsidP="00115AA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</w:t>
            </w:r>
            <w:r w:rsidRPr="00A8785E">
              <w:rPr>
                <w:color w:val="000000"/>
                <w:sz w:val="26"/>
                <w:szCs w:val="26"/>
              </w:rPr>
              <w:t>ô hình kĩ thuật</w:t>
            </w:r>
          </w:p>
        </w:tc>
      </w:tr>
      <w:tr w:rsidR="00B639CF" w:rsidRPr="008E3728" w14:paraId="29868948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E5FD0B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298708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E177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464C9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F48D4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DCA986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02D2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B12933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63CC21CC" w14:textId="77777777" w:rsidTr="00115AA3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4D5D62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04445B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BF2308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AFF127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C339C4" w14:textId="77777777" w:rsidR="00B639CF" w:rsidRPr="00B57B2E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8BCA74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Lựa chọn chi tiêu “Cần, muốn và có thể”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28B1A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FF2F74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639CF" w:rsidRPr="008E3728" w14:paraId="45144A90" w14:textId="77777777" w:rsidTr="00115AA3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3972D7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F772E1" w14:textId="77777777" w:rsidR="00B639CF" w:rsidRPr="008E3728" w:rsidRDefault="00B639CF" w:rsidP="00115AA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FEF43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EC7B1D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3BCECB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7911A0" w14:textId="77777777" w:rsidR="00B639CF" w:rsidRPr="008E3728" w:rsidRDefault="00B639CF" w:rsidP="00115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A5CC5C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9DF031" w14:textId="77777777" w:rsidR="00B639CF" w:rsidRPr="008E3728" w:rsidRDefault="00B639CF" w:rsidP="00115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D2FF08B" w14:textId="77777777" w:rsidR="00B639CF" w:rsidRDefault="00B639CF"/>
    <w:sectPr w:rsidR="00B639CF" w:rsidSect="00B639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F"/>
    <w:rsid w:val="00AE1FDB"/>
    <w:rsid w:val="00B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135D"/>
  <w15:chartTrackingRefBased/>
  <w15:docId w15:val="{4E7AF711-7BFB-4DD4-86AE-C69E5A8D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C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9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9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9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9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9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9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9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9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9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9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9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2026-02-12T14:34:00Z</dcterms:created>
  <dcterms:modified xsi:type="dcterms:W3CDTF">2026-02-12T14:35:00Z</dcterms:modified>
</cp:coreProperties>
</file>