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41EE" w14:textId="77777777" w:rsidR="00E2762D" w:rsidRPr="008E50DE" w:rsidRDefault="00E2762D" w:rsidP="00E2762D">
      <w:pPr>
        <w:spacing w:after="0" w:line="240" w:lineRule="auto"/>
        <w:ind w:left="-90"/>
        <w:jc w:val="center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b/>
          <w:sz w:val="28"/>
          <w:szCs w:val="28"/>
        </w:rPr>
        <w:t>TÌM HIỂU CÁCH VIẾT HƯỚNG DẪN SỬ DỤNG MỘT SẢN PHẨM</w:t>
      </w:r>
    </w:p>
    <w:p w14:paraId="0D2036E2" w14:textId="77777777" w:rsidR="00E2762D" w:rsidRPr="008E50DE" w:rsidRDefault="00E2762D" w:rsidP="00E2762D">
      <w:pPr>
        <w:spacing w:after="0" w:line="240" w:lineRule="auto"/>
        <w:ind w:left="-90"/>
        <w:jc w:val="left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b/>
          <w:sz w:val="28"/>
          <w:szCs w:val="28"/>
        </w:rPr>
        <w:t>I. YÊU CẦU CẦN ĐẠT.</w:t>
      </w:r>
    </w:p>
    <w:p w14:paraId="27E63367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b/>
          <w:sz w:val="28"/>
          <w:szCs w:val="28"/>
        </w:rPr>
        <w:t>1. Yêu cầu cần đạt về kiến thức, kĩ năng:</w:t>
      </w:r>
    </w:p>
    <w:p w14:paraId="454EABD8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Hiểu được cách viết hướng dẫn sử dụng một sản phẩm.</w:t>
      </w:r>
    </w:p>
    <w:p w14:paraId="7623447F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Biết cách viết hướng dẫn sử dụng một sản phẩm.</w:t>
      </w:r>
    </w:p>
    <w:p w14:paraId="4207C3D5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Phát triển năng lực ngôn ngữ.</w:t>
      </w:r>
    </w:p>
    <w:p w14:paraId="3EF09A6C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Biết vận dụng kiến thức từ bài học để vận dụng vào thực tiễn: Biết chia sẻ với người thân.</w:t>
      </w:r>
    </w:p>
    <w:p w14:paraId="2F60E51F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b/>
          <w:sz w:val="28"/>
          <w:szCs w:val="28"/>
        </w:rPr>
        <w:t>2. Yêu cầu cần đạt về năng lực, phẩm chất:</w:t>
      </w:r>
    </w:p>
    <w:p w14:paraId="33429F78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14:paraId="1DEC83D4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Năng lực giải quyết vấn đề và sáng tạo: Nâng cao kĩ năng tìm hiểu đặc điểm và câu chủ đề trong đoạn văn, vận dụng bài đọc vào thực tiễn.</w:t>
      </w:r>
    </w:p>
    <w:p w14:paraId="158A2F90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Năng lực giao tiếp và hợp tác: Phát triển năng lực giao tiếp trong trò chơi và hoạt động nhóm.</w:t>
      </w:r>
    </w:p>
    <w:p w14:paraId="714F6F17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Phẩm chất nhân ái: Thông qua bài học, biết trân trọng đồ dùng.</w:t>
      </w:r>
    </w:p>
    <w:p w14:paraId="0F65C603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Phẩm chất chăm chỉ: Có ý thức tự giác trong học tập, trò chơi và vận dụng.</w:t>
      </w:r>
    </w:p>
    <w:p w14:paraId="4E6A0FEB" w14:textId="77777777" w:rsidR="00E2762D" w:rsidRPr="008E50DE" w:rsidRDefault="00E2762D" w:rsidP="00E2762D">
      <w:pPr>
        <w:spacing w:after="0" w:line="240" w:lineRule="auto"/>
        <w:ind w:left="-90" w:hanging="180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Phẩm chất trách nhiệm: Biết giữ trật tự, lắng nghe và học tập nghiêm túc.</w:t>
      </w:r>
    </w:p>
    <w:p w14:paraId="55F1985D" w14:textId="77777777" w:rsidR="00E2762D" w:rsidRPr="008E50DE" w:rsidRDefault="00E2762D" w:rsidP="00E2762D">
      <w:pPr>
        <w:spacing w:after="0" w:line="288" w:lineRule="auto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b/>
          <w:sz w:val="28"/>
          <w:szCs w:val="28"/>
        </w:rPr>
        <w:t>II. ĐỒ DÙNG DẠY HỌC.</w:t>
      </w:r>
    </w:p>
    <w:p w14:paraId="306F1A80" w14:textId="77777777" w:rsidR="00E2762D" w:rsidRPr="008E50DE" w:rsidRDefault="00E2762D" w:rsidP="00E2762D">
      <w:pPr>
        <w:spacing w:after="0" w:line="288" w:lineRule="auto"/>
        <w:rPr>
          <w:rFonts w:eastAsia="Arial" w:cs="Times New Roman"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Kế hoạch bài dạy, bài giảng Power point.</w:t>
      </w:r>
    </w:p>
    <w:p w14:paraId="31587DDD" w14:textId="77777777" w:rsidR="00E2762D" w:rsidRPr="008E50DE" w:rsidRDefault="00E2762D" w:rsidP="00E2762D">
      <w:pPr>
        <w:spacing w:after="0" w:line="288" w:lineRule="auto"/>
        <w:rPr>
          <w:rFonts w:eastAsia="Arial" w:cs="Times New Roman"/>
          <w:sz w:val="28"/>
          <w:szCs w:val="28"/>
        </w:rPr>
      </w:pPr>
      <w:r w:rsidRPr="008E50DE">
        <w:rPr>
          <w:rFonts w:eastAsia="Arial" w:cs="Times New Roman"/>
          <w:sz w:val="28"/>
          <w:szCs w:val="28"/>
        </w:rPr>
        <w:t>- SGK và các thiết bị, học liệu phụ vụ cho tiết dạy.</w:t>
      </w:r>
    </w:p>
    <w:p w14:paraId="2AE14733" w14:textId="77777777" w:rsidR="00E2762D" w:rsidRPr="008E50DE" w:rsidRDefault="00E2762D" w:rsidP="00E2762D">
      <w:pPr>
        <w:spacing w:after="0" w:line="288" w:lineRule="auto"/>
        <w:jc w:val="left"/>
        <w:rPr>
          <w:rFonts w:eastAsia="Arial" w:cs="Times New Roman"/>
          <w:b/>
          <w:sz w:val="28"/>
          <w:szCs w:val="28"/>
        </w:rPr>
      </w:pPr>
      <w:r w:rsidRPr="008E50DE">
        <w:rPr>
          <w:rFonts w:eastAsia="Arial" w:cs="Times New Roman"/>
          <w:b/>
          <w:sz w:val="28"/>
          <w:szCs w:val="28"/>
        </w:rPr>
        <w:t>III. HOẠT ĐỘNG DẠY HỌC.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2"/>
        <w:gridCol w:w="396"/>
        <w:gridCol w:w="4500"/>
      </w:tblGrid>
      <w:tr w:rsidR="00E2762D" w:rsidRPr="008E50DE" w14:paraId="58B0BB11" w14:textId="77777777" w:rsidTr="00296930">
        <w:tc>
          <w:tcPr>
            <w:tcW w:w="5070" w:type="dxa"/>
            <w:tcBorders>
              <w:bottom w:val="dashed" w:sz="4" w:space="0" w:color="auto"/>
            </w:tcBorders>
          </w:tcPr>
          <w:p w14:paraId="1F75470C" w14:textId="77777777" w:rsidR="00E2762D" w:rsidRPr="008E50DE" w:rsidRDefault="00E2762D" w:rsidP="00296930">
            <w:pPr>
              <w:spacing w:after="0" w:line="288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14:paraId="713350D4" w14:textId="77777777" w:rsidR="00E2762D" w:rsidRPr="008E50DE" w:rsidRDefault="00E2762D" w:rsidP="00296930">
            <w:pPr>
              <w:spacing w:after="0" w:line="288" w:lineRule="auto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E2762D" w:rsidRPr="008E50DE" w14:paraId="2DEFEAA0" w14:textId="77777777" w:rsidTr="00296930"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14:paraId="0F05644E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t>1. Khởi động:</w:t>
            </w:r>
          </w:p>
          <w:p w14:paraId="5CE5B1BE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 xml:space="preserve">- Mục tiêu: </w:t>
            </w:r>
          </w:p>
          <w:p w14:paraId="72E0A2B5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Tạo không khí vui vẻ, khấn khởi trước giờ học.</w:t>
            </w:r>
          </w:p>
          <w:p w14:paraId="2ECEEE0B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Kiểm tra kiến thức đã học của học sinh ở bài trước.</w:t>
            </w:r>
          </w:p>
          <w:p w14:paraId="538EF23D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Cách tiến hành:</w:t>
            </w:r>
          </w:p>
        </w:tc>
      </w:tr>
      <w:tr w:rsidR="00E2762D" w:rsidRPr="008E50DE" w14:paraId="778D07F0" w14:textId="77777777" w:rsidTr="00296930">
        <w:tc>
          <w:tcPr>
            <w:tcW w:w="5070" w:type="dxa"/>
            <w:tcBorders>
              <w:bottom w:val="dashed" w:sz="4" w:space="0" w:color="auto"/>
            </w:tcBorders>
          </w:tcPr>
          <w:p w14:paraId="6808B525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tổ chúc cho HS vận động múa hát theo nhạc bài hát " Đồ dùng bé yêu".</w:t>
            </w:r>
          </w:p>
          <w:p w14:paraId="311A2F0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Gọi HS nêu nội dung bài hát.</w:t>
            </w:r>
          </w:p>
          <w:p w14:paraId="548BBAB2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Nhận xét, tuyên dương.</w:t>
            </w:r>
          </w:p>
          <w:p w14:paraId="0F86289E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dùng tranh minh họa hoặc dựa vào trò chơi để khởi động vào bài mới.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14:paraId="28D0E2BB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HS tham gia vận động theo nhạc.</w:t>
            </w:r>
          </w:p>
          <w:p w14:paraId="7096F5A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6A5AD9B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HS nêu nội dung bài hát.</w:t>
            </w:r>
          </w:p>
          <w:p w14:paraId="3A5F176D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HS lắng nghe.</w:t>
            </w:r>
          </w:p>
          <w:p w14:paraId="6D12712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Học sinh thực hiện.</w:t>
            </w:r>
          </w:p>
        </w:tc>
      </w:tr>
      <w:tr w:rsidR="00E2762D" w:rsidRPr="008E50DE" w14:paraId="1E2549E1" w14:textId="77777777" w:rsidTr="00296930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87689BB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t>2. Khám phá.</w:t>
            </w:r>
          </w:p>
          <w:p w14:paraId="768EBB6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Mục tiêu:</w:t>
            </w:r>
          </w:p>
          <w:p w14:paraId="5CB82A9E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Hiểu được cách viết hướng dẫn sử dụng một sản phẩm.</w:t>
            </w:r>
          </w:p>
          <w:p w14:paraId="2047E54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Phát triển năng lực ngôn ngữ.</w:t>
            </w:r>
          </w:p>
          <w:p w14:paraId="01330A7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Cách tiến hành:</w:t>
            </w:r>
          </w:p>
        </w:tc>
      </w:tr>
      <w:tr w:rsidR="00E2762D" w:rsidRPr="008E50DE" w14:paraId="52B823A3" w14:textId="77777777" w:rsidTr="00296930">
        <w:tc>
          <w:tcPr>
            <w:tcW w:w="51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78FFDA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b/>
                <w:bCs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bCs/>
                <w:sz w:val="28"/>
                <w:szCs w:val="28"/>
              </w:rPr>
              <w:t>1. Đọc văn bản hướng dẫn cách sử dụng nồi cơm điện và trả lời câu hỏi.</w:t>
            </w:r>
          </w:p>
          <w:p w14:paraId="0A01D402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bCs/>
                <w:sz w:val="28"/>
                <w:szCs w:val="28"/>
              </w:rPr>
              <w:lastRenderedPageBreak/>
              <w:t>- GV chiếu văn bản lên bảng yêu cầu HS đọc văn bản.</w:t>
            </w:r>
          </w:p>
          <w:p w14:paraId="032F09A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mới HS đọc câu hỏi a,b,c.</w:t>
            </w:r>
          </w:p>
          <w:p w14:paraId="3E917730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chia nhóm yêu cầu HS thảo luận trả lời câu hỏi.</w:t>
            </w:r>
          </w:p>
          <w:p w14:paraId="6D963AC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gọi HS trình bày kết quả.</w:t>
            </w:r>
          </w:p>
          <w:p w14:paraId="3759BE4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08E5AFD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6E97A33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4A5D8C8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01E6357A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779E2F8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0A9266AE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2D79C567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nhận xét, tuyên dương.</w:t>
            </w:r>
          </w:p>
        </w:tc>
        <w:tc>
          <w:tcPr>
            <w:tcW w:w="48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396CFFE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3BB6195E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53F7F9A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lastRenderedPageBreak/>
              <w:t>- 1 HS đọc to văn bản, dưới lớp đọc thầm theo.</w:t>
            </w:r>
          </w:p>
          <w:p w14:paraId="6B32231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HS đọc câu hỏi.</w:t>
            </w:r>
          </w:p>
          <w:p w14:paraId="7D79CB0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HS thảo luận, thống nhất đáp án.</w:t>
            </w:r>
          </w:p>
          <w:p w14:paraId="446EAE1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6518E35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Đại diện nhóm nêu câu trả lời:</w:t>
            </w:r>
          </w:p>
          <w:p w14:paraId="06D69C0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a. Văn bản hướng dẫn nồi cơm điện.</w:t>
            </w:r>
          </w:p>
          <w:p w14:paraId="722BC7E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b.Việc sử dụng nồi cơm điện chia làm 3 bước. Bước 1: trước khi nấu cơm, bước 2: khi nấu cơm, bước 3: sau khi nấu cơm.</w:t>
            </w:r>
          </w:p>
          <w:p w14:paraId="14A1A8B7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c. Mỗi bước, sản phẩm nồi cơm điện được sử dụng theo hướng dẫn điều nên làm và không nên làm.</w:t>
            </w:r>
          </w:p>
          <w:p w14:paraId="18D23140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  <w:tr w:rsidR="00E2762D" w:rsidRPr="008E50DE" w14:paraId="5099D1F8" w14:textId="77777777" w:rsidTr="00296930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D3C17AD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lastRenderedPageBreak/>
              <w:t>3. Luyện tập.</w:t>
            </w:r>
          </w:p>
          <w:p w14:paraId="0565448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 xml:space="preserve">- Mục tiêu: </w:t>
            </w:r>
          </w:p>
          <w:p w14:paraId="1902D27A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Biết cách viết hướng dẫn sử dụng một sản phẩm.</w:t>
            </w:r>
          </w:p>
          <w:p w14:paraId="1C514739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Phát triển năng lực ngôn ngữ.</w:t>
            </w:r>
          </w:p>
          <w:p w14:paraId="75261252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Cách tiến hành:</w:t>
            </w:r>
          </w:p>
        </w:tc>
      </w:tr>
      <w:tr w:rsidR="00E2762D" w:rsidRPr="008E50DE" w14:paraId="7067EDF0" w14:textId="77777777" w:rsidTr="00296930">
        <w:tc>
          <w:tcPr>
            <w:tcW w:w="5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818EC70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t>2. Trao đổi về cách viết hướng dẫn sử dụng về một sản phẩm.</w:t>
            </w:r>
          </w:p>
          <w:p w14:paraId="2F335A42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gọi HS đọc yêu cầu bài tập.</w:t>
            </w:r>
          </w:p>
          <w:p w14:paraId="601A5A1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6DFEDC1A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yêu cầu HS thảo luận nhóm các câu hỏi:</w:t>
            </w:r>
          </w:p>
          <w:p w14:paraId="654EB0AD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Nên viết hướng dẫn sử dụng sản phẩm thế nào để người sử dụng sản phẩm hiểu được?</w:t>
            </w:r>
          </w:p>
          <w:p w14:paraId="16DCD7F5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Viết những gì trong mỗi bước?</w:t>
            </w:r>
          </w:p>
          <w:p w14:paraId="3155963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mời các nhóm trình bày.</w:t>
            </w:r>
          </w:p>
          <w:p w14:paraId="3B6F9484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42A1671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44FBCC3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0AD6606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5D3D240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0D9B63B4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1D4CB75A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mời các nhóm nhận xét.</w:t>
            </w:r>
          </w:p>
          <w:p w14:paraId="2322ABB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nhận xét, nêu hướng dẫn cách viết sử dụng một sản phẩm.</w:t>
            </w:r>
          </w:p>
          <w:p w14:paraId="0421A7C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Hướng dẫn rõ các bước sử dụng sản phẩm.</w:t>
            </w:r>
          </w:p>
          <w:p w14:paraId="1A2D53A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Trong mỗi bước, nêu rõ những việc cần làm.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57EF24E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0C66A535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58DC9115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 xml:space="preserve"> -1 HS đọc yêu cầu bài tập 2. Cả lớp lắng nghe.</w:t>
            </w:r>
          </w:p>
          <w:p w14:paraId="20B6C0A0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Các nhóm tiến hành thảo luận và đưa ra phương án trả lời:</w:t>
            </w:r>
          </w:p>
          <w:p w14:paraId="1E08867B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481BD3AE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6E94A07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Các nhóm trình bày kết quả.</w:t>
            </w:r>
          </w:p>
          <w:p w14:paraId="56DDB2ED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 xml:space="preserve">+ </w:t>
            </w:r>
            <w:r w:rsidRPr="008E50DE">
              <w:rPr>
                <w:rFonts w:eastAsia="Arial" w:cs="Times New Roman"/>
                <w:sz w:val="28"/>
                <w:szCs w:val="28"/>
              </w:rPr>
              <w:t>Nên viết theo các bước sử dụng sản phẩm.</w:t>
            </w:r>
          </w:p>
          <w:p w14:paraId="12260DE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Nêu những việc nên làm, không nên làm đối với sản phẩm.</w:t>
            </w:r>
          </w:p>
          <w:p w14:paraId="58F1498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HS lắng nghe nêu cách viết sử dụng một sản phẩm.</w:t>
            </w:r>
          </w:p>
          <w:p w14:paraId="3B9E0F9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  <w:r w:rsidRPr="008E50DE">
              <w:rPr>
                <w:rFonts w:eastAsia="Arial" w:cs="Times New Roman"/>
                <w:sz w:val="28"/>
                <w:szCs w:val="28"/>
                <w:lang w:val="nl-NL"/>
              </w:rPr>
              <w:t>- Các nhóm khác nhận xét.</w:t>
            </w:r>
          </w:p>
          <w:p w14:paraId="39C7F382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46D5A728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0D7A76B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  <w:p w14:paraId="2E28DB0B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  <w:lang w:val="nl-NL"/>
              </w:rPr>
            </w:pPr>
          </w:p>
        </w:tc>
      </w:tr>
      <w:tr w:rsidR="00E2762D" w:rsidRPr="008E50DE" w14:paraId="5ED89284" w14:textId="77777777" w:rsidTr="00296930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E201230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b/>
                <w:sz w:val="28"/>
                <w:szCs w:val="28"/>
              </w:rPr>
            </w:pPr>
            <w:r w:rsidRPr="008E50DE">
              <w:rPr>
                <w:rFonts w:eastAsia="Arial" w:cs="Times New Roman"/>
                <w:b/>
                <w:sz w:val="28"/>
                <w:szCs w:val="28"/>
              </w:rPr>
              <w:lastRenderedPageBreak/>
              <w:t>4. Vận dụng trải nghiệm.</w:t>
            </w:r>
          </w:p>
          <w:p w14:paraId="0F669AF9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Mục tiêu:</w:t>
            </w:r>
          </w:p>
          <w:p w14:paraId="6E540CA2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29759C50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Vận dụng kiến thức đã học vào thực tiễn.</w:t>
            </w:r>
          </w:p>
          <w:p w14:paraId="1FFA6D79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14:paraId="65468E93" w14:textId="77777777" w:rsidR="00E2762D" w:rsidRPr="008E50DE" w:rsidRDefault="00E2762D" w:rsidP="00296930">
            <w:pPr>
              <w:spacing w:after="0" w:line="288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Cách tiến hành:</w:t>
            </w:r>
          </w:p>
        </w:tc>
      </w:tr>
      <w:tr w:rsidR="00E2762D" w:rsidRPr="008E50DE" w14:paraId="753F93C6" w14:textId="77777777" w:rsidTr="00296930">
        <w:tc>
          <w:tcPr>
            <w:tcW w:w="5070" w:type="dxa"/>
            <w:tcBorders>
              <w:top w:val="dashed" w:sz="4" w:space="0" w:color="auto"/>
              <w:bottom w:val="dashed" w:sz="4" w:space="0" w:color="auto"/>
            </w:tcBorders>
          </w:tcPr>
          <w:p w14:paraId="3579A81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tổ chức vận dụng bằng trò chơi “Ai là người sáng tạo”.</w:t>
            </w:r>
          </w:p>
          <w:p w14:paraId="173382C2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GV chuẩn bị một số tờ giấy A0 (tùy theo số lượng nhóm).</w:t>
            </w:r>
          </w:p>
          <w:p w14:paraId="2E2C099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Chia lớp thành 4-5 nhóm (tùy số lượng HS)</w:t>
            </w:r>
          </w:p>
          <w:p w14:paraId="6A79D4A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+ Giao cho mỗi nhóm một vật như: các loại quả hay các loại đồ dùng,… nhóm có nhiệm vụ thảo luận và liệt kê các đồ gia dụng. Nhóm nào làm đúng (đạt trên 50%) thì sẽ được nhận vật đó luôn.</w:t>
            </w:r>
          </w:p>
          <w:p w14:paraId="5EDF0359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GV nhận xét tiết dạy.</w:t>
            </w:r>
          </w:p>
          <w:p w14:paraId="2C904586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Dặn dò bài về nhà.</w:t>
            </w:r>
          </w:p>
        </w:tc>
        <w:tc>
          <w:tcPr>
            <w:tcW w:w="49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5C7F78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HS tham gia để vận dụng kiến thức đã học vào thực tiễn.</w:t>
            </w:r>
          </w:p>
          <w:p w14:paraId="536ED0D3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5D4E1AF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186E9B81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665068C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35D13825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Các nhóm tham gia trò chơi vận dụng.</w:t>
            </w:r>
          </w:p>
          <w:p w14:paraId="3663BBB5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2B24E78C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41D3A2B4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6F1599BF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</w:p>
          <w:p w14:paraId="2AB823BB" w14:textId="77777777" w:rsidR="00E2762D" w:rsidRPr="008E50DE" w:rsidRDefault="00E2762D" w:rsidP="00296930">
            <w:pPr>
              <w:spacing w:after="0" w:line="288" w:lineRule="auto"/>
              <w:rPr>
                <w:rFonts w:eastAsia="Arial" w:cs="Times New Roman"/>
                <w:sz w:val="28"/>
                <w:szCs w:val="28"/>
              </w:rPr>
            </w:pPr>
            <w:r w:rsidRPr="008E50DE">
              <w:rPr>
                <w:rFonts w:eastAsia="Arial" w:cs="Times New Roman"/>
                <w:sz w:val="28"/>
                <w:szCs w:val="28"/>
              </w:rPr>
              <w:t>- HS lắng nghe, rút kinh nghiệm.</w:t>
            </w:r>
          </w:p>
        </w:tc>
      </w:tr>
    </w:tbl>
    <w:p w14:paraId="13D5DAD8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2D"/>
    <w:rsid w:val="00033F1F"/>
    <w:rsid w:val="0051039E"/>
    <w:rsid w:val="007E1AFC"/>
    <w:rsid w:val="00BA3B67"/>
    <w:rsid w:val="00E2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6558"/>
  <w15:chartTrackingRefBased/>
  <w15:docId w15:val="{4A3DE24B-BCEB-4761-8B98-3ED6243E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2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2026-02-02T08:30:00Z</dcterms:created>
  <dcterms:modified xsi:type="dcterms:W3CDTF">2026-02-02T08:30:00Z</dcterms:modified>
</cp:coreProperties>
</file>