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53" w:rsidRDefault="00285D53" w:rsidP="00285D53">
      <w:pPr>
        <w:spacing w:before="120" w:line="288" w:lineRule="auto"/>
        <w:ind w:left="720" w:hanging="720"/>
        <w:rPr>
          <w:rFonts w:eastAsia="Times New Roman"/>
          <w:b/>
          <w:bCs/>
          <w:szCs w:val="28"/>
          <w:lang w:val="nl-NL"/>
        </w:rPr>
      </w:pPr>
      <w:bookmarkStart w:id="0" w:name="_GoBack"/>
      <w:bookmarkEnd w:id="0"/>
      <w:r>
        <w:rPr>
          <w:rFonts w:eastAsia="Times New Roman"/>
          <w:b/>
          <w:bCs/>
          <w:szCs w:val="28"/>
          <w:u w:val="single"/>
          <w:lang w:val="nl-NL"/>
        </w:rPr>
        <w:t>TUẦN 22</w:t>
      </w:r>
      <w:r>
        <w:rPr>
          <w:rFonts w:eastAsia="Times New Roman"/>
          <w:b/>
          <w:bCs/>
          <w:szCs w:val="28"/>
          <w:lang w:val="nl-NL"/>
        </w:rPr>
        <w:t>:</w:t>
      </w:r>
      <w:r>
        <w:t xml:space="preserve"> </w:t>
      </w:r>
      <w:r>
        <w:rPr>
          <w:rFonts w:eastAsia="Times New Roman"/>
          <w:b/>
          <w:bCs/>
          <w:szCs w:val="28"/>
          <w:lang w:val="nl-NL"/>
        </w:rPr>
        <w:t xml:space="preserve">                  </w:t>
      </w:r>
      <w:r w:rsidR="00E97D0A">
        <w:rPr>
          <w:rFonts w:eastAsia="Times New Roman"/>
          <w:b/>
          <w:bCs/>
          <w:szCs w:val="28"/>
          <w:lang w:val="nl-NL"/>
        </w:rPr>
        <w:tab/>
        <w:t xml:space="preserve">    </w:t>
      </w:r>
      <w:r>
        <w:rPr>
          <w:rFonts w:eastAsia="Times New Roman"/>
          <w:b/>
          <w:bCs/>
          <w:szCs w:val="28"/>
          <w:lang w:val="nl-NL"/>
        </w:rPr>
        <w:t>CHỦ ĐỀ: LẬP KẾ HOẠCH CÁ NHÂN</w:t>
      </w:r>
    </w:p>
    <w:p w:rsidR="00285D53" w:rsidRDefault="00285D53" w:rsidP="00285D53">
      <w:pPr>
        <w:spacing w:line="288" w:lineRule="auto"/>
        <w:ind w:left="720" w:hanging="720"/>
        <w:jc w:val="center"/>
        <w:rPr>
          <w:rFonts w:eastAsia="Times New Roman"/>
          <w:b/>
          <w:bCs/>
          <w:szCs w:val="28"/>
          <w:lang w:val="nl-NL"/>
        </w:rPr>
      </w:pPr>
      <w:r w:rsidRPr="00285D53">
        <w:rPr>
          <w:rFonts w:eastAsia="Times New Roman"/>
          <w:b/>
          <w:bCs/>
          <w:szCs w:val="28"/>
          <w:lang w:val="nl-NL"/>
        </w:rPr>
        <w:t xml:space="preserve"> </w:t>
      </w:r>
      <w:r w:rsidR="00E97D0A">
        <w:rPr>
          <w:rFonts w:eastAsia="Times New Roman"/>
          <w:b/>
          <w:bCs/>
          <w:szCs w:val="28"/>
          <w:lang w:val="nl-NL"/>
        </w:rPr>
        <w:tab/>
      </w:r>
      <w:r w:rsidR="00E97D0A">
        <w:rPr>
          <w:rFonts w:eastAsia="Times New Roman"/>
          <w:b/>
          <w:bCs/>
          <w:szCs w:val="28"/>
          <w:lang w:val="nl-NL"/>
        </w:rPr>
        <w:tab/>
      </w:r>
      <w:r>
        <w:rPr>
          <w:rFonts w:eastAsia="Times New Roman"/>
          <w:b/>
          <w:bCs/>
          <w:szCs w:val="28"/>
          <w:u w:val="single"/>
          <w:lang w:val="nl-NL"/>
        </w:rPr>
        <w:t>Bài 6</w:t>
      </w:r>
      <w:r w:rsidRPr="005D10B4">
        <w:rPr>
          <w:rFonts w:eastAsia="Times New Roman"/>
          <w:b/>
          <w:bCs/>
          <w:szCs w:val="28"/>
          <w:lang w:val="nl-NL"/>
        </w:rPr>
        <w:t xml:space="preserve">: </w:t>
      </w:r>
      <w:r>
        <w:rPr>
          <w:rFonts w:eastAsia="Times New Roman"/>
          <w:b/>
          <w:bCs/>
          <w:szCs w:val="28"/>
          <w:lang w:val="nl-NL"/>
        </w:rPr>
        <w:t>LẬP KẾ HOẠCH CÁ NHÂN (Tiết 2)</w:t>
      </w:r>
    </w:p>
    <w:p w:rsidR="00E97D0A" w:rsidRPr="005D10B4" w:rsidRDefault="00E97D0A" w:rsidP="00285D53">
      <w:pPr>
        <w:spacing w:line="288" w:lineRule="auto"/>
        <w:ind w:left="720" w:hanging="720"/>
        <w:jc w:val="center"/>
        <w:rPr>
          <w:rFonts w:eastAsia="Times New Roman"/>
          <w:b/>
          <w:bCs/>
          <w:szCs w:val="28"/>
          <w:lang w:val="nl-NL"/>
        </w:rPr>
      </w:pPr>
    </w:p>
    <w:p w:rsidR="00E97D0A" w:rsidRPr="004D3CAA" w:rsidRDefault="00E97D0A" w:rsidP="00E97D0A">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E97D0A" w:rsidRPr="005009B5" w:rsidRDefault="00E97D0A" w:rsidP="00E97D0A">
      <w:pPr>
        <w:spacing w:line="288" w:lineRule="auto"/>
        <w:ind w:firstLine="360"/>
        <w:jc w:val="both"/>
        <w:rPr>
          <w:rFonts w:eastAsia="Times New Roman"/>
          <w:b/>
          <w:szCs w:val="28"/>
          <w:lang w:val="nl-NL"/>
        </w:rPr>
      </w:pPr>
      <w:r w:rsidRPr="005009B5">
        <w:rPr>
          <w:rFonts w:eastAsia="Times New Roman"/>
          <w:b/>
          <w:szCs w:val="28"/>
          <w:lang w:val="nl-NL"/>
        </w:rPr>
        <w:t xml:space="preserve">1. Năng lực đặc thù: </w:t>
      </w:r>
    </w:p>
    <w:p w:rsidR="00E97D0A" w:rsidRDefault="00E97D0A" w:rsidP="00E97D0A">
      <w:pPr>
        <w:spacing w:line="288" w:lineRule="auto"/>
        <w:ind w:firstLine="360"/>
        <w:jc w:val="both"/>
      </w:pPr>
      <w:r>
        <w:t>- Nắm được cách lập kế hoạch cá nhân và lập được kế hoạch cá nhân để thực hiện các công việc của bản thân trong học tập và cuộc sống.</w:t>
      </w:r>
    </w:p>
    <w:p w:rsidR="00E97D0A" w:rsidRPr="00CD2ECB" w:rsidRDefault="00E97D0A" w:rsidP="00E97D0A">
      <w:pPr>
        <w:spacing w:line="288" w:lineRule="auto"/>
        <w:ind w:firstLine="360"/>
        <w:jc w:val="both"/>
        <w:rPr>
          <w:rFonts w:eastAsia="Times New Roman"/>
          <w:b/>
          <w:color w:val="000000" w:themeColor="text1"/>
          <w:szCs w:val="28"/>
        </w:rPr>
      </w:pPr>
      <w:r w:rsidRPr="00CD2ECB">
        <w:rPr>
          <w:rFonts w:eastAsia="Times New Roman"/>
          <w:b/>
          <w:color w:val="000000" w:themeColor="text1"/>
          <w:szCs w:val="28"/>
        </w:rPr>
        <w:t>2. Năng lực chung.</w:t>
      </w:r>
    </w:p>
    <w:p w:rsidR="00E97D0A" w:rsidRPr="00CD2ECB" w:rsidRDefault="00E97D0A" w:rsidP="00E97D0A">
      <w:pPr>
        <w:spacing w:line="288" w:lineRule="auto"/>
        <w:ind w:firstLine="360"/>
        <w:jc w:val="both"/>
        <w:rPr>
          <w:color w:val="000000" w:themeColor="text1"/>
        </w:rPr>
      </w:pPr>
      <w:r w:rsidRPr="00CD2ECB">
        <w:rPr>
          <w:rFonts w:eastAsia="Times New Roman"/>
          <w:color w:val="000000" w:themeColor="text1"/>
          <w:szCs w:val="28"/>
        </w:rPr>
        <w:t xml:space="preserve">- Năng lực tự chủ, tự học: </w:t>
      </w:r>
      <w:r w:rsidRPr="00CD2ECB">
        <w:rPr>
          <w:color w:val="000000" w:themeColor="text1"/>
        </w:rPr>
        <w:t xml:space="preserve">Chủ động tích cực tìm hiểu cách lập kế hoạch cá nhân để thực hiện các công việc của bản thân trong học tập và cuộc sống. </w:t>
      </w:r>
    </w:p>
    <w:p w:rsidR="00E97D0A" w:rsidRPr="005009B5" w:rsidRDefault="00E97D0A" w:rsidP="00E97D0A">
      <w:pPr>
        <w:spacing w:line="288" w:lineRule="auto"/>
        <w:ind w:firstLine="360"/>
        <w:jc w:val="both"/>
        <w:rPr>
          <w:rFonts w:eastAsia="Times New Roman"/>
          <w:szCs w:val="28"/>
        </w:rPr>
      </w:pPr>
      <w:r w:rsidRPr="005009B5">
        <w:t>-</w:t>
      </w:r>
      <w:r w:rsidRPr="005009B5">
        <w:rPr>
          <w:rFonts w:eastAsia="Times New Roman"/>
          <w:szCs w:val="28"/>
        </w:rPr>
        <w:t xml:space="preserve"> Năng lực giải quyết vấn đề và sáng tạo: </w:t>
      </w:r>
      <w:r w:rsidR="00A63214">
        <w:rPr>
          <w:rFonts w:eastAsia="Times New Roman"/>
          <w:szCs w:val="28"/>
        </w:rPr>
        <w:t>Nắm được cách lập</w:t>
      </w:r>
      <w:r w:rsidRPr="005009B5">
        <w:rPr>
          <w:rFonts w:eastAsia="Times New Roman"/>
          <w:szCs w:val="28"/>
        </w:rPr>
        <w:t xml:space="preserve"> kế hoạch cá nh</w:t>
      </w:r>
      <w:r w:rsidR="009B5A2F">
        <w:rPr>
          <w:rFonts w:eastAsia="Times New Roman"/>
          <w:szCs w:val="28"/>
        </w:rPr>
        <w:t xml:space="preserve">ân </w:t>
      </w:r>
      <w:r w:rsidR="00A63214">
        <w:rPr>
          <w:rFonts w:eastAsia="Times New Roman"/>
          <w:szCs w:val="28"/>
        </w:rPr>
        <w:t>và lập được kế hoạch cá nhân cho bản thân.</w:t>
      </w:r>
    </w:p>
    <w:p w:rsidR="00E97D0A" w:rsidRPr="00CD2ECB" w:rsidRDefault="00E97D0A" w:rsidP="00E97D0A">
      <w:pPr>
        <w:spacing w:line="288" w:lineRule="auto"/>
        <w:ind w:firstLine="360"/>
        <w:jc w:val="both"/>
        <w:rPr>
          <w:rFonts w:eastAsia="Times New Roman"/>
          <w:color w:val="000000" w:themeColor="text1"/>
          <w:szCs w:val="28"/>
        </w:rPr>
      </w:pPr>
      <w:r w:rsidRPr="00CD2ECB">
        <w:rPr>
          <w:rFonts w:eastAsia="Times New Roman"/>
          <w:color w:val="000000" w:themeColor="text1"/>
          <w:szCs w:val="28"/>
        </w:rPr>
        <w:t>- Năng lực giao tiếp và hợp tác:</w:t>
      </w:r>
      <w:r w:rsidR="00A63214">
        <w:rPr>
          <w:color w:val="000000" w:themeColor="text1"/>
        </w:rPr>
        <w:t xml:space="preserve"> </w:t>
      </w:r>
      <w:r w:rsidRPr="00CD2ECB">
        <w:rPr>
          <w:color w:val="000000" w:themeColor="text1"/>
        </w:rPr>
        <w:t>Có thói quen trao đổi, thảo luận cùng nhau hoàn thành nhiệm vụ dưới sự hướng dẫn của giáo viên.</w:t>
      </w:r>
    </w:p>
    <w:p w:rsidR="00E97D0A" w:rsidRPr="001A3756" w:rsidRDefault="00E97D0A" w:rsidP="00E97D0A">
      <w:pPr>
        <w:spacing w:line="288" w:lineRule="auto"/>
        <w:ind w:firstLine="360"/>
        <w:jc w:val="both"/>
        <w:rPr>
          <w:rFonts w:eastAsia="Times New Roman"/>
          <w:color w:val="FF0000"/>
          <w:szCs w:val="28"/>
        </w:rPr>
        <w:sectPr w:rsidR="00E97D0A" w:rsidRPr="001A3756" w:rsidSect="008A24E7">
          <w:type w:val="continuous"/>
          <w:pgSz w:w="12240" w:h="15840"/>
          <w:pgMar w:top="900" w:right="990" w:bottom="1440" w:left="1440" w:header="720" w:footer="720" w:gutter="0"/>
          <w:cols w:space="720"/>
          <w:docGrid w:linePitch="360"/>
        </w:sectPr>
      </w:pPr>
    </w:p>
    <w:p w:rsidR="00E97D0A" w:rsidRPr="001A3756" w:rsidRDefault="00E97D0A" w:rsidP="00E97D0A">
      <w:pPr>
        <w:spacing w:line="288" w:lineRule="auto"/>
        <w:ind w:firstLine="360"/>
        <w:jc w:val="both"/>
        <w:rPr>
          <w:rFonts w:eastAsia="Times New Roman"/>
          <w:color w:val="FF0000"/>
          <w:sz w:val="2"/>
          <w:szCs w:val="28"/>
        </w:rPr>
      </w:pPr>
    </w:p>
    <w:p w:rsidR="00E97D0A" w:rsidRPr="00CF74B5" w:rsidRDefault="00E97D0A" w:rsidP="00E97D0A">
      <w:pPr>
        <w:spacing w:line="288" w:lineRule="auto"/>
        <w:ind w:firstLine="360"/>
        <w:jc w:val="both"/>
        <w:rPr>
          <w:rFonts w:eastAsia="Times New Roman"/>
          <w:b/>
          <w:color w:val="000000" w:themeColor="text1"/>
          <w:szCs w:val="28"/>
        </w:rPr>
      </w:pPr>
      <w:r w:rsidRPr="00CF74B5">
        <w:rPr>
          <w:rFonts w:eastAsia="Times New Roman"/>
          <w:b/>
          <w:color w:val="000000" w:themeColor="text1"/>
          <w:szCs w:val="28"/>
        </w:rPr>
        <w:t>3. Phẩm chất.</w:t>
      </w:r>
    </w:p>
    <w:p w:rsidR="00E97D0A" w:rsidRPr="005009B5" w:rsidRDefault="00E97D0A" w:rsidP="00E97D0A">
      <w:pPr>
        <w:spacing w:line="288" w:lineRule="auto"/>
        <w:ind w:firstLine="360"/>
        <w:jc w:val="both"/>
        <w:rPr>
          <w:rFonts w:eastAsia="Times New Roman"/>
          <w:szCs w:val="28"/>
        </w:rPr>
      </w:pPr>
      <w:r w:rsidRPr="005009B5">
        <w:rPr>
          <w:rFonts w:eastAsia="Times New Roman"/>
          <w:szCs w:val="28"/>
        </w:rPr>
        <w:t>- Phẩm chất chăm chỉ:</w:t>
      </w:r>
      <w:r w:rsidRPr="005009B5">
        <w:t xml:space="preserve"> Ham học hỏi, tự giác lập và kiên trì thực hiện các kế hoạch đã đề ra để nâng cao chất lượng, hiệu quả công việc trong học tập và cuộc sống.</w:t>
      </w:r>
    </w:p>
    <w:p w:rsidR="00E97D0A" w:rsidRPr="00CF74B5" w:rsidRDefault="00E97D0A" w:rsidP="00E97D0A">
      <w:pPr>
        <w:spacing w:line="288" w:lineRule="auto"/>
        <w:ind w:firstLine="360"/>
        <w:jc w:val="both"/>
        <w:rPr>
          <w:rFonts w:eastAsia="Times New Roman"/>
          <w:color w:val="000000" w:themeColor="text1"/>
          <w:szCs w:val="28"/>
        </w:rPr>
      </w:pPr>
      <w:r w:rsidRPr="00CF74B5">
        <w:rPr>
          <w:rFonts w:eastAsia="Times New Roman"/>
          <w:color w:val="000000" w:themeColor="text1"/>
          <w:szCs w:val="28"/>
        </w:rPr>
        <w:t xml:space="preserve">- Phẩm chất trách nhiệm: Có ý thức trách nhiệm với lớp, tôn trọng tập thể. </w:t>
      </w:r>
    </w:p>
    <w:p w:rsidR="00E97D0A" w:rsidRPr="004D3CAA" w:rsidRDefault="00E97D0A" w:rsidP="00E97D0A">
      <w:pPr>
        <w:spacing w:line="288" w:lineRule="auto"/>
        <w:ind w:firstLine="360"/>
        <w:jc w:val="both"/>
        <w:rPr>
          <w:rFonts w:eastAsia="Times New Roman"/>
          <w:b/>
          <w:szCs w:val="28"/>
        </w:rPr>
      </w:pPr>
      <w:r w:rsidRPr="004D3CAA">
        <w:rPr>
          <w:rFonts w:eastAsia="Times New Roman"/>
          <w:b/>
          <w:szCs w:val="28"/>
        </w:rPr>
        <w:t xml:space="preserve">II. ĐỒ DÙNG DẠY HỌC </w:t>
      </w:r>
    </w:p>
    <w:p w:rsidR="00E97D0A" w:rsidRPr="004D3CAA" w:rsidRDefault="00E97D0A" w:rsidP="00E97D0A">
      <w:pPr>
        <w:spacing w:line="288" w:lineRule="auto"/>
        <w:ind w:firstLine="360"/>
        <w:jc w:val="both"/>
        <w:rPr>
          <w:rFonts w:eastAsia="Times New Roman"/>
          <w:szCs w:val="28"/>
        </w:rPr>
      </w:pPr>
      <w:r w:rsidRPr="004D3CAA">
        <w:rPr>
          <w:rFonts w:eastAsia="Times New Roman"/>
          <w:szCs w:val="28"/>
        </w:rPr>
        <w:t xml:space="preserve">- SGK và các thiết bị, học liệu </w:t>
      </w:r>
      <w:r>
        <w:rPr>
          <w:rFonts w:eastAsia="Times New Roman"/>
          <w:szCs w:val="28"/>
        </w:rPr>
        <w:t xml:space="preserve">và đồ dùng </w:t>
      </w:r>
      <w:r w:rsidRPr="004D3CAA">
        <w:rPr>
          <w:rFonts w:eastAsia="Times New Roman"/>
          <w:szCs w:val="28"/>
        </w:rPr>
        <w:t>phục vụ cho tiết dạy.</w:t>
      </w:r>
    </w:p>
    <w:p w:rsidR="00E97D0A" w:rsidRDefault="00E97D0A" w:rsidP="00E97D0A">
      <w:pPr>
        <w:spacing w:line="288" w:lineRule="auto"/>
        <w:ind w:firstLine="360"/>
        <w:jc w:val="both"/>
        <w:outlineLvl w:val="0"/>
        <w:rPr>
          <w:rFonts w:eastAsia="Times New Roman"/>
          <w:b/>
          <w:szCs w:val="28"/>
        </w:rPr>
      </w:pPr>
      <w:r w:rsidRPr="004D3CAA">
        <w:rPr>
          <w:rFonts w:eastAsia="Times New Roman"/>
          <w:b/>
          <w:szCs w:val="28"/>
        </w:rPr>
        <w:t>III. HOẠT ĐỘNG DẠY HỌC</w:t>
      </w:r>
    </w:p>
    <w:p w:rsidR="00E97D0A" w:rsidRDefault="00E97D0A" w:rsidP="00E97D0A">
      <w:pPr>
        <w:spacing w:line="288" w:lineRule="auto"/>
        <w:ind w:firstLine="360"/>
        <w:jc w:val="both"/>
        <w:outlineLvl w:val="0"/>
        <w:rPr>
          <w:rFonts w:eastAsia="Times New Roman"/>
          <w:b/>
          <w:szCs w:val="28"/>
        </w:rPr>
        <w:sectPr w:rsidR="00E97D0A" w:rsidSect="008A24E7">
          <w:type w:val="continuous"/>
          <w:pgSz w:w="12240" w:h="15840"/>
          <w:pgMar w:top="900" w:right="990" w:bottom="1440" w:left="1440" w:header="720" w:footer="720" w:gutter="0"/>
          <w:cols w:space="720"/>
          <w:docGrid w:linePitch="360"/>
        </w:sectPr>
      </w:pPr>
    </w:p>
    <w:p w:rsidR="00E97D0A" w:rsidRPr="00392349" w:rsidRDefault="00E97D0A" w:rsidP="00E97D0A">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238"/>
        <w:gridCol w:w="3999"/>
      </w:tblGrid>
      <w:tr w:rsidR="002D5564" w:rsidRPr="004D3CAA" w:rsidTr="002D5564">
        <w:tc>
          <w:tcPr>
            <w:tcW w:w="5688" w:type="dxa"/>
            <w:gridSpan w:val="2"/>
            <w:tcBorders>
              <w:bottom w:val="dashed" w:sz="4" w:space="0" w:color="auto"/>
            </w:tcBorders>
          </w:tcPr>
          <w:p w:rsidR="00E97D0A" w:rsidRPr="004D3CAA" w:rsidRDefault="00E97D0A" w:rsidP="002D5564">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6" w:type="dxa"/>
            <w:tcBorders>
              <w:bottom w:val="dashed" w:sz="4" w:space="0" w:color="auto"/>
            </w:tcBorders>
          </w:tcPr>
          <w:p w:rsidR="00E97D0A" w:rsidRPr="004D3CAA" w:rsidRDefault="00E97D0A" w:rsidP="002D5564">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E97D0A" w:rsidRPr="004D3CAA" w:rsidTr="002D5564">
        <w:tc>
          <w:tcPr>
            <w:tcW w:w="10104" w:type="dxa"/>
            <w:gridSpan w:val="3"/>
            <w:tcBorders>
              <w:bottom w:val="dashed" w:sz="4" w:space="0" w:color="auto"/>
            </w:tcBorders>
          </w:tcPr>
          <w:p w:rsidR="00E97D0A" w:rsidRPr="004D3CAA" w:rsidRDefault="00E97D0A" w:rsidP="002D5564">
            <w:pPr>
              <w:spacing w:line="288" w:lineRule="auto"/>
              <w:jc w:val="both"/>
              <w:rPr>
                <w:rFonts w:eastAsia="Times New Roman"/>
                <w:bCs/>
                <w:i/>
                <w:szCs w:val="28"/>
                <w:lang w:val="nl-NL"/>
              </w:rPr>
            </w:pPr>
            <w:r w:rsidRPr="004D3CAA">
              <w:rPr>
                <w:rFonts w:eastAsia="Times New Roman"/>
                <w:b/>
                <w:bCs/>
                <w:szCs w:val="28"/>
                <w:lang w:val="nl-NL"/>
              </w:rPr>
              <w:t>1. Khởi động:</w:t>
            </w:r>
          </w:p>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xml:space="preserve">- Mục tiêu: </w:t>
            </w:r>
          </w:p>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xml:space="preserve">+ Tạo không khí vui vẻ, </w:t>
            </w:r>
            <w:r>
              <w:rPr>
                <w:rFonts w:eastAsia="Times New Roman"/>
                <w:szCs w:val="28"/>
                <w:lang w:val="nl-NL"/>
              </w:rPr>
              <w:t>p</w:t>
            </w:r>
            <w:r w:rsidRPr="004D3CAA">
              <w:rPr>
                <w:rFonts w:eastAsia="Times New Roman"/>
                <w:szCs w:val="28"/>
                <w:lang w:val="nl-NL"/>
              </w:rPr>
              <w:t>hấn khởi trước giờ học.</w:t>
            </w:r>
          </w:p>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Cách tiến hành:</w:t>
            </w:r>
          </w:p>
        </w:tc>
      </w:tr>
      <w:tr w:rsidR="002D5564" w:rsidRPr="004D3CAA" w:rsidTr="002D5564">
        <w:tc>
          <w:tcPr>
            <w:tcW w:w="5688" w:type="dxa"/>
            <w:gridSpan w:val="2"/>
            <w:tcBorders>
              <w:bottom w:val="dashed" w:sz="4" w:space="0" w:color="auto"/>
            </w:tcBorders>
          </w:tcPr>
          <w:p w:rsidR="00E97D0A" w:rsidRPr="003F281A" w:rsidRDefault="00E97D0A" w:rsidP="00E12CDA">
            <w:pPr>
              <w:spacing w:line="288" w:lineRule="auto"/>
              <w:jc w:val="both"/>
              <w:outlineLvl w:val="0"/>
              <w:rPr>
                <w:rFonts w:eastAsia="Times New Roman"/>
                <w:bCs/>
                <w:color w:val="000000" w:themeColor="text1"/>
                <w:szCs w:val="28"/>
                <w:lang w:val="nl-NL"/>
              </w:rPr>
            </w:pPr>
            <w:r w:rsidRPr="003F281A">
              <w:rPr>
                <w:rFonts w:eastAsia="Times New Roman"/>
                <w:bCs/>
                <w:color w:val="000000" w:themeColor="text1"/>
                <w:szCs w:val="28"/>
                <w:lang w:val="nl-NL"/>
              </w:rPr>
              <w:t xml:space="preserve">- GV cho HS </w:t>
            </w:r>
            <w:r w:rsidR="00E12CDA" w:rsidRPr="003F281A">
              <w:rPr>
                <w:rFonts w:eastAsia="Times New Roman"/>
                <w:bCs/>
                <w:color w:val="000000" w:themeColor="text1"/>
                <w:szCs w:val="28"/>
                <w:lang w:val="nl-NL"/>
              </w:rPr>
              <w:t>xem video</w:t>
            </w:r>
            <w:r w:rsidR="0062054A" w:rsidRPr="003F281A">
              <w:rPr>
                <w:rFonts w:eastAsia="Times New Roman"/>
                <w:bCs/>
                <w:color w:val="000000" w:themeColor="text1"/>
                <w:szCs w:val="28"/>
                <w:lang w:val="nl-NL"/>
              </w:rPr>
              <w:t xml:space="preserve"> “ Nguyễn Ngọc Ký - tấm gương vượt qua nghịch cảnh”</w:t>
            </w:r>
          </w:p>
          <w:p w:rsidR="00E97D0A" w:rsidRDefault="003F281A" w:rsidP="003F281A">
            <w:pPr>
              <w:spacing w:line="288" w:lineRule="auto"/>
              <w:outlineLvl w:val="0"/>
              <w:rPr>
                <w:rFonts w:eastAsia="Times New Roman"/>
                <w:bCs/>
                <w:color w:val="000000" w:themeColor="text1"/>
                <w:szCs w:val="28"/>
                <w:lang w:val="nl-NL"/>
              </w:rPr>
            </w:pPr>
            <w:r>
              <w:rPr>
                <w:rFonts w:eastAsia="Times New Roman"/>
                <w:bCs/>
                <w:color w:val="000000" w:themeColor="text1"/>
                <w:szCs w:val="28"/>
                <w:lang w:val="nl-NL"/>
              </w:rPr>
              <w:t>- GV đặt câu hỏi khai thác nội dung video.</w:t>
            </w:r>
          </w:p>
          <w:p w:rsidR="00E97D0A" w:rsidRPr="003F281A" w:rsidRDefault="003F281A" w:rsidP="003F281A">
            <w:pPr>
              <w:spacing w:line="288" w:lineRule="auto"/>
              <w:outlineLvl w:val="0"/>
              <w:rPr>
                <w:rFonts w:eastAsia="Times New Roman"/>
                <w:bCs/>
                <w:color w:val="000000" w:themeColor="text1"/>
                <w:szCs w:val="28"/>
                <w:lang w:val="nl-NL"/>
              </w:rPr>
            </w:pPr>
            <w:r>
              <w:rPr>
                <w:rFonts w:eastAsia="Times New Roman"/>
                <w:bCs/>
                <w:color w:val="000000" w:themeColor="text1"/>
                <w:szCs w:val="28"/>
                <w:lang w:val="nl-NL"/>
              </w:rPr>
              <w:t xml:space="preserve">- GV dẫn dắt vào bài. </w:t>
            </w:r>
          </w:p>
        </w:tc>
        <w:tc>
          <w:tcPr>
            <w:tcW w:w="4416" w:type="dxa"/>
            <w:tcBorders>
              <w:bottom w:val="dashed" w:sz="4" w:space="0" w:color="auto"/>
            </w:tcBorders>
          </w:tcPr>
          <w:p w:rsidR="00E97D0A" w:rsidRPr="003F281A" w:rsidRDefault="00E97D0A" w:rsidP="002D5564">
            <w:pPr>
              <w:spacing w:line="288" w:lineRule="auto"/>
              <w:jc w:val="both"/>
              <w:rPr>
                <w:rFonts w:eastAsia="Times New Roman"/>
                <w:color w:val="000000" w:themeColor="text1"/>
                <w:szCs w:val="28"/>
                <w:lang w:val="nl-NL"/>
              </w:rPr>
            </w:pPr>
            <w:r w:rsidRPr="003F281A">
              <w:rPr>
                <w:rFonts w:eastAsia="Times New Roman"/>
                <w:color w:val="000000" w:themeColor="text1"/>
                <w:szCs w:val="28"/>
                <w:lang w:val="nl-NL"/>
              </w:rPr>
              <w:t xml:space="preserve">- Cả lớp </w:t>
            </w:r>
            <w:r w:rsidR="0062054A" w:rsidRPr="003F281A">
              <w:rPr>
                <w:rFonts w:eastAsia="Times New Roman"/>
                <w:color w:val="000000" w:themeColor="text1"/>
                <w:szCs w:val="28"/>
                <w:lang w:val="nl-NL"/>
              </w:rPr>
              <w:t>xem video.</w:t>
            </w:r>
          </w:p>
          <w:p w:rsidR="00E97D0A" w:rsidRDefault="00E97D0A" w:rsidP="002D5564">
            <w:pPr>
              <w:spacing w:line="288" w:lineRule="auto"/>
              <w:jc w:val="both"/>
              <w:rPr>
                <w:rFonts w:eastAsia="Times New Roman"/>
                <w:color w:val="000000" w:themeColor="text1"/>
                <w:szCs w:val="28"/>
                <w:lang w:val="nl-NL"/>
              </w:rPr>
            </w:pPr>
          </w:p>
          <w:p w:rsidR="003F281A" w:rsidRDefault="003F281A" w:rsidP="002D5564">
            <w:pPr>
              <w:spacing w:line="288" w:lineRule="auto"/>
              <w:jc w:val="both"/>
              <w:rPr>
                <w:rFonts w:eastAsia="Times New Roman"/>
                <w:color w:val="000000" w:themeColor="text1"/>
                <w:szCs w:val="28"/>
                <w:lang w:val="nl-NL"/>
              </w:rPr>
            </w:pPr>
            <w:r>
              <w:rPr>
                <w:rFonts w:eastAsia="Times New Roman"/>
                <w:color w:val="000000" w:themeColor="text1"/>
                <w:szCs w:val="28"/>
                <w:lang w:val="nl-NL"/>
              </w:rPr>
              <w:t>- HS trả lời câu hỏi của GV.</w:t>
            </w:r>
          </w:p>
          <w:p w:rsidR="00E97D0A" w:rsidRPr="003F281A" w:rsidRDefault="003F281A" w:rsidP="0062054A">
            <w:pPr>
              <w:spacing w:line="288" w:lineRule="auto"/>
              <w:jc w:val="both"/>
              <w:rPr>
                <w:rFonts w:eastAsia="Times New Roman"/>
                <w:color w:val="000000" w:themeColor="text1"/>
                <w:szCs w:val="28"/>
                <w:lang w:val="nl-NL"/>
              </w:rPr>
            </w:pPr>
            <w:r>
              <w:rPr>
                <w:rFonts w:eastAsia="Times New Roman"/>
                <w:color w:val="000000" w:themeColor="text1"/>
                <w:szCs w:val="28"/>
                <w:lang w:val="nl-NL"/>
              </w:rPr>
              <w:t>- HS lắng nghe.</w:t>
            </w:r>
          </w:p>
        </w:tc>
      </w:tr>
      <w:tr w:rsidR="00E97D0A" w:rsidRPr="004D3CAA" w:rsidTr="002D5564">
        <w:tc>
          <w:tcPr>
            <w:tcW w:w="10104" w:type="dxa"/>
            <w:gridSpan w:val="3"/>
            <w:tcBorders>
              <w:top w:val="dashed" w:sz="4" w:space="0" w:color="auto"/>
              <w:bottom w:val="dashed" w:sz="4" w:space="0" w:color="auto"/>
            </w:tcBorders>
          </w:tcPr>
          <w:p w:rsidR="00E97D0A" w:rsidRPr="004D3CAA" w:rsidRDefault="00E97D0A" w:rsidP="002D5564">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 khám phá</w:t>
            </w:r>
            <w:r w:rsidRPr="004D3CAA">
              <w:rPr>
                <w:rFonts w:eastAsia="Times New Roman"/>
                <w:bCs/>
                <w:i/>
                <w:iCs/>
                <w:szCs w:val="28"/>
                <w:lang w:val="nl-NL"/>
              </w:rPr>
              <w:t>:</w:t>
            </w:r>
          </w:p>
          <w:p w:rsidR="00E97D0A" w:rsidRDefault="00E97D0A" w:rsidP="002D5564">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E97D0A" w:rsidRDefault="00E97D0A" w:rsidP="002D5564">
            <w:pPr>
              <w:spacing w:line="288" w:lineRule="auto"/>
              <w:jc w:val="both"/>
            </w:pPr>
            <w:r>
              <w:lastRenderedPageBreak/>
              <w:t xml:space="preserve">+ Học sinh </w:t>
            </w:r>
            <w:r w:rsidR="00AF6F2C">
              <w:t>nêu và nắm được cách lập kế hoạch cá nhân.</w:t>
            </w:r>
          </w:p>
          <w:p w:rsidR="00E97D0A" w:rsidRPr="004D3CAA" w:rsidRDefault="00E97D0A" w:rsidP="002D5564">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2D5564" w:rsidRPr="004D3CAA" w:rsidTr="002D5564">
        <w:tc>
          <w:tcPr>
            <w:tcW w:w="5418" w:type="dxa"/>
            <w:tcBorders>
              <w:top w:val="dashed" w:sz="4" w:space="0" w:color="auto"/>
              <w:bottom w:val="dashed" w:sz="4" w:space="0" w:color="auto"/>
            </w:tcBorders>
          </w:tcPr>
          <w:p w:rsidR="00E97D0A" w:rsidRDefault="00E97D0A" w:rsidP="002D5564">
            <w:pPr>
              <w:pStyle w:val="NormalWeb"/>
              <w:spacing w:before="0" w:beforeAutospacing="0" w:after="0" w:afterAutospacing="0" w:line="288" w:lineRule="auto"/>
              <w:jc w:val="both"/>
              <w:rPr>
                <w:rStyle w:val="Strong"/>
                <w:bCs w:val="0"/>
                <w:sz w:val="28"/>
                <w:szCs w:val="28"/>
              </w:rPr>
            </w:pPr>
            <w:r w:rsidRPr="00CA2104">
              <w:rPr>
                <w:rStyle w:val="Strong"/>
                <w:bCs w:val="0"/>
                <w:sz w:val="28"/>
                <w:szCs w:val="28"/>
              </w:rPr>
              <w:lastRenderedPageBreak/>
              <w:t xml:space="preserve">Hoạt động </w:t>
            </w:r>
            <w:r>
              <w:rPr>
                <w:rStyle w:val="Strong"/>
                <w:bCs w:val="0"/>
                <w:sz w:val="28"/>
                <w:szCs w:val="28"/>
              </w:rPr>
              <w:t>1</w:t>
            </w:r>
            <w:r>
              <w:rPr>
                <w:rStyle w:val="Strong"/>
                <w:szCs w:val="28"/>
              </w:rPr>
              <w:t xml:space="preserve">: </w:t>
            </w:r>
            <w:r w:rsidRPr="00292AEE">
              <w:rPr>
                <w:rStyle w:val="Strong"/>
                <w:sz w:val="28"/>
                <w:szCs w:val="28"/>
              </w:rPr>
              <w:t xml:space="preserve">Tìm hiểu </w:t>
            </w:r>
            <w:r w:rsidR="00AF6F2C" w:rsidRPr="00AF6F2C">
              <w:rPr>
                <w:rStyle w:val="Strong"/>
                <w:sz w:val="28"/>
                <w:szCs w:val="28"/>
              </w:rPr>
              <w:t>cách lập</w:t>
            </w:r>
            <w:r w:rsidRPr="00292AEE">
              <w:rPr>
                <w:rStyle w:val="Strong"/>
                <w:sz w:val="28"/>
                <w:szCs w:val="28"/>
              </w:rPr>
              <w:t xml:space="preserve"> kế hoạch cá nhân</w:t>
            </w:r>
            <w:r w:rsidRPr="00292AEE">
              <w:rPr>
                <w:rStyle w:val="Strong"/>
                <w:bCs w:val="0"/>
                <w:sz w:val="28"/>
                <w:szCs w:val="28"/>
              </w:rPr>
              <w:t xml:space="preserve">. </w:t>
            </w:r>
          </w:p>
          <w:p w:rsidR="00E97D0A" w:rsidRDefault="002D5564" w:rsidP="002D5564">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586048" behindDoc="1" locked="0" layoutInCell="1" allowOverlap="1" wp14:anchorId="1D8C7530" wp14:editId="30787593">
                  <wp:simplePos x="0" y="0"/>
                  <wp:positionH relativeFrom="margin">
                    <wp:posOffset>0</wp:posOffset>
                  </wp:positionH>
                  <wp:positionV relativeFrom="paragraph">
                    <wp:posOffset>1515621</wp:posOffset>
                  </wp:positionV>
                  <wp:extent cx="3588385" cy="1127760"/>
                  <wp:effectExtent l="0" t="0" r="0" b="0"/>
                  <wp:wrapTight wrapText="bothSides">
                    <wp:wrapPolygon edited="0">
                      <wp:start x="0" y="0"/>
                      <wp:lineTo x="0" y="21162"/>
                      <wp:lineTo x="21443" y="21162"/>
                      <wp:lineTo x="214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88385" cy="11277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578880" behindDoc="1" locked="0" layoutInCell="1" allowOverlap="1" wp14:anchorId="26A750E9" wp14:editId="7BD7C14C">
                  <wp:simplePos x="0" y="0"/>
                  <wp:positionH relativeFrom="margin">
                    <wp:posOffset>94615</wp:posOffset>
                  </wp:positionH>
                  <wp:positionV relativeFrom="paragraph">
                    <wp:posOffset>292100</wp:posOffset>
                  </wp:positionV>
                  <wp:extent cx="3415665" cy="1080135"/>
                  <wp:effectExtent l="0" t="0" r="0" b="5715"/>
                  <wp:wrapTight wrapText="bothSides">
                    <wp:wrapPolygon edited="0">
                      <wp:start x="0" y="0"/>
                      <wp:lineTo x="0" y="21333"/>
                      <wp:lineTo x="21443" y="21333"/>
                      <wp:lineTo x="2144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15665" cy="1080135"/>
                          </a:xfrm>
                          <a:prstGeom prst="rect">
                            <a:avLst/>
                          </a:prstGeom>
                        </pic:spPr>
                      </pic:pic>
                    </a:graphicData>
                  </a:graphic>
                  <wp14:sizeRelH relativeFrom="margin">
                    <wp14:pctWidth>0</wp14:pctWidth>
                  </wp14:sizeRelH>
                  <wp14:sizeRelV relativeFrom="margin">
                    <wp14:pctHeight>0</wp14:pctHeight>
                  </wp14:sizeRelV>
                </wp:anchor>
              </w:drawing>
            </w:r>
            <w:r w:rsidR="00E97D0A">
              <w:rPr>
                <w:sz w:val="28"/>
                <w:szCs w:val="28"/>
              </w:rPr>
              <w:t xml:space="preserve">- GV </w:t>
            </w:r>
            <w:r w:rsidR="00E97D0A" w:rsidRPr="00292AEE">
              <w:rPr>
                <w:sz w:val="28"/>
                <w:szCs w:val="28"/>
              </w:rPr>
              <w:t>gọi HS đọc tình huống trong sách.</w:t>
            </w:r>
          </w:p>
          <w:p w:rsidR="002D5564" w:rsidRDefault="002D5564" w:rsidP="002D5564">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593216" behindDoc="1" locked="0" layoutInCell="1" allowOverlap="1" wp14:anchorId="22DA511C" wp14:editId="2C666FB9">
                  <wp:simplePos x="0" y="0"/>
                  <wp:positionH relativeFrom="margin">
                    <wp:posOffset>11553</wp:posOffset>
                  </wp:positionH>
                  <wp:positionV relativeFrom="paragraph">
                    <wp:posOffset>73660</wp:posOffset>
                  </wp:positionV>
                  <wp:extent cx="3502660" cy="1223010"/>
                  <wp:effectExtent l="0" t="0" r="2540" b="0"/>
                  <wp:wrapTight wrapText="bothSides">
                    <wp:wrapPolygon edited="0">
                      <wp:start x="0" y="0"/>
                      <wp:lineTo x="0" y="21196"/>
                      <wp:lineTo x="21498" y="21196"/>
                      <wp:lineTo x="214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02660" cy="12230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01408" behindDoc="1" locked="0" layoutInCell="1" allowOverlap="1" wp14:anchorId="796CDF4F" wp14:editId="60BFCCDD">
                  <wp:simplePos x="0" y="0"/>
                  <wp:positionH relativeFrom="column">
                    <wp:posOffset>71178</wp:posOffset>
                  </wp:positionH>
                  <wp:positionV relativeFrom="paragraph">
                    <wp:posOffset>1438910</wp:posOffset>
                  </wp:positionV>
                  <wp:extent cx="3430905" cy="1127760"/>
                  <wp:effectExtent l="0" t="0" r="0" b="0"/>
                  <wp:wrapTight wrapText="bothSides">
                    <wp:wrapPolygon edited="0">
                      <wp:start x="0" y="0"/>
                      <wp:lineTo x="0" y="21162"/>
                      <wp:lineTo x="21468" y="21162"/>
                      <wp:lineTo x="2146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30905" cy="1127760"/>
                          </a:xfrm>
                          <a:prstGeom prst="rect">
                            <a:avLst/>
                          </a:prstGeom>
                        </pic:spPr>
                      </pic:pic>
                    </a:graphicData>
                  </a:graphic>
                  <wp14:sizeRelH relativeFrom="margin">
                    <wp14:pctWidth>0</wp14:pctWidth>
                  </wp14:sizeRelH>
                  <wp14:sizeRelV relativeFrom="margin">
                    <wp14:pctHeight>0</wp14:pctHeight>
                  </wp14:sizeRelV>
                </wp:anchor>
              </w:drawing>
            </w:r>
          </w:p>
          <w:p w:rsidR="000B2FA2" w:rsidRPr="000B2FA2" w:rsidRDefault="00E97D0A" w:rsidP="002D5564">
            <w:pPr>
              <w:pStyle w:val="NormalWeb"/>
              <w:spacing w:before="0" w:beforeAutospacing="0" w:after="0" w:afterAutospacing="0" w:line="288" w:lineRule="auto"/>
              <w:jc w:val="both"/>
              <w:rPr>
                <w:b/>
                <w:sz w:val="28"/>
                <w:szCs w:val="28"/>
              </w:rPr>
            </w:pPr>
            <w:r>
              <w:rPr>
                <w:sz w:val="28"/>
                <w:szCs w:val="28"/>
              </w:rPr>
              <w:t xml:space="preserve"> </w:t>
            </w:r>
            <w:r w:rsidR="000B2FA2">
              <w:rPr>
                <w:sz w:val="28"/>
                <w:szCs w:val="28"/>
              </w:rPr>
              <w:t xml:space="preserve">  </w:t>
            </w:r>
            <w:r w:rsidR="004C43CB" w:rsidRPr="000B2FA2">
              <w:rPr>
                <w:b/>
                <w:sz w:val="28"/>
                <w:szCs w:val="28"/>
              </w:rPr>
              <w:t>GV cho HS thảo luận nhóm 4</w:t>
            </w:r>
            <w:r w:rsidR="000B2FA2" w:rsidRPr="000B2FA2">
              <w:rPr>
                <w:b/>
                <w:sz w:val="28"/>
                <w:szCs w:val="28"/>
              </w:rPr>
              <w:t>.</w:t>
            </w:r>
          </w:p>
          <w:p w:rsidR="000B2FA2" w:rsidRDefault="000B2FA2" w:rsidP="002D5564">
            <w:pPr>
              <w:pStyle w:val="NormalWeb"/>
              <w:spacing w:before="0" w:beforeAutospacing="0" w:after="0" w:afterAutospacing="0" w:line="288" w:lineRule="auto"/>
              <w:jc w:val="both"/>
              <w:rPr>
                <w:sz w:val="28"/>
                <w:szCs w:val="28"/>
              </w:rPr>
            </w:pPr>
            <w:r>
              <w:rPr>
                <w:sz w:val="28"/>
                <w:szCs w:val="28"/>
              </w:rPr>
              <w:t>- Đọ</w:t>
            </w:r>
            <w:r w:rsidR="008173C3">
              <w:rPr>
                <w:sz w:val="28"/>
                <w:szCs w:val="28"/>
              </w:rPr>
              <w:t>c</w:t>
            </w:r>
            <w:r w:rsidR="004C43CB">
              <w:rPr>
                <w:sz w:val="28"/>
                <w:szCs w:val="28"/>
              </w:rPr>
              <w:t xml:space="preserve"> nội dung của mỗi bức tranh </w:t>
            </w:r>
            <w:r>
              <w:rPr>
                <w:sz w:val="28"/>
                <w:szCs w:val="28"/>
              </w:rPr>
              <w:t>và</w:t>
            </w:r>
            <w:r w:rsidR="004C43CB">
              <w:rPr>
                <w:sz w:val="28"/>
                <w:szCs w:val="28"/>
              </w:rPr>
              <w:t xml:space="preserve"> trả lời </w:t>
            </w:r>
            <w:r w:rsidR="002D5E79">
              <w:rPr>
                <w:sz w:val="28"/>
                <w:szCs w:val="28"/>
              </w:rPr>
              <w:t xml:space="preserve">các </w:t>
            </w:r>
            <w:r w:rsidR="004C43CB">
              <w:rPr>
                <w:sz w:val="28"/>
                <w:szCs w:val="28"/>
              </w:rPr>
              <w:t>câu hỏi</w:t>
            </w:r>
            <w:r w:rsidR="002D5E79">
              <w:rPr>
                <w:sz w:val="28"/>
                <w:szCs w:val="28"/>
              </w:rPr>
              <w:t>.</w:t>
            </w:r>
          </w:p>
          <w:p w:rsidR="009642D3" w:rsidRDefault="009642D3" w:rsidP="009642D3">
            <w:pPr>
              <w:pStyle w:val="NormalWeb"/>
              <w:spacing w:before="0" w:beforeAutospacing="0" w:after="0" w:afterAutospacing="0" w:line="288" w:lineRule="auto"/>
              <w:jc w:val="both"/>
              <w:rPr>
                <w:sz w:val="28"/>
                <w:szCs w:val="28"/>
              </w:rPr>
            </w:pPr>
            <w:r>
              <w:rPr>
                <w:sz w:val="28"/>
                <w:szCs w:val="28"/>
              </w:rPr>
              <w:t xml:space="preserve">- GV mời đại diện các nhóm báo cáo kết quả thảo luận. </w:t>
            </w:r>
          </w:p>
          <w:p w:rsidR="002D5E79" w:rsidRDefault="002D5E79" w:rsidP="002D5E79">
            <w:pPr>
              <w:pStyle w:val="NormalWeb"/>
              <w:spacing w:before="0" w:beforeAutospacing="0" w:after="0" w:afterAutospacing="0" w:line="288" w:lineRule="auto"/>
              <w:jc w:val="both"/>
              <w:rPr>
                <w:sz w:val="28"/>
                <w:szCs w:val="28"/>
              </w:rPr>
            </w:pPr>
            <w:r>
              <w:rPr>
                <w:sz w:val="28"/>
                <w:szCs w:val="28"/>
              </w:rPr>
              <w:t>+ Bạn Nam đã đặt ra mục tiêu gì và lên kế hoạch như thế nào để đạt được mục tiêu đó?</w:t>
            </w:r>
          </w:p>
          <w:p w:rsidR="002D5E79" w:rsidRDefault="002D5E79" w:rsidP="002D5E79">
            <w:pPr>
              <w:pStyle w:val="NormalWeb"/>
              <w:spacing w:before="0" w:beforeAutospacing="0" w:after="0" w:afterAutospacing="0" w:line="288" w:lineRule="auto"/>
              <w:jc w:val="both"/>
              <w:rPr>
                <w:sz w:val="28"/>
                <w:szCs w:val="28"/>
              </w:rPr>
            </w:pPr>
          </w:p>
          <w:p w:rsidR="002D5E79" w:rsidRDefault="002D5E79" w:rsidP="002D5E79">
            <w:pPr>
              <w:pStyle w:val="NormalWeb"/>
              <w:spacing w:before="0" w:beforeAutospacing="0" w:after="0" w:afterAutospacing="0" w:line="288" w:lineRule="auto"/>
              <w:jc w:val="both"/>
              <w:rPr>
                <w:sz w:val="28"/>
                <w:szCs w:val="28"/>
              </w:rPr>
            </w:pPr>
          </w:p>
          <w:p w:rsidR="002D5E79" w:rsidRDefault="002D5E79" w:rsidP="002D5E79">
            <w:pPr>
              <w:pStyle w:val="NormalWeb"/>
              <w:spacing w:before="0" w:beforeAutospacing="0" w:after="0" w:afterAutospacing="0" w:line="288" w:lineRule="auto"/>
              <w:jc w:val="both"/>
              <w:rPr>
                <w:sz w:val="28"/>
                <w:szCs w:val="28"/>
              </w:rPr>
            </w:pPr>
          </w:p>
          <w:p w:rsidR="002D5E79" w:rsidRDefault="002D5E79" w:rsidP="002D5E79">
            <w:pPr>
              <w:pStyle w:val="NormalWeb"/>
              <w:spacing w:before="0" w:beforeAutospacing="0" w:after="0" w:afterAutospacing="0" w:line="288" w:lineRule="auto"/>
              <w:jc w:val="both"/>
              <w:rPr>
                <w:sz w:val="28"/>
                <w:szCs w:val="28"/>
              </w:rPr>
            </w:pPr>
            <w:r>
              <w:rPr>
                <w:sz w:val="28"/>
                <w:szCs w:val="28"/>
              </w:rPr>
              <w:t>+ Để lập kế hoạch cá nhân, cần thực hiện theo những bước nào?</w:t>
            </w:r>
          </w:p>
          <w:p w:rsidR="002D5E79" w:rsidRDefault="002D5E79" w:rsidP="009642D3">
            <w:pPr>
              <w:pStyle w:val="NormalWeb"/>
              <w:spacing w:before="0" w:beforeAutospacing="0" w:after="0" w:afterAutospacing="0" w:line="288" w:lineRule="auto"/>
              <w:jc w:val="both"/>
              <w:rPr>
                <w:sz w:val="28"/>
                <w:szCs w:val="28"/>
              </w:rPr>
            </w:pPr>
          </w:p>
          <w:p w:rsidR="002D5E79" w:rsidRDefault="002D5E79" w:rsidP="009642D3">
            <w:pPr>
              <w:pStyle w:val="NormalWeb"/>
              <w:spacing w:before="0" w:beforeAutospacing="0" w:after="0" w:afterAutospacing="0" w:line="288" w:lineRule="auto"/>
              <w:jc w:val="both"/>
              <w:rPr>
                <w:sz w:val="28"/>
                <w:szCs w:val="28"/>
              </w:rPr>
            </w:pPr>
          </w:p>
          <w:p w:rsidR="002D5E79" w:rsidRDefault="002D5E79" w:rsidP="009642D3">
            <w:pPr>
              <w:pStyle w:val="NormalWeb"/>
              <w:spacing w:before="0" w:beforeAutospacing="0" w:after="0" w:afterAutospacing="0" w:line="288" w:lineRule="auto"/>
              <w:jc w:val="both"/>
              <w:rPr>
                <w:sz w:val="28"/>
                <w:szCs w:val="28"/>
              </w:rPr>
            </w:pPr>
          </w:p>
          <w:p w:rsidR="002D5E79" w:rsidRDefault="002D5E79" w:rsidP="009642D3">
            <w:pPr>
              <w:pStyle w:val="NormalWeb"/>
              <w:spacing w:before="0" w:beforeAutospacing="0" w:after="0" w:afterAutospacing="0" w:line="288" w:lineRule="auto"/>
              <w:jc w:val="both"/>
              <w:rPr>
                <w:sz w:val="28"/>
                <w:szCs w:val="28"/>
              </w:rPr>
            </w:pPr>
          </w:p>
          <w:p w:rsidR="002D5E79" w:rsidRDefault="002D5E79" w:rsidP="009642D3">
            <w:pPr>
              <w:pStyle w:val="NormalWeb"/>
              <w:spacing w:before="0" w:beforeAutospacing="0" w:after="0" w:afterAutospacing="0" w:line="288" w:lineRule="auto"/>
              <w:jc w:val="both"/>
              <w:rPr>
                <w:sz w:val="28"/>
                <w:szCs w:val="28"/>
              </w:rPr>
            </w:pPr>
          </w:p>
          <w:p w:rsidR="009642D3" w:rsidRDefault="009642D3" w:rsidP="009642D3">
            <w:pPr>
              <w:pStyle w:val="NormalWeb"/>
              <w:spacing w:before="0" w:beforeAutospacing="0" w:after="0" w:afterAutospacing="0" w:line="288" w:lineRule="auto"/>
              <w:jc w:val="both"/>
              <w:rPr>
                <w:sz w:val="28"/>
                <w:szCs w:val="28"/>
              </w:rPr>
            </w:pPr>
            <w:r>
              <w:rPr>
                <w:sz w:val="28"/>
                <w:szCs w:val="28"/>
              </w:rPr>
              <w:t>- GV nhận xét, tuyên dương, chốt nội dung.</w:t>
            </w:r>
          </w:p>
          <w:p w:rsidR="00E97D0A" w:rsidRDefault="002D5E79" w:rsidP="002D5564">
            <w:pPr>
              <w:pStyle w:val="NormalWeb"/>
              <w:spacing w:before="0" w:beforeAutospacing="0" w:after="0" w:afterAutospacing="0" w:line="288" w:lineRule="auto"/>
              <w:jc w:val="both"/>
              <w:rPr>
                <w:sz w:val="28"/>
                <w:szCs w:val="28"/>
              </w:rPr>
            </w:pPr>
            <w:r>
              <w:rPr>
                <w:sz w:val="28"/>
                <w:szCs w:val="28"/>
              </w:rPr>
              <w:t>- Gọi HS đọc lại các bước thực hiện kế hoạch.</w:t>
            </w:r>
          </w:p>
          <w:p w:rsidR="004157EA" w:rsidRPr="00A46C08" w:rsidRDefault="004157EA" w:rsidP="002D5564">
            <w:pPr>
              <w:pStyle w:val="NormalWeb"/>
              <w:spacing w:before="0" w:beforeAutospacing="0" w:after="0" w:afterAutospacing="0" w:line="288" w:lineRule="auto"/>
              <w:jc w:val="both"/>
              <w:rPr>
                <w:sz w:val="28"/>
                <w:szCs w:val="28"/>
              </w:rPr>
            </w:pPr>
            <w:r>
              <w:rPr>
                <w:sz w:val="28"/>
                <w:szCs w:val="28"/>
              </w:rPr>
              <w:t>- GV giới thiệu</w:t>
            </w:r>
            <w:r w:rsidR="002D5380">
              <w:rPr>
                <w:sz w:val="28"/>
                <w:szCs w:val="28"/>
              </w:rPr>
              <w:t xml:space="preserve"> thêm cho HS một số câu chuyện liên quan đến việc lập kế hoạch cá nhân để mở rộng cho HS.</w:t>
            </w:r>
          </w:p>
        </w:tc>
        <w:tc>
          <w:tcPr>
            <w:tcW w:w="4686" w:type="dxa"/>
            <w:gridSpan w:val="2"/>
            <w:tcBorders>
              <w:top w:val="dashed" w:sz="4" w:space="0" w:color="auto"/>
              <w:bottom w:val="dashed" w:sz="4" w:space="0" w:color="auto"/>
            </w:tcBorders>
          </w:tcPr>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r>
              <w:rPr>
                <w:rFonts w:eastAsia="Times New Roman"/>
                <w:szCs w:val="28"/>
                <w:lang w:val="nl-NL"/>
              </w:rPr>
              <w:t xml:space="preserve">- Gọi HS đọc to trước lớp, các HS còn lại </w:t>
            </w:r>
            <w:r w:rsidR="00AF6F2C">
              <w:rPr>
                <w:rFonts w:eastAsia="Times New Roman"/>
                <w:szCs w:val="28"/>
                <w:lang w:val="nl-NL"/>
              </w:rPr>
              <w:t>t</w:t>
            </w:r>
            <w:r w:rsidR="00AF6F2C">
              <w:rPr>
                <w:rFonts w:eastAsia="Times New Roman"/>
                <w:lang w:val="nl-NL"/>
              </w:rPr>
              <w:t>heo dõi trong sách</w:t>
            </w:r>
            <w:r>
              <w:rPr>
                <w:rFonts w:eastAsia="Times New Roman"/>
                <w:szCs w:val="28"/>
                <w:lang w:val="nl-NL"/>
              </w:rPr>
              <w:t>.</w:t>
            </w: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Default="00E97D0A" w:rsidP="002D5564">
            <w:pPr>
              <w:spacing w:line="288" w:lineRule="auto"/>
              <w:jc w:val="both"/>
              <w:rPr>
                <w:rFonts w:eastAsia="Times New Roman"/>
                <w:szCs w:val="28"/>
                <w:lang w:val="nl-NL"/>
              </w:rPr>
            </w:pPr>
          </w:p>
          <w:p w:rsidR="00E97D0A" w:rsidRPr="008173C3" w:rsidRDefault="00E97D0A" w:rsidP="002D5564">
            <w:pPr>
              <w:spacing w:line="288" w:lineRule="auto"/>
              <w:jc w:val="both"/>
              <w:rPr>
                <w:rFonts w:eastAsia="Times New Roman"/>
                <w:sz w:val="20"/>
                <w:szCs w:val="28"/>
                <w:lang w:val="nl-NL"/>
              </w:rPr>
            </w:pPr>
          </w:p>
          <w:p w:rsidR="00E97D0A" w:rsidRDefault="008173C3" w:rsidP="008173C3">
            <w:pPr>
              <w:spacing w:line="288" w:lineRule="auto"/>
              <w:jc w:val="both"/>
              <w:rPr>
                <w:rFonts w:eastAsia="Times New Roman"/>
                <w:szCs w:val="28"/>
                <w:lang w:val="nl-NL"/>
              </w:rPr>
            </w:pPr>
            <w:r>
              <w:rPr>
                <w:rFonts w:eastAsia="Times New Roman"/>
                <w:szCs w:val="28"/>
                <w:lang w:val="nl-NL"/>
              </w:rPr>
              <w:t xml:space="preserve"> - HS thảo luận nhóm 4 và thực hiện yêu cầu của GV.</w:t>
            </w:r>
          </w:p>
          <w:p w:rsidR="002D5E79" w:rsidRDefault="002D5E79" w:rsidP="002D5E79">
            <w:pPr>
              <w:spacing w:line="288" w:lineRule="auto"/>
              <w:jc w:val="both"/>
              <w:rPr>
                <w:rFonts w:eastAsia="Times New Roman"/>
                <w:szCs w:val="28"/>
                <w:lang w:val="nl-NL"/>
              </w:rPr>
            </w:pPr>
            <w:r>
              <w:rPr>
                <w:rFonts w:eastAsia="Times New Roman"/>
                <w:szCs w:val="28"/>
                <w:lang w:val="nl-NL"/>
              </w:rPr>
              <w:t>- Đại diện các nhóm trả lời.</w:t>
            </w:r>
          </w:p>
          <w:p w:rsidR="002D5E79" w:rsidRDefault="002D5E79" w:rsidP="008173C3">
            <w:pPr>
              <w:spacing w:line="288" w:lineRule="auto"/>
              <w:jc w:val="both"/>
              <w:rPr>
                <w:rFonts w:eastAsia="Times New Roman"/>
                <w:szCs w:val="28"/>
                <w:lang w:val="nl-NL"/>
              </w:rPr>
            </w:pPr>
          </w:p>
          <w:p w:rsidR="009642D3" w:rsidRDefault="009642D3" w:rsidP="008173C3">
            <w:pPr>
              <w:spacing w:line="288" w:lineRule="auto"/>
              <w:jc w:val="both"/>
              <w:rPr>
                <w:rFonts w:eastAsia="Times New Roman"/>
                <w:szCs w:val="28"/>
                <w:lang w:val="nl-NL"/>
              </w:rPr>
            </w:pPr>
            <w:r>
              <w:rPr>
                <w:rFonts w:eastAsia="Times New Roman"/>
                <w:szCs w:val="28"/>
                <w:lang w:val="nl-NL"/>
              </w:rPr>
              <w:t xml:space="preserve">+ Mục tiêu: được chọn vào đội bóng rổ của trường để tham gia giải </w:t>
            </w:r>
            <w:r>
              <w:rPr>
                <w:rFonts w:eastAsia="Times New Roman"/>
                <w:szCs w:val="28"/>
                <w:lang w:val="nl-NL"/>
              </w:rPr>
              <w:lastRenderedPageBreak/>
              <w:t>đấu cấp huyện.</w:t>
            </w:r>
          </w:p>
          <w:p w:rsidR="009642D3" w:rsidRDefault="009642D3" w:rsidP="008173C3">
            <w:pPr>
              <w:spacing w:line="288" w:lineRule="auto"/>
              <w:jc w:val="both"/>
              <w:rPr>
                <w:rFonts w:eastAsia="Times New Roman"/>
                <w:szCs w:val="28"/>
                <w:lang w:val="nl-NL"/>
              </w:rPr>
            </w:pPr>
            <w:r>
              <w:rPr>
                <w:rFonts w:eastAsia="Times New Roman"/>
                <w:szCs w:val="28"/>
                <w:lang w:val="nl-NL"/>
              </w:rPr>
              <w:t xml:space="preserve">+ </w:t>
            </w:r>
            <w:r w:rsidR="007520AF">
              <w:rPr>
                <w:rFonts w:eastAsia="Times New Roman"/>
                <w:szCs w:val="28"/>
                <w:lang w:val="nl-NL"/>
              </w:rPr>
              <w:t>Lên kế hoạch thực hiện trong 3 tháng, tìm điểm yếu của bản thân và tập luyện để tăng thể lực.</w:t>
            </w:r>
          </w:p>
          <w:p w:rsidR="009642D3" w:rsidRDefault="007520AF" w:rsidP="008173C3">
            <w:pPr>
              <w:spacing w:line="288" w:lineRule="auto"/>
              <w:jc w:val="both"/>
              <w:rPr>
                <w:rFonts w:eastAsia="Times New Roman"/>
                <w:szCs w:val="28"/>
                <w:lang w:val="nl-NL"/>
              </w:rPr>
            </w:pPr>
            <w:r>
              <w:rPr>
                <w:rFonts w:eastAsia="Times New Roman"/>
                <w:szCs w:val="28"/>
                <w:lang w:val="nl-NL"/>
              </w:rPr>
              <w:t>+ Thực hiện theo các bước sau:</w:t>
            </w:r>
          </w:p>
          <w:p w:rsidR="007520AF" w:rsidRPr="002D5E79" w:rsidRDefault="002D5E79" w:rsidP="002D5E79">
            <w:pPr>
              <w:spacing w:line="288" w:lineRule="auto"/>
              <w:jc w:val="both"/>
              <w:rPr>
                <w:rFonts w:eastAsia="Times New Roman"/>
                <w:szCs w:val="28"/>
                <w:lang w:val="nl-NL"/>
              </w:rPr>
            </w:pPr>
            <w:r>
              <w:rPr>
                <w:rFonts w:eastAsia="Times New Roman"/>
                <w:szCs w:val="28"/>
                <w:lang w:val="nl-NL"/>
              </w:rPr>
              <w:t xml:space="preserve">  1. </w:t>
            </w:r>
            <w:r w:rsidR="007520AF" w:rsidRPr="002D5E79">
              <w:rPr>
                <w:rFonts w:eastAsia="Times New Roman"/>
                <w:szCs w:val="28"/>
                <w:lang w:val="nl-NL"/>
              </w:rPr>
              <w:t>Xác định mục tiêu.</w:t>
            </w:r>
          </w:p>
          <w:p w:rsidR="007520AF" w:rsidRPr="002D5E79" w:rsidRDefault="002D5E79" w:rsidP="002D5E79">
            <w:pPr>
              <w:spacing w:line="288" w:lineRule="auto"/>
              <w:jc w:val="both"/>
              <w:rPr>
                <w:rFonts w:eastAsia="Times New Roman"/>
                <w:szCs w:val="28"/>
                <w:lang w:val="nl-NL"/>
              </w:rPr>
            </w:pPr>
            <w:r>
              <w:rPr>
                <w:rFonts w:eastAsia="Times New Roman"/>
                <w:szCs w:val="28"/>
                <w:lang w:val="nl-NL"/>
              </w:rPr>
              <w:t xml:space="preserve">  2. </w:t>
            </w:r>
            <w:r w:rsidR="007520AF" w:rsidRPr="002D5E79">
              <w:rPr>
                <w:rFonts w:eastAsia="Times New Roman"/>
                <w:szCs w:val="28"/>
                <w:lang w:val="nl-NL"/>
              </w:rPr>
              <w:t>Xác định thời gian tiến hành.</w:t>
            </w:r>
          </w:p>
          <w:p w:rsidR="007520AF" w:rsidRPr="002D5E79" w:rsidRDefault="002D5E79" w:rsidP="002D5E79">
            <w:pPr>
              <w:spacing w:line="288" w:lineRule="auto"/>
              <w:jc w:val="both"/>
              <w:rPr>
                <w:rFonts w:eastAsia="Times New Roman"/>
                <w:szCs w:val="28"/>
                <w:lang w:val="nl-NL"/>
              </w:rPr>
            </w:pPr>
            <w:r>
              <w:rPr>
                <w:rFonts w:eastAsia="Times New Roman"/>
                <w:szCs w:val="28"/>
                <w:lang w:val="nl-NL"/>
              </w:rPr>
              <w:t xml:space="preserve">  3. </w:t>
            </w:r>
            <w:r w:rsidRPr="002D5E79">
              <w:rPr>
                <w:rFonts w:eastAsia="Times New Roman"/>
                <w:szCs w:val="28"/>
                <w:lang w:val="nl-NL"/>
              </w:rPr>
              <w:t>Tìm ưu điểm, nhược điểm của bản thân.</w:t>
            </w:r>
          </w:p>
          <w:p w:rsidR="002D5E79" w:rsidRPr="002D5E79" w:rsidRDefault="002D5E79" w:rsidP="002D5E79">
            <w:pPr>
              <w:spacing w:line="288" w:lineRule="auto"/>
              <w:jc w:val="both"/>
              <w:rPr>
                <w:rFonts w:eastAsia="Times New Roman"/>
                <w:szCs w:val="28"/>
                <w:lang w:val="nl-NL"/>
              </w:rPr>
            </w:pPr>
            <w:r>
              <w:rPr>
                <w:rFonts w:eastAsia="Times New Roman"/>
                <w:szCs w:val="28"/>
                <w:lang w:val="nl-NL"/>
              </w:rPr>
              <w:t xml:space="preserve">  4. </w:t>
            </w:r>
            <w:r w:rsidRPr="002D5E79">
              <w:rPr>
                <w:rFonts w:eastAsia="Times New Roman"/>
                <w:szCs w:val="28"/>
                <w:lang w:val="nl-NL"/>
              </w:rPr>
              <w:t>Xác định các công việc cụ thể để thực hiện kế hoạch</w:t>
            </w:r>
          </w:p>
          <w:p w:rsidR="009642D3" w:rsidRPr="009642D3" w:rsidRDefault="009642D3" w:rsidP="009642D3">
            <w:pPr>
              <w:spacing w:line="288" w:lineRule="auto"/>
              <w:jc w:val="both"/>
              <w:rPr>
                <w:rFonts w:eastAsia="Times New Roman"/>
                <w:szCs w:val="28"/>
                <w:lang w:val="nl-NL"/>
              </w:rPr>
            </w:pPr>
            <w:r>
              <w:rPr>
                <w:rFonts w:eastAsia="Times New Roman"/>
                <w:szCs w:val="28"/>
                <w:lang w:val="nl-NL"/>
              </w:rPr>
              <w:t>- HS lắng nghe.</w:t>
            </w:r>
            <w:r w:rsidRPr="009642D3">
              <w:rPr>
                <w:rFonts w:eastAsia="Times New Roman"/>
                <w:szCs w:val="28"/>
                <w:lang w:val="nl-NL"/>
              </w:rPr>
              <w:t xml:space="preserve"> </w:t>
            </w:r>
          </w:p>
          <w:p w:rsidR="00E97D0A" w:rsidRDefault="002D5E79" w:rsidP="002D5564">
            <w:pPr>
              <w:spacing w:line="288" w:lineRule="auto"/>
              <w:jc w:val="both"/>
              <w:rPr>
                <w:rFonts w:eastAsia="Times New Roman"/>
                <w:szCs w:val="28"/>
                <w:lang w:val="nl-NL"/>
              </w:rPr>
            </w:pPr>
            <w:r>
              <w:rPr>
                <w:rFonts w:eastAsia="Times New Roman"/>
                <w:szCs w:val="28"/>
                <w:lang w:val="nl-NL"/>
              </w:rPr>
              <w:t>- Nhiều HS đọc.</w:t>
            </w:r>
          </w:p>
          <w:p w:rsidR="002D5380" w:rsidRPr="00A46C08" w:rsidRDefault="002D5380" w:rsidP="002D5564">
            <w:pPr>
              <w:spacing w:line="288" w:lineRule="auto"/>
              <w:jc w:val="both"/>
              <w:rPr>
                <w:rFonts w:eastAsia="Times New Roman"/>
                <w:szCs w:val="28"/>
                <w:lang w:val="nl-NL"/>
              </w:rPr>
            </w:pPr>
            <w:r>
              <w:rPr>
                <w:rFonts w:eastAsia="Times New Roman"/>
                <w:szCs w:val="28"/>
                <w:lang w:val="nl-NL"/>
              </w:rPr>
              <w:t>- HS lắng nghe và quan sát.</w:t>
            </w:r>
          </w:p>
        </w:tc>
      </w:tr>
      <w:tr w:rsidR="00E97D0A" w:rsidRPr="004D3CAA" w:rsidTr="002D5564">
        <w:tc>
          <w:tcPr>
            <w:tcW w:w="10104" w:type="dxa"/>
            <w:gridSpan w:val="3"/>
            <w:tcBorders>
              <w:top w:val="dashed" w:sz="4" w:space="0" w:color="auto"/>
              <w:bottom w:val="dashed" w:sz="4" w:space="0" w:color="auto"/>
            </w:tcBorders>
          </w:tcPr>
          <w:p w:rsidR="00E97D0A" w:rsidRPr="004D3CAA" w:rsidRDefault="00E97D0A" w:rsidP="002D5564">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xml:space="preserve">. </w:t>
            </w:r>
            <w:r>
              <w:rPr>
                <w:rFonts w:eastAsia="Times New Roman"/>
                <w:b/>
                <w:szCs w:val="28"/>
                <w:lang w:val="nl-NL"/>
              </w:rPr>
              <w:t>Hoạt động luyện tập</w:t>
            </w:r>
            <w:r w:rsidRPr="004D3CAA">
              <w:rPr>
                <w:rFonts w:eastAsia="Times New Roman"/>
                <w:b/>
                <w:szCs w:val="28"/>
                <w:lang w:val="nl-NL"/>
              </w:rPr>
              <w:t>.</w:t>
            </w:r>
          </w:p>
          <w:p w:rsidR="00E97D0A" w:rsidRPr="004D3CAA" w:rsidRDefault="00E97D0A" w:rsidP="002D5564">
            <w:pPr>
              <w:spacing w:line="288" w:lineRule="auto"/>
              <w:rPr>
                <w:rFonts w:eastAsia="Times New Roman"/>
                <w:szCs w:val="28"/>
                <w:lang w:val="nl-NL"/>
              </w:rPr>
            </w:pPr>
            <w:r w:rsidRPr="004D3CAA">
              <w:rPr>
                <w:rFonts w:eastAsia="Times New Roman"/>
                <w:szCs w:val="28"/>
                <w:lang w:val="nl-NL"/>
              </w:rPr>
              <w:t>- Mục tiêu:</w:t>
            </w:r>
          </w:p>
          <w:p w:rsidR="00E97D0A" w:rsidRPr="004D3CAA" w:rsidRDefault="00E97D0A" w:rsidP="002D5564">
            <w:pPr>
              <w:spacing w:line="288" w:lineRule="auto"/>
              <w:jc w:val="both"/>
              <w:rPr>
                <w:rFonts w:eastAsia="Times New Roman"/>
                <w:szCs w:val="28"/>
              </w:rPr>
            </w:pPr>
            <w:r w:rsidRPr="004D3CAA">
              <w:rPr>
                <w:rFonts w:eastAsia="Times New Roman"/>
                <w:szCs w:val="28"/>
              </w:rPr>
              <w:t xml:space="preserve">+ Củng cố những kiến thức </w:t>
            </w:r>
            <w:r>
              <w:rPr>
                <w:rFonts w:eastAsia="Times New Roman"/>
                <w:szCs w:val="28"/>
              </w:rPr>
              <w:t>về lập kế hoạch cá nhân.</w:t>
            </w:r>
          </w:p>
          <w:p w:rsidR="00E97D0A" w:rsidRPr="00DE6E30" w:rsidRDefault="00E97D0A" w:rsidP="002D5564">
            <w:pPr>
              <w:spacing w:line="288" w:lineRule="auto"/>
              <w:jc w:val="both"/>
              <w:rPr>
                <w:szCs w:val="28"/>
              </w:rPr>
            </w:pPr>
            <w:r w:rsidRPr="00DE6E30">
              <w:rPr>
                <w:rFonts w:eastAsia="Times New Roman"/>
                <w:szCs w:val="28"/>
              </w:rPr>
              <w:t>- Cách tiến hành:</w:t>
            </w:r>
          </w:p>
        </w:tc>
      </w:tr>
      <w:tr w:rsidR="002D5564" w:rsidRPr="004D3CAA" w:rsidTr="002D5564">
        <w:tc>
          <w:tcPr>
            <w:tcW w:w="5418" w:type="dxa"/>
            <w:tcBorders>
              <w:top w:val="dashed" w:sz="4" w:space="0" w:color="auto"/>
              <w:bottom w:val="dashed" w:sz="4" w:space="0" w:color="auto"/>
            </w:tcBorders>
          </w:tcPr>
          <w:p w:rsidR="00E97D0A" w:rsidRPr="007570D8" w:rsidRDefault="00E97D0A" w:rsidP="002D5564">
            <w:pPr>
              <w:pStyle w:val="NormalWeb"/>
              <w:spacing w:before="0" w:beforeAutospacing="0" w:after="0" w:afterAutospacing="0" w:line="288" w:lineRule="auto"/>
              <w:jc w:val="both"/>
              <w:rPr>
                <w:rStyle w:val="Strong"/>
                <w:sz w:val="28"/>
                <w:szCs w:val="28"/>
              </w:rPr>
            </w:pPr>
            <w:r w:rsidRPr="007570D8">
              <w:rPr>
                <w:rStyle w:val="Strong"/>
                <w:sz w:val="28"/>
                <w:szCs w:val="28"/>
              </w:rPr>
              <w:t xml:space="preserve">GV tổ chức cho HS thảo luận nhóm </w:t>
            </w:r>
            <w:r>
              <w:rPr>
                <w:rStyle w:val="Strong"/>
                <w:sz w:val="28"/>
                <w:szCs w:val="28"/>
              </w:rPr>
              <w:t>2</w:t>
            </w:r>
            <w:r w:rsidR="002D5380">
              <w:rPr>
                <w:rStyle w:val="Strong"/>
                <w:sz w:val="28"/>
                <w:szCs w:val="28"/>
              </w:rPr>
              <w:t>, sau đó giơ thẻ từ cá nhân.</w:t>
            </w:r>
          </w:p>
          <w:p w:rsidR="00E97D0A" w:rsidRPr="005343E9" w:rsidRDefault="00E97D0A" w:rsidP="002D5564">
            <w:pPr>
              <w:pStyle w:val="NormalWeb"/>
              <w:spacing w:before="0" w:beforeAutospacing="0" w:after="0" w:afterAutospacing="0" w:line="288" w:lineRule="auto"/>
              <w:jc w:val="both"/>
              <w:rPr>
                <w:sz w:val="28"/>
                <w:szCs w:val="28"/>
              </w:rPr>
            </w:pPr>
            <w:r w:rsidRPr="007570D8">
              <w:rPr>
                <w:sz w:val="28"/>
                <w:szCs w:val="28"/>
              </w:rPr>
              <w:t xml:space="preserve">- GV </w:t>
            </w:r>
            <w:r w:rsidR="002D5380" w:rsidRPr="005343E9">
              <w:rPr>
                <w:sz w:val="28"/>
                <w:szCs w:val="28"/>
              </w:rPr>
              <w:t>chuẩn bị một số thẻ từ có hình mặt cười, mặt mếu.</w:t>
            </w:r>
          </w:p>
          <w:p w:rsidR="00E97D0A" w:rsidRDefault="000C2F00" w:rsidP="002D5564">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612672" behindDoc="1" locked="0" layoutInCell="1" allowOverlap="1" wp14:anchorId="5564A304">
                  <wp:simplePos x="0" y="0"/>
                  <wp:positionH relativeFrom="column">
                    <wp:posOffset>0</wp:posOffset>
                  </wp:positionH>
                  <wp:positionV relativeFrom="paragraph">
                    <wp:posOffset>246380</wp:posOffset>
                  </wp:positionV>
                  <wp:extent cx="1626870" cy="878205"/>
                  <wp:effectExtent l="0" t="0" r="0" b="0"/>
                  <wp:wrapTight wrapText="bothSides">
                    <wp:wrapPolygon edited="0">
                      <wp:start x="0" y="0"/>
                      <wp:lineTo x="0" y="21085"/>
                      <wp:lineTo x="21246" y="21085"/>
                      <wp:lineTo x="212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26870" cy="878205"/>
                          </a:xfrm>
                          <a:prstGeom prst="rect">
                            <a:avLst/>
                          </a:prstGeom>
                        </pic:spPr>
                      </pic:pic>
                    </a:graphicData>
                  </a:graphic>
                  <wp14:sizeRelH relativeFrom="margin">
                    <wp14:pctWidth>0</wp14:pctWidth>
                  </wp14:sizeRelH>
                  <wp14:sizeRelV relativeFrom="margin">
                    <wp14:pctHeight>0</wp14:pctHeight>
                  </wp14:sizeRelV>
                </wp:anchor>
              </w:drawing>
            </w:r>
            <w:r w:rsidR="00E97D0A">
              <w:rPr>
                <w:sz w:val="28"/>
                <w:szCs w:val="28"/>
              </w:rPr>
              <w:t xml:space="preserve">- GV gọi HS đọc </w:t>
            </w:r>
            <w:r w:rsidR="002D5380">
              <w:rPr>
                <w:sz w:val="28"/>
                <w:szCs w:val="28"/>
              </w:rPr>
              <w:t>các ý kiến trong sách.</w:t>
            </w:r>
          </w:p>
          <w:p w:rsidR="00E97D0A" w:rsidRDefault="000C2F00" w:rsidP="002D5564">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632128" behindDoc="1" locked="0" layoutInCell="1" allowOverlap="1" wp14:anchorId="0F32C8C0">
                  <wp:simplePos x="0" y="0"/>
                  <wp:positionH relativeFrom="column">
                    <wp:posOffset>282435</wp:posOffset>
                  </wp:positionH>
                  <wp:positionV relativeFrom="paragraph">
                    <wp:posOffset>38735</wp:posOffset>
                  </wp:positionV>
                  <wp:extent cx="1460500" cy="784860"/>
                  <wp:effectExtent l="0" t="0" r="6350" b="0"/>
                  <wp:wrapTight wrapText="bothSides">
                    <wp:wrapPolygon edited="0">
                      <wp:start x="0" y="0"/>
                      <wp:lineTo x="0" y="20971"/>
                      <wp:lineTo x="21412" y="20971"/>
                      <wp:lineTo x="214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60500" cy="784860"/>
                          </a:xfrm>
                          <a:prstGeom prst="rect">
                            <a:avLst/>
                          </a:prstGeom>
                        </pic:spPr>
                      </pic:pic>
                    </a:graphicData>
                  </a:graphic>
                  <wp14:sizeRelH relativeFrom="margin">
                    <wp14:pctWidth>0</wp14:pctWidth>
                  </wp14:sizeRelH>
                  <wp14:sizeRelV relativeFrom="margin">
                    <wp14:pctHeight>0</wp14:pctHeight>
                  </wp14:sizeRelV>
                </wp:anchor>
              </w:drawing>
            </w:r>
          </w:p>
          <w:p w:rsidR="002D5380" w:rsidRDefault="002D5380" w:rsidP="002D5564">
            <w:pPr>
              <w:pStyle w:val="NormalWeb"/>
              <w:spacing w:before="0" w:beforeAutospacing="0" w:after="0" w:afterAutospacing="0" w:line="288" w:lineRule="auto"/>
              <w:jc w:val="both"/>
              <w:rPr>
                <w:sz w:val="28"/>
                <w:szCs w:val="28"/>
              </w:rPr>
            </w:pPr>
          </w:p>
          <w:p w:rsidR="002D5380" w:rsidRDefault="002D5380" w:rsidP="002D5564">
            <w:pPr>
              <w:pStyle w:val="NormalWeb"/>
              <w:spacing w:before="0" w:beforeAutospacing="0" w:after="0" w:afterAutospacing="0" w:line="288" w:lineRule="auto"/>
              <w:jc w:val="both"/>
              <w:rPr>
                <w:sz w:val="28"/>
                <w:szCs w:val="28"/>
              </w:rPr>
            </w:pPr>
          </w:p>
          <w:p w:rsidR="002D5380" w:rsidRDefault="000C2F00" w:rsidP="002D5564">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665920" behindDoc="1" locked="0" layoutInCell="1" allowOverlap="1" wp14:anchorId="625F8797">
                  <wp:simplePos x="0" y="0"/>
                  <wp:positionH relativeFrom="column">
                    <wp:posOffset>-182715</wp:posOffset>
                  </wp:positionH>
                  <wp:positionV relativeFrom="paragraph">
                    <wp:posOffset>1083821</wp:posOffset>
                  </wp:positionV>
                  <wp:extent cx="1417320" cy="652780"/>
                  <wp:effectExtent l="0" t="0" r="0" b="0"/>
                  <wp:wrapTight wrapText="bothSides">
                    <wp:wrapPolygon edited="0">
                      <wp:start x="0" y="0"/>
                      <wp:lineTo x="0" y="20802"/>
                      <wp:lineTo x="21194" y="20802"/>
                      <wp:lineTo x="2119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17320" cy="6527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1" locked="0" layoutInCell="1" allowOverlap="1" wp14:anchorId="42834FF9">
                  <wp:simplePos x="0" y="0"/>
                  <wp:positionH relativeFrom="column">
                    <wp:posOffset>118251</wp:posOffset>
                  </wp:positionH>
                  <wp:positionV relativeFrom="paragraph">
                    <wp:posOffset>272662</wp:posOffset>
                  </wp:positionV>
                  <wp:extent cx="1626870" cy="689610"/>
                  <wp:effectExtent l="0" t="0" r="0" b="0"/>
                  <wp:wrapTight wrapText="bothSides">
                    <wp:wrapPolygon edited="0">
                      <wp:start x="0" y="0"/>
                      <wp:lineTo x="0" y="20884"/>
                      <wp:lineTo x="21246" y="20884"/>
                      <wp:lineTo x="2124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26870" cy="6896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44416" behindDoc="1" locked="0" layoutInCell="1" allowOverlap="1" wp14:anchorId="75E558CD">
                  <wp:simplePos x="0" y="0"/>
                  <wp:positionH relativeFrom="column">
                    <wp:posOffset>-1678940</wp:posOffset>
                  </wp:positionH>
                  <wp:positionV relativeFrom="paragraph">
                    <wp:posOffset>284480</wp:posOffset>
                  </wp:positionV>
                  <wp:extent cx="1590675" cy="808990"/>
                  <wp:effectExtent l="0" t="0" r="9525" b="0"/>
                  <wp:wrapTight wrapText="bothSides">
                    <wp:wrapPolygon edited="0">
                      <wp:start x="0" y="0"/>
                      <wp:lineTo x="0" y="20854"/>
                      <wp:lineTo x="21471" y="20854"/>
                      <wp:lineTo x="2147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90675" cy="808990"/>
                          </a:xfrm>
                          <a:prstGeom prst="rect">
                            <a:avLst/>
                          </a:prstGeom>
                        </pic:spPr>
                      </pic:pic>
                    </a:graphicData>
                  </a:graphic>
                  <wp14:sizeRelH relativeFrom="margin">
                    <wp14:pctWidth>0</wp14:pctWidth>
                  </wp14:sizeRelH>
                  <wp14:sizeRelV relativeFrom="margin">
                    <wp14:pctHeight>0</wp14:pctHeight>
                  </wp14:sizeRelV>
                </wp:anchor>
              </w:drawing>
            </w:r>
          </w:p>
          <w:p w:rsidR="002D5380" w:rsidRDefault="002D5380" w:rsidP="002D5564">
            <w:pPr>
              <w:pStyle w:val="NormalWeb"/>
              <w:spacing w:before="0" w:beforeAutospacing="0" w:after="0" w:afterAutospacing="0" w:line="288" w:lineRule="auto"/>
              <w:jc w:val="both"/>
              <w:rPr>
                <w:sz w:val="28"/>
                <w:szCs w:val="28"/>
              </w:rPr>
            </w:pPr>
          </w:p>
          <w:p w:rsidR="000C2F00" w:rsidRDefault="000C2F00" w:rsidP="002D5380">
            <w:pPr>
              <w:pStyle w:val="NormalWeb"/>
              <w:spacing w:before="0" w:beforeAutospacing="0" w:after="0" w:afterAutospacing="0" w:line="288" w:lineRule="auto"/>
              <w:jc w:val="both"/>
              <w:rPr>
                <w:sz w:val="28"/>
                <w:szCs w:val="28"/>
              </w:rPr>
            </w:pPr>
          </w:p>
          <w:p w:rsidR="000C2F00" w:rsidRDefault="000C2F00" w:rsidP="002D5380">
            <w:pPr>
              <w:pStyle w:val="NormalWeb"/>
              <w:spacing w:before="0" w:beforeAutospacing="0" w:after="0" w:afterAutospacing="0" w:line="288" w:lineRule="auto"/>
              <w:jc w:val="both"/>
              <w:rPr>
                <w:sz w:val="28"/>
                <w:szCs w:val="28"/>
              </w:rPr>
            </w:pPr>
          </w:p>
          <w:p w:rsidR="002D5380" w:rsidRDefault="002D5380" w:rsidP="002D5380">
            <w:pPr>
              <w:pStyle w:val="NormalWeb"/>
              <w:spacing w:before="0" w:beforeAutospacing="0" w:after="0" w:afterAutospacing="0" w:line="288" w:lineRule="auto"/>
              <w:jc w:val="both"/>
              <w:rPr>
                <w:sz w:val="28"/>
                <w:szCs w:val="28"/>
              </w:rPr>
            </w:pPr>
            <w:r>
              <w:rPr>
                <w:sz w:val="28"/>
                <w:szCs w:val="28"/>
              </w:rPr>
              <w:lastRenderedPageBreak/>
              <w:t>- GV cho HS thảo luận nhóm đôi chọn tán thành hay không tán thành với ý kiến nào và giải thích tại sao?</w:t>
            </w:r>
          </w:p>
          <w:p w:rsidR="002D5380" w:rsidRDefault="002D5380" w:rsidP="002D5380">
            <w:pPr>
              <w:pStyle w:val="NormalWeb"/>
              <w:spacing w:before="0" w:beforeAutospacing="0" w:after="0" w:afterAutospacing="0" w:line="288" w:lineRule="auto"/>
              <w:jc w:val="both"/>
              <w:rPr>
                <w:sz w:val="28"/>
                <w:szCs w:val="28"/>
              </w:rPr>
            </w:pPr>
            <w:r>
              <w:rPr>
                <w:sz w:val="28"/>
                <w:szCs w:val="28"/>
              </w:rPr>
              <w:t xml:space="preserve">- Sau khi thảo luận nhóm đôi, GV cho HS thực hành </w:t>
            </w:r>
            <w:r w:rsidR="005343E9">
              <w:rPr>
                <w:sz w:val="28"/>
                <w:szCs w:val="28"/>
              </w:rPr>
              <w:t xml:space="preserve">cá nhân </w:t>
            </w:r>
            <w:r>
              <w:rPr>
                <w:sz w:val="28"/>
                <w:szCs w:val="28"/>
              </w:rPr>
              <w:t>bằng cách giơ thẻ từ</w:t>
            </w:r>
            <w:r w:rsidR="005343E9">
              <w:rPr>
                <w:sz w:val="28"/>
                <w:szCs w:val="28"/>
              </w:rPr>
              <w:t>.</w:t>
            </w:r>
            <w:r>
              <w:rPr>
                <w:sz w:val="28"/>
                <w:szCs w:val="28"/>
              </w:rPr>
              <w:t xml:space="preserve"> </w:t>
            </w:r>
            <w:r w:rsidR="005343E9">
              <w:rPr>
                <w:sz w:val="28"/>
                <w:szCs w:val="28"/>
              </w:rPr>
              <w:t xml:space="preserve">GV chiếu từng ý kiến, HS giơ thẻ từ, </w:t>
            </w:r>
            <w:r>
              <w:rPr>
                <w:sz w:val="28"/>
                <w:szCs w:val="28"/>
              </w:rPr>
              <w:t>tán thành thì giơ thẻ mặt cười, không tán thành thì đưa thẻ mặt mếu.</w:t>
            </w:r>
            <w:r w:rsidR="005343E9">
              <w:rPr>
                <w:sz w:val="28"/>
                <w:szCs w:val="28"/>
              </w:rPr>
              <w:t xml:space="preserve"> Gọi một vài HS giải thích lí do vì sao chọn.</w:t>
            </w:r>
          </w:p>
          <w:p w:rsidR="00E97D0A" w:rsidRPr="00326D10" w:rsidRDefault="005343E9" w:rsidP="002D5564">
            <w:pPr>
              <w:pStyle w:val="NormalWeb"/>
              <w:spacing w:before="0" w:beforeAutospacing="0" w:after="0" w:afterAutospacing="0" w:line="288" w:lineRule="auto"/>
              <w:jc w:val="both"/>
              <w:rPr>
                <w:sz w:val="28"/>
                <w:szCs w:val="28"/>
              </w:rPr>
            </w:pPr>
            <w:r>
              <w:rPr>
                <w:sz w:val="28"/>
                <w:szCs w:val="28"/>
              </w:rPr>
              <w:t>- GV nhận xét, chốt nội dung và tuyên dương.</w:t>
            </w:r>
          </w:p>
        </w:tc>
        <w:tc>
          <w:tcPr>
            <w:tcW w:w="4686" w:type="dxa"/>
            <w:gridSpan w:val="2"/>
            <w:tcBorders>
              <w:top w:val="dashed" w:sz="4" w:space="0" w:color="auto"/>
              <w:bottom w:val="dashed" w:sz="4" w:space="0" w:color="auto"/>
            </w:tcBorders>
          </w:tcPr>
          <w:p w:rsidR="00E97D0A" w:rsidRDefault="00E97D0A" w:rsidP="002D5564">
            <w:pPr>
              <w:spacing w:line="288" w:lineRule="auto"/>
              <w:jc w:val="both"/>
              <w:rPr>
                <w:szCs w:val="28"/>
                <w:highlight w:val="yellow"/>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5343E9" w:rsidP="002D5564">
            <w:pPr>
              <w:pStyle w:val="NormalWeb"/>
              <w:spacing w:before="0" w:beforeAutospacing="0" w:after="0" w:afterAutospacing="0" w:line="288" w:lineRule="auto"/>
              <w:jc w:val="both"/>
              <w:rPr>
                <w:sz w:val="28"/>
                <w:szCs w:val="28"/>
              </w:rPr>
            </w:pPr>
            <w:r>
              <w:rPr>
                <w:sz w:val="28"/>
                <w:szCs w:val="28"/>
              </w:rPr>
              <w:t>- HS đọc.</w:t>
            </w: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Pr="003642EC" w:rsidRDefault="00E97D0A" w:rsidP="002D5564">
            <w:pPr>
              <w:pStyle w:val="NormalWeb"/>
              <w:spacing w:before="0" w:beforeAutospacing="0" w:after="0" w:afterAutospacing="0" w:line="288" w:lineRule="auto"/>
              <w:jc w:val="both"/>
              <w:rPr>
                <w:sz w:val="16"/>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p>
          <w:p w:rsidR="005343E9" w:rsidRDefault="005343E9" w:rsidP="002D5564">
            <w:pPr>
              <w:pStyle w:val="NormalWeb"/>
              <w:spacing w:before="0" w:beforeAutospacing="0" w:after="0" w:afterAutospacing="0" w:line="288" w:lineRule="auto"/>
              <w:jc w:val="both"/>
              <w:rPr>
                <w:sz w:val="28"/>
                <w:szCs w:val="28"/>
              </w:rPr>
            </w:pPr>
          </w:p>
          <w:p w:rsidR="005343E9" w:rsidRDefault="005343E9" w:rsidP="002D5564">
            <w:pPr>
              <w:pStyle w:val="NormalWeb"/>
              <w:spacing w:before="0" w:beforeAutospacing="0" w:after="0" w:afterAutospacing="0" w:line="288" w:lineRule="auto"/>
              <w:jc w:val="both"/>
              <w:rPr>
                <w:sz w:val="28"/>
                <w:szCs w:val="28"/>
              </w:rPr>
            </w:pPr>
          </w:p>
          <w:p w:rsidR="005343E9" w:rsidRDefault="005343E9" w:rsidP="002D5564">
            <w:pPr>
              <w:pStyle w:val="NormalWeb"/>
              <w:spacing w:before="0" w:beforeAutospacing="0" w:after="0" w:afterAutospacing="0" w:line="288" w:lineRule="auto"/>
              <w:jc w:val="both"/>
              <w:rPr>
                <w:sz w:val="28"/>
                <w:szCs w:val="28"/>
              </w:rPr>
            </w:pPr>
          </w:p>
          <w:p w:rsidR="00E97D0A" w:rsidRDefault="00E97D0A" w:rsidP="002D5564">
            <w:pPr>
              <w:pStyle w:val="NormalWeb"/>
              <w:spacing w:before="0" w:beforeAutospacing="0" w:after="0" w:afterAutospacing="0" w:line="288" w:lineRule="auto"/>
              <w:jc w:val="both"/>
              <w:rPr>
                <w:sz w:val="28"/>
                <w:szCs w:val="28"/>
              </w:rPr>
            </w:pPr>
            <w:r>
              <w:rPr>
                <w:sz w:val="28"/>
                <w:szCs w:val="28"/>
              </w:rPr>
              <w:lastRenderedPageBreak/>
              <w:t xml:space="preserve">- </w:t>
            </w:r>
            <w:r w:rsidR="005343E9">
              <w:rPr>
                <w:sz w:val="28"/>
                <w:szCs w:val="28"/>
              </w:rPr>
              <w:t>HS thảo luận nhóm đôi.</w:t>
            </w:r>
          </w:p>
          <w:p w:rsidR="005343E9" w:rsidRDefault="005343E9" w:rsidP="002D5564">
            <w:pPr>
              <w:pStyle w:val="NormalWeb"/>
              <w:spacing w:before="0" w:beforeAutospacing="0" w:after="0" w:afterAutospacing="0" w:line="288" w:lineRule="auto"/>
              <w:jc w:val="both"/>
              <w:rPr>
                <w:sz w:val="28"/>
                <w:szCs w:val="28"/>
              </w:rPr>
            </w:pPr>
          </w:p>
          <w:p w:rsidR="005343E9" w:rsidRDefault="005343E9" w:rsidP="002D5564">
            <w:pPr>
              <w:pStyle w:val="NormalWeb"/>
              <w:spacing w:before="0" w:beforeAutospacing="0" w:after="0" w:afterAutospacing="0" w:line="288" w:lineRule="auto"/>
              <w:jc w:val="both"/>
              <w:rPr>
                <w:sz w:val="28"/>
                <w:szCs w:val="28"/>
              </w:rPr>
            </w:pPr>
          </w:p>
          <w:p w:rsidR="005343E9" w:rsidRDefault="005343E9" w:rsidP="005343E9">
            <w:pPr>
              <w:pStyle w:val="NormalWeb"/>
              <w:spacing w:before="0" w:beforeAutospacing="0" w:after="0" w:afterAutospacing="0" w:line="288" w:lineRule="auto"/>
              <w:jc w:val="both"/>
              <w:rPr>
                <w:sz w:val="28"/>
                <w:szCs w:val="28"/>
              </w:rPr>
            </w:pPr>
            <w:r>
              <w:rPr>
                <w:sz w:val="28"/>
                <w:szCs w:val="28"/>
              </w:rPr>
              <w:t>- HS thực hiện theo yêu cầu của GV.</w:t>
            </w:r>
          </w:p>
          <w:p w:rsidR="005343E9" w:rsidRDefault="005343E9" w:rsidP="005343E9">
            <w:pPr>
              <w:pStyle w:val="NormalWeb"/>
              <w:spacing w:before="0" w:beforeAutospacing="0" w:after="0" w:afterAutospacing="0" w:line="288" w:lineRule="auto"/>
              <w:jc w:val="both"/>
              <w:rPr>
                <w:sz w:val="28"/>
                <w:szCs w:val="28"/>
              </w:rPr>
            </w:pPr>
          </w:p>
          <w:p w:rsidR="005343E9" w:rsidRDefault="005343E9" w:rsidP="005343E9">
            <w:pPr>
              <w:pStyle w:val="NormalWeb"/>
              <w:spacing w:before="0" w:beforeAutospacing="0" w:after="0" w:afterAutospacing="0" w:line="288" w:lineRule="auto"/>
              <w:jc w:val="both"/>
              <w:rPr>
                <w:sz w:val="28"/>
                <w:szCs w:val="28"/>
              </w:rPr>
            </w:pPr>
          </w:p>
          <w:p w:rsidR="005343E9" w:rsidRDefault="005343E9" w:rsidP="005343E9">
            <w:pPr>
              <w:pStyle w:val="NormalWeb"/>
              <w:spacing w:before="0" w:beforeAutospacing="0" w:after="0" w:afterAutospacing="0" w:line="288" w:lineRule="auto"/>
              <w:jc w:val="both"/>
              <w:rPr>
                <w:sz w:val="28"/>
                <w:szCs w:val="28"/>
              </w:rPr>
            </w:pPr>
          </w:p>
          <w:p w:rsidR="00E97D0A" w:rsidRPr="00F8784D" w:rsidRDefault="005343E9" w:rsidP="002D5564">
            <w:pPr>
              <w:pStyle w:val="NormalWeb"/>
              <w:spacing w:before="0" w:beforeAutospacing="0" w:after="0" w:afterAutospacing="0" w:line="288" w:lineRule="auto"/>
              <w:jc w:val="both"/>
              <w:rPr>
                <w:sz w:val="28"/>
                <w:szCs w:val="28"/>
              </w:rPr>
            </w:pPr>
            <w:r>
              <w:rPr>
                <w:sz w:val="28"/>
                <w:szCs w:val="28"/>
              </w:rPr>
              <w:t>- HS lắng nghe.</w:t>
            </w:r>
          </w:p>
        </w:tc>
      </w:tr>
      <w:tr w:rsidR="00E97D0A" w:rsidRPr="004D3CAA" w:rsidTr="002D5564">
        <w:tc>
          <w:tcPr>
            <w:tcW w:w="10104" w:type="dxa"/>
            <w:gridSpan w:val="3"/>
            <w:tcBorders>
              <w:top w:val="dashed" w:sz="4" w:space="0" w:color="auto"/>
              <w:bottom w:val="dashed" w:sz="4" w:space="0" w:color="auto"/>
            </w:tcBorders>
          </w:tcPr>
          <w:p w:rsidR="00E97D0A" w:rsidRPr="004D3CAA" w:rsidRDefault="00E97D0A" w:rsidP="002D5564">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97D0A" w:rsidRPr="004D3CAA" w:rsidRDefault="00E97D0A" w:rsidP="002D5564">
            <w:pPr>
              <w:spacing w:line="288" w:lineRule="auto"/>
              <w:rPr>
                <w:rFonts w:eastAsia="Times New Roman"/>
                <w:szCs w:val="28"/>
                <w:lang w:val="nl-NL"/>
              </w:rPr>
            </w:pPr>
            <w:r w:rsidRPr="004D3CAA">
              <w:rPr>
                <w:rFonts w:eastAsia="Times New Roman"/>
                <w:szCs w:val="28"/>
                <w:lang w:val="nl-NL"/>
              </w:rPr>
              <w:t>- Mục tiêu:</w:t>
            </w:r>
          </w:p>
          <w:p w:rsidR="00E97D0A" w:rsidRPr="004D3CAA" w:rsidRDefault="00E97D0A" w:rsidP="002D5564">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97D0A" w:rsidRDefault="00E97D0A" w:rsidP="002D5564">
            <w:pPr>
              <w:spacing w:line="288" w:lineRule="auto"/>
              <w:jc w:val="both"/>
              <w:rPr>
                <w:rFonts w:eastAsia="Times New Roman"/>
                <w:szCs w:val="28"/>
              </w:rPr>
            </w:pPr>
            <w:r w:rsidRPr="004D3CAA">
              <w:rPr>
                <w:rFonts w:eastAsia="Times New Roman"/>
                <w:szCs w:val="28"/>
              </w:rPr>
              <w:t>+ Vận dụng kiến thức đã học vào thực tiễn.</w:t>
            </w:r>
            <w:r>
              <w:rPr>
                <w:rFonts w:eastAsia="Times New Roman"/>
                <w:szCs w:val="28"/>
              </w:rPr>
              <w:t xml:space="preserve"> </w:t>
            </w:r>
          </w:p>
          <w:p w:rsidR="00E97D0A" w:rsidRPr="004D3CAA" w:rsidRDefault="00E97D0A" w:rsidP="002D5564">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97D0A" w:rsidRPr="004D3CAA" w:rsidRDefault="00E97D0A" w:rsidP="002D5564">
            <w:pPr>
              <w:spacing w:line="288" w:lineRule="auto"/>
              <w:rPr>
                <w:rFonts w:eastAsia="Times New Roman"/>
                <w:szCs w:val="28"/>
                <w:lang w:val="nl-NL"/>
              </w:rPr>
            </w:pPr>
            <w:r w:rsidRPr="004D3CAA">
              <w:rPr>
                <w:rFonts w:eastAsia="Times New Roman"/>
                <w:szCs w:val="28"/>
              </w:rPr>
              <w:t>- Cách tiến hành:</w:t>
            </w:r>
          </w:p>
        </w:tc>
      </w:tr>
      <w:tr w:rsidR="002D5564" w:rsidRPr="004D3CAA" w:rsidTr="002D5564">
        <w:tc>
          <w:tcPr>
            <w:tcW w:w="5418" w:type="dxa"/>
            <w:tcBorders>
              <w:top w:val="dashed" w:sz="4" w:space="0" w:color="auto"/>
              <w:bottom w:val="dashed" w:sz="4" w:space="0" w:color="auto"/>
            </w:tcBorders>
          </w:tcPr>
          <w:p w:rsidR="00E97D0A" w:rsidRPr="00E439AA" w:rsidRDefault="00E97D0A" w:rsidP="002D5564">
            <w:pPr>
              <w:spacing w:line="288" w:lineRule="auto"/>
              <w:jc w:val="both"/>
              <w:rPr>
                <w:rFonts w:eastAsia="Times New Roman"/>
                <w:szCs w:val="28"/>
                <w:lang w:val="nl-NL"/>
              </w:rPr>
            </w:pPr>
            <w:r w:rsidRPr="00E439AA">
              <w:rPr>
                <w:rFonts w:eastAsia="Times New Roman"/>
                <w:szCs w:val="28"/>
                <w:lang w:val="nl-NL"/>
              </w:rPr>
              <w:t xml:space="preserve">- GV </w:t>
            </w:r>
            <w:r w:rsidR="00E439AA" w:rsidRPr="00E439AA">
              <w:rPr>
                <w:rFonts w:eastAsia="Times New Roman"/>
                <w:szCs w:val="28"/>
                <w:lang w:val="nl-NL"/>
              </w:rPr>
              <w:t xml:space="preserve">gọi HS nhắc lại các bước để lập kế hoạch cá nhân. </w:t>
            </w:r>
          </w:p>
          <w:p w:rsidR="00E97D0A" w:rsidRDefault="00E97D0A" w:rsidP="002D5564">
            <w:pPr>
              <w:spacing w:line="288" w:lineRule="auto"/>
              <w:jc w:val="both"/>
              <w:rPr>
                <w:rFonts w:eastAsia="Times New Roman"/>
                <w:szCs w:val="28"/>
                <w:lang w:val="nl-NL"/>
              </w:rPr>
            </w:pPr>
            <w:r>
              <w:rPr>
                <w:rFonts w:eastAsia="Times New Roman"/>
                <w:szCs w:val="28"/>
                <w:lang w:val="nl-NL"/>
              </w:rPr>
              <w:t>- GV nhận xét tuyên dương.</w:t>
            </w:r>
          </w:p>
          <w:p w:rsidR="00E97D0A" w:rsidRDefault="00E97D0A" w:rsidP="002D5564">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rsidR="00E97D0A" w:rsidRPr="004D3CAA" w:rsidRDefault="00E97D0A" w:rsidP="002D5564">
            <w:pPr>
              <w:spacing w:line="288" w:lineRule="auto"/>
              <w:jc w:val="both"/>
              <w:rPr>
                <w:rFonts w:eastAsia="Times New Roman"/>
                <w:szCs w:val="28"/>
                <w:lang w:val="nl-NL"/>
              </w:rPr>
            </w:pPr>
            <w:r>
              <w:rPr>
                <w:rFonts w:eastAsia="Times New Roman"/>
                <w:szCs w:val="28"/>
                <w:lang w:val="nl-NL"/>
              </w:rPr>
              <w:t>- D</w:t>
            </w:r>
            <w:r w:rsidRPr="004D3CAA">
              <w:rPr>
                <w:rFonts w:eastAsia="Times New Roman"/>
                <w:szCs w:val="28"/>
                <w:lang w:val="nl-NL"/>
              </w:rPr>
              <w:t>ặn dò về nhà.</w:t>
            </w:r>
          </w:p>
        </w:tc>
        <w:tc>
          <w:tcPr>
            <w:tcW w:w="4686" w:type="dxa"/>
            <w:gridSpan w:val="2"/>
            <w:tcBorders>
              <w:top w:val="dashed" w:sz="4" w:space="0" w:color="auto"/>
              <w:bottom w:val="dashed" w:sz="4" w:space="0" w:color="auto"/>
            </w:tcBorders>
          </w:tcPr>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HS thực hiện theo yêu cầu của GV.</w:t>
            </w:r>
          </w:p>
          <w:p w:rsidR="00E97D0A" w:rsidRPr="004D3CAA" w:rsidRDefault="00E97D0A" w:rsidP="002D5564">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rsidR="00E97D0A" w:rsidRDefault="00E97D0A" w:rsidP="00E97D0A">
      <w:pPr>
        <w:spacing w:line="288" w:lineRule="auto"/>
        <w:jc w:val="center"/>
        <w:rPr>
          <w:rFonts w:eastAsia="Times New Roman"/>
          <w:szCs w:val="28"/>
        </w:rPr>
      </w:pPr>
    </w:p>
    <w:p w:rsidR="00E97D0A" w:rsidRDefault="00E97D0A" w:rsidP="00E97D0A">
      <w:pPr>
        <w:spacing w:line="288" w:lineRule="auto"/>
        <w:jc w:val="both"/>
        <w:rPr>
          <w:rFonts w:eastAsia="Times New Roman"/>
          <w:b/>
          <w:szCs w:val="28"/>
          <w:lang w:val="nl-NL"/>
        </w:rPr>
      </w:pPr>
      <w:r w:rsidRPr="004D3CAA">
        <w:rPr>
          <w:rFonts w:eastAsia="Times New Roman"/>
          <w:b/>
          <w:szCs w:val="28"/>
          <w:lang w:val="nl-NL"/>
        </w:rPr>
        <w:t>IV. ĐIỀU CHỈNH SAU BÀI DẠY:</w:t>
      </w:r>
    </w:p>
    <w:p w:rsidR="00E97D0A" w:rsidRDefault="00E97D0A" w:rsidP="00E97D0A">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E97D0A" w:rsidRDefault="00E97D0A" w:rsidP="00E97D0A">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E97D0A" w:rsidRDefault="00E97D0A" w:rsidP="00E97D0A">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285D53" w:rsidRPr="004D3CAA" w:rsidRDefault="00285D53" w:rsidP="00285D53">
      <w:pPr>
        <w:spacing w:line="288" w:lineRule="auto"/>
        <w:jc w:val="center"/>
        <w:rPr>
          <w:rFonts w:eastAsia="Times New Roman"/>
          <w:szCs w:val="28"/>
        </w:rPr>
      </w:pPr>
    </w:p>
    <w:sectPr w:rsidR="00285D53" w:rsidRPr="004D3CAA" w:rsidSect="009101AB">
      <w:headerReference w:type="default" r:id="rId18"/>
      <w:type w:val="continuous"/>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37" w:rsidRDefault="00CE7A37" w:rsidP="00AA6D01">
      <w:r>
        <w:separator/>
      </w:r>
    </w:p>
  </w:endnote>
  <w:endnote w:type="continuationSeparator" w:id="0">
    <w:p w:rsidR="00CE7A37" w:rsidRDefault="00CE7A37"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37" w:rsidRDefault="00CE7A37" w:rsidP="00AA6D01">
      <w:r>
        <w:separator/>
      </w:r>
    </w:p>
  </w:footnote>
  <w:footnote w:type="continuationSeparator" w:id="0">
    <w:p w:rsidR="00CE7A37" w:rsidRDefault="00CE7A37"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58" w:rsidRPr="00CB01B9" w:rsidRDefault="00827858" w:rsidP="00CB0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89"/>
    <w:multiLevelType w:val="hybridMultilevel"/>
    <w:tmpl w:val="78E2DFE8"/>
    <w:lvl w:ilvl="0" w:tplc="79F41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475A2"/>
    <w:multiLevelType w:val="hybridMultilevel"/>
    <w:tmpl w:val="521AFF26"/>
    <w:lvl w:ilvl="0" w:tplc="7A80F3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2494B30"/>
    <w:multiLevelType w:val="hybridMultilevel"/>
    <w:tmpl w:val="0EA08970"/>
    <w:lvl w:ilvl="0" w:tplc="47FE2D6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30F3E"/>
    <w:multiLevelType w:val="hybridMultilevel"/>
    <w:tmpl w:val="3CD89B84"/>
    <w:lvl w:ilvl="0" w:tplc="6A1E7C4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12C32"/>
    <w:multiLevelType w:val="hybridMultilevel"/>
    <w:tmpl w:val="A64C5DD6"/>
    <w:lvl w:ilvl="0" w:tplc="B378A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D524E"/>
    <w:multiLevelType w:val="hybridMultilevel"/>
    <w:tmpl w:val="BD5CED2C"/>
    <w:lvl w:ilvl="0" w:tplc="1A8AA60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A1FBE"/>
    <w:multiLevelType w:val="hybridMultilevel"/>
    <w:tmpl w:val="D30AB9DC"/>
    <w:lvl w:ilvl="0" w:tplc="6EE240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01C9A"/>
    <w:multiLevelType w:val="hybridMultilevel"/>
    <w:tmpl w:val="588A3E2A"/>
    <w:lvl w:ilvl="0" w:tplc="201E7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04EEB"/>
    <w:multiLevelType w:val="hybridMultilevel"/>
    <w:tmpl w:val="05F25C6E"/>
    <w:lvl w:ilvl="0" w:tplc="8D4C40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6745D"/>
    <w:multiLevelType w:val="hybridMultilevel"/>
    <w:tmpl w:val="BB52BD28"/>
    <w:lvl w:ilvl="0" w:tplc="16ECB7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74536"/>
    <w:multiLevelType w:val="hybridMultilevel"/>
    <w:tmpl w:val="AA203C62"/>
    <w:lvl w:ilvl="0" w:tplc="B338FA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C04C4"/>
    <w:multiLevelType w:val="hybridMultilevel"/>
    <w:tmpl w:val="25D00326"/>
    <w:lvl w:ilvl="0" w:tplc="DAD825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33B5A"/>
    <w:multiLevelType w:val="hybridMultilevel"/>
    <w:tmpl w:val="CED2C446"/>
    <w:lvl w:ilvl="0" w:tplc="242E4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C656B"/>
    <w:multiLevelType w:val="hybridMultilevel"/>
    <w:tmpl w:val="2EA020D2"/>
    <w:lvl w:ilvl="0" w:tplc="BBFEA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B1E35"/>
    <w:multiLevelType w:val="hybridMultilevel"/>
    <w:tmpl w:val="40042FC6"/>
    <w:lvl w:ilvl="0" w:tplc="7FBCDF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E152E"/>
    <w:multiLevelType w:val="hybridMultilevel"/>
    <w:tmpl w:val="5C5C9488"/>
    <w:lvl w:ilvl="0" w:tplc="420A0F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3113A"/>
    <w:multiLevelType w:val="hybridMultilevel"/>
    <w:tmpl w:val="3E9EA25E"/>
    <w:lvl w:ilvl="0" w:tplc="355447F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818D3"/>
    <w:multiLevelType w:val="hybridMultilevel"/>
    <w:tmpl w:val="2F98492E"/>
    <w:lvl w:ilvl="0" w:tplc="802CB0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47BDD"/>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nsid w:val="489A7AF7"/>
    <w:multiLevelType w:val="hybridMultilevel"/>
    <w:tmpl w:val="A3C2E9F8"/>
    <w:lvl w:ilvl="0" w:tplc="2E3C1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D50B5"/>
    <w:multiLevelType w:val="hybridMultilevel"/>
    <w:tmpl w:val="CA90A4D8"/>
    <w:lvl w:ilvl="0" w:tplc="B6544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E3AF2"/>
    <w:multiLevelType w:val="hybridMultilevel"/>
    <w:tmpl w:val="0AE08284"/>
    <w:lvl w:ilvl="0" w:tplc="CFA692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70394"/>
    <w:multiLevelType w:val="hybridMultilevel"/>
    <w:tmpl w:val="F14A2506"/>
    <w:lvl w:ilvl="0" w:tplc="0B2E3D4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5AAC4098"/>
    <w:multiLevelType w:val="hybridMultilevel"/>
    <w:tmpl w:val="74B4B028"/>
    <w:lvl w:ilvl="0" w:tplc="A7725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4486C"/>
    <w:multiLevelType w:val="hybridMultilevel"/>
    <w:tmpl w:val="B6F08538"/>
    <w:lvl w:ilvl="0" w:tplc="9E6E579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216A"/>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62116A0A"/>
    <w:multiLevelType w:val="hybridMultilevel"/>
    <w:tmpl w:val="99B8BF54"/>
    <w:lvl w:ilvl="0" w:tplc="E65E6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E7016"/>
    <w:multiLevelType w:val="hybridMultilevel"/>
    <w:tmpl w:val="3558C668"/>
    <w:lvl w:ilvl="0" w:tplc="B86A32FC">
      <w:start w:val="3"/>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
  </w:num>
  <w:num w:numId="4">
    <w:abstractNumId w:val="15"/>
  </w:num>
  <w:num w:numId="5">
    <w:abstractNumId w:val="18"/>
  </w:num>
  <w:num w:numId="6">
    <w:abstractNumId w:val="17"/>
  </w:num>
  <w:num w:numId="7">
    <w:abstractNumId w:val="21"/>
  </w:num>
  <w:num w:numId="8">
    <w:abstractNumId w:val="7"/>
  </w:num>
  <w:num w:numId="9">
    <w:abstractNumId w:val="13"/>
  </w:num>
  <w:num w:numId="10">
    <w:abstractNumId w:val="28"/>
  </w:num>
  <w:num w:numId="11">
    <w:abstractNumId w:val="5"/>
  </w:num>
  <w:num w:numId="12">
    <w:abstractNumId w:val="12"/>
  </w:num>
  <w:num w:numId="13">
    <w:abstractNumId w:val="23"/>
  </w:num>
  <w:num w:numId="14">
    <w:abstractNumId w:val="16"/>
  </w:num>
  <w:num w:numId="15">
    <w:abstractNumId w:val="11"/>
  </w:num>
  <w:num w:numId="16">
    <w:abstractNumId w:val="10"/>
  </w:num>
  <w:num w:numId="17">
    <w:abstractNumId w:val="1"/>
  </w:num>
  <w:num w:numId="18">
    <w:abstractNumId w:val="25"/>
  </w:num>
  <w:num w:numId="19">
    <w:abstractNumId w:val="2"/>
  </w:num>
  <w:num w:numId="20">
    <w:abstractNumId w:val="26"/>
  </w:num>
  <w:num w:numId="21">
    <w:abstractNumId w:val="8"/>
  </w:num>
  <w:num w:numId="22">
    <w:abstractNumId w:val="0"/>
  </w:num>
  <w:num w:numId="23">
    <w:abstractNumId w:val="4"/>
  </w:num>
  <w:num w:numId="24">
    <w:abstractNumId w:val="22"/>
  </w:num>
  <w:num w:numId="25">
    <w:abstractNumId w:val="24"/>
  </w:num>
  <w:num w:numId="26">
    <w:abstractNumId w:val="19"/>
  </w:num>
  <w:num w:numId="27">
    <w:abstractNumId w:val="6"/>
  </w:num>
  <w:num w:numId="28">
    <w:abstractNumId w:val="14"/>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0933"/>
    <w:rsid w:val="0001725F"/>
    <w:rsid w:val="00021608"/>
    <w:rsid w:val="00024387"/>
    <w:rsid w:val="00033EDF"/>
    <w:rsid w:val="0003598F"/>
    <w:rsid w:val="00045AC9"/>
    <w:rsid w:val="000564AA"/>
    <w:rsid w:val="00061FFE"/>
    <w:rsid w:val="00064CDC"/>
    <w:rsid w:val="00066327"/>
    <w:rsid w:val="000707C8"/>
    <w:rsid w:val="000724F9"/>
    <w:rsid w:val="00074C82"/>
    <w:rsid w:val="00083D51"/>
    <w:rsid w:val="000861E7"/>
    <w:rsid w:val="00086C14"/>
    <w:rsid w:val="000957B1"/>
    <w:rsid w:val="000B2FA2"/>
    <w:rsid w:val="000B33EE"/>
    <w:rsid w:val="000B6721"/>
    <w:rsid w:val="000C053F"/>
    <w:rsid w:val="000C15A3"/>
    <w:rsid w:val="000C2F00"/>
    <w:rsid w:val="000C3708"/>
    <w:rsid w:val="000C4DBF"/>
    <w:rsid w:val="000E0AF3"/>
    <w:rsid w:val="000E3C66"/>
    <w:rsid w:val="00100A4B"/>
    <w:rsid w:val="00101572"/>
    <w:rsid w:val="001018DF"/>
    <w:rsid w:val="00117F4D"/>
    <w:rsid w:val="001219D5"/>
    <w:rsid w:val="00125F8B"/>
    <w:rsid w:val="001346A8"/>
    <w:rsid w:val="00135AF1"/>
    <w:rsid w:val="001407F1"/>
    <w:rsid w:val="00140E8F"/>
    <w:rsid w:val="001410F3"/>
    <w:rsid w:val="00141CC0"/>
    <w:rsid w:val="00142209"/>
    <w:rsid w:val="001456CD"/>
    <w:rsid w:val="00153161"/>
    <w:rsid w:val="00153CEF"/>
    <w:rsid w:val="001555D2"/>
    <w:rsid w:val="0015582A"/>
    <w:rsid w:val="00156629"/>
    <w:rsid w:val="001573C0"/>
    <w:rsid w:val="00164CF2"/>
    <w:rsid w:val="00166B3C"/>
    <w:rsid w:val="0016729D"/>
    <w:rsid w:val="00181F48"/>
    <w:rsid w:val="00183F1A"/>
    <w:rsid w:val="00184F70"/>
    <w:rsid w:val="0018678A"/>
    <w:rsid w:val="00186EB4"/>
    <w:rsid w:val="001A01FC"/>
    <w:rsid w:val="001A3756"/>
    <w:rsid w:val="001A72BF"/>
    <w:rsid w:val="001B1AFF"/>
    <w:rsid w:val="001D05B3"/>
    <w:rsid w:val="001D4371"/>
    <w:rsid w:val="001D4AA7"/>
    <w:rsid w:val="001D64AC"/>
    <w:rsid w:val="001D7BB7"/>
    <w:rsid w:val="001E0188"/>
    <w:rsid w:val="001E3121"/>
    <w:rsid w:val="001E32B3"/>
    <w:rsid w:val="001F2F01"/>
    <w:rsid w:val="0020076C"/>
    <w:rsid w:val="002061E7"/>
    <w:rsid w:val="0021585B"/>
    <w:rsid w:val="002300C3"/>
    <w:rsid w:val="00231C4C"/>
    <w:rsid w:val="0023617D"/>
    <w:rsid w:val="00236598"/>
    <w:rsid w:val="002527B9"/>
    <w:rsid w:val="00252E69"/>
    <w:rsid w:val="002545CC"/>
    <w:rsid w:val="00256B26"/>
    <w:rsid w:val="00264E87"/>
    <w:rsid w:val="002672BD"/>
    <w:rsid w:val="00271815"/>
    <w:rsid w:val="00276C1D"/>
    <w:rsid w:val="00277AC1"/>
    <w:rsid w:val="0028393C"/>
    <w:rsid w:val="00283BFF"/>
    <w:rsid w:val="0028455E"/>
    <w:rsid w:val="0028588B"/>
    <w:rsid w:val="00285D53"/>
    <w:rsid w:val="00290CC3"/>
    <w:rsid w:val="00292AEE"/>
    <w:rsid w:val="002A0577"/>
    <w:rsid w:val="002A061C"/>
    <w:rsid w:val="002A217E"/>
    <w:rsid w:val="002A754D"/>
    <w:rsid w:val="002B7087"/>
    <w:rsid w:val="002B7654"/>
    <w:rsid w:val="002D180B"/>
    <w:rsid w:val="002D33CC"/>
    <w:rsid w:val="002D5380"/>
    <w:rsid w:val="002D5564"/>
    <w:rsid w:val="002D5E79"/>
    <w:rsid w:val="002D75DA"/>
    <w:rsid w:val="002E5DAB"/>
    <w:rsid w:val="002F544A"/>
    <w:rsid w:val="00304744"/>
    <w:rsid w:val="00306B51"/>
    <w:rsid w:val="003101CC"/>
    <w:rsid w:val="0031029C"/>
    <w:rsid w:val="00320599"/>
    <w:rsid w:val="00322088"/>
    <w:rsid w:val="0032457F"/>
    <w:rsid w:val="00325191"/>
    <w:rsid w:val="00326D10"/>
    <w:rsid w:val="00340997"/>
    <w:rsid w:val="0034388C"/>
    <w:rsid w:val="003445D3"/>
    <w:rsid w:val="00344BEC"/>
    <w:rsid w:val="003502CB"/>
    <w:rsid w:val="00350F00"/>
    <w:rsid w:val="003520E2"/>
    <w:rsid w:val="00362383"/>
    <w:rsid w:val="003642EC"/>
    <w:rsid w:val="00371789"/>
    <w:rsid w:val="00374950"/>
    <w:rsid w:val="00380654"/>
    <w:rsid w:val="00382586"/>
    <w:rsid w:val="00383B73"/>
    <w:rsid w:val="00392349"/>
    <w:rsid w:val="00396DC2"/>
    <w:rsid w:val="00397293"/>
    <w:rsid w:val="003A10F3"/>
    <w:rsid w:val="003A3646"/>
    <w:rsid w:val="003A7592"/>
    <w:rsid w:val="003B54B0"/>
    <w:rsid w:val="003C4C18"/>
    <w:rsid w:val="003C4D00"/>
    <w:rsid w:val="003C50CF"/>
    <w:rsid w:val="003D104E"/>
    <w:rsid w:val="003D2ED2"/>
    <w:rsid w:val="003D302A"/>
    <w:rsid w:val="003D347B"/>
    <w:rsid w:val="003D4B2B"/>
    <w:rsid w:val="003E2801"/>
    <w:rsid w:val="003F281A"/>
    <w:rsid w:val="003F42C7"/>
    <w:rsid w:val="003F525A"/>
    <w:rsid w:val="003F6318"/>
    <w:rsid w:val="00402924"/>
    <w:rsid w:val="0040494B"/>
    <w:rsid w:val="004157EA"/>
    <w:rsid w:val="00417BC4"/>
    <w:rsid w:val="0042074F"/>
    <w:rsid w:val="004232A2"/>
    <w:rsid w:val="00430081"/>
    <w:rsid w:val="004328F1"/>
    <w:rsid w:val="00434A15"/>
    <w:rsid w:val="004465AC"/>
    <w:rsid w:val="00450A59"/>
    <w:rsid w:val="00455121"/>
    <w:rsid w:val="00457155"/>
    <w:rsid w:val="00461273"/>
    <w:rsid w:val="0047061F"/>
    <w:rsid w:val="00473D25"/>
    <w:rsid w:val="00491797"/>
    <w:rsid w:val="004937B5"/>
    <w:rsid w:val="00496BE1"/>
    <w:rsid w:val="004A36DE"/>
    <w:rsid w:val="004A58D9"/>
    <w:rsid w:val="004B117E"/>
    <w:rsid w:val="004B1F5F"/>
    <w:rsid w:val="004B35DD"/>
    <w:rsid w:val="004C16D5"/>
    <w:rsid w:val="004C43CB"/>
    <w:rsid w:val="004D3CAA"/>
    <w:rsid w:val="004D4456"/>
    <w:rsid w:val="004D5A84"/>
    <w:rsid w:val="004D5ABB"/>
    <w:rsid w:val="004D5EAC"/>
    <w:rsid w:val="004D7929"/>
    <w:rsid w:val="004E07BE"/>
    <w:rsid w:val="004E320D"/>
    <w:rsid w:val="004E55B5"/>
    <w:rsid w:val="004F41C4"/>
    <w:rsid w:val="004F4A86"/>
    <w:rsid w:val="004F4D41"/>
    <w:rsid w:val="004F4F77"/>
    <w:rsid w:val="004F62C0"/>
    <w:rsid w:val="004F64D6"/>
    <w:rsid w:val="005009B5"/>
    <w:rsid w:val="0050426A"/>
    <w:rsid w:val="005069CC"/>
    <w:rsid w:val="0051561B"/>
    <w:rsid w:val="0052759C"/>
    <w:rsid w:val="00531CAC"/>
    <w:rsid w:val="005343E9"/>
    <w:rsid w:val="005415E5"/>
    <w:rsid w:val="0054491B"/>
    <w:rsid w:val="0054495F"/>
    <w:rsid w:val="00546477"/>
    <w:rsid w:val="0055739E"/>
    <w:rsid w:val="005606B1"/>
    <w:rsid w:val="005714F0"/>
    <w:rsid w:val="005815C6"/>
    <w:rsid w:val="00581D17"/>
    <w:rsid w:val="00590E38"/>
    <w:rsid w:val="0059329D"/>
    <w:rsid w:val="00596A6D"/>
    <w:rsid w:val="0059732C"/>
    <w:rsid w:val="00597476"/>
    <w:rsid w:val="005A21B5"/>
    <w:rsid w:val="005A6122"/>
    <w:rsid w:val="005B268F"/>
    <w:rsid w:val="005C4EA3"/>
    <w:rsid w:val="005C55EA"/>
    <w:rsid w:val="005D10B4"/>
    <w:rsid w:val="005D6F0F"/>
    <w:rsid w:val="005E0508"/>
    <w:rsid w:val="005E6C46"/>
    <w:rsid w:val="005F0252"/>
    <w:rsid w:val="005F5B73"/>
    <w:rsid w:val="00603121"/>
    <w:rsid w:val="00605948"/>
    <w:rsid w:val="00606CE6"/>
    <w:rsid w:val="0060747B"/>
    <w:rsid w:val="00610BB7"/>
    <w:rsid w:val="006174F5"/>
    <w:rsid w:val="0062054A"/>
    <w:rsid w:val="00625CE9"/>
    <w:rsid w:val="00634A77"/>
    <w:rsid w:val="00636E77"/>
    <w:rsid w:val="006376CB"/>
    <w:rsid w:val="00641F2E"/>
    <w:rsid w:val="0064388B"/>
    <w:rsid w:val="00650D74"/>
    <w:rsid w:val="00654ECC"/>
    <w:rsid w:val="00655DEA"/>
    <w:rsid w:val="0065657F"/>
    <w:rsid w:val="00657DCF"/>
    <w:rsid w:val="006613AF"/>
    <w:rsid w:val="00664761"/>
    <w:rsid w:val="00666561"/>
    <w:rsid w:val="006725EE"/>
    <w:rsid w:val="00672866"/>
    <w:rsid w:val="0067710C"/>
    <w:rsid w:val="00680F7D"/>
    <w:rsid w:val="00682AEB"/>
    <w:rsid w:val="0068660E"/>
    <w:rsid w:val="006879A3"/>
    <w:rsid w:val="00694C37"/>
    <w:rsid w:val="006953E0"/>
    <w:rsid w:val="006A35CE"/>
    <w:rsid w:val="006A5C2F"/>
    <w:rsid w:val="006C1BEA"/>
    <w:rsid w:val="006C4F22"/>
    <w:rsid w:val="006C7FB1"/>
    <w:rsid w:val="006D24CB"/>
    <w:rsid w:val="006D7E67"/>
    <w:rsid w:val="006E6737"/>
    <w:rsid w:val="006E7C11"/>
    <w:rsid w:val="006E7FEA"/>
    <w:rsid w:val="006F0474"/>
    <w:rsid w:val="006F749E"/>
    <w:rsid w:val="00702B8E"/>
    <w:rsid w:val="007037F6"/>
    <w:rsid w:val="007110B7"/>
    <w:rsid w:val="00713F74"/>
    <w:rsid w:val="007150C4"/>
    <w:rsid w:val="00715593"/>
    <w:rsid w:val="00715F04"/>
    <w:rsid w:val="00720A33"/>
    <w:rsid w:val="0072206B"/>
    <w:rsid w:val="007231C7"/>
    <w:rsid w:val="007302A1"/>
    <w:rsid w:val="007307A0"/>
    <w:rsid w:val="007350CC"/>
    <w:rsid w:val="007369E9"/>
    <w:rsid w:val="00737A7E"/>
    <w:rsid w:val="00741602"/>
    <w:rsid w:val="00742726"/>
    <w:rsid w:val="00742963"/>
    <w:rsid w:val="00742D5D"/>
    <w:rsid w:val="007467BE"/>
    <w:rsid w:val="007520AF"/>
    <w:rsid w:val="007551AE"/>
    <w:rsid w:val="007570D8"/>
    <w:rsid w:val="00762C65"/>
    <w:rsid w:val="00763C0D"/>
    <w:rsid w:val="00764BA5"/>
    <w:rsid w:val="00767ADF"/>
    <w:rsid w:val="00767E24"/>
    <w:rsid w:val="00774977"/>
    <w:rsid w:val="00783B41"/>
    <w:rsid w:val="0078608D"/>
    <w:rsid w:val="007922AF"/>
    <w:rsid w:val="007928EF"/>
    <w:rsid w:val="00793C96"/>
    <w:rsid w:val="00796170"/>
    <w:rsid w:val="007A0010"/>
    <w:rsid w:val="007A47CE"/>
    <w:rsid w:val="007A5EFA"/>
    <w:rsid w:val="007A6FDD"/>
    <w:rsid w:val="007B0D9B"/>
    <w:rsid w:val="007D1607"/>
    <w:rsid w:val="007D4CBB"/>
    <w:rsid w:val="007D5AC9"/>
    <w:rsid w:val="007E3FA9"/>
    <w:rsid w:val="007E5FC1"/>
    <w:rsid w:val="007F28BF"/>
    <w:rsid w:val="00802930"/>
    <w:rsid w:val="0081069F"/>
    <w:rsid w:val="008173C3"/>
    <w:rsid w:val="00817E4F"/>
    <w:rsid w:val="00820732"/>
    <w:rsid w:val="00827114"/>
    <w:rsid w:val="00827858"/>
    <w:rsid w:val="00833728"/>
    <w:rsid w:val="0083373A"/>
    <w:rsid w:val="00833E67"/>
    <w:rsid w:val="00837057"/>
    <w:rsid w:val="00844508"/>
    <w:rsid w:val="00845781"/>
    <w:rsid w:val="00847D1C"/>
    <w:rsid w:val="00850872"/>
    <w:rsid w:val="00852744"/>
    <w:rsid w:val="00854D90"/>
    <w:rsid w:val="00866733"/>
    <w:rsid w:val="008733AA"/>
    <w:rsid w:val="00887BCB"/>
    <w:rsid w:val="00894F2A"/>
    <w:rsid w:val="008953D0"/>
    <w:rsid w:val="008A0289"/>
    <w:rsid w:val="008A24E7"/>
    <w:rsid w:val="008A7C76"/>
    <w:rsid w:val="008B2CB9"/>
    <w:rsid w:val="008B732F"/>
    <w:rsid w:val="008C135A"/>
    <w:rsid w:val="008E09F5"/>
    <w:rsid w:val="008E3DF9"/>
    <w:rsid w:val="008E3FF4"/>
    <w:rsid w:val="008E6176"/>
    <w:rsid w:val="008F23E8"/>
    <w:rsid w:val="008F4B57"/>
    <w:rsid w:val="008F7088"/>
    <w:rsid w:val="008F7AA9"/>
    <w:rsid w:val="009101AB"/>
    <w:rsid w:val="00920B38"/>
    <w:rsid w:val="00923A90"/>
    <w:rsid w:val="00925867"/>
    <w:rsid w:val="00925E15"/>
    <w:rsid w:val="009268AA"/>
    <w:rsid w:val="00926D24"/>
    <w:rsid w:val="00926FC3"/>
    <w:rsid w:val="00930192"/>
    <w:rsid w:val="00934CD9"/>
    <w:rsid w:val="00936386"/>
    <w:rsid w:val="009379EE"/>
    <w:rsid w:val="00942F7A"/>
    <w:rsid w:val="00955539"/>
    <w:rsid w:val="009561CD"/>
    <w:rsid w:val="00957DB7"/>
    <w:rsid w:val="00960A33"/>
    <w:rsid w:val="009642D3"/>
    <w:rsid w:val="00981A97"/>
    <w:rsid w:val="00983902"/>
    <w:rsid w:val="00983E91"/>
    <w:rsid w:val="009971B0"/>
    <w:rsid w:val="009A4AD7"/>
    <w:rsid w:val="009B2856"/>
    <w:rsid w:val="009B5A2F"/>
    <w:rsid w:val="009C2DCE"/>
    <w:rsid w:val="009C5D88"/>
    <w:rsid w:val="009C5FCA"/>
    <w:rsid w:val="009C674A"/>
    <w:rsid w:val="009D46F9"/>
    <w:rsid w:val="009D4E8A"/>
    <w:rsid w:val="009E4078"/>
    <w:rsid w:val="009E4530"/>
    <w:rsid w:val="009E48AA"/>
    <w:rsid w:val="009E6C64"/>
    <w:rsid w:val="009F0BD5"/>
    <w:rsid w:val="009F1FD5"/>
    <w:rsid w:val="009F2A1F"/>
    <w:rsid w:val="009F5D89"/>
    <w:rsid w:val="009F6231"/>
    <w:rsid w:val="00A04752"/>
    <w:rsid w:val="00A07A78"/>
    <w:rsid w:val="00A17022"/>
    <w:rsid w:val="00A22EB3"/>
    <w:rsid w:val="00A32153"/>
    <w:rsid w:val="00A32D20"/>
    <w:rsid w:val="00A369FB"/>
    <w:rsid w:val="00A406CF"/>
    <w:rsid w:val="00A43DD3"/>
    <w:rsid w:val="00A444EC"/>
    <w:rsid w:val="00A45376"/>
    <w:rsid w:val="00A46C08"/>
    <w:rsid w:val="00A54791"/>
    <w:rsid w:val="00A6147D"/>
    <w:rsid w:val="00A63214"/>
    <w:rsid w:val="00A73733"/>
    <w:rsid w:val="00A855CB"/>
    <w:rsid w:val="00A85E2B"/>
    <w:rsid w:val="00AA050E"/>
    <w:rsid w:val="00AA155D"/>
    <w:rsid w:val="00AA6D01"/>
    <w:rsid w:val="00AB2D84"/>
    <w:rsid w:val="00AB46E3"/>
    <w:rsid w:val="00AB7DF1"/>
    <w:rsid w:val="00AC1636"/>
    <w:rsid w:val="00AC76D2"/>
    <w:rsid w:val="00AD4480"/>
    <w:rsid w:val="00AD4F4F"/>
    <w:rsid w:val="00AD7CD9"/>
    <w:rsid w:val="00AE2243"/>
    <w:rsid w:val="00AE23A4"/>
    <w:rsid w:val="00AE3CD1"/>
    <w:rsid w:val="00AF4CC3"/>
    <w:rsid w:val="00AF6F2C"/>
    <w:rsid w:val="00B060AA"/>
    <w:rsid w:val="00B07282"/>
    <w:rsid w:val="00B07D13"/>
    <w:rsid w:val="00B15C74"/>
    <w:rsid w:val="00B20A83"/>
    <w:rsid w:val="00B21661"/>
    <w:rsid w:val="00B24A51"/>
    <w:rsid w:val="00B27225"/>
    <w:rsid w:val="00B53917"/>
    <w:rsid w:val="00B5454D"/>
    <w:rsid w:val="00B62D52"/>
    <w:rsid w:val="00B64D48"/>
    <w:rsid w:val="00B663D5"/>
    <w:rsid w:val="00B732DF"/>
    <w:rsid w:val="00B7415E"/>
    <w:rsid w:val="00B75AAF"/>
    <w:rsid w:val="00B91F84"/>
    <w:rsid w:val="00B92A29"/>
    <w:rsid w:val="00B96EE6"/>
    <w:rsid w:val="00BA4CBD"/>
    <w:rsid w:val="00BB48B7"/>
    <w:rsid w:val="00BB7A4C"/>
    <w:rsid w:val="00BC0C2F"/>
    <w:rsid w:val="00BC17A2"/>
    <w:rsid w:val="00BC6047"/>
    <w:rsid w:val="00BD0744"/>
    <w:rsid w:val="00BD75B7"/>
    <w:rsid w:val="00BE010D"/>
    <w:rsid w:val="00BE1D5F"/>
    <w:rsid w:val="00BF03F5"/>
    <w:rsid w:val="00BF7317"/>
    <w:rsid w:val="00C041C8"/>
    <w:rsid w:val="00C0687D"/>
    <w:rsid w:val="00C11590"/>
    <w:rsid w:val="00C11D5D"/>
    <w:rsid w:val="00C14C0C"/>
    <w:rsid w:val="00C22DD8"/>
    <w:rsid w:val="00C31738"/>
    <w:rsid w:val="00C341C9"/>
    <w:rsid w:val="00C345C7"/>
    <w:rsid w:val="00C34C75"/>
    <w:rsid w:val="00C37710"/>
    <w:rsid w:val="00C4138D"/>
    <w:rsid w:val="00C42EDF"/>
    <w:rsid w:val="00C42EF2"/>
    <w:rsid w:val="00C54C1E"/>
    <w:rsid w:val="00C55344"/>
    <w:rsid w:val="00C72A8D"/>
    <w:rsid w:val="00C751BA"/>
    <w:rsid w:val="00C84E4C"/>
    <w:rsid w:val="00C928C4"/>
    <w:rsid w:val="00CA2104"/>
    <w:rsid w:val="00CA332B"/>
    <w:rsid w:val="00CA5DB7"/>
    <w:rsid w:val="00CA7238"/>
    <w:rsid w:val="00CB01B9"/>
    <w:rsid w:val="00CB26B0"/>
    <w:rsid w:val="00CB278B"/>
    <w:rsid w:val="00CC0183"/>
    <w:rsid w:val="00CC0EE9"/>
    <w:rsid w:val="00CC1170"/>
    <w:rsid w:val="00CD2ECB"/>
    <w:rsid w:val="00CD752B"/>
    <w:rsid w:val="00CE19C7"/>
    <w:rsid w:val="00CE4C06"/>
    <w:rsid w:val="00CE7A37"/>
    <w:rsid w:val="00CE7F12"/>
    <w:rsid w:val="00CF72D6"/>
    <w:rsid w:val="00CF74B5"/>
    <w:rsid w:val="00CF77C7"/>
    <w:rsid w:val="00D0413A"/>
    <w:rsid w:val="00D06CC2"/>
    <w:rsid w:val="00D21AD7"/>
    <w:rsid w:val="00D27617"/>
    <w:rsid w:val="00D313C8"/>
    <w:rsid w:val="00D33D94"/>
    <w:rsid w:val="00D35483"/>
    <w:rsid w:val="00D355D9"/>
    <w:rsid w:val="00D36124"/>
    <w:rsid w:val="00D36D52"/>
    <w:rsid w:val="00D37B1F"/>
    <w:rsid w:val="00D46AA2"/>
    <w:rsid w:val="00D5327F"/>
    <w:rsid w:val="00D623DE"/>
    <w:rsid w:val="00D6761E"/>
    <w:rsid w:val="00D736B1"/>
    <w:rsid w:val="00D74D91"/>
    <w:rsid w:val="00D81E2E"/>
    <w:rsid w:val="00D93BF6"/>
    <w:rsid w:val="00DB02F7"/>
    <w:rsid w:val="00DB6488"/>
    <w:rsid w:val="00DC3A5B"/>
    <w:rsid w:val="00DE6E30"/>
    <w:rsid w:val="00DF1E80"/>
    <w:rsid w:val="00DF215F"/>
    <w:rsid w:val="00DF5669"/>
    <w:rsid w:val="00DF648A"/>
    <w:rsid w:val="00DF65DC"/>
    <w:rsid w:val="00E00E97"/>
    <w:rsid w:val="00E0231E"/>
    <w:rsid w:val="00E02B81"/>
    <w:rsid w:val="00E033E9"/>
    <w:rsid w:val="00E12CDA"/>
    <w:rsid w:val="00E140E5"/>
    <w:rsid w:val="00E15658"/>
    <w:rsid w:val="00E22E13"/>
    <w:rsid w:val="00E26878"/>
    <w:rsid w:val="00E3381B"/>
    <w:rsid w:val="00E33A5C"/>
    <w:rsid w:val="00E36311"/>
    <w:rsid w:val="00E42FA0"/>
    <w:rsid w:val="00E431DB"/>
    <w:rsid w:val="00E439AA"/>
    <w:rsid w:val="00E456D6"/>
    <w:rsid w:val="00E46A09"/>
    <w:rsid w:val="00E47F47"/>
    <w:rsid w:val="00E52A0F"/>
    <w:rsid w:val="00E541A7"/>
    <w:rsid w:val="00E5565A"/>
    <w:rsid w:val="00E565DF"/>
    <w:rsid w:val="00E5672C"/>
    <w:rsid w:val="00E62BFB"/>
    <w:rsid w:val="00E72105"/>
    <w:rsid w:val="00E7229D"/>
    <w:rsid w:val="00E85C7D"/>
    <w:rsid w:val="00E87B9F"/>
    <w:rsid w:val="00E9095C"/>
    <w:rsid w:val="00E90FC5"/>
    <w:rsid w:val="00E93666"/>
    <w:rsid w:val="00E97D0A"/>
    <w:rsid w:val="00EA3505"/>
    <w:rsid w:val="00EA3840"/>
    <w:rsid w:val="00EA3911"/>
    <w:rsid w:val="00EB23CC"/>
    <w:rsid w:val="00EB4F18"/>
    <w:rsid w:val="00EC10EF"/>
    <w:rsid w:val="00ED19EE"/>
    <w:rsid w:val="00ED2692"/>
    <w:rsid w:val="00ED3712"/>
    <w:rsid w:val="00ED4167"/>
    <w:rsid w:val="00ED509E"/>
    <w:rsid w:val="00ED7EC8"/>
    <w:rsid w:val="00EE3F45"/>
    <w:rsid w:val="00EE6151"/>
    <w:rsid w:val="00EF140A"/>
    <w:rsid w:val="00EF27C5"/>
    <w:rsid w:val="00F0229B"/>
    <w:rsid w:val="00F17F52"/>
    <w:rsid w:val="00F27E4A"/>
    <w:rsid w:val="00F30158"/>
    <w:rsid w:val="00F328B6"/>
    <w:rsid w:val="00F47FC4"/>
    <w:rsid w:val="00F5022B"/>
    <w:rsid w:val="00F50BA6"/>
    <w:rsid w:val="00F51B34"/>
    <w:rsid w:val="00F57893"/>
    <w:rsid w:val="00F60AFC"/>
    <w:rsid w:val="00F60C34"/>
    <w:rsid w:val="00F624B1"/>
    <w:rsid w:val="00F64B73"/>
    <w:rsid w:val="00F67762"/>
    <w:rsid w:val="00F81214"/>
    <w:rsid w:val="00F82931"/>
    <w:rsid w:val="00F84E7A"/>
    <w:rsid w:val="00F8784D"/>
    <w:rsid w:val="00F946CD"/>
    <w:rsid w:val="00FA3087"/>
    <w:rsid w:val="00FA34EB"/>
    <w:rsid w:val="00FA45B7"/>
    <w:rsid w:val="00FB2F30"/>
    <w:rsid w:val="00FD153D"/>
    <w:rsid w:val="00FD4DAC"/>
    <w:rsid w:val="00FD5A75"/>
    <w:rsid w:val="00FE013B"/>
    <w:rsid w:val="00FE07A1"/>
    <w:rsid w:val="00FE1E49"/>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94E7-4402-4016-853A-0E1DF453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2024-06-10T22:55:00Z</dcterms:created>
  <dcterms:modified xsi:type="dcterms:W3CDTF">2024-08-03T10:36:00Z</dcterms:modified>
</cp:coreProperties>
</file>