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1170" w14:textId="77777777" w:rsidR="00EB6917" w:rsidRPr="00AC7B6A" w:rsidRDefault="00EB6917" w:rsidP="00EB6917">
      <w:pPr>
        <w:spacing w:after="0" w:line="264" w:lineRule="auto"/>
        <w:jc w:val="center"/>
        <w:rPr>
          <w:rFonts w:eastAsia="Arial" w:cs="Times New Roman"/>
          <w:b/>
          <w:sz w:val="28"/>
          <w:szCs w:val="28"/>
        </w:rPr>
      </w:pPr>
      <w:r w:rsidRPr="00AC7B6A">
        <w:rPr>
          <w:rFonts w:eastAsia="Arial" w:cs="Times New Roman"/>
          <w:b/>
          <w:sz w:val="28"/>
          <w:szCs w:val="28"/>
        </w:rPr>
        <w:t>KHÁI NIỆM PHÂN SỐ - TRANG 49</w:t>
      </w:r>
    </w:p>
    <w:p w14:paraId="25B3CFFA" w14:textId="77777777" w:rsidR="00EB6917" w:rsidRPr="00AC7B6A" w:rsidRDefault="00EB6917" w:rsidP="00EB6917">
      <w:pPr>
        <w:spacing w:after="0" w:line="240" w:lineRule="auto"/>
        <w:jc w:val="left"/>
        <w:rPr>
          <w:rFonts w:eastAsia="Arial" w:cs="Times New Roman"/>
          <w:b/>
          <w:sz w:val="28"/>
          <w:szCs w:val="24"/>
        </w:rPr>
      </w:pPr>
      <w:r w:rsidRPr="00AC7B6A">
        <w:rPr>
          <w:rFonts w:eastAsia="Arial" w:cs="Times New Roman"/>
          <w:b/>
          <w:sz w:val="28"/>
          <w:szCs w:val="24"/>
        </w:rPr>
        <w:t>I. YÊU CẦU CẦN ĐẠT.</w:t>
      </w:r>
    </w:p>
    <w:p w14:paraId="7E3E7EEF" w14:textId="77777777" w:rsidR="00EB6917" w:rsidRPr="00AC7B6A" w:rsidRDefault="00EB6917" w:rsidP="00EB6917">
      <w:pPr>
        <w:spacing w:after="0" w:line="240" w:lineRule="auto"/>
        <w:jc w:val="left"/>
        <w:rPr>
          <w:rFonts w:eastAsia="Arial" w:cs="Times New Roman"/>
          <w:b/>
          <w:sz w:val="28"/>
          <w:szCs w:val="24"/>
        </w:rPr>
      </w:pPr>
      <w:r w:rsidRPr="00AC7B6A">
        <w:rPr>
          <w:rFonts w:eastAsia="Arial" w:cs="Times New Roman"/>
          <w:b/>
          <w:sz w:val="28"/>
          <w:szCs w:val="24"/>
        </w:rPr>
        <w:t>1. Yêu cầu cần đạt về kiến thức, kĩ năng:</w:t>
      </w:r>
    </w:p>
    <w:p w14:paraId="3E98A437" w14:textId="77777777" w:rsidR="00EB6917" w:rsidRPr="00AC7B6A" w:rsidRDefault="00EB6917" w:rsidP="00EB6917">
      <w:pPr>
        <w:spacing w:after="0" w:line="240" w:lineRule="auto"/>
        <w:jc w:val="left"/>
        <w:rPr>
          <w:rFonts w:eastAsia="Arial" w:cs="Times New Roman"/>
          <w:bCs/>
          <w:iCs/>
          <w:sz w:val="28"/>
          <w:szCs w:val="24"/>
        </w:rPr>
      </w:pPr>
      <w:r w:rsidRPr="00AC7B6A">
        <w:rPr>
          <w:rFonts w:eastAsia="Arial" w:cs="Times New Roman"/>
          <w:bCs/>
          <w:iCs/>
          <w:sz w:val="28"/>
          <w:szCs w:val="24"/>
        </w:rPr>
        <w:t>- Nhận được khái niệm ban đầu về phân số.</w:t>
      </w:r>
    </w:p>
    <w:p w14:paraId="00E0A288" w14:textId="77777777" w:rsidR="00EB6917" w:rsidRPr="00AC7B6A" w:rsidRDefault="00EB6917" w:rsidP="00EB6917">
      <w:pPr>
        <w:spacing w:after="0" w:line="240" w:lineRule="auto"/>
        <w:jc w:val="left"/>
        <w:rPr>
          <w:rFonts w:eastAsia="Arial" w:cs="Times New Roman"/>
          <w:bCs/>
          <w:iCs/>
          <w:sz w:val="28"/>
          <w:szCs w:val="24"/>
        </w:rPr>
      </w:pPr>
      <w:r w:rsidRPr="00AC7B6A">
        <w:rPr>
          <w:rFonts w:eastAsia="Arial" w:cs="Times New Roman"/>
          <w:bCs/>
          <w:iCs/>
          <w:sz w:val="28"/>
          <w:szCs w:val="24"/>
        </w:rPr>
        <w:t>- Nhận biết được tử số, mẫu số của một phân số.</w:t>
      </w:r>
    </w:p>
    <w:p w14:paraId="44C7F8FF" w14:textId="77777777" w:rsidR="00EB6917" w:rsidRPr="00AC7B6A" w:rsidRDefault="00EB6917" w:rsidP="00EB6917">
      <w:pPr>
        <w:spacing w:after="0" w:line="240" w:lineRule="auto"/>
        <w:jc w:val="left"/>
        <w:rPr>
          <w:rFonts w:eastAsia="Arial" w:cs="Times New Roman"/>
          <w:bCs/>
          <w:iCs/>
          <w:sz w:val="28"/>
          <w:szCs w:val="24"/>
        </w:rPr>
      </w:pPr>
      <w:r w:rsidRPr="00AC7B6A">
        <w:rPr>
          <w:rFonts w:eastAsia="Arial" w:cs="Times New Roman"/>
          <w:bCs/>
          <w:iCs/>
          <w:sz w:val="28"/>
          <w:szCs w:val="24"/>
        </w:rPr>
        <w:t>- Đọc, viết được phân số.</w:t>
      </w:r>
    </w:p>
    <w:p w14:paraId="46A83451" w14:textId="77777777" w:rsidR="00EB6917" w:rsidRPr="00AC7B6A" w:rsidRDefault="00EB6917" w:rsidP="00EB6917">
      <w:pPr>
        <w:spacing w:after="0" w:line="240" w:lineRule="auto"/>
        <w:jc w:val="left"/>
        <w:rPr>
          <w:rFonts w:eastAsia="Arial" w:cs="Times New Roman"/>
          <w:bCs/>
          <w:iCs/>
          <w:sz w:val="28"/>
          <w:szCs w:val="24"/>
        </w:rPr>
      </w:pPr>
      <w:r w:rsidRPr="00AC7B6A">
        <w:rPr>
          <w:rFonts w:eastAsia="Arial" w:cs="Times New Roman"/>
          <w:bCs/>
          <w:iCs/>
          <w:sz w:val="28"/>
          <w:szCs w:val="24"/>
        </w:rPr>
        <w:t>- Nhận biết được phân số có liên quan đến số lượng của một nhóm đồ vật.</w:t>
      </w:r>
    </w:p>
    <w:p w14:paraId="3DEBD906" w14:textId="77777777" w:rsidR="00EB6917" w:rsidRPr="00AC7B6A" w:rsidRDefault="00EB6917" w:rsidP="00EB6917">
      <w:pPr>
        <w:spacing w:after="0" w:line="240" w:lineRule="auto"/>
        <w:ind w:left="-90" w:right="-284"/>
        <w:rPr>
          <w:rFonts w:eastAsia="Arial" w:cs="Times New Roman"/>
          <w:b/>
          <w:sz w:val="28"/>
          <w:szCs w:val="28"/>
        </w:rPr>
      </w:pPr>
      <w:r w:rsidRPr="00AC7B6A">
        <w:rPr>
          <w:rFonts w:eastAsia="Arial" w:cs="Times New Roman"/>
          <w:b/>
          <w:sz w:val="28"/>
          <w:szCs w:val="28"/>
        </w:rPr>
        <w:t>2. Yêu cầu cần đạt về năng lực, phẩm chất</w:t>
      </w:r>
    </w:p>
    <w:p w14:paraId="1BF18D9A" w14:textId="77777777" w:rsidR="00EB6917" w:rsidRPr="00AC7B6A" w:rsidRDefault="00EB6917" w:rsidP="00EB6917">
      <w:pPr>
        <w:spacing w:after="0" w:line="240" w:lineRule="auto"/>
        <w:jc w:val="left"/>
        <w:rPr>
          <w:rFonts w:eastAsia="Arial" w:cs="Times New Roman"/>
          <w:sz w:val="28"/>
          <w:szCs w:val="24"/>
        </w:rPr>
      </w:pPr>
      <w:r w:rsidRPr="00AC7B6A">
        <w:rPr>
          <w:rFonts w:eastAsia="Arial" w:cs="Times New Roman"/>
          <w:sz w:val="28"/>
          <w:szCs w:val="24"/>
        </w:rPr>
        <w:t>- Năng lực tự chủ, tự học: Biết tự giác học tập, làm bài tập và các nhiệm vụ được giao.</w:t>
      </w:r>
    </w:p>
    <w:p w14:paraId="1CD21F4B" w14:textId="77777777" w:rsidR="00EB6917" w:rsidRPr="00AC7B6A" w:rsidRDefault="00EB6917" w:rsidP="00EB6917">
      <w:pPr>
        <w:spacing w:after="0" w:line="240" w:lineRule="auto"/>
        <w:jc w:val="left"/>
        <w:rPr>
          <w:rFonts w:eastAsia="Arial" w:cs="Times New Roman"/>
          <w:sz w:val="28"/>
          <w:szCs w:val="24"/>
        </w:rPr>
      </w:pPr>
      <w:r w:rsidRPr="00AC7B6A">
        <w:rPr>
          <w:rFonts w:eastAsia="Arial" w:cs="Times New Roman"/>
          <w:sz w:val="28"/>
          <w:szCs w:val="24"/>
        </w:rPr>
        <w:t>- Năng lực giải quyết vấn đề và sáng tạo: tham gia tốt trò chơi, vận dụng.</w:t>
      </w:r>
    </w:p>
    <w:p w14:paraId="44074BA0" w14:textId="77777777" w:rsidR="00EB6917" w:rsidRPr="00AC7B6A" w:rsidRDefault="00EB6917" w:rsidP="00EB6917">
      <w:pPr>
        <w:spacing w:after="0" w:line="240" w:lineRule="auto"/>
        <w:jc w:val="left"/>
        <w:rPr>
          <w:rFonts w:eastAsia="Arial" w:cs="Times New Roman"/>
          <w:sz w:val="28"/>
          <w:szCs w:val="24"/>
        </w:rPr>
      </w:pPr>
      <w:r w:rsidRPr="00AC7B6A">
        <w:rPr>
          <w:rFonts w:eastAsia="Arial" w:cs="Times New Roman"/>
          <w:sz w:val="28"/>
          <w:szCs w:val="24"/>
        </w:rPr>
        <w:t>- Năng lực giao tiếp và hợp tác: Phát triển năng lực giao tiếp trong hoạt động nhóm.</w:t>
      </w:r>
    </w:p>
    <w:p w14:paraId="66ED089F" w14:textId="77777777" w:rsidR="00EB6917" w:rsidRPr="00AC7B6A" w:rsidRDefault="00EB6917" w:rsidP="00EB6917">
      <w:pPr>
        <w:spacing w:after="0" w:line="240" w:lineRule="auto"/>
        <w:jc w:val="left"/>
        <w:rPr>
          <w:rFonts w:eastAsia="Arial" w:cs="Times New Roman"/>
          <w:sz w:val="28"/>
          <w:szCs w:val="24"/>
        </w:rPr>
      </w:pPr>
      <w:r w:rsidRPr="00AC7B6A">
        <w:rPr>
          <w:rFonts w:eastAsia="Arial" w:cs="Times New Roman"/>
          <w:sz w:val="28"/>
          <w:szCs w:val="24"/>
        </w:rPr>
        <w:t>- Phẩm chất nhân ái: Có ý thức giúp đỡ lẫn nhau trong hoạt động nhóm để hoàn thành nhiệm vụ.</w:t>
      </w:r>
    </w:p>
    <w:p w14:paraId="2E70B140" w14:textId="77777777" w:rsidR="00EB6917" w:rsidRPr="00AC7B6A" w:rsidRDefault="00EB6917" w:rsidP="00EB6917">
      <w:pPr>
        <w:spacing w:after="0" w:line="240" w:lineRule="auto"/>
        <w:jc w:val="left"/>
        <w:rPr>
          <w:rFonts w:eastAsia="Arial" w:cs="Times New Roman"/>
          <w:sz w:val="28"/>
          <w:szCs w:val="24"/>
        </w:rPr>
      </w:pPr>
      <w:r w:rsidRPr="00AC7B6A">
        <w:rPr>
          <w:rFonts w:eastAsia="Arial" w:cs="Times New Roman"/>
          <w:sz w:val="28"/>
          <w:szCs w:val="24"/>
        </w:rPr>
        <w:t>- Phẩm chất chăm chỉ: Có ý thức tự giác học tập, trả lời câu hỏi; làm tốt các bài tập.</w:t>
      </w:r>
    </w:p>
    <w:p w14:paraId="344CB6E6" w14:textId="77777777" w:rsidR="00EB6917" w:rsidRPr="00AC7B6A" w:rsidRDefault="00EB6917" w:rsidP="00EB6917">
      <w:pPr>
        <w:spacing w:after="0" w:line="240" w:lineRule="auto"/>
        <w:jc w:val="left"/>
        <w:rPr>
          <w:rFonts w:eastAsia="Arial" w:cs="Times New Roman"/>
          <w:sz w:val="28"/>
          <w:szCs w:val="24"/>
        </w:rPr>
      </w:pPr>
      <w:r w:rsidRPr="00AC7B6A">
        <w:rPr>
          <w:rFonts w:eastAsia="Arial" w:cs="Times New Roman"/>
          <w:sz w:val="28"/>
          <w:szCs w:val="24"/>
        </w:rPr>
        <w:t>- Phẩm chất trách nhiệm: Biết giữ trật tự, lắng nghe và học tập nghiêm túc.</w:t>
      </w:r>
    </w:p>
    <w:p w14:paraId="7E115670" w14:textId="77777777" w:rsidR="00EB6917" w:rsidRPr="00AC7B6A" w:rsidRDefault="00EB6917" w:rsidP="00EB6917">
      <w:pPr>
        <w:spacing w:after="0" w:line="240" w:lineRule="auto"/>
        <w:jc w:val="left"/>
        <w:rPr>
          <w:rFonts w:eastAsia="Arial" w:cs="Times New Roman"/>
          <w:b/>
          <w:sz w:val="28"/>
          <w:szCs w:val="24"/>
        </w:rPr>
      </w:pPr>
      <w:r w:rsidRPr="00AC7B6A">
        <w:rPr>
          <w:rFonts w:eastAsia="Arial" w:cs="Times New Roman"/>
          <w:b/>
          <w:sz w:val="28"/>
          <w:szCs w:val="24"/>
        </w:rPr>
        <w:t>II. ĐỒ DÙNG DẠY HỌC.</w:t>
      </w:r>
    </w:p>
    <w:p w14:paraId="7A2E126D" w14:textId="77777777" w:rsidR="00EB6917" w:rsidRPr="00AC7B6A" w:rsidRDefault="00EB6917" w:rsidP="00EB6917">
      <w:pPr>
        <w:spacing w:after="0" w:line="240" w:lineRule="auto"/>
        <w:jc w:val="left"/>
        <w:rPr>
          <w:rFonts w:eastAsia="Arial" w:cs="Times New Roman"/>
          <w:sz w:val="28"/>
          <w:szCs w:val="24"/>
        </w:rPr>
      </w:pPr>
      <w:r w:rsidRPr="00AC7B6A">
        <w:rPr>
          <w:rFonts w:eastAsia="Arial" w:cs="Times New Roman"/>
          <w:sz w:val="28"/>
          <w:szCs w:val="24"/>
        </w:rPr>
        <w:t>- Ti vi, máy tính, máy soi.</w:t>
      </w:r>
    </w:p>
    <w:p w14:paraId="5485D6A8" w14:textId="77777777" w:rsidR="00EB6917" w:rsidRPr="00AC7B6A" w:rsidRDefault="00EB6917" w:rsidP="00EB6917">
      <w:pPr>
        <w:spacing w:after="0" w:line="240" w:lineRule="auto"/>
        <w:jc w:val="left"/>
        <w:rPr>
          <w:rFonts w:eastAsia="Arial" w:cs="Times New Roman"/>
          <w:sz w:val="28"/>
          <w:szCs w:val="24"/>
        </w:rPr>
      </w:pPr>
      <w:r w:rsidRPr="00AC7B6A">
        <w:rPr>
          <w:rFonts w:eastAsia="Arial" w:cs="Times New Roman"/>
          <w:sz w:val="28"/>
          <w:szCs w:val="24"/>
        </w:rPr>
        <w:t>- Các mảnh giấy, bìa hình tròn đã tô màu các phần.</w:t>
      </w:r>
    </w:p>
    <w:p w14:paraId="2D88DD00" w14:textId="77777777" w:rsidR="00EB6917" w:rsidRPr="00AC7B6A" w:rsidRDefault="00EB6917" w:rsidP="00EB6917">
      <w:pPr>
        <w:spacing w:after="0" w:line="240" w:lineRule="auto"/>
        <w:jc w:val="left"/>
        <w:rPr>
          <w:rFonts w:eastAsia="Arial" w:cs="Times New Roman"/>
          <w:b/>
          <w:sz w:val="28"/>
          <w:szCs w:val="24"/>
        </w:rPr>
      </w:pPr>
      <w:r w:rsidRPr="00AC7B6A">
        <w:rPr>
          <w:rFonts w:eastAsia="Arial" w:cs="Times New Roman"/>
          <w:b/>
          <w:sz w:val="28"/>
          <w:szCs w:val="24"/>
        </w:rPr>
        <w:t>III. HOẠT ĐỘNG DẠY HỌC.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8"/>
        <w:gridCol w:w="4467"/>
      </w:tblGrid>
      <w:tr w:rsidR="00EB6917" w:rsidRPr="00AC7B6A" w14:paraId="71712D52" w14:textId="77777777" w:rsidTr="000B6338">
        <w:tc>
          <w:tcPr>
            <w:tcW w:w="5008" w:type="dxa"/>
            <w:tcBorders>
              <w:bottom w:val="dashed" w:sz="4" w:space="0" w:color="auto"/>
            </w:tcBorders>
          </w:tcPr>
          <w:p w14:paraId="7693070A" w14:textId="77777777" w:rsidR="00EB6917" w:rsidRPr="00AC7B6A" w:rsidRDefault="00EB6917" w:rsidP="000B6338">
            <w:pPr>
              <w:spacing w:after="0" w:line="240" w:lineRule="auto"/>
              <w:jc w:val="left"/>
              <w:rPr>
                <w:rFonts w:eastAsia="Arial" w:cs="Times New Roman"/>
                <w:b/>
                <w:sz w:val="28"/>
                <w:szCs w:val="24"/>
              </w:rPr>
            </w:pPr>
            <w:r w:rsidRPr="00AC7B6A">
              <w:rPr>
                <w:rFonts w:eastAsia="Arial" w:cs="Times New Roman"/>
                <w:b/>
                <w:sz w:val="28"/>
                <w:szCs w:val="24"/>
              </w:rPr>
              <w:t>Hoạt động của giáo viên</w:t>
            </w:r>
          </w:p>
        </w:tc>
        <w:tc>
          <w:tcPr>
            <w:tcW w:w="5018" w:type="dxa"/>
            <w:tcBorders>
              <w:bottom w:val="dashed" w:sz="4" w:space="0" w:color="auto"/>
            </w:tcBorders>
          </w:tcPr>
          <w:p w14:paraId="0181F3C3" w14:textId="77777777" w:rsidR="00EB6917" w:rsidRPr="00AC7B6A" w:rsidRDefault="00EB6917" w:rsidP="000B6338">
            <w:pPr>
              <w:spacing w:after="0" w:line="240" w:lineRule="auto"/>
              <w:jc w:val="left"/>
              <w:rPr>
                <w:rFonts w:eastAsia="Arial" w:cs="Times New Roman"/>
                <w:b/>
                <w:sz w:val="28"/>
                <w:szCs w:val="24"/>
              </w:rPr>
            </w:pPr>
            <w:r w:rsidRPr="00AC7B6A">
              <w:rPr>
                <w:rFonts w:eastAsia="Arial" w:cs="Times New Roman"/>
                <w:b/>
                <w:sz w:val="28"/>
                <w:szCs w:val="24"/>
              </w:rPr>
              <w:t>Hoạt động của học sinh</w:t>
            </w:r>
          </w:p>
        </w:tc>
      </w:tr>
      <w:tr w:rsidR="00EB6917" w:rsidRPr="00AC7B6A" w14:paraId="74ED5D9F" w14:textId="77777777" w:rsidTr="000B6338">
        <w:tc>
          <w:tcPr>
            <w:tcW w:w="10026" w:type="dxa"/>
            <w:gridSpan w:val="2"/>
            <w:tcBorders>
              <w:bottom w:val="single" w:sz="4" w:space="0" w:color="auto"/>
            </w:tcBorders>
          </w:tcPr>
          <w:p w14:paraId="1DE48673" w14:textId="77777777" w:rsidR="00EB6917" w:rsidRPr="00AC7B6A" w:rsidRDefault="00EB6917" w:rsidP="000B6338">
            <w:pPr>
              <w:spacing w:after="0" w:line="240" w:lineRule="auto"/>
              <w:jc w:val="left"/>
              <w:rPr>
                <w:rFonts w:eastAsia="Arial" w:cs="Times New Roman"/>
                <w:b/>
                <w:sz w:val="28"/>
                <w:szCs w:val="24"/>
              </w:rPr>
            </w:pPr>
            <w:r w:rsidRPr="00AC7B6A">
              <w:rPr>
                <w:rFonts w:eastAsia="Arial" w:cs="Times New Roman"/>
                <w:b/>
                <w:sz w:val="28"/>
                <w:szCs w:val="24"/>
              </w:rPr>
              <w:t>1. Khởi động:</w:t>
            </w:r>
          </w:p>
          <w:p w14:paraId="630698C1"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xml:space="preserve">- Mục tiêu: </w:t>
            </w:r>
          </w:p>
          <w:p w14:paraId="0F1F200C"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Tạo không khí vui vẻ, khấn khởi trước giờ học.</w:t>
            </w:r>
          </w:p>
          <w:p w14:paraId="381D3078"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Kiểm tra kiến thức đã học của học sinh ở bài trước.</w:t>
            </w:r>
          </w:p>
          <w:p w14:paraId="52D949B4"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Cách tiến hành:</w:t>
            </w:r>
          </w:p>
        </w:tc>
      </w:tr>
      <w:tr w:rsidR="00EB6917" w:rsidRPr="00AC7B6A" w14:paraId="4D20E560" w14:textId="77777777" w:rsidTr="000B6338">
        <w:tc>
          <w:tcPr>
            <w:tcW w:w="5008" w:type="dxa"/>
            <w:tcBorders>
              <w:bottom w:val="dashed" w:sz="4" w:space="0" w:color="auto"/>
            </w:tcBorders>
          </w:tcPr>
          <w:p w14:paraId="512D97CB"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Giáo viên tổ chức khởi động bài học.</w:t>
            </w:r>
          </w:p>
          <w:p w14:paraId="5D252A79" w14:textId="77777777" w:rsidR="00EB6917" w:rsidRPr="00AC7B6A" w:rsidRDefault="00EB6917" w:rsidP="000B6338">
            <w:pPr>
              <w:spacing w:after="0" w:line="240" w:lineRule="auto"/>
              <w:jc w:val="left"/>
              <w:rPr>
                <w:rFonts w:eastAsia="Times New Roman" w:cs="Times New Roman"/>
                <w:sz w:val="28"/>
                <w:szCs w:val="24"/>
              </w:rPr>
            </w:pPr>
            <w:r w:rsidRPr="00AC7B6A">
              <w:rPr>
                <w:rFonts w:eastAsia="Arial" w:cs="Times New Roman"/>
                <w:sz w:val="28"/>
                <w:szCs w:val="24"/>
              </w:rPr>
              <w:t xml:space="preserve">Câu 1: Đọc các phân số: </w:t>
            </w:r>
            <m:oMath>
              <m:f>
                <m:fPr>
                  <m:ctrlPr>
                    <w:rPr>
                      <w:rFonts w:ascii="Cambria Math" w:eastAsia="Arial" w:hAnsi="Cambria Math" w:cs="Times New Roman"/>
                      <w:i/>
                      <w:sz w:val="28"/>
                      <w:szCs w:val="24"/>
                    </w:rPr>
                  </m:ctrlPr>
                </m:fPr>
                <m:num>
                  <m:r>
                    <w:rPr>
                      <w:rFonts w:ascii="Cambria Math" w:eastAsia="Arial" w:hAnsi="Cambria Math" w:cs="Times New Roman"/>
                      <w:sz w:val="28"/>
                      <w:szCs w:val="24"/>
                    </w:rPr>
                    <m:t>5</m:t>
                  </m:r>
                </m:num>
                <m:den>
                  <m:r>
                    <w:rPr>
                      <w:rFonts w:ascii="Cambria Math" w:eastAsia="Arial" w:hAnsi="Cambria Math" w:cs="Times New Roman"/>
                      <w:sz w:val="28"/>
                      <w:szCs w:val="24"/>
                    </w:rPr>
                    <m:t>8</m:t>
                  </m:r>
                </m:den>
              </m:f>
            </m:oMath>
            <w:r w:rsidRPr="00AC7B6A">
              <w:rPr>
                <w:rFonts w:eastAsia="Times New Roman" w:cs="Times New Roman"/>
                <w:sz w:val="28"/>
                <w:szCs w:val="24"/>
              </w:rPr>
              <w:t xml:space="preserve">  ;  </w:t>
            </w:r>
            <m:oMath>
              <m:f>
                <m:fPr>
                  <m:ctrlPr>
                    <w:rPr>
                      <w:rFonts w:ascii="Cambria Math" w:eastAsia="Times New Roman" w:hAnsi="Cambria Math" w:cs="Times New Roman"/>
                      <w:i/>
                      <w:sz w:val="28"/>
                      <w:szCs w:val="24"/>
                    </w:rPr>
                  </m:ctrlPr>
                </m:fPr>
                <m:num>
                  <m:r>
                    <w:rPr>
                      <w:rFonts w:ascii="Cambria Math" w:eastAsia="Times New Roman" w:hAnsi="Cambria Math" w:cs="Times New Roman"/>
                      <w:sz w:val="28"/>
                      <w:szCs w:val="24"/>
                    </w:rPr>
                    <m:t>12</m:t>
                  </m:r>
                </m:num>
                <m:den>
                  <m:r>
                    <w:rPr>
                      <w:rFonts w:ascii="Cambria Math" w:eastAsia="Times New Roman" w:hAnsi="Cambria Math" w:cs="Times New Roman"/>
                      <w:sz w:val="28"/>
                      <w:szCs w:val="24"/>
                    </w:rPr>
                    <m:t>23</m:t>
                  </m:r>
                </m:den>
              </m:f>
            </m:oMath>
            <w:r w:rsidRPr="00AC7B6A">
              <w:rPr>
                <w:rFonts w:eastAsia="Times New Roman" w:cs="Times New Roman"/>
                <w:sz w:val="28"/>
                <w:szCs w:val="24"/>
              </w:rPr>
              <w:t xml:space="preserve"> ; </w:t>
            </w:r>
            <m:oMath>
              <m:f>
                <m:fPr>
                  <m:ctrlPr>
                    <w:rPr>
                      <w:rFonts w:ascii="Cambria Math" w:eastAsia="Times New Roman" w:hAnsi="Cambria Math" w:cs="Times New Roman"/>
                      <w:i/>
                      <w:sz w:val="28"/>
                      <w:szCs w:val="24"/>
                    </w:rPr>
                  </m:ctrlPr>
                </m:fPr>
                <m:num>
                  <m:r>
                    <w:rPr>
                      <w:rFonts w:ascii="Cambria Math" w:eastAsia="Times New Roman" w:hAnsi="Cambria Math" w:cs="Times New Roman"/>
                      <w:sz w:val="28"/>
                      <w:szCs w:val="24"/>
                    </w:rPr>
                    <m:t>7</m:t>
                  </m:r>
                </m:num>
                <m:den>
                  <m:r>
                    <w:rPr>
                      <w:rFonts w:ascii="Cambria Math" w:eastAsia="Times New Roman" w:hAnsi="Cambria Math" w:cs="Times New Roman"/>
                      <w:sz w:val="28"/>
                      <w:szCs w:val="24"/>
                    </w:rPr>
                    <m:t>12</m:t>
                  </m:r>
                </m:den>
              </m:f>
            </m:oMath>
          </w:p>
          <w:p w14:paraId="75DB5B17"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Câu 2: Viết phân số: Mười lăm phần ba mươi bốn.</w:t>
            </w:r>
          </w:p>
          <w:p w14:paraId="7B427A36"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Câu 3: Nêu tử số, mẫu số của các phân số vừa đọc.</w:t>
            </w:r>
          </w:p>
          <w:p w14:paraId="4057695F"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Giáo viên nhận xét, tuyên dương học sinh</w:t>
            </w:r>
          </w:p>
          <w:p w14:paraId="74722FCF"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Giới thiệu vào bài.</w:t>
            </w:r>
          </w:p>
        </w:tc>
        <w:tc>
          <w:tcPr>
            <w:tcW w:w="5018" w:type="dxa"/>
            <w:tcBorders>
              <w:bottom w:val="dashed" w:sz="4" w:space="0" w:color="auto"/>
            </w:tcBorders>
          </w:tcPr>
          <w:p w14:paraId="5BA11148"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Học sinh tham gia khởi động.</w:t>
            </w:r>
          </w:p>
        </w:tc>
      </w:tr>
      <w:tr w:rsidR="00EB6917" w:rsidRPr="00AC7B6A" w14:paraId="17EED2F7" w14:textId="77777777" w:rsidTr="000B6338">
        <w:tc>
          <w:tcPr>
            <w:tcW w:w="5008" w:type="dxa"/>
            <w:tcBorders>
              <w:top w:val="dashed" w:sz="4" w:space="0" w:color="auto"/>
              <w:bottom w:val="dashed" w:sz="4" w:space="0" w:color="auto"/>
            </w:tcBorders>
          </w:tcPr>
          <w:p w14:paraId="020C7523" w14:textId="77777777" w:rsidR="00EB6917" w:rsidRPr="00AC7B6A" w:rsidRDefault="00EB6917" w:rsidP="000B6338">
            <w:pPr>
              <w:spacing w:after="0" w:line="240" w:lineRule="auto"/>
              <w:jc w:val="left"/>
              <w:rPr>
                <w:rFonts w:eastAsia="Arial" w:cs="Times New Roman"/>
                <w:b/>
                <w:bCs/>
                <w:sz w:val="28"/>
                <w:szCs w:val="24"/>
              </w:rPr>
            </w:pPr>
            <w:r w:rsidRPr="00AC7B6A">
              <w:rPr>
                <w:rFonts w:eastAsia="Arial" w:cs="Times New Roman"/>
                <w:b/>
                <w:bCs/>
                <w:sz w:val="28"/>
                <w:szCs w:val="24"/>
              </w:rPr>
              <w:t>2. Luyện tập.</w:t>
            </w:r>
          </w:p>
          <w:p w14:paraId="32F66A5A"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b/>
                <w:bCs/>
                <w:sz w:val="28"/>
                <w:szCs w:val="24"/>
              </w:rPr>
              <w:t>Bài tập 1: Viết rồi đọc phân số chỉ phần đã tô màu trong mỗi hình.</w:t>
            </w:r>
          </w:p>
          <w:p w14:paraId="325ABFBD"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Giáo viên hướng dẫn mẫu:</w:t>
            </w:r>
          </w:p>
          <w:p w14:paraId="5E7A7340"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noProof/>
                <w:sz w:val="28"/>
                <w:szCs w:val="24"/>
                <w:lang w:val="vi-VN" w:eastAsia="vi-VN"/>
              </w:rPr>
              <w:drawing>
                <wp:inline distT="0" distB="0" distL="0" distR="0" wp14:anchorId="63EE2ADC" wp14:editId="42EF2FB6">
                  <wp:extent cx="3506645" cy="920750"/>
                  <wp:effectExtent l="0" t="0" r="0" b="0"/>
                  <wp:docPr id="48" name="Picture 48" descr="Description: A picture containing diagram, clipart,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 picture containing diagram, clipart, carto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4725" cy="922872"/>
                          </a:xfrm>
                          <a:prstGeom prst="rect">
                            <a:avLst/>
                          </a:prstGeom>
                          <a:noFill/>
                          <a:ln>
                            <a:noFill/>
                          </a:ln>
                        </pic:spPr>
                      </pic:pic>
                    </a:graphicData>
                  </a:graphic>
                </wp:inline>
              </w:drawing>
            </w:r>
          </w:p>
          <w:p w14:paraId="1AA443EE"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Tổ chức học sinh thực hiện bài tập.</w:t>
            </w:r>
          </w:p>
          <w:p w14:paraId="2ACEC798"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Giáo viên kiểm tra, nhận xét, tuyên dương.</w:t>
            </w:r>
          </w:p>
          <w:p w14:paraId="59CBECA8" w14:textId="77777777" w:rsidR="00EB6917" w:rsidRPr="00AC7B6A" w:rsidRDefault="00EB6917" w:rsidP="000B6338">
            <w:pPr>
              <w:spacing w:after="0" w:line="240" w:lineRule="auto"/>
              <w:rPr>
                <w:rFonts w:eastAsia="Arial" w:cs="Times New Roman"/>
                <w:sz w:val="28"/>
                <w:szCs w:val="24"/>
              </w:rPr>
            </w:pPr>
          </w:p>
          <w:p w14:paraId="7F42CC15" w14:textId="77777777" w:rsidR="00EB6917" w:rsidRPr="00AC7B6A" w:rsidRDefault="00EB6917" w:rsidP="000B6338">
            <w:pPr>
              <w:spacing w:after="0" w:line="240" w:lineRule="auto"/>
              <w:rPr>
                <w:rFonts w:eastAsia="Arial" w:cs="Times New Roman"/>
                <w:sz w:val="28"/>
                <w:szCs w:val="24"/>
              </w:rPr>
            </w:pPr>
          </w:p>
          <w:p w14:paraId="409C46C7" w14:textId="77777777" w:rsidR="00EB6917" w:rsidRPr="00AC7B6A" w:rsidRDefault="00EB6917" w:rsidP="000B6338">
            <w:pPr>
              <w:spacing w:after="0" w:line="240" w:lineRule="auto"/>
              <w:rPr>
                <w:rFonts w:eastAsia="Arial" w:cs="Times New Roman"/>
                <w:sz w:val="28"/>
                <w:szCs w:val="24"/>
              </w:rPr>
            </w:pPr>
          </w:p>
          <w:p w14:paraId="46541197" w14:textId="77777777" w:rsidR="00EB6917" w:rsidRPr="00AC7B6A" w:rsidRDefault="00EB6917" w:rsidP="000B6338">
            <w:pPr>
              <w:spacing w:after="0" w:line="240" w:lineRule="auto"/>
              <w:rPr>
                <w:rFonts w:eastAsia="Arial" w:cs="Times New Roman"/>
                <w:sz w:val="28"/>
                <w:szCs w:val="24"/>
              </w:rPr>
            </w:pPr>
          </w:p>
          <w:p w14:paraId="2233AAC5" w14:textId="77777777" w:rsidR="00EB6917" w:rsidRPr="00AC7B6A" w:rsidRDefault="00EB6917" w:rsidP="000B6338">
            <w:pPr>
              <w:spacing w:after="0" w:line="240" w:lineRule="auto"/>
              <w:jc w:val="left"/>
              <w:rPr>
                <w:rFonts w:eastAsia="Arial" w:cs="Times New Roman"/>
                <w:sz w:val="28"/>
                <w:szCs w:val="24"/>
              </w:rPr>
            </w:pPr>
          </w:p>
          <w:p w14:paraId="332B0409" w14:textId="77777777" w:rsidR="00EB6917" w:rsidRPr="00AC7B6A" w:rsidRDefault="00EB6917" w:rsidP="000B6338">
            <w:pPr>
              <w:spacing w:after="0" w:line="240" w:lineRule="auto"/>
              <w:jc w:val="left"/>
              <w:rPr>
                <w:rFonts w:eastAsia="Arial" w:cs="Times New Roman"/>
                <w:sz w:val="28"/>
                <w:szCs w:val="24"/>
              </w:rPr>
            </w:pPr>
          </w:p>
          <w:p w14:paraId="14469727" w14:textId="77777777" w:rsidR="00EB6917" w:rsidRPr="00AC7B6A" w:rsidRDefault="00EB6917" w:rsidP="000B6338">
            <w:pPr>
              <w:spacing w:after="0" w:line="240" w:lineRule="auto"/>
              <w:jc w:val="left"/>
              <w:rPr>
                <w:rFonts w:eastAsia="Arial" w:cs="Times New Roman"/>
                <w:sz w:val="28"/>
                <w:szCs w:val="24"/>
              </w:rPr>
            </w:pPr>
          </w:p>
          <w:p w14:paraId="73216A63" w14:textId="77777777" w:rsidR="00EB6917" w:rsidRPr="00AC7B6A" w:rsidRDefault="00EB6917" w:rsidP="000B6338">
            <w:pPr>
              <w:spacing w:after="0" w:line="240" w:lineRule="auto"/>
              <w:jc w:val="left"/>
              <w:rPr>
                <w:rFonts w:eastAsia="Arial" w:cs="Times New Roman"/>
                <w:sz w:val="28"/>
                <w:szCs w:val="24"/>
              </w:rPr>
            </w:pPr>
          </w:p>
          <w:p w14:paraId="63FB5325" w14:textId="77777777" w:rsidR="00EB6917" w:rsidRPr="00AC7B6A" w:rsidRDefault="00EB6917" w:rsidP="000B6338">
            <w:pPr>
              <w:spacing w:after="0" w:line="240" w:lineRule="auto"/>
              <w:jc w:val="left"/>
              <w:rPr>
                <w:rFonts w:eastAsia="Arial" w:cs="Times New Roman"/>
                <w:sz w:val="28"/>
                <w:szCs w:val="24"/>
              </w:rPr>
            </w:pPr>
          </w:p>
          <w:p w14:paraId="3BB1A3F5" w14:textId="77777777" w:rsidR="00EB6917" w:rsidRPr="00AC7B6A" w:rsidRDefault="00EB6917" w:rsidP="000B6338">
            <w:pPr>
              <w:spacing w:after="0" w:line="240" w:lineRule="auto"/>
              <w:jc w:val="left"/>
              <w:rPr>
                <w:rFonts w:eastAsia="Arial" w:cs="Times New Roman"/>
                <w:b/>
                <w:bCs/>
                <w:sz w:val="28"/>
                <w:szCs w:val="24"/>
              </w:rPr>
            </w:pPr>
            <w:r w:rsidRPr="00AC7B6A">
              <w:rPr>
                <w:rFonts w:eastAsia="Arial" w:cs="Times New Roman"/>
                <w:b/>
                <w:bCs/>
                <w:sz w:val="28"/>
                <w:szCs w:val="24"/>
              </w:rPr>
              <w:t>Bài 2: Viết phân số.</w:t>
            </w:r>
          </w:p>
          <w:p w14:paraId="28EBCEF6"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Tổ chức cho học sinh làm bài tập theo hình thức cá nhân (Gọi 4 bạn lên viết bảng lớp, học sinh còn lại làm vào vở).</w:t>
            </w:r>
          </w:p>
          <w:p w14:paraId="796F8EDA"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Giáo viên kiểm tra, nhận xét, tuyên dương.</w:t>
            </w:r>
          </w:p>
          <w:p w14:paraId="47C83915" w14:textId="77777777" w:rsidR="00EB6917" w:rsidRPr="00AC7B6A" w:rsidRDefault="00EB6917" w:rsidP="000B6338">
            <w:pPr>
              <w:spacing w:after="0" w:line="240" w:lineRule="auto"/>
              <w:jc w:val="left"/>
              <w:rPr>
                <w:rFonts w:eastAsia="Arial" w:cs="Times New Roman"/>
                <w:sz w:val="28"/>
                <w:szCs w:val="24"/>
              </w:rPr>
            </w:pPr>
          </w:p>
          <w:p w14:paraId="6742A614" w14:textId="77777777" w:rsidR="00EB6917" w:rsidRPr="00AC7B6A" w:rsidRDefault="00EB6917" w:rsidP="000B6338">
            <w:pPr>
              <w:spacing w:after="0" w:line="240" w:lineRule="auto"/>
              <w:jc w:val="left"/>
              <w:rPr>
                <w:rFonts w:eastAsia="Arial" w:cs="Times New Roman"/>
                <w:sz w:val="28"/>
                <w:szCs w:val="24"/>
              </w:rPr>
            </w:pPr>
          </w:p>
          <w:p w14:paraId="02EA4A1A" w14:textId="77777777" w:rsidR="00EB6917" w:rsidRPr="00AC7B6A" w:rsidRDefault="00EB6917" w:rsidP="000B6338">
            <w:pPr>
              <w:spacing w:after="0" w:line="240" w:lineRule="auto"/>
              <w:jc w:val="left"/>
              <w:rPr>
                <w:rFonts w:eastAsia="Arial" w:cs="Times New Roman"/>
                <w:sz w:val="28"/>
                <w:szCs w:val="24"/>
              </w:rPr>
            </w:pPr>
          </w:p>
          <w:p w14:paraId="71296C15" w14:textId="77777777" w:rsidR="00EB6917" w:rsidRPr="00AC7B6A" w:rsidRDefault="00EB6917" w:rsidP="000B6338">
            <w:pPr>
              <w:spacing w:after="0" w:line="240" w:lineRule="auto"/>
              <w:jc w:val="left"/>
              <w:rPr>
                <w:rFonts w:eastAsia="Arial" w:cs="Times New Roman"/>
                <w:sz w:val="28"/>
                <w:szCs w:val="24"/>
              </w:rPr>
            </w:pPr>
          </w:p>
          <w:p w14:paraId="5D245B03" w14:textId="77777777" w:rsidR="00EB6917" w:rsidRPr="00AC7B6A" w:rsidRDefault="00EB6917" w:rsidP="000B6338">
            <w:pPr>
              <w:spacing w:after="0" w:line="240" w:lineRule="auto"/>
              <w:jc w:val="left"/>
              <w:rPr>
                <w:rFonts w:eastAsia="Arial" w:cs="Times New Roman"/>
                <w:sz w:val="28"/>
                <w:szCs w:val="24"/>
              </w:rPr>
            </w:pPr>
          </w:p>
          <w:p w14:paraId="56C47CE5" w14:textId="77777777" w:rsidR="00EB6917" w:rsidRPr="00AC7B6A" w:rsidRDefault="00EB6917" w:rsidP="000B6338">
            <w:pPr>
              <w:spacing w:after="0" w:line="240" w:lineRule="auto"/>
              <w:jc w:val="left"/>
              <w:rPr>
                <w:rFonts w:eastAsia="Arial" w:cs="Times New Roman"/>
                <w:b/>
                <w:bCs/>
                <w:sz w:val="28"/>
                <w:szCs w:val="24"/>
              </w:rPr>
            </w:pPr>
            <w:r w:rsidRPr="00AC7B6A">
              <w:rPr>
                <w:rFonts w:eastAsia="Arial" w:cs="Times New Roman"/>
                <w:b/>
                <w:bCs/>
                <w:sz w:val="28"/>
                <w:szCs w:val="24"/>
              </w:rPr>
              <w:t xml:space="preserve">Bài 3: </w:t>
            </w:r>
          </w:p>
          <w:p w14:paraId="4AF8523B" w14:textId="77777777" w:rsidR="00EB6917" w:rsidRPr="00AC7B6A" w:rsidRDefault="00EB6917" w:rsidP="000B6338">
            <w:pPr>
              <w:spacing w:after="0" w:line="240" w:lineRule="auto"/>
              <w:rPr>
                <w:rFonts w:eastAsia="Times New Roman" w:cs="Times New Roman"/>
                <w:sz w:val="28"/>
                <w:szCs w:val="24"/>
              </w:rPr>
            </w:pPr>
            <w:r w:rsidRPr="00AC7B6A">
              <w:rPr>
                <w:rFonts w:eastAsia="Arial" w:cs="Times New Roman"/>
                <w:sz w:val="28"/>
                <w:szCs w:val="24"/>
              </w:rPr>
              <w:t>- Yêu cầu học sinh quan sát các hình và cho biết số bông hoa trong mỗi hình và số hoa đã được tô màu, nêu phân số chỉ số hoa đã tô màu trong mỗi hình.</w:t>
            </w:r>
          </w:p>
          <w:p w14:paraId="337770A2"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Giáo viên kiểm tra, nhận xét, tuyên dương.</w:t>
            </w:r>
          </w:p>
          <w:p w14:paraId="0828D078"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b/>
                <w:bCs/>
                <w:sz w:val="28"/>
                <w:szCs w:val="24"/>
              </w:rPr>
              <w:t>Bài 4: Chọn câu trả lời đúng.</w:t>
            </w:r>
          </w:p>
          <w:p w14:paraId="20D2485D"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Yêu cầu học sinh quan sát tranh minh họa bài tập và trả lời các câu hỏi:</w:t>
            </w:r>
          </w:p>
          <w:p w14:paraId="3E2ED72D"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Bức tường được chia thành mấy phần bằng nhau ?</w:t>
            </w:r>
          </w:p>
          <w:p w14:paraId="2601A673"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Bạn Mai đã sơn màu mấy phần của bức tường?</w:t>
            </w:r>
          </w:p>
          <w:p w14:paraId="285B6019"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Còn mấy phần của bức tường bạn Mai chưa sơn màu?</w:t>
            </w:r>
          </w:p>
          <w:p w14:paraId="54825C26"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Từ phần gợi ý giáo viên cho học sinh chọn câu trả lời đúng.</w:t>
            </w:r>
          </w:p>
          <w:p w14:paraId="2815F912"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Giáo viên kiểm tra, nhận xét, tuyên dương.</w:t>
            </w:r>
          </w:p>
          <w:p w14:paraId="6E00E427" w14:textId="77777777" w:rsidR="00EB6917" w:rsidRPr="00AC7B6A" w:rsidRDefault="00EB6917" w:rsidP="000B6338">
            <w:pPr>
              <w:spacing w:after="0" w:line="240" w:lineRule="auto"/>
              <w:rPr>
                <w:rFonts w:eastAsia="Arial" w:cs="Times New Roman"/>
                <w:sz w:val="28"/>
                <w:szCs w:val="24"/>
              </w:rPr>
            </w:pPr>
          </w:p>
        </w:tc>
        <w:tc>
          <w:tcPr>
            <w:tcW w:w="5018" w:type="dxa"/>
            <w:tcBorders>
              <w:top w:val="dashed" w:sz="4" w:space="0" w:color="auto"/>
              <w:bottom w:val="dashed" w:sz="4" w:space="0" w:color="auto"/>
            </w:tcBorders>
          </w:tcPr>
          <w:p w14:paraId="333DAA59" w14:textId="77777777" w:rsidR="00EB6917" w:rsidRPr="00AC7B6A" w:rsidRDefault="00EB6917" w:rsidP="000B6338">
            <w:pPr>
              <w:spacing w:after="0" w:line="240" w:lineRule="auto"/>
              <w:jc w:val="left"/>
              <w:rPr>
                <w:rFonts w:eastAsia="Arial" w:cs="Times New Roman"/>
                <w:sz w:val="28"/>
                <w:szCs w:val="24"/>
              </w:rPr>
            </w:pPr>
          </w:p>
          <w:p w14:paraId="5FBCEDAC" w14:textId="77777777" w:rsidR="00EB6917" w:rsidRPr="00AC7B6A" w:rsidRDefault="00EB6917" w:rsidP="000B6338">
            <w:pPr>
              <w:spacing w:after="0" w:line="240" w:lineRule="auto"/>
              <w:jc w:val="left"/>
              <w:rPr>
                <w:rFonts w:eastAsia="Arial" w:cs="Times New Roman"/>
                <w:sz w:val="28"/>
                <w:szCs w:val="24"/>
              </w:rPr>
            </w:pPr>
          </w:p>
          <w:p w14:paraId="6DF6DB6A" w14:textId="77777777" w:rsidR="00EB6917" w:rsidRPr="00AC7B6A" w:rsidRDefault="00EB6917" w:rsidP="000B6338">
            <w:pPr>
              <w:spacing w:after="0" w:line="240" w:lineRule="auto"/>
              <w:jc w:val="left"/>
              <w:rPr>
                <w:rFonts w:eastAsia="Arial" w:cs="Times New Roman"/>
                <w:sz w:val="28"/>
                <w:szCs w:val="24"/>
              </w:rPr>
            </w:pPr>
          </w:p>
          <w:p w14:paraId="324C5BFB"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Theo dõi giáo viên hướng dẫn.</w:t>
            </w:r>
          </w:p>
          <w:p w14:paraId="36718A5F"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Học sinh thực hiện bài tập.</w:t>
            </w:r>
          </w:p>
          <w:tbl>
            <w:tblPr>
              <w:tblW w:w="4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329"/>
              <w:gridCol w:w="2005"/>
            </w:tblGrid>
            <w:tr w:rsidR="00EB6917" w:rsidRPr="00AC7B6A" w14:paraId="141FEF27" w14:textId="77777777" w:rsidTr="000B6338">
              <w:tc>
                <w:tcPr>
                  <w:tcW w:w="776" w:type="dxa"/>
                  <w:shd w:val="clear" w:color="auto" w:fill="D6E3BC"/>
                  <w:vAlign w:val="center"/>
                </w:tcPr>
                <w:p w14:paraId="3CD61E5A" w14:textId="77777777" w:rsidR="00EB6917" w:rsidRPr="00AC7B6A" w:rsidRDefault="00EB6917" w:rsidP="000B6338">
                  <w:pPr>
                    <w:spacing w:after="0" w:line="240" w:lineRule="auto"/>
                    <w:jc w:val="center"/>
                    <w:rPr>
                      <w:rFonts w:eastAsia="Arial" w:cs="Times New Roman"/>
                      <w:b/>
                      <w:bCs/>
                      <w:sz w:val="28"/>
                      <w:szCs w:val="24"/>
                    </w:rPr>
                  </w:pPr>
                  <w:r w:rsidRPr="00AC7B6A">
                    <w:rPr>
                      <w:rFonts w:eastAsia="Arial" w:cs="Times New Roman"/>
                      <w:b/>
                      <w:bCs/>
                      <w:sz w:val="28"/>
                      <w:szCs w:val="24"/>
                    </w:rPr>
                    <w:t>Hình</w:t>
                  </w:r>
                </w:p>
              </w:tc>
              <w:tc>
                <w:tcPr>
                  <w:tcW w:w="1343" w:type="dxa"/>
                  <w:shd w:val="clear" w:color="auto" w:fill="D6E3BC"/>
                  <w:vAlign w:val="center"/>
                </w:tcPr>
                <w:p w14:paraId="7D57333D" w14:textId="77777777" w:rsidR="00EB6917" w:rsidRPr="00AC7B6A" w:rsidRDefault="00EB6917" w:rsidP="000B6338">
                  <w:pPr>
                    <w:spacing w:after="0" w:line="240" w:lineRule="auto"/>
                    <w:jc w:val="center"/>
                    <w:rPr>
                      <w:rFonts w:eastAsia="Arial" w:cs="Times New Roman"/>
                      <w:b/>
                      <w:bCs/>
                      <w:sz w:val="28"/>
                      <w:szCs w:val="24"/>
                    </w:rPr>
                  </w:pPr>
                  <w:r w:rsidRPr="00AC7B6A">
                    <w:rPr>
                      <w:rFonts w:eastAsia="Arial" w:cs="Times New Roman"/>
                      <w:b/>
                      <w:bCs/>
                      <w:sz w:val="28"/>
                      <w:szCs w:val="24"/>
                    </w:rPr>
                    <w:t>Viết phân số</w:t>
                  </w:r>
                </w:p>
              </w:tc>
              <w:tc>
                <w:tcPr>
                  <w:tcW w:w="2039" w:type="dxa"/>
                  <w:shd w:val="clear" w:color="auto" w:fill="D6E3BC"/>
                  <w:vAlign w:val="center"/>
                </w:tcPr>
                <w:p w14:paraId="1555B57B" w14:textId="77777777" w:rsidR="00EB6917" w:rsidRPr="00AC7B6A" w:rsidRDefault="00EB6917" w:rsidP="000B6338">
                  <w:pPr>
                    <w:spacing w:after="0" w:line="240" w:lineRule="auto"/>
                    <w:jc w:val="center"/>
                    <w:rPr>
                      <w:rFonts w:eastAsia="Arial" w:cs="Times New Roman"/>
                      <w:b/>
                      <w:bCs/>
                      <w:sz w:val="28"/>
                      <w:szCs w:val="24"/>
                    </w:rPr>
                  </w:pPr>
                  <w:r w:rsidRPr="00AC7B6A">
                    <w:rPr>
                      <w:rFonts w:eastAsia="Arial" w:cs="Times New Roman"/>
                      <w:b/>
                      <w:bCs/>
                      <w:sz w:val="28"/>
                      <w:szCs w:val="24"/>
                    </w:rPr>
                    <w:t>Đọc phân số</w:t>
                  </w:r>
                </w:p>
              </w:tc>
            </w:tr>
            <w:tr w:rsidR="00EB6917" w:rsidRPr="00AC7B6A" w14:paraId="58E8DD35" w14:textId="77777777" w:rsidTr="000B6338">
              <w:tc>
                <w:tcPr>
                  <w:tcW w:w="776" w:type="dxa"/>
                  <w:shd w:val="clear" w:color="auto" w:fill="auto"/>
                  <w:vAlign w:val="center"/>
                </w:tcPr>
                <w:p w14:paraId="282658E0" w14:textId="77777777" w:rsidR="00EB6917" w:rsidRPr="00AC7B6A" w:rsidRDefault="00EB6917" w:rsidP="000B6338">
                  <w:pPr>
                    <w:spacing w:after="0" w:line="240" w:lineRule="auto"/>
                    <w:jc w:val="center"/>
                    <w:rPr>
                      <w:rFonts w:eastAsia="Arial" w:cs="Times New Roman"/>
                      <w:sz w:val="28"/>
                      <w:szCs w:val="24"/>
                    </w:rPr>
                  </w:pPr>
                  <w:r w:rsidRPr="00AC7B6A">
                    <w:rPr>
                      <w:rFonts w:eastAsia="Arial" w:cs="Times New Roman"/>
                      <w:sz w:val="28"/>
                      <w:szCs w:val="24"/>
                    </w:rPr>
                    <w:t>b)</w:t>
                  </w:r>
                </w:p>
              </w:tc>
              <w:tc>
                <w:tcPr>
                  <w:tcW w:w="1343" w:type="dxa"/>
                  <w:shd w:val="clear" w:color="auto" w:fill="auto"/>
                  <w:vAlign w:val="center"/>
                </w:tcPr>
                <w:p w14:paraId="622C5B92" w14:textId="77777777" w:rsidR="00EB6917" w:rsidRPr="00AC7B6A" w:rsidRDefault="00EB6917" w:rsidP="000B6338">
                  <w:pPr>
                    <w:spacing w:after="0" w:line="240" w:lineRule="auto"/>
                    <w:jc w:val="center"/>
                    <w:rPr>
                      <w:rFonts w:eastAsia="Arial" w:cs="Times New Roman"/>
                      <w:sz w:val="28"/>
                      <w:szCs w:val="24"/>
                    </w:rPr>
                  </w:pPr>
                  <m:oMathPara>
                    <m:oMath>
                      <m:f>
                        <m:fPr>
                          <m:ctrlPr>
                            <w:rPr>
                              <w:rFonts w:ascii="Cambria Math" w:eastAsia="Arial" w:hAnsi="Cambria Math" w:cs="Times New Roman"/>
                              <w:i/>
                              <w:sz w:val="28"/>
                              <w:szCs w:val="24"/>
                            </w:rPr>
                          </m:ctrlPr>
                        </m:fPr>
                        <m:num>
                          <m:r>
                            <w:rPr>
                              <w:rFonts w:ascii="Cambria Math" w:eastAsia="Arial" w:hAnsi="Cambria Math" w:cs="Times New Roman"/>
                              <w:sz w:val="28"/>
                              <w:szCs w:val="24"/>
                            </w:rPr>
                            <m:t>5</m:t>
                          </m:r>
                        </m:num>
                        <m:den>
                          <m:r>
                            <w:rPr>
                              <w:rFonts w:ascii="Cambria Math" w:eastAsia="Arial" w:hAnsi="Cambria Math" w:cs="Times New Roman"/>
                              <w:sz w:val="28"/>
                              <w:szCs w:val="24"/>
                            </w:rPr>
                            <m:t>9</m:t>
                          </m:r>
                        </m:den>
                      </m:f>
                    </m:oMath>
                  </m:oMathPara>
                </w:p>
              </w:tc>
              <w:tc>
                <w:tcPr>
                  <w:tcW w:w="2039" w:type="dxa"/>
                  <w:shd w:val="clear" w:color="auto" w:fill="auto"/>
                  <w:vAlign w:val="center"/>
                </w:tcPr>
                <w:p w14:paraId="5AC1D3D8" w14:textId="77777777" w:rsidR="00EB6917" w:rsidRPr="00AC7B6A" w:rsidRDefault="00EB6917" w:rsidP="000B6338">
                  <w:pPr>
                    <w:spacing w:after="0" w:line="240" w:lineRule="auto"/>
                    <w:jc w:val="center"/>
                    <w:rPr>
                      <w:rFonts w:eastAsia="Arial" w:cs="Times New Roman"/>
                      <w:sz w:val="28"/>
                      <w:szCs w:val="24"/>
                    </w:rPr>
                  </w:pPr>
                  <w:r w:rsidRPr="00AC7B6A">
                    <w:rPr>
                      <w:rFonts w:eastAsia="Arial" w:cs="Times New Roman"/>
                      <w:sz w:val="28"/>
                      <w:szCs w:val="24"/>
                    </w:rPr>
                    <w:t>Năm phần chín</w:t>
                  </w:r>
                </w:p>
              </w:tc>
            </w:tr>
            <w:tr w:rsidR="00EB6917" w:rsidRPr="00AC7B6A" w14:paraId="2816B8BC" w14:textId="77777777" w:rsidTr="000B6338">
              <w:tc>
                <w:tcPr>
                  <w:tcW w:w="776" w:type="dxa"/>
                  <w:shd w:val="clear" w:color="auto" w:fill="auto"/>
                  <w:vAlign w:val="center"/>
                </w:tcPr>
                <w:p w14:paraId="787B2EFD" w14:textId="77777777" w:rsidR="00EB6917" w:rsidRPr="00AC7B6A" w:rsidRDefault="00EB6917" w:rsidP="000B6338">
                  <w:pPr>
                    <w:spacing w:after="0" w:line="240" w:lineRule="auto"/>
                    <w:jc w:val="center"/>
                    <w:rPr>
                      <w:rFonts w:eastAsia="Arial" w:cs="Times New Roman"/>
                      <w:sz w:val="28"/>
                      <w:szCs w:val="24"/>
                    </w:rPr>
                  </w:pPr>
                  <w:r w:rsidRPr="00AC7B6A">
                    <w:rPr>
                      <w:rFonts w:eastAsia="Arial" w:cs="Times New Roman"/>
                      <w:sz w:val="28"/>
                      <w:szCs w:val="24"/>
                    </w:rPr>
                    <w:t>c)</w:t>
                  </w:r>
                </w:p>
              </w:tc>
              <w:tc>
                <w:tcPr>
                  <w:tcW w:w="1343" w:type="dxa"/>
                  <w:shd w:val="clear" w:color="auto" w:fill="auto"/>
                  <w:vAlign w:val="center"/>
                </w:tcPr>
                <w:p w14:paraId="28C69FF7" w14:textId="77777777" w:rsidR="00EB6917" w:rsidRPr="00AC7B6A" w:rsidRDefault="00EB6917" w:rsidP="000B6338">
                  <w:pPr>
                    <w:spacing w:after="0" w:line="240" w:lineRule="auto"/>
                    <w:jc w:val="center"/>
                    <w:rPr>
                      <w:rFonts w:eastAsia="Arial" w:cs="Times New Roman"/>
                      <w:sz w:val="28"/>
                      <w:szCs w:val="24"/>
                    </w:rPr>
                  </w:pPr>
                  <m:oMathPara>
                    <m:oMath>
                      <m:f>
                        <m:fPr>
                          <m:ctrlPr>
                            <w:rPr>
                              <w:rFonts w:ascii="Cambria Math" w:eastAsia="Arial" w:hAnsi="Cambria Math" w:cs="Times New Roman"/>
                              <w:i/>
                              <w:sz w:val="28"/>
                              <w:szCs w:val="24"/>
                            </w:rPr>
                          </m:ctrlPr>
                        </m:fPr>
                        <m:num>
                          <m:r>
                            <w:rPr>
                              <w:rFonts w:ascii="Cambria Math" w:eastAsia="Arial" w:hAnsi="Cambria Math" w:cs="Times New Roman"/>
                              <w:sz w:val="28"/>
                              <w:szCs w:val="24"/>
                            </w:rPr>
                            <m:t>6</m:t>
                          </m:r>
                        </m:num>
                        <m:den>
                          <m:r>
                            <w:rPr>
                              <w:rFonts w:ascii="Cambria Math" w:eastAsia="Arial" w:hAnsi="Cambria Math" w:cs="Times New Roman"/>
                              <w:sz w:val="28"/>
                              <w:szCs w:val="24"/>
                            </w:rPr>
                            <m:t>9</m:t>
                          </m:r>
                        </m:den>
                      </m:f>
                    </m:oMath>
                  </m:oMathPara>
                </w:p>
              </w:tc>
              <w:tc>
                <w:tcPr>
                  <w:tcW w:w="2039" w:type="dxa"/>
                  <w:shd w:val="clear" w:color="auto" w:fill="auto"/>
                  <w:vAlign w:val="center"/>
                </w:tcPr>
                <w:p w14:paraId="66F38A8A" w14:textId="77777777" w:rsidR="00EB6917" w:rsidRPr="00AC7B6A" w:rsidRDefault="00EB6917" w:rsidP="000B6338">
                  <w:pPr>
                    <w:spacing w:after="0" w:line="240" w:lineRule="auto"/>
                    <w:jc w:val="center"/>
                    <w:rPr>
                      <w:rFonts w:eastAsia="Arial" w:cs="Times New Roman"/>
                      <w:sz w:val="28"/>
                      <w:szCs w:val="24"/>
                    </w:rPr>
                  </w:pPr>
                  <w:r w:rsidRPr="00AC7B6A">
                    <w:rPr>
                      <w:rFonts w:eastAsia="Arial" w:cs="Times New Roman"/>
                      <w:sz w:val="28"/>
                      <w:szCs w:val="24"/>
                    </w:rPr>
                    <w:t>Sáu phần chín</w:t>
                  </w:r>
                </w:p>
              </w:tc>
            </w:tr>
            <w:tr w:rsidR="00EB6917" w:rsidRPr="00AC7B6A" w14:paraId="269DFDAD" w14:textId="77777777" w:rsidTr="000B6338">
              <w:tc>
                <w:tcPr>
                  <w:tcW w:w="776" w:type="dxa"/>
                  <w:shd w:val="clear" w:color="auto" w:fill="auto"/>
                  <w:vAlign w:val="center"/>
                </w:tcPr>
                <w:p w14:paraId="0AB9CDA8" w14:textId="77777777" w:rsidR="00EB6917" w:rsidRPr="00AC7B6A" w:rsidRDefault="00EB6917" w:rsidP="000B6338">
                  <w:pPr>
                    <w:spacing w:after="0" w:line="240" w:lineRule="auto"/>
                    <w:jc w:val="center"/>
                    <w:rPr>
                      <w:rFonts w:eastAsia="Arial" w:cs="Times New Roman"/>
                      <w:sz w:val="28"/>
                      <w:szCs w:val="24"/>
                    </w:rPr>
                  </w:pPr>
                  <w:r w:rsidRPr="00AC7B6A">
                    <w:rPr>
                      <w:rFonts w:eastAsia="Arial" w:cs="Times New Roman"/>
                      <w:sz w:val="28"/>
                      <w:szCs w:val="24"/>
                    </w:rPr>
                    <w:t>d)</w:t>
                  </w:r>
                </w:p>
              </w:tc>
              <w:tc>
                <w:tcPr>
                  <w:tcW w:w="1343" w:type="dxa"/>
                  <w:shd w:val="clear" w:color="auto" w:fill="auto"/>
                  <w:vAlign w:val="center"/>
                </w:tcPr>
                <w:p w14:paraId="151352D7" w14:textId="77777777" w:rsidR="00EB6917" w:rsidRPr="00AC7B6A" w:rsidRDefault="00EB6917" w:rsidP="000B6338">
                  <w:pPr>
                    <w:spacing w:after="0" w:line="240" w:lineRule="auto"/>
                    <w:jc w:val="center"/>
                    <w:rPr>
                      <w:rFonts w:eastAsia="Arial" w:cs="Times New Roman"/>
                      <w:sz w:val="28"/>
                      <w:szCs w:val="24"/>
                    </w:rPr>
                  </w:pPr>
                  <m:oMathPara>
                    <m:oMath>
                      <m:f>
                        <m:fPr>
                          <m:ctrlPr>
                            <w:rPr>
                              <w:rFonts w:ascii="Cambria Math" w:eastAsia="Arial" w:hAnsi="Cambria Math" w:cs="Times New Roman"/>
                              <w:i/>
                              <w:sz w:val="28"/>
                              <w:szCs w:val="24"/>
                            </w:rPr>
                          </m:ctrlPr>
                        </m:fPr>
                        <m:num>
                          <m:r>
                            <w:rPr>
                              <w:rFonts w:ascii="Cambria Math" w:eastAsia="Arial" w:hAnsi="Cambria Math" w:cs="Times New Roman"/>
                              <w:sz w:val="28"/>
                              <w:szCs w:val="24"/>
                            </w:rPr>
                            <m:t>4</m:t>
                          </m:r>
                        </m:num>
                        <m:den>
                          <m:r>
                            <w:rPr>
                              <w:rFonts w:ascii="Cambria Math" w:eastAsia="Arial" w:hAnsi="Cambria Math" w:cs="Times New Roman"/>
                              <w:sz w:val="28"/>
                              <w:szCs w:val="24"/>
                            </w:rPr>
                            <m:t>7</m:t>
                          </m:r>
                        </m:den>
                      </m:f>
                    </m:oMath>
                  </m:oMathPara>
                </w:p>
              </w:tc>
              <w:tc>
                <w:tcPr>
                  <w:tcW w:w="2039" w:type="dxa"/>
                  <w:shd w:val="clear" w:color="auto" w:fill="auto"/>
                  <w:vAlign w:val="center"/>
                </w:tcPr>
                <w:p w14:paraId="215DCD69" w14:textId="77777777" w:rsidR="00EB6917" w:rsidRPr="00AC7B6A" w:rsidRDefault="00EB6917" w:rsidP="000B6338">
                  <w:pPr>
                    <w:spacing w:after="0" w:line="240" w:lineRule="auto"/>
                    <w:jc w:val="center"/>
                    <w:rPr>
                      <w:rFonts w:eastAsia="Arial" w:cs="Times New Roman"/>
                      <w:sz w:val="28"/>
                      <w:szCs w:val="24"/>
                    </w:rPr>
                  </w:pPr>
                  <w:r w:rsidRPr="00AC7B6A">
                    <w:rPr>
                      <w:rFonts w:eastAsia="Arial" w:cs="Times New Roman"/>
                      <w:sz w:val="28"/>
                      <w:szCs w:val="24"/>
                    </w:rPr>
                    <w:t>Bốn phần bảy</w:t>
                  </w:r>
                </w:p>
              </w:tc>
            </w:tr>
            <w:tr w:rsidR="00EB6917" w:rsidRPr="00AC7B6A" w14:paraId="41C39845" w14:textId="77777777" w:rsidTr="000B6338">
              <w:tc>
                <w:tcPr>
                  <w:tcW w:w="776" w:type="dxa"/>
                  <w:shd w:val="clear" w:color="auto" w:fill="auto"/>
                  <w:vAlign w:val="center"/>
                </w:tcPr>
                <w:p w14:paraId="1619A919" w14:textId="77777777" w:rsidR="00EB6917" w:rsidRPr="00AC7B6A" w:rsidRDefault="00EB6917" w:rsidP="000B6338">
                  <w:pPr>
                    <w:spacing w:after="0" w:line="240" w:lineRule="auto"/>
                    <w:jc w:val="center"/>
                    <w:rPr>
                      <w:rFonts w:eastAsia="Arial" w:cs="Times New Roman"/>
                      <w:sz w:val="28"/>
                      <w:szCs w:val="24"/>
                    </w:rPr>
                  </w:pPr>
                  <w:r w:rsidRPr="00AC7B6A">
                    <w:rPr>
                      <w:rFonts w:eastAsia="Arial" w:cs="Times New Roman"/>
                      <w:sz w:val="28"/>
                      <w:szCs w:val="24"/>
                    </w:rPr>
                    <w:t>e)</w:t>
                  </w:r>
                </w:p>
              </w:tc>
              <w:tc>
                <w:tcPr>
                  <w:tcW w:w="1343" w:type="dxa"/>
                  <w:shd w:val="clear" w:color="auto" w:fill="auto"/>
                  <w:vAlign w:val="center"/>
                </w:tcPr>
                <w:p w14:paraId="7178CFFD" w14:textId="77777777" w:rsidR="00EB6917" w:rsidRPr="00AC7B6A" w:rsidRDefault="00EB6917" w:rsidP="000B6338">
                  <w:pPr>
                    <w:spacing w:after="0" w:line="240" w:lineRule="auto"/>
                    <w:jc w:val="center"/>
                    <w:rPr>
                      <w:rFonts w:eastAsia="Arial" w:cs="Times New Roman"/>
                      <w:sz w:val="28"/>
                      <w:szCs w:val="24"/>
                    </w:rPr>
                  </w:pPr>
                  <m:oMathPara>
                    <m:oMath>
                      <m:f>
                        <m:fPr>
                          <m:ctrlPr>
                            <w:rPr>
                              <w:rFonts w:ascii="Cambria Math" w:eastAsia="Arial" w:hAnsi="Cambria Math" w:cs="Times New Roman"/>
                              <w:i/>
                              <w:sz w:val="28"/>
                              <w:szCs w:val="24"/>
                            </w:rPr>
                          </m:ctrlPr>
                        </m:fPr>
                        <m:num>
                          <m:r>
                            <w:rPr>
                              <w:rFonts w:ascii="Cambria Math" w:eastAsia="Arial" w:hAnsi="Cambria Math" w:cs="Times New Roman"/>
                              <w:sz w:val="28"/>
                              <w:szCs w:val="24"/>
                            </w:rPr>
                            <m:t>4</m:t>
                          </m:r>
                        </m:num>
                        <m:den>
                          <m:r>
                            <w:rPr>
                              <w:rFonts w:ascii="Cambria Math" w:eastAsia="Arial" w:hAnsi="Cambria Math" w:cs="Times New Roman"/>
                              <w:sz w:val="28"/>
                              <w:szCs w:val="24"/>
                            </w:rPr>
                            <m:t>8</m:t>
                          </m:r>
                        </m:den>
                      </m:f>
                    </m:oMath>
                  </m:oMathPara>
                </w:p>
              </w:tc>
              <w:tc>
                <w:tcPr>
                  <w:tcW w:w="2039" w:type="dxa"/>
                  <w:shd w:val="clear" w:color="auto" w:fill="auto"/>
                  <w:vAlign w:val="center"/>
                </w:tcPr>
                <w:p w14:paraId="42D007AF" w14:textId="77777777" w:rsidR="00EB6917" w:rsidRPr="00AC7B6A" w:rsidRDefault="00EB6917" w:rsidP="000B6338">
                  <w:pPr>
                    <w:spacing w:after="0" w:line="240" w:lineRule="auto"/>
                    <w:jc w:val="center"/>
                    <w:rPr>
                      <w:rFonts w:eastAsia="Arial" w:cs="Times New Roman"/>
                      <w:sz w:val="28"/>
                      <w:szCs w:val="24"/>
                    </w:rPr>
                  </w:pPr>
                  <w:r w:rsidRPr="00AC7B6A">
                    <w:rPr>
                      <w:rFonts w:eastAsia="Arial" w:cs="Times New Roman"/>
                      <w:sz w:val="28"/>
                      <w:szCs w:val="24"/>
                    </w:rPr>
                    <w:t>Bốn phần tám</w:t>
                  </w:r>
                </w:p>
              </w:tc>
            </w:tr>
          </w:tbl>
          <w:p w14:paraId="07B564CA" w14:textId="77777777" w:rsidR="00EB6917" w:rsidRPr="00AC7B6A" w:rsidRDefault="00EB6917" w:rsidP="000B6338">
            <w:pPr>
              <w:spacing w:after="0" w:line="240" w:lineRule="auto"/>
              <w:jc w:val="left"/>
              <w:rPr>
                <w:rFonts w:eastAsia="Arial" w:cs="Times New Roman"/>
                <w:sz w:val="28"/>
                <w:szCs w:val="24"/>
              </w:rPr>
            </w:pPr>
          </w:p>
          <w:p w14:paraId="54E84511"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Học sinh thực hành làm bài tập.</w:t>
            </w:r>
          </w:p>
          <w:tbl>
            <w:tblPr>
              <w:tblW w:w="4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1426"/>
            </w:tblGrid>
            <w:tr w:rsidR="00EB6917" w:rsidRPr="00AC7B6A" w14:paraId="4D1606E2" w14:textId="77777777" w:rsidTr="000B6338">
              <w:tc>
                <w:tcPr>
                  <w:tcW w:w="2815" w:type="dxa"/>
                  <w:shd w:val="clear" w:color="auto" w:fill="auto"/>
                  <w:vAlign w:val="center"/>
                </w:tcPr>
                <w:p w14:paraId="6DAE730B"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a) Bảy phần chín</w:t>
                  </w:r>
                </w:p>
              </w:tc>
              <w:tc>
                <w:tcPr>
                  <w:tcW w:w="1426" w:type="dxa"/>
                  <w:shd w:val="clear" w:color="auto" w:fill="auto"/>
                  <w:vAlign w:val="center"/>
                </w:tcPr>
                <w:p w14:paraId="58804CFA" w14:textId="77777777" w:rsidR="00EB6917" w:rsidRPr="00AC7B6A" w:rsidRDefault="00EB6917" w:rsidP="000B6338">
                  <w:pPr>
                    <w:spacing w:after="0" w:line="240" w:lineRule="auto"/>
                    <w:jc w:val="center"/>
                    <w:rPr>
                      <w:rFonts w:eastAsia="Arial" w:cs="Times New Roman"/>
                      <w:sz w:val="28"/>
                      <w:szCs w:val="24"/>
                    </w:rPr>
                  </w:pPr>
                  <m:oMathPara>
                    <m:oMath>
                      <m:f>
                        <m:fPr>
                          <m:ctrlPr>
                            <w:rPr>
                              <w:rFonts w:ascii="Cambria Math" w:eastAsia="Arial" w:hAnsi="Cambria Math" w:cs="Times New Roman"/>
                              <w:i/>
                              <w:sz w:val="28"/>
                              <w:szCs w:val="24"/>
                            </w:rPr>
                          </m:ctrlPr>
                        </m:fPr>
                        <m:num>
                          <m:r>
                            <w:rPr>
                              <w:rFonts w:ascii="Cambria Math" w:eastAsia="Arial" w:hAnsi="Cambria Math" w:cs="Times New Roman"/>
                              <w:sz w:val="28"/>
                              <w:szCs w:val="24"/>
                            </w:rPr>
                            <m:t>7</m:t>
                          </m:r>
                        </m:num>
                        <m:den>
                          <m:r>
                            <w:rPr>
                              <w:rFonts w:ascii="Cambria Math" w:eastAsia="Arial" w:hAnsi="Cambria Math" w:cs="Times New Roman"/>
                              <w:sz w:val="28"/>
                              <w:szCs w:val="24"/>
                            </w:rPr>
                            <m:t>9</m:t>
                          </m:r>
                        </m:den>
                      </m:f>
                    </m:oMath>
                  </m:oMathPara>
                </w:p>
              </w:tc>
            </w:tr>
            <w:tr w:rsidR="00EB6917" w:rsidRPr="00AC7B6A" w14:paraId="761F89DE" w14:textId="77777777" w:rsidTr="000B6338">
              <w:tc>
                <w:tcPr>
                  <w:tcW w:w="2815" w:type="dxa"/>
                  <w:shd w:val="clear" w:color="auto" w:fill="auto"/>
                  <w:vAlign w:val="center"/>
                </w:tcPr>
                <w:p w14:paraId="6112F3CD"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b) Chín phần mười</w:t>
                  </w:r>
                </w:p>
              </w:tc>
              <w:tc>
                <w:tcPr>
                  <w:tcW w:w="1426" w:type="dxa"/>
                  <w:shd w:val="clear" w:color="auto" w:fill="auto"/>
                  <w:vAlign w:val="center"/>
                </w:tcPr>
                <w:p w14:paraId="2F1FE84C" w14:textId="77777777" w:rsidR="00EB6917" w:rsidRPr="00AC7B6A" w:rsidRDefault="00EB6917" w:rsidP="000B6338">
                  <w:pPr>
                    <w:spacing w:after="0" w:line="240" w:lineRule="auto"/>
                    <w:jc w:val="center"/>
                    <w:rPr>
                      <w:rFonts w:eastAsia="Arial" w:cs="Times New Roman"/>
                      <w:sz w:val="28"/>
                      <w:szCs w:val="24"/>
                    </w:rPr>
                  </w:pPr>
                  <m:oMathPara>
                    <m:oMath>
                      <m:f>
                        <m:fPr>
                          <m:ctrlPr>
                            <w:rPr>
                              <w:rFonts w:ascii="Cambria Math" w:eastAsia="Arial" w:hAnsi="Cambria Math" w:cs="Times New Roman"/>
                              <w:i/>
                              <w:sz w:val="28"/>
                              <w:szCs w:val="24"/>
                            </w:rPr>
                          </m:ctrlPr>
                        </m:fPr>
                        <m:num>
                          <m:r>
                            <w:rPr>
                              <w:rFonts w:ascii="Cambria Math" w:eastAsia="Arial" w:hAnsi="Cambria Math" w:cs="Times New Roman"/>
                              <w:sz w:val="28"/>
                              <w:szCs w:val="24"/>
                            </w:rPr>
                            <m:t>9</m:t>
                          </m:r>
                        </m:num>
                        <m:den>
                          <m:r>
                            <w:rPr>
                              <w:rFonts w:ascii="Cambria Math" w:eastAsia="Arial" w:hAnsi="Cambria Math" w:cs="Times New Roman"/>
                              <w:sz w:val="28"/>
                              <w:szCs w:val="24"/>
                            </w:rPr>
                            <m:t>10</m:t>
                          </m:r>
                        </m:den>
                      </m:f>
                    </m:oMath>
                  </m:oMathPara>
                </w:p>
              </w:tc>
            </w:tr>
            <w:tr w:rsidR="00EB6917" w:rsidRPr="00AC7B6A" w14:paraId="696F0AAE" w14:textId="77777777" w:rsidTr="000B6338">
              <w:tc>
                <w:tcPr>
                  <w:tcW w:w="2815" w:type="dxa"/>
                  <w:shd w:val="clear" w:color="auto" w:fill="auto"/>
                  <w:vAlign w:val="center"/>
                </w:tcPr>
                <w:p w14:paraId="32F8F6D2"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c) Mười bảy phần hai mươi ba.</w:t>
                  </w:r>
                </w:p>
              </w:tc>
              <w:tc>
                <w:tcPr>
                  <w:tcW w:w="1426" w:type="dxa"/>
                  <w:shd w:val="clear" w:color="auto" w:fill="auto"/>
                  <w:vAlign w:val="center"/>
                </w:tcPr>
                <w:p w14:paraId="1421A2CB" w14:textId="77777777" w:rsidR="00EB6917" w:rsidRPr="00AC7B6A" w:rsidRDefault="00EB6917" w:rsidP="000B6338">
                  <w:pPr>
                    <w:spacing w:after="0" w:line="240" w:lineRule="auto"/>
                    <w:jc w:val="center"/>
                    <w:rPr>
                      <w:rFonts w:eastAsia="Arial" w:cs="Times New Roman"/>
                      <w:sz w:val="28"/>
                      <w:szCs w:val="24"/>
                    </w:rPr>
                  </w:pPr>
                  <m:oMathPara>
                    <m:oMath>
                      <m:f>
                        <m:fPr>
                          <m:ctrlPr>
                            <w:rPr>
                              <w:rFonts w:ascii="Cambria Math" w:eastAsia="Arial" w:hAnsi="Cambria Math" w:cs="Times New Roman"/>
                              <w:i/>
                              <w:sz w:val="28"/>
                              <w:szCs w:val="24"/>
                            </w:rPr>
                          </m:ctrlPr>
                        </m:fPr>
                        <m:num>
                          <m:r>
                            <w:rPr>
                              <w:rFonts w:ascii="Cambria Math" w:eastAsia="Arial" w:hAnsi="Cambria Math" w:cs="Times New Roman"/>
                              <w:sz w:val="28"/>
                              <w:szCs w:val="24"/>
                            </w:rPr>
                            <m:t>17</m:t>
                          </m:r>
                        </m:num>
                        <m:den>
                          <m:r>
                            <w:rPr>
                              <w:rFonts w:ascii="Cambria Math" w:eastAsia="Arial" w:hAnsi="Cambria Math" w:cs="Times New Roman"/>
                              <w:sz w:val="28"/>
                              <w:szCs w:val="24"/>
                            </w:rPr>
                            <m:t>23</m:t>
                          </m:r>
                        </m:den>
                      </m:f>
                    </m:oMath>
                  </m:oMathPara>
                </w:p>
              </w:tc>
            </w:tr>
            <w:tr w:rsidR="00EB6917" w:rsidRPr="00AC7B6A" w14:paraId="2E7CA0F6" w14:textId="77777777" w:rsidTr="000B6338">
              <w:tc>
                <w:tcPr>
                  <w:tcW w:w="2815" w:type="dxa"/>
                  <w:shd w:val="clear" w:color="auto" w:fill="auto"/>
                  <w:vAlign w:val="center"/>
                </w:tcPr>
                <w:p w14:paraId="63F9933E"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d) Hai mươi lăm phần năm mươi tám.</w:t>
                  </w:r>
                </w:p>
              </w:tc>
              <w:tc>
                <w:tcPr>
                  <w:tcW w:w="1426" w:type="dxa"/>
                  <w:shd w:val="clear" w:color="auto" w:fill="auto"/>
                  <w:vAlign w:val="center"/>
                </w:tcPr>
                <w:p w14:paraId="7892B026" w14:textId="77777777" w:rsidR="00EB6917" w:rsidRPr="00AC7B6A" w:rsidRDefault="00EB6917" w:rsidP="000B6338">
                  <w:pPr>
                    <w:spacing w:after="0" w:line="240" w:lineRule="auto"/>
                    <w:jc w:val="center"/>
                    <w:rPr>
                      <w:rFonts w:eastAsia="Arial" w:cs="Times New Roman"/>
                      <w:sz w:val="28"/>
                      <w:szCs w:val="24"/>
                    </w:rPr>
                  </w:pPr>
                  <m:oMathPara>
                    <m:oMath>
                      <m:f>
                        <m:fPr>
                          <m:ctrlPr>
                            <w:rPr>
                              <w:rFonts w:ascii="Cambria Math" w:eastAsia="Arial" w:hAnsi="Cambria Math" w:cs="Times New Roman"/>
                              <w:i/>
                              <w:sz w:val="28"/>
                              <w:szCs w:val="24"/>
                            </w:rPr>
                          </m:ctrlPr>
                        </m:fPr>
                        <m:num>
                          <m:r>
                            <w:rPr>
                              <w:rFonts w:ascii="Cambria Math" w:eastAsia="Arial" w:hAnsi="Cambria Math" w:cs="Times New Roman"/>
                              <w:sz w:val="28"/>
                              <w:szCs w:val="24"/>
                            </w:rPr>
                            <m:t>25</m:t>
                          </m:r>
                        </m:num>
                        <m:den>
                          <m:r>
                            <w:rPr>
                              <w:rFonts w:ascii="Cambria Math" w:eastAsia="Arial" w:hAnsi="Cambria Math" w:cs="Times New Roman"/>
                              <w:sz w:val="28"/>
                              <w:szCs w:val="24"/>
                            </w:rPr>
                            <m:t>58</m:t>
                          </m:r>
                        </m:den>
                      </m:f>
                    </m:oMath>
                  </m:oMathPara>
                </w:p>
              </w:tc>
            </w:tr>
          </w:tbl>
          <w:p w14:paraId="7E37BA48" w14:textId="77777777" w:rsidR="00EB6917" w:rsidRPr="00AC7B6A" w:rsidRDefault="00EB6917" w:rsidP="000B6338">
            <w:pPr>
              <w:spacing w:after="0" w:line="240" w:lineRule="auto"/>
              <w:jc w:val="left"/>
              <w:rPr>
                <w:rFonts w:eastAsia="Arial" w:cs="Times New Roman"/>
                <w:szCs w:val="26"/>
              </w:rPr>
            </w:pPr>
          </w:p>
          <w:p w14:paraId="3AF24FD9" w14:textId="77777777" w:rsidR="00EB6917" w:rsidRPr="00AC7B6A" w:rsidRDefault="00EB6917" w:rsidP="000B6338">
            <w:pPr>
              <w:spacing w:after="0" w:line="240" w:lineRule="auto"/>
              <w:rPr>
                <w:rFonts w:eastAsia="Arial" w:cs="Times New Roman"/>
                <w:b/>
                <w:bCs/>
                <w:sz w:val="28"/>
                <w:szCs w:val="24"/>
              </w:rPr>
            </w:pPr>
            <w:r w:rsidRPr="00AC7B6A">
              <w:rPr>
                <w:rFonts w:eastAsia="Arial" w:cs="Times New Roman"/>
                <w:sz w:val="28"/>
                <w:szCs w:val="24"/>
              </w:rPr>
              <w:t xml:space="preserve">- Học sinh thực hiện theo hướng dẫn và trả lời câu hỏi. </w:t>
            </w:r>
            <w:r w:rsidRPr="00AC7B6A">
              <w:rPr>
                <w:rFonts w:eastAsia="Arial" w:cs="Times New Roman"/>
                <w:b/>
                <w:bCs/>
                <w:sz w:val="28"/>
                <w:szCs w:val="24"/>
              </w:rPr>
              <w:t>Hình C.</w:t>
            </w:r>
          </w:p>
          <w:p w14:paraId="7CEDFCB0" w14:textId="77777777" w:rsidR="00EB6917" w:rsidRPr="00AC7B6A" w:rsidRDefault="00EB6917" w:rsidP="000B6338">
            <w:pPr>
              <w:spacing w:after="0" w:line="240" w:lineRule="auto"/>
              <w:jc w:val="left"/>
              <w:rPr>
                <w:rFonts w:eastAsia="Arial" w:cs="Times New Roman"/>
                <w:b/>
                <w:bCs/>
                <w:sz w:val="28"/>
                <w:szCs w:val="24"/>
              </w:rPr>
            </w:pPr>
          </w:p>
          <w:p w14:paraId="5103E95E" w14:textId="77777777" w:rsidR="00EB6917" w:rsidRPr="00AC7B6A" w:rsidRDefault="00EB6917" w:rsidP="000B6338">
            <w:pPr>
              <w:spacing w:after="0" w:line="240" w:lineRule="auto"/>
              <w:jc w:val="left"/>
              <w:rPr>
                <w:rFonts w:eastAsia="Arial" w:cs="Times New Roman"/>
                <w:b/>
                <w:bCs/>
                <w:sz w:val="28"/>
                <w:szCs w:val="24"/>
              </w:rPr>
            </w:pPr>
          </w:p>
          <w:p w14:paraId="1E1C97B0" w14:textId="77777777" w:rsidR="00EB6917" w:rsidRPr="00AC7B6A" w:rsidRDefault="00EB6917" w:rsidP="000B6338">
            <w:pPr>
              <w:spacing w:after="0" w:line="240" w:lineRule="auto"/>
              <w:jc w:val="left"/>
              <w:rPr>
                <w:rFonts w:eastAsia="Arial" w:cs="Times New Roman"/>
                <w:b/>
                <w:bCs/>
                <w:sz w:val="28"/>
                <w:szCs w:val="24"/>
              </w:rPr>
            </w:pPr>
          </w:p>
          <w:p w14:paraId="49F3FAED" w14:textId="77777777" w:rsidR="00EB6917" w:rsidRPr="00AC7B6A" w:rsidRDefault="00EB6917" w:rsidP="000B6338">
            <w:pPr>
              <w:spacing w:after="0" w:line="240" w:lineRule="auto"/>
              <w:jc w:val="left"/>
              <w:rPr>
                <w:rFonts w:eastAsia="Arial" w:cs="Times New Roman"/>
                <w:sz w:val="28"/>
                <w:szCs w:val="24"/>
              </w:rPr>
            </w:pPr>
          </w:p>
          <w:p w14:paraId="2FEE3495"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Học sinh quan sát tranh minh họa.</w:t>
            </w:r>
          </w:p>
          <w:p w14:paraId="606413D7" w14:textId="77777777" w:rsidR="00EB6917" w:rsidRPr="00AC7B6A" w:rsidRDefault="00EB6917" w:rsidP="000B6338">
            <w:pPr>
              <w:spacing w:after="0" w:line="240" w:lineRule="auto"/>
              <w:jc w:val="left"/>
              <w:rPr>
                <w:rFonts w:eastAsia="Arial" w:cs="Times New Roman"/>
                <w:sz w:val="28"/>
                <w:szCs w:val="24"/>
              </w:rPr>
            </w:pPr>
          </w:p>
          <w:p w14:paraId="7A5A0587"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Được chia thành 10 phần.</w:t>
            </w:r>
          </w:p>
          <w:p w14:paraId="6A9317DB" w14:textId="77777777" w:rsidR="00EB6917" w:rsidRPr="00AC7B6A" w:rsidRDefault="00EB6917" w:rsidP="000B6338">
            <w:pPr>
              <w:spacing w:after="0" w:line="240" w:lineRule="auto"/>
              <w:jc w:val="left"/>
              <w:rPr>
                <w:rFonts w:eastAsia="Arial" w:cs="Times New Roman"/>
                <w:sz w:val="28"/>
                <w:szCs w:val="24"/>
              </w:rPr>
            </w:pPr>
          </w:p>
          <w:p w14:paraId="28072AAA"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Bạn Mai đã sơn 7 phần.</w:t>
            </w:r>
          </w:p>
          <w:p w14:paraId="35FC8A22" w14:textId="77777777" w:rsidR="00EB6917" w:rsidRPr="00AC7B6A" w:rsidRDefault="00EB6917" w:rsidP="000B6338">
            <w:pPr>
              <w:spacing w:after="0" w:line="240" w:lineRule="auto"/>
              <w:jc w:val="left"/>
              <w:rPr>
                <w:rFonts w:eastAsia="Arial" w:cs="Times New Roman"/>
                <w:sz w:val="28"/>
                <w:szCs w:val="24"/>
              </w:rPr>
            </w:pPr>
          </w:p>
          <w:p w14:paraId="344C140B"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Còn 3 phần bạn Mai chưa sơn màu</w:t>
            </w:r>
          </w:p>
          <w:p w14:paraId="65A9ADBB" w14:textId="77777777" w:rsidR="00EB6917" w:rsidRPr="00AC7B6A" w:rsidRDefault="00EB6917" w:rsidP="000B6338">
            <w:pPr>
              <w:spacing w:after="0" w:line="240" w:lineRule="auto"/>
              <w:rPr>
                <w:rFonts w:eastAsia="Arial" w:cs="Times New Roman"/>
                <w:sz w:val="28"/>
                <w:szCs w:val="24"/>
              </w:rPr>
            </w:pPr>
          </w:p>
          <w:p w14:paraId="397AC091" w14:textId="77777777" w:rsidR="00EB6917" w:rsidRPr="00AC7B6A" w:rsidRDefault="00EB6917" w:rsidP="000B6338">
            <w:pPr>
              <w:spacing w:after="0" w:line="240" w:lineRule="auto"/>
              <w:rPr>
                <w:rFonts w:eastAsia="Times New Roman" w:cs="Times New Roman"/>
                <w:sz w:val="28"/>
                <w:szCs w:val="24"/>
              </w:rPr>
            </w:pPr>
            <w:r w:rsidRPr="00AC7B6A">
              <w:rPr>
                <w:rFonts w:eastAsia="Arial" w:cs="Times New Roman"/>
                <w:sz w:val="28"/>
                <w:szCs w:val="24"/>
              </w:rPr>
              <w:t xml:space="preserve">- Câu a) Chọn B. </w:t>
            </w:r>
            <m:oMath>
              <m:f>
                <m:fPr>
                  <m:ctrlPr>
                    <w:rPr>
                      <w:rFonts w:ascii="Cambria Math" w:eastAsia="Arial" w:hAnsi="Cambria Math" w:cs="Times New Roman"/>
                      <w:i/>
                      <w:sz w:val="28"/>
                      <w:szCs w:val="24"/>
                    </w:rPr>
                  </m:ctrlPr>
                </m:fPr>
                <m:num>
                  <m:r>
                    <w:rPr>
                      <w:rFonts w:ascii="Cambria Math" w:eastAsia="Arial" w:hAnsi="Cambria Math" w:cs="Times New Roman"/>
                      <w:sz w:val="28"/>
                      <w:szCs w:val="24"/>
                    </w:rPr>
                    <m:t>3</m:t>
                  </m:r>
                </m:num>
                <m:den>
                  <m:r>
                    <w:rPr>
                      <w:rFonts w:ascii="Cambria Math" w:eastAsia="Arial" w:hAnsi="Cambria Math" w:cs="Times New Roman"/>
                      <w:sz w:val="28"/>
                      <w:szCs w:val="24"/>
                    </w:rPr>
                    <m:t>10</m:t>
                  </m:r>
                </m:den>
              </m:f>
            </m:oMath>
          </w:p>
          <w:p w14:paraId="353A4827"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xml:space="preserve">- Câu b) Chọn C.  </w:t>
            </w:r>
            <m:oMath>
              <m:f>
                <m:fPr>
                  <m:ctrlPr>
                    <w:rPr>
                      <w:rFonts w:ascii="Cambria Math" w:eastAsia="Arial" w:hAnsi="Cambria Math" w:cs="Times New Roman"/>
                      <w:i/>
                      <w:sz w:val="28"/>
                      <w:szCs w:val="24"/>
                    </w:rPr>
                  </m:ctrlPr>
                </m:fPr>
                <m:num>
                  <m:r>
                    <w:rPr>
                      <w:rFonts w:ascii="Cambria Math" w:eastAsia="Arial" w:hAnsi="Cambria Math" w:cs="Times New Roman"/>
                      <w:sz w:val="28"/>
                      <w:szCs w:val="24"/>
                    </w:rPr>
                    <m:t>7</m:t>
                  </m:r>
                </m:num>
                <m:den>
                  <m:r>
                    <w:rPr>
                      <w:rFonts w:ascii="Cambria Math" w:eastAsia="Arial" w:hAnsi="Cambria Math" w:cs="Times New Roman"/>
                      <w:sz w:val="28"/>
                      <w:szCs w:val="24"/>
                    </w:rPr>
                    <m:t>10</m:t>
                  </m:r>
                </m:den>
              </m:f>
            </m:oMath>
          </w:p>
        </w:tc>
      </w:tr>
      <w:tr w:rsidR="00EB6917" w:rsidRPr="00AC7B6A" w14:paraId="375398B1" w14:textId="77777777" w:rsidTr="000B6338">
        <w:tc>
          <w:tcPr>
            <w:tcW w:w="10026" w:type="dxa"/>
            <w:gridSpan w:val="2"/>
            <w:tcBorders>
              <w:top w:val="dashed" w:sz="4" w:space="0" w:color="auto"/>
              <w:bottom w:val="dashed" w:sz="4" w:space="0" w:color="auto"/>
            </w:tcBorders>
          </w:tcPr>
          <w:p w14:paraId="40201C8E" w14:textId="77777777" w:rsidR="00EB6917" w:rsidRPr="00AC7B6A" w:rsidRDefault="00EB6917" w:rsidP="000B6338">
            <w:pPr>
              <w:spacing w:after="0" w:line="240" w:lineRule="auto"/>
              <w:jc w:val="left"/>
              <w:rPr>
                <w:rFonts w:eastAsia="Arial" w:cs="Times New Roman"/>
                <w:b/>
                <w:sz w:val="28"/>
                <w:szCs w:val="24"/>
              </w:rPr>
            </w:pPr>
            <w:r w:rsidRPr="00AC7B6A">
              <w:rPr>
                <w:rFonts w:eastAsia="Arial" w:cs="Times New Roman"/>
                <w:b/>
                <w:sz w:val="28"/>
                <w:szCs w:val="24"/>
              </w:rPr>
              <w:lastRenderedPageBreak/>
              <w:t>3. Vận dụng trải nghiệm.</w:t>
            </w:r>
          </w:p>
          <w:p w14:paraId="2AF450B9"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Mục tiêu:</w:t>
            </w:r>
          </w:p>
          <w:p w14:paraId="79C99A93"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Củng cố những kiến thức đã học trong tiết học để học sinh khắc sâu nội dung.</w:t>
            </w:r>
          </w:p>
          <w:p w14:paraId="463C03A5"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Vận dụng kiến thức đã học vào thực tiễn.</w:t>
            </w:r>
          </w:p>
          <w:p w14:paraId="0764AFBB"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Tạo không khí vui vẻ, hào hứng, lưu luyến sau khi học sinh bài học.</w:t>
            </w:r>
          </w:p>
          <w:p w14:paraId="3CB643CB"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Cách tiến hành:</w:t>
            </w:r>
          </w:p>
        </w:tc>
      </w:tr>
      <w:tr w:rsidR="00EB6917" w:rsidRPr="00AC7B6A" w14:paraId="4BF07CBD" w14:textId="77777777" w:rsidTr="000B6338">
        <w:tc>
          <w:tcPr>
            <w:tcW w:w="5008" w:type="dxa"/>
            <w:tcBorders>
              <w:top w:val="dashed" w:sz="4" w:space="0" w:color="auto"/>
              <w:bottom w:val="dashed" w:sz="4" w:space="0" w:color="auto"/>
            </w:tcBorders>
          </w:tcPr>
          <w:p w14:paraId="1D157EE4"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GV tổ chức học sinh thi đọc, viết nhanh các phân số theo các hình giáo viên đã chuẩn bị.</w:t>
            </w:r>
          </w:p>
          <w:p w14:paraId="5CB1BA55" w14:textId="77777777" w:rsidR="00EB6917" w:rsidRPr="00AC7B6A" w:rsidRDefault="00EB6917" w:rsidP="000B6338">
            <w:pPr>
              <w:spacing w:after="0" w:line="240" w:lineRule="auto"/>
              <w:rPr>
                <w:rFonts w:eastAsia="Arial" w:cs="Times New Roman"/>
                <w:sz w:val="28"/>
                <w:szCs w:val="24"/>
              </w:rPr>
            </w:pPr>
            <w:r w:rsidRPr="00AC7B6A">
              <w:rPr>
                <w:rFonts w:eastAsia="Arial" w:cs="Times New Roman"/>
                <w:sz w:val="28"/>
                <w:szCs w:val="24"/>
              </w:rPr>
              <w:t>- Giáo viên kiểm tra, nhận xét, tuyên dương.</w:t>
            </w:r>
          </w:p>
        </w:tc>
        <w:tc>
          <w:tcPr>
            <w:tcW w:w="5018" w:type="dxa"/>
            <w:tcBorders>
              <w:top w:val="dashed" w:sz="4" w:space="0" w:color="auto"/>
              <w:bottom w:val="dashed" w:sz="4" w:space="0" w:color="auto"/>
            </w:tcBorders>
          </w:tcPr>
          <w:p w14:paraId="29462FFD" w14:textId="77777777" w:rsidR="00EB6917" w:rsidRPr="00AC7B6A" w:rsidRDefault="00EB6917" w:rsidP="000B6338">
            <w:pPr>
              <w:spacing w:after="0" w:line="240" w:lineRule="auto"/>
              <w:jc w:val="left"/>
              <w:rPr>
                <w:rFonts w:eastAsia="Arial" w:cs="Times New Roman"/>
                <w:sz w:val="28"/>
                <w:szCs w:val="24"/>
              </w:rPr>
            </w:pPr>
            <w:r w:rsidRPr="00AC7B6A">
              <w:rPr>
                <w:rFonts w:eastAsia="Arial" w:cs="Times New Roman"/>
                <w:sz w:val="28"/>
                <w:szCs w:val="24"/>
              </w:rPr>
              <w:t>- HS tham gia thực hành.</w:t>
            </w:r>
          </w:p>
          <w:p w14:paraId="04ABBFFA" w14:textId="77777777" w:rsidR="00EB6917" w:rsidRPr="00AC7B6A" w:rsidRDefault="00EB6917" w:rsidP="000B6338">
            <w:pPr>
              <w:spacing w:after="0" w:line="240" w:lineRule="auto"/>
              <w:jc w:val="left"/>
              <w:rPr>
                <w:rFonts w:eastAsia="Arial" w:cs="Times New Roman"/>
                <w:sz w:val="28"/>
                <w:szCs w:val="24"/>
              </w:rPr>
            </w:pPr>
          </w:p>
        </w:tc>
      </w:tr>
    </w:tbl>
    <w:p w14:paraId="6FE7915E"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17"/>
    <w:rsid w:val="00033F1F"/>
    <w:rsid w:val="0051039E"/>
    <w:rsid w:val="007E1AFC"/>
    <w:rsid w:val="00BA3B67"/>
    <w:rsid w:val="00EB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1E11"/>
  <w15:chartTrackingRefBased/>
  <w15:docId w15:val="{7CC7746F-57A6-4309-B1F8-286F7EE1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17"/>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2026-03-02T02:48:00Z</dcterms:created>
  <dcterms:modified xsi:type="dcterms:W3CDTF">2026-03-02T02:49:00Z</dcterms:modified>
</cp:coreProperties>
</file>