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000000" w:rsidRPr="00000000" w:rsidP="00000000" w14:paraId="00000001">
      <w:pPr>
        <w:widowControl w:val="0"/>
        <w:pBdr>
          <w:top w:val="nil"/>
          <w:left w:val="nil"/>
          <w:bottom w:val="nil"/>
          <w:right w:val="nil"/>
          <w:between w:val="nil"/>
        </w:pBdr>
        <w:spacing w:after="0" w:line="360" w:lineRule="auto"/>
        <w:rPr>
          <w:rFonts w:ascii="Times New Roman" w:eastAsia="Times New Roman" w:hAnsi="Times New Roman" w:cs="Times New Roman"/>
          <w:color w:val="000000"/>
        </w:rPr>
      </w:pPr>
    </w:p>
    <w:tbl>
      <w:tblPr>
        <w:tblStyle w:val="Table1"/>
        <w:tblW w:w="10774"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20"/>
        <w:gridCol w:w="5954"/>
      </w:tblGrid>
      <w:tr>
        <w:tblPrEx>
          <w:tblW w:w="10774"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val="0"/>
          <w:tblHeader w:val="0"/>
          <w:jc w:val="left"/>
        </w:trPr>
        <w:tc>
          <w:tcPr>
            <w:vAlign w:val="center"/>
          </w:tcPr>
          <w:p w:rsidR="00000000" w:rsidRPr="00000000" w:rsidP="00000000" w14:paraId="00000002">
            <w:pPr>
              <w:pBdr>
                <w:top w:val="nil"/>
                <w:left w:val="nil"/>
                <w:bottom w:val="nil"/>
                <w:right w:val="nil"/>
                <w:between w:val="nil"/>
              </w:pBdr>
              <w:tabs>
                <w:tab w:val="center" w:pos="4680"/>
                <w:tab w:val="right" w:pos="9360"/>
              </w:tabs>
              <w:spacing w:after="0"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NAME OF SCHOOL:</w:t>
            </w:r>
          </w:p>
          <w:p w:rsidR="00000000" w:rsidRPr="00000000" w:rsidP="00000000" w14:paraId="00000003">
            <w:pPr>
              <w:pBdr>
                <w:top w:val="nil"/>
                <w:left w:val="nil"/>
                <w:bottom w:val="nil"/>
                <w:right w:val="nil"/>
                <w:between w:val="nil"/>
              </w:pBdr>
              <w:tabs>
                <w:tab w:val="center" w:pos="4680"/>
                <w:tab w:val="right" w:pos="9360"/>
              </w:tabs>
              <w:spacing w:after="0"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color w:val="000000"/>
                <w:sz w:val="26"/>
                <w:szCs w:val="26"/>
                <w:rtl w:val="0"/>
              </w:rPr>
              <w:t>…………………….</w:t>
            </w:r>
            <w:r w:rsidRPr="00000000">
              <w:rPr>
                <w:rFonts w:ascii="Times New Roman" w:eastAsia="Times New Roman" w:hAnsi="Times New Roman" w:cs="Times New Roman"/>
                <w:b/>
                <w:color w:val="000000"/>
                <w:sz w:val="26"/>
                <w:szCs w:val="26"/>
                <w:rtl w:val="0"/>
              </w:rPr>
              <w:t>Primary School</w:t>
            </w:r>
          </w:p>
        </w:tc>
        <w:tc>
          <w:tcPr>
            <w:vAlign w:val="center"/>
          </w:tcPr>
          <w:p w:rsidR="00000000" w:rsidRPr="00000000" w:rsidP="00000000" w14:paraId="00000004">
            <w:pPr>
              <w:spacing w:after="0" w:line="360" w:lineRule="auto"/>
              <w:jc w:val="center"/>
              <w:rPr>
                <w:rFonts w:ascii="Times New Roman" w:eastAsia="Times New Roman" w:hAnsi="Times New Roman" w:cs="Times New Roman"/>
                <w:sz w:val="26"/>
                <w:szCs w:val="26"/>
              </w:rPr>
            </w:pPr>
          </w:p>
        </w:tc>
      </w:tr>
    </w:tbl>
    <w:p w:rsidR="00000000" w:rsidRPr="00000000" w:rsidP="00000000" w14:paraId="00000005">
      <w:pPr>
        <w:shd w:val="clear" w:color="auto" w:fill="FFFFFF"/>
        <w:spacing w:after="0" w:line="360" w:lineRule="auto"/>
        <w:jc w:val="center"/>
        <w:rPr>
          <w:rFonts w:ascii="Times New Roman" w:eastAsia="Times New Roman" w:hAnsi="Times New Roman" w:cs="Times New Roman"/>
          <w:b/>
          <w:color w:val="000000"/>
          <w:sz w:val="28"/>
          <w:szCs w:val="28"/>
        </w:rPr>
      </w:pPr>
      <w:r w:rsidRPr="00000000">
        <w:rPr>
          <w:rFonts w:ascii="Times New Roman" w:eastAsia="Times New Roman" w:hAnsi="Times New Roman" w:cs="Times New Roman"/>
          <w:b/>
          <w:color w:val="000000"/>
          <w:sz w:val="28"/>
          <w:szCs w:val="28"/>
          <w:rtl w:val="0"/>
        </w:rPr>
        <w:t>LESSON PLAN</w:t>
      </w:r>
    </w:p>
    <w:p w:rsidR="00000000" w:rsidRPr="00000000" w:rsidP="00000000" w14:paraId="00000006">
      <w:pPr>
        <w:shd w:val="clear" w:color="auto" w:fill="FFFFFF"/>
        <w:spacing w:after="0" w:line="360" w:lineRule="auto"/>
        <w:jc w:val="center"/>
        <w:rPr>
          <w:rFonts w:ascii="Times New Roman" w:eastAsia="Times New Roman" w:hAnsi="Times New Roman" w:cs="Times New Roman"/>
          <w:b/>
          <w:color w:val="000000"/>
          <w:sz w:val="24"/>
          <w:szCs w:val="24"/>
        </w:rPr>
      </w:pPr>
      <w:r w:rsidRPr="00000000">
        <w:rPr>
          <w:rFonts w:ascii="Times New Roman" w:eastAsia="Times New Roman" w:hAnsi="Times New Roman" w:cs="Times New Roman"/>
          <w:b/>
          <w:color w:val="000000"/>
          <w:sz w:val="24"/>
          <w:szCs w:val="24"/>
          <w:rtl w:val="0"/>
        </w:rPr>
        <w:t>Unit 10: Performing Arts</w:t>
      </w:r>
    </w:p>
    <w:p w:rsidR="00000000" w:rsidRPr="00000000" w:rsidP="00000000" w14:paraId="00000007">
      <w:pPr>
        <w:shd w:val="clear" w:color="auto" w:fill="FFFFFF"/>
        <w:spacing w:after="0" w:line="360" w:lineRule="auto"/>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Lesson 3: Period 3: Part 7,8,9</w:t>
      </w:r>
    </w:p>
    <w:tbl>
      <w:tblPr>
        <w:tblStyle w:val="Table2"/>
        <w:tblW w:w="9339" w:type="dxa"/>
        <w:jc w:val="center"/>
        <w:tblBorders>
          <w:top w:val="single" w:sz="6" w:space="0" w:color="999999"/>
          <w:left w:val="single" w:sz="6" w:space="0" w:color="999999"/>
          <w:bottom w:val="single" w:sz="6" w:space="0" w:color="999999"/>
          <w:right w:val="single" w:sz="6" w:space="0" w:color="999999"/>
          <w:insideH w:val="single" w:sz="4" w:space="0" w:color="000000"/>
          <w:insideV w:val="single" w:sz="4" w:space="0" w:color="000000"/>
        </w:tblBorders>
        <w:tblLayout w:type="fixed"/>
        <w:tblLook w:val="0400"/>
      </w:tblPr>
      <w:tblGrid>
        <w:gridCol w:w="6997"/>
        <w:gridCol w:w="2342"/>
      </w:tblGrid>
      <w:tr>
        <w:tblPrEx>
          <w:tblW w:w="9339" w:type="dxa"/>
          <w:jc w:val="center"/>
          <w:tblBorders>
            <w:top w:val="single" w:sz="6" w:space="0" w:color="999999"/>
            <w:left w:val="single" w:sz="6" w:space="0" w:color="999999"/>
            <w:bottom w:val="single" w:sz="6" w:space="0" w:color="999999"/>
            <w:right w:val="single" w:sz="6" w:space="0" w:color="999999"/>
            <w:insideH w:val="single" w:sz="4" w:space="0" w:color="000000"/>
            <w:insideV w:val="single" w:sz="4" w:space="0" w:color="000000"/>
          </w:tblBorders>
          <w:tblLayout w:type="fixed"/>
          <w:tblLook w:val="0400"/>
        </w:tblPrEx>
        <w:trPr>
          <w:cantSplit/>
          <w:tblHeader w:val="0"/>
          <w:jc w:val="center"/>
        </w:trPr>
        <w:tc>
          <w:tcPr>
            <w:tcBorders>
              <w:top w:val="single" w:sz="6" w:space="0" w:color="999999"/>
              <w:left w:val="single" w:sz="6" w:space="0" w:color="999999"/>
              <w:bottom w:val="single" w:sz="6" w:space="0" w:color="999999"/>
              <w:right w:val="single" w:sz="6" w:space="0" w:color="999999"/>
            </w:tcBorders>
          </w:tcPr>
          <w:p w:rsidR="00000000" w:rsidRPr="00000000" w:rsidP="00000000" w14:paraId="00000008">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color w:val="000000"/>
                <w:sz w:val="26"/>
                <w:szCs w:val="26"/>
                <w:rtl w:val="0"/>
              </w:rPr>
              <w:t xml:space="preserve">Full name of Teacher: </w:t>
            </w:r>
          </w:p>
        </w:tc>
        <w:tc>
          <w:tcPr>
            <w:tcBorders>
              <w:top w:val="single" w:sz="6" w:space="0" w:color="999999"/>
              <w:left w:val="single" w:sz="6" w:space="0" w:color="999999"/>
              <w:bottom w:val="single" w:sz="6" w:space="0" w:color="999999"/>
              <w:right w:val="single" w:sz="6" w:space="0" w:color="999999"/>
            </w:tcBorders>
          </w:tcPr>
          <w:p w:rsidR="00000000" w:rsidRPr="00000000" w:rsidP="00000000" w14:paraId="00000009">
            <w:pPr>
              <w:spacing w:line="360" w:lineRule="auto"/>
              <w:rPr>
                <w:rFonts w:ascii="Times New Roman" w:eastAsia="Times New Roman" w:hAnsi="Times New Roman" w:cs="Times New Roman"/>
                <w:sz w:val="26"/>
                <w:szCs w:val="26"/>
              </w:rPr>
            </w:pPr>
          </w:p>
        </w:tc>
      </w:tr>
      <w:tr>
        <w:tblPrEx>
          <w:tblW w:w="9339" w:type="dxa"/>
          <w:jc w:val="center"/>
          <w:tblLayout w:type="fixed"/>
          <w:tblLook w:val="0400"/>
        </w:tblPrEx>
        <w:trPr>
          <w:cantSplit/>
          <w:trHeight w:val="398"/>
          <w:tblHeader w:val="0"/>
          <w:jc w:val="center"/>
        </w:trPr>
        <w:tc>
          <w:tcPr>
            <w:tcBorders>
              <w:top w:val="single" w:sz="6" w:space="0" w:color="999999"/>
              <w:left w:val="single" w:sz="6" w:space="0" w:color="999999"/>
              <w:bottom w:val="single" w:sz="6" w:space="0" w:color="999999"/>
              <w:right w:val="single" w:sz="6" w:space="0" w:color="999999"/>
            </w:tcBorders>
          </w:tcPr>
          <w:p w:rsidR="00000000" w:rsidRPr="00000000" w:rsidP="00000000" w14:paraId="0000000A">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Unit 10: Performing Arts</w:t>
            </w:r>
          </w:p>
        </w:tc>
        <w:tc>
          <w:tcPr>
            <w:tcBorders>
              <w:top w:val="single" w:sz="6" w:space="0" w:color="999999"/>
              <w:left w:val="single" w:sz="6" w:space="0" w:color="999999"/>
              <w:bottom w:val="single" w:sz="6" w:space="0" w:color="999999"/>
              <w:right w:val="single" w:sz="6" w:space="0" w:color="999999"/>
            </w:tcBorders>
          </w:tcPr>
          <w:p w:rsidR="00000000" w:rsidRPr="00000000" w:rsidP="00000000" w14:paraId="0000000B">
            <w:pPr>
              <w:spacing w:line="360" w:lineRule="auto"/>
              <w:rPr>
                <w:rFonts w:ascii="Times New Roman" w:eastAsia="Times New Roman" w:hAnsi="Times New Roman" w:cs="Times New Roman"/>
                <w:sz w:val="26"/>
                <w:szCs w:val="26"/>
              </w:rPr>
            </w:pPr>
          </w:p>
        </w:tc>
      </w:tr>
      <w:tr>
        <w:tblPrEx>
          <w:tblW w:w="9339" w:type="dxa"/>
          <w:jc w:val="center"/>
          <w:tblLayout w:type="fixed"/>
          <w:tblLook w:val="0400"/>
        </w:tblPrEx>
        <w:trPr>
          <w:cantSplit/>
          <w:tblHeader w:val="0"/>
          <w:jc w:val="center"/>
        </w:trPr>
        <w:tc>
          <w:tcPr>
            <w:tcBorders>
              <w:top w:val="single" w:sz="6" w:space="0" w:color="999999"/>
              <w:left w:val="single" w:sz="6" w:space="0" w:color="999999"/>
              <w:bottom w:val="single" w:sz="6" w:space="0" w:color="999999"/>
              <w:right w:val="single" w:sz="6" w:space="0" w:color="999999"/>
            </w:tcBorders>
          </w:tcPr>
          <w:p w:rsidR="00000000" w:rsidRPr="00000000" w:rsidP="00000000" w14:paraId="0000000C">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color w:val="000000"/>
                <w:sz w:val="26"/>
                <w:szCs w:val="26"/>
                <w:rtl w:val="0"/>
              </w:rPr>
              <w:t>Lesson 3: Part 7,8,9</w:t>
            </w:r>
          </w:p>
        </w:tc>
        <w:tc>
          <w:tcPr>
            <w:tcBorders>
              <w:top w:val="single" w:sz="6" w:space="0" w:color="999999"/>
              <w:left w:val="single" w:sz="6" w:space="0" w:color="999999"/>
              <w:bottom w:val="single" w:sz="6" w:space="0" w:color="999999"/>
              <w:right w:val="single" w:sz="6" w:space="0" w:color="999999"/>
            </w:tcBorders>
          </w:tcPr>
          <w:p w:rsidR="00000000" w:rsidRPr="00000000" w:rsidP="00000000" w14:paraId="0000000D">
            <w:pPr>
              <w:spacing w:line="360" w:lineRule="auto"/>
              <w:rPr>
                <w:rFonts w:ascii="Times New Roman" w:eastAsia="Times New Roman" w:hAnsi="Times New Roman" w:cs="Times New Roman"/>
                <w:sz w:val="26"/>
                <w:szCs w:val="26"/>
              </w:rPr>
            </w:pPr>
          </w:p>
        </w:tc>
      </w:tr>
      <w:tr>
        <w:tblPrEx>
          <w:tblW w:w="9339" w:type="dxa"/>
          <w:jc w:val="center"/>
          <w:tblLayout w:type="fixed"/>
          <w:tblLook w:val="0400"/>
        </w:tblPrEx>
        <w:trPr>
          <w:cantSplit/>
          <w:tblHeader w:val="0"/>
          <w:jc w:val="center"/>
        </w:trPr>
        <w:tc>
          <w:tcPr>
            <w:tcBorders>
              <w:top w:val="single" w:sz="6" w:space="0" w:color="999999"/>
              <w:left w:val="single" w:sz="6" w:space="0" w:color="999999"/>
              <w:bottom w:val="single" w:sz="6" w:space="0" w:color="999999"/>
              <w:right w:val="single" w:sz="6" w:space="0" w:color="999999"/>
            </w:tcBorders>
          </w:tcPr>
          <w:p w:rsidR="00000000" w:rsidRPr="00000000" w:rsidP="00000000" w14:paraId="0000000E">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color w:val="000000"/>
                <w:sz w:val="26"/>
                <w:szCs w:val="26"/>
                <w:rtl w:val="0"/>
              </w:rPr>
              <w:t>Duration (period): 35 minutes</w:t>
            </w:r>
          </w:p>
        </w:tc>
        <w:tc>
          <w:tcPr>
            <w:tcBorders>
              <w:top w:val="single" w:sz="6" w:space="0" w:color="999999"/>
              <w:left w:val="single" w:sz="6" w:space="0" w:color="999999"/>
              <w:bottom w:val="single" w:sz="6" w:space="0" w:color="999999"/>
              <w:right w:val="single" w:sz="6" w:space="0" w:color="999999"/>
            </w:tcBorders>
          </w:tcPr>
          <w:p w:rsidR="00000000" w:rsidRPr="00000000" w:rsidP="00000000" w14:paraId="0000000F">
            <w:pPr>
              <w:spacing w:line="360" w:lineRule="auto"/>
              <w:rPr>
                <w:rFonts w:ascii="Times New Roman" w:eastAsia="Times New Roman" w:hAnsi="Times New Roman" w:cs="Times New Roman"/>
                <w:sz w:val="26"/>
                <w:szCs w:val="26"/>
              </w:rPr>
            </w:pPr>
          </w:p>
        </w:tc>
      </w:tr>
    </w:tbl>
    <w:p w:rsidR="00000000" w:rsidRPr="00000000" w:rsidP="00000000" w14:paraId="00000010">
      <w:pPr>
        <w:shd w:val="clear" w:color="auto" w:fill="FFFFFF"/>
        <w:spacing w:after="0"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color w:val="000000"/>
          <w:sz w:val="26"/>
          <w:szCs w:val="26"/>
          <w:rtl w:val="0"/>
        </w:rPr>
        <w:t xml:space="preserve">I. OBJECTIVES: </w:t>
      </w:r>
    </w:p>
    <w:p w:rsidR="00000000" w:rsidRPr="00000000" w:rsidP="00000000" w14:paraId="00000011">
      <w:pPr>
        <w:shd w:val="clear" w:color="auto" w:fill="FFFFFF"/>
        <w:spacing w:after="0"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color w:val="000000"/>
          <w:sz w:val="26"/>
          <w:szCs w:val="26"/>
          <w:rtl w:val="0"/>
        </w:rPr>
        <w:t xml:space="preserve">1. Knowledge: </w:t>
      </w:r>
    </w:p>
    <w:p w:rsidR="00000000" w:rsidRPr="00000000" w:rsidP="00000000" w14:paraId="00000012">
      <w:pPr>
        <w:shd w:val="clear" w:color="auto" w:fill="FFFFFF"/>
        <w:spacing w:after="0" w:line="360" w:lineRule="auto"/>
        <w:rPr>
          <w:sz w:val="26"/>
          <w:szCs w:val="26"/>
        </w:rPr>
      </w:pPr>
      <w:r w:rsidRPr="00000000">
        <w:rPr>
          <w:rFonts w:ascii="Times New Roman" w:eastAsia="Times New Roman" w:hAnsi="Times New Roman" w:cs="Times New Roman"/>
          <w:sz w:val="26"/>
          <w:szCs w:val="26"/>
          <w:rtl w:val="0"/>
        </w:rPr>
        <w:t xml:space="preserve">- </w:t>
      </w:r>
      <w:r w:rsidRPr="00000000">
        <w:rPr>
          <w:rFonts w:ascii="Times New Roman" w:eastAsia="Times New Roman" w:hAnsi="Times New Roman" w:cs="Times New Roman"/>
          <w:b/>
          <w:i w:val="0"/>
          <w:color w:val="242021"/>
          <w:sz w:val="26"/>
          <w:szCs w:val="26"/>
          <w:rtl w:val="0"/>
        </w:rPr>
        <w:t>Pronunciation</w:t>
      </w:r>
      <w:r w:rsidRPr="00000000">
        <w:rPr>
          <w:rFonts w:ascii="Times New Roman" w:eastAsia="Times New Roman" w:hAnsi="Times New Roman" w:cs="Times New Roman"/>
          <w:b w:val="0"/>
          <w:i w:val="0"/>
          <w:color w:val="242021"/>
          <w:sz w:val="26"/>
          <w:szCs w:val="26"/>
          <w:rtl w:val="0"/>
        </w:rPr>
        <w:t>: sentence stress</w:t>
      </w:r>
      <w:r w:rsidRPr="00000000">
        <w:rPr>
          <w:sz w:val="26"/>
          <w:szCs w:val="26"/>
          <w:rtl w:val="0"/>
        </w:rPr>
        <w:t xml:space="preserve"> </w:t>
      </w:r>
    </w:p>
    <w:p w:rsidR="00000000" w:rsidRPr="00000000" w:rsidP="00000000" w14:paraId="00000013">
      <w:pPr>
        <w:spacing w:after="0" w:line="240" w:lineRule="auto"/>
        <w:rPr>
          <w:rFonts w:ascii="Times New Roman" w:eastAsia="Times New Roman" w:hAnsi="Times New Roman" w:cs="Times New Roman"/>
          <w:sz w:val="26"/>
          <w:szCs w:val="26"/>
        </w:rPr>
      </w:pPr>
      <w:r w:rsidRPr="00000000">
        <w:rPr>
          <w:rFonts w:ascii="Times New Roman" w:eastAsia="Times New Roman" w:hAnsi="Times New Roman" w:cs="Times New Roman"/>
          <w:color w:val="000000"/>
          <w:sz w:val="26"/>
          <w:szCs w:val="26"/>
          <w:rtl w:val="0"/>
        </w:rPr>
        <w:t xml:space="preserve">- English competencies: -To recognize the stressed words in the sentences. </w:t>
      </w:r>
    </w:p>
    <w:p w:rsidR="00000000" w:rsidRPr="00000000" w:rsidP="00000000" w14:paraId="00000014">
      <w:pPr>
        <w:shd w:val="clear" w:color="auto" w:fill="FFFFFF"/>
        <w:spacing w:after="0" w:line="360" w:lineRule="auto"/>
      </w:pPr>
    </w:p>
    <w:p w:rsidR="00000000" w:rsidRPr="00000000" w:rsidP="00000000" w14:paraId="00000015">
      <w:pPr>
        <w:shd w:val="clear" w:color="auto" w:fill="FFFFFF"/>
        <w:spacing w:after="0"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 xml:space="preserve">2. Competences: </w:t>
      </w:r>
    </w:p>
    <w:p w:rsidR="00000000" w:rsidRPr="00000000" w:rsidP="00000000" w14:paraId="00000016">
      <w:pPr>
        <w:shd w:val="clear" w:color="auto" w:fill="FFFFFF"/>
        <w:spacing w:after="0" w:line="360" w:lineRule="auto"/>
        <w:jc w:val="both"/>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xml:space="preserve">- </w:t>
      </w:r>
      <w:r w:rsidRPr="00000000">
        <w:rPr>
          <w:rFonts w:ascii="Times New Roman" w:eastAsia="Times New Roman" w:hAnsi="Times New Roman" w:cs="Times New Roman"/>
          <w:color w:val="000000"/>
          <w:sz w:val="26"/>
          <w:szCs w:val="26"/>
          <w:rtl w:val="0"/>
        </w:rPr>
        <w:t>To practice pronouncing stressed words</w:t>
      </w:r>
    </w:p>
    <w:p w:rsidR="00000000" w:rsidRPr="00000000" w:rsidP="00000000" w14:paraId="00000017">
      <w:pPr>
        <w:shd w:val="clear" w:color="auto" w:fill="FFFFFF"/>
        <w:spacing w:after="0" w:line="360" w:lineRule="auto"/>
        <w:jc w:val="both"/>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xml:space="preserve">- Common competencies: Students can develop </w:t>
      </w:r>
      <w:r w:rsidRPr="00000000">
        <w:rPr>
          <w:rFonts w:ascii="Times New Roman" w:eastAsia="Times New Roman" w:hAnsi="Times New Roman" w:cs="Times New Roman"/>
          <w:i/>
          <w:color w:val="000000"/>
          <w:sz w:val="26"/>
          <w:szCs w:val="26"/>
          <w:rtl w:val="0"/>
        </w:rPr>
        <w:t>logical thinking</w:t>
      </w:r>
      <w:r w:rsidRPr="00000000">
        <w:rPr>
          <w:rFonts w:ascii="Times New Roman" w:eastAsia="Times New Roman" w:hAnsi="Times New Roman" w:cs="Times New Roman"/>
          <w:color w:val="000000"/>
          <w:sz w:val="26"/>
          <w:szCs w:val="26"/>
          <w:rtl w:val="0"/>
        </w:rPr>
        <w:t xml:space="preserve"> and </w:t>
      </w:r>
      <w:r w:rsidRPr="00000000">
        <w:rPr>
          <w:rFonts w:ascii="Times New Roman" w:eastAsia="Times New Roman" w:hAnsi="Times New Roman" w:cs="Times New Roman"/>
          <w:i/>
          <w:color w:val="000000"/>
          <w:sz w:val="26"/>
          <w:szCs w:val="26"/>
          <w:rtl w:val="0"/>
        </w:rPr>
        <w:t>communication</w:t>
      </w:r>
      <w:r w:rsidRPr="00000000">
        <w:rPr>
          <w:rFonts w:ascii="Times New Roman" w:eastAsia="Times New Roman" w:hAnsi="Times New Roman" w:cs="Times New Roman"/>
          <w:color w:val="000000"/>
          <w:sz w:val="26"/>
          <w:szCs w:val="26"/>
          <w:rtl w:val="0"/>
        </w:rPr>
        <w:t xml:space="preserve"> among friends.</w:t>
      </w:r>
    </w:p>
    <w:p w:rsidR="00000000" w:rsidRPr="00000000" w:rsidP="00000000" w14:paraId="00000018">
      <w:pPr>
        <w:shd w:val="clear" w:color="auto" w:fill="FFFFFF"/>
        <w:spacing w:after="0" w:line="360" w:lineRule="auto"/>
        <w:jc w:val="both"/>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 xml:space="preserve">3. Qualities: </w:t>
      </w:r>
    </w:p>
    <w:p w:rsidR="00000000" w:rsidRPr="00000000" w:rsidP="00000000" w14:paraId="00000019">
      <w:pPr>
        <w:keepNext w:val="0"/>
        <w:keepLines w:val="0"/>
        <w:pageBreakBefore w:val="0"/>
        <w:widowControl/>
        <w:pBdr>
          <w:top w:val="nil"/>
          <w:left w:val="nil"/>
          <w:bottom w:val="nil"/>
          <w:right w:val="nil"/>
          <w:between w:val="nil"/>
        </w:pBdr>
        <w:shd w:val="clear" w:color="auto" w:fill="FFFFFF"/>
        <w:spacing w:before="0" w:after="0" w:line="240" w:lineRule="auto"/>
        <w:ind w:left="0" w:right="0" w:firstLine="0"/>
        <w:jc w:val="both"/>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Students will feel confident in their pronunciation when they speak in the crowd.</w:t>
      </w:r>
    </w:p>
    <w:p w:rsidR="00000000" w:rsidRPr="00000000" w:rsidP="00000000" w14:paraId="0000001A">
      <w:pPr>
        <w:shd w:val="clear" w:color="auto" w:fill="FFFFFF"/>
        <w:spacing w:after="0" w:line="240" w:lineRule="auto"/>
        <w:jc w:val="both"/>
        <w:rPr>
          <w:rFonts w:ascii="Times New Roman" w:eastAsia="Times New Roman" w:hAnsi="Times New Roman" w:cs="Times New Roman"/>
          <w:sz w:val="24"/>
          <w:szCs w:val="24"/>
        </w:rPr>
      </w:pPr>
    </w:p>
    <w:p w:rsidR="00000000" w:rsidRPr="00000000" w:rsidP="00000000" w14:paraId="0000001B">
      <w:pPr>
        <w:shd w:val="clear" w:color="auto" w:fill="FFFFFF"/>
        <w:spacing w:after="0" w:line="360"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6"/>
          <w:szCs w:val="26"/>
          <w:rtl w:val="0"/>
        </w:rPr>
        <w:t xml:space="preserve">II. EQUIPMENT AND MATERIALS: </w:t>
      </w:r>
    </w:p>
    <w:p w:rsidR="00000000" w:rsidRPr="00000000" w:rsidP="00000000" w14:paraId="0000001C">
      <w:pPr>
        <w:shd w:val="clear" w:color="auto" w:fill="FFFFFF"/>
        <w:spacing w:after="0" w:line="360" w:lineRule="auto"/>
        <w:ind w:left="720" w:firstLine="0"/>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For Teacher: PPT, flashcards, printed papers, crayons.</w:t>
      </w:r>
    </w:p>
    <w:p w:rsidR="00000000" w:rsidRPr="00000000" w:rsidP="00000000" w14:paraId="0000001D">
      <w:pPr>
        <w:shd w:val="clear" w:color="auto" w:fill="FFFFFF"/>
        <w:spacing w:after="0" w:line="360" w:lineRule="auto"/>
        <w:ind w:left="720" w:firstLine="0"/>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xml:space="preserve">- For students: textbook </w:t>
      </w:r>
    </w:p>
    <w:p w:rsidR="00000000" w:rsidRPr="00000000" w:rsidP="00000000" w14:paraId="0000001E">
      <w:pPr>
        <w:shd w:val="clear" w:color="auto" w:fill="FFFFFF"/>
        <w:spacing w:after="0"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 xml:space="preserve">III. LESSON PROCEDURE: </w:t>
      </w:r>
    </w:p>
    <w:p w:rsidR="00000000" w:rsidRPr="00000000" w:rsidP="00000000" w14:paraId="0000001F">
      <w:pPr>
        <w:shd w:val="clear" w:color="auto" w:fill="FFFFFF"/>
        <w:spacing w:after="0"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Activity 1: Warm-up</w:t>
      </w:r>
    </w:p>
    <w:p w:rsidR="00000000" w:rsidRPr="00000000" w:rsidP="00000000" w14:paraId="00000020">
      <w:pPr>
        <w:shd w:val="clear" w:color="auto" w:fill="FFFFFF"/>
        <w:spacing w:after="0"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Activity 2: Presentation</w:t>
      </w:r>
    </w:p>
    <w:p w:rsidR="00000000" w:rsidRPr="00000000" w:rsidP="00000000" w14:paraId="00000021">
      <w:pPr>
        <w:shd w:val="clear" w:color="auto" w:fill="FFFFFF"/>
        <w:spacing w:after="0"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Activity 3: Practice</w:t>
      </w:r>
    </w:p>
    <w:p w:rsidR="00000000" w:rsidRPr="00000000" w:rsidP="00000000" w14:paraId="00000022">
      <w:pPr>
        <w:shd w:val="clear" w:color="auto" w:fill="FFFFFF"/>
        <w:spacing w:after="0"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Activity 4: Production</w:t>
      </w:r>
    </w:p>
    <w:p w:rsidR="00000000" w:rsidRPr="00000000" w:rsidP="00000000" w14:paraId="00000023">
      <w:pPr>
        <w:shd w:val="clear" w:color="auto" w:fill="FFFFFF"/>
        <w:spacing w:after="0"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Activity 5: Wrap-up &amp; Assessment</w:t>
      </w:r>
    </w:p>
    <w:p w:rsidR="00000000" w:rsidRPr="00000000" w:rsidP="00000000" w14:paraId="00000024">
      <w:pPr>
        <w:shd w:val="clear" w:color="auto" w:fill="FFFFFF"/>
        <w:spacing w:after="0" w:line="360" w:lineRule="auto"/>
        <w:rPr>
          <w:rFonts w:ascii="Times New Roman" w:eastAsia="Times New Roman" w:hAnsi="Times New Roman" w:cs="Times New Roman"/>
          <w:sz w:val="26"/>
          <w:szCs w:val="26"/>
        </w:rPr>
      </w:pPr>
    </w:p>
    <w:p w:rsidR="00000000" w:rsidRPr="00000000" w:rsidP="00000000" w14:paraId="00000025">
      <w:pPr>
        <w:shd w:val="clear" w:color="auto" w:fill="FFFFFF"/>
        <w:spacing w:after="0" w:line="360" w:lineRule="auto"/>
        <w:rPr>
          <w:rFonts w:ascii="Times New Roman" w:eastAsia="Times New Roman" w:hAnsi="Times New Roman" w:cs="Times New Roman"/>
          <w:sz w:val="26"/>
          <w:szCs w:val="26"/>
        </w:rPr>
      </w:pPr>
    </w:p>
    <w:p w:rsidR="00000000" w:rsidRPr="00000000" w:rsidP="00000000" w14:paraId="00000026">
      <w:pPr>
        <w:shd w:val="clear" w:color="auto" w:fill="FFFFFF"/>
        <w:spacing w:after="0" w:line="360" w:lineRule="auto"/>
        <w:rPr>
          <w:rFonts w:ascii="Times New Roman" w:eastAsia="Times New Roman" w:hAnsi="Times New Roman" w:cs="Times New Roman"/>
          <w:sz w:val="26"/>
          <w:szCs w:val="26"/>
        </w:rPr>
      </w:pPr>
    </w:p>
    <w:p w:rsidR="00000000" w:rsidRPr="00000000" w:rsidP="00000000" w14:paraId="00000027">
      <w:pPr>
        <w:shd w:val="clear" w:color="auto" w:fill="FFFFFF"/>
        <w:spacing w:after="0" w:line="360" w:lineRule="auto"/>
        <w:rPr>
          <w:rFonts w:ascii="Times New Roman" w:eastAsia="Times New Roman" w:hAnsi="Times New Roman" w:cs="Times New Roman"/>
          <w:sz w:val="26"/>
          <w:szCs w:val="26"/>
        </w:rPr>
      </w:pPr>
    </w:p>
    <w:tbl>
      <w:tblPr>
        <w:tblStyle w:val="Table3"/>
        <w:tblW w:w="95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745"/>
        <w:gridCol w:w="2806"/>
      </w:tblGrid>
      <w:tr>
        <w:tblPrEx>
          <w:tblW w:w="9551"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cantSplit w:val="0"/>
          <w:trHeight w:val="649"/>
          <w:tblHeader w:val="0"/>
          <w:jc w:val="left"/>
        </w:trPr>
        <w:tc>
          <w:tcPr>
            <w:gridSpan w:val="2"/>
            <w:vAlign w:val="center"/>
          </w:tcPr>
          <w:p w:rsidR="00000000" w:rsidRPr="00000000" w:rsidP="00000000" w14:paraId="00000028">
            <w:pPr>
              <w:spacing w:line="360" w:lineRule="auto"/>
              <w:jc w:val="center"/>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Activity 1: Warm-up (5 minutes)</w:t>
            </w:r>
          </w:p>
        </w:tc>
      </w:tr>
      <w:tr>
        <w:tblPrEx>
          <w:tblW w:w="9551" w:type="dxa"/>
          <w:jc w:val="left"/>
          <w:tblLayout w:type="fixed"/>
          <w:tblLook w:val="0400"/>
        </w:tblPrEx>
        <w:trPr>
          <w:cantSplit w:val="0"/>
          <w:trHeight w:val="96"/>
          <w:tblHeader w:val="0"/>
          <w:jc w:val="left"/>
        </w:trPr>
        <w:tc>
          <w:tcPr>
            <w:gridSpan w:val="2"/>
          </w:tcPr>
          <w:p w:rsidR="00000000" w:rsidRPr="00000000" w:rsidP="00000000" w14:paraId="0000002A">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 xml:space="preserve">Aims: </w:t>
            </w:r>
            <w:r w:rsidRPr="00000000">
              <w:rPr>
                <w:rFonts w:ascii="Times New Roman" w:eastAsia="Times New Roman" w:hAnsi="Times New Roman" w:cs="Times New Roman"/>
                <w:sz w:val="26"/>
                <w:szCs w:val="26"/>
                <w:rtl w:val="0"/>
              </w:rPr>
              <w:t>warm-up activity to greed the class, create an exciting environment, and introduce the new lesson</w:t>
            </w:r>
          </w:p>
        </w:tc>
      </w:tr>
      <w:tr>
        <w:tblPrEx>
          <w:tblW w:w="9551" w:type="dxa"/>
          <w:jc w:val="left"/>
          <w:tblLayout w:type="fixed"/>
          <w:tblLook w:val="0400"/>
        </w:tblPrEx>
        <w:trPr>
          <w:cantSplit w:val="0"/>
          <w:trHeight w:val="96"/>
          <w:tblHeader w:val="0"/>
          <w:jc w:val="left"/>
        </w:trPr>
        <w:tc>
          <w:tcPr/>
          <w:p w:rsidR="00000000" w:rsidRPr="00000000" w:rsidP="00000000" w14:paraId="0000002C">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Teacher’s Activities</w:t>
            </w:r>
          </w:p>
        </w:tc>
        <w:tc>
          <w:tcPr/>
          <w:p w:rsidR="00000000" w:rsidRPr="00000000" w:rsidP="00000000" w14:paraId="0000002D">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Students’ Activities</w:t>
            </w:r>
          </w:p>
        </w:tc>
      </w:tr>
      <w:tr>
        <w:tblPrEx>
          <w:tblW w:w="9551" w:type="dxa"/>
          <w:jc w:val="left"/>
          <w:tblLayout w:type="fixed"/>
          <w:tblLook w:val="0400"/>
        </w:tblPrEx>
        <w:trPr>
          <w:cantSplit w:val="0"/>
          <w:tblHeader w:val="0"/>
          <w:jc w:val="left"/>
        </w:trPr>
        <w:tc>
          <w:tcPr/>
          <w:p w:rsidR="00000000" w:rsidRPr="00000000" w:rsidP="00000000" w14:paraId="0000002E">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Greet the Ss</w:t>
            </w:r>
          </w:p>
          <w:p w:rsidR="00000000" w:rsidRPr="00000000" w:rsidP="00000000" w14:paraId="0000002F">
            <w:pPr>
              <w:pStyle w:val="Heading1"/>
              <w:shd w:val="clear" w:color="auto" w:fill="FFFFFF"/>
              <w:spacing w:before="280" w:after="280" w:line="360" w:lineRule="auto"/>
              <w:rPr>
                <w:b w:val="0"/>
                <w:sz w:val="26"/>
                <w:szCs w:val="26"/>
              </w:rPr>
            </w:pPr>
            <w:r w:rsidRPr="00000000">
              <w:rPr>
                <w:b w:val="0"/>
                <w:sz w:val="26"/>
                <w:szCs w:val="26"/>
                <w:rtl w:val="0"/>
              </w:rPr>
              <w:t xml:space="preserve">Ask the Ss to read the question aloud: </w:t>
            </w:r>
          </w:p>
          <w:p w:rsidR="00000000" w:rsidRPr="00000000" w:rsidP="00000000" w14:paraId="00000030">
            <w:pPr>
              <w:pStyle w:val="Heading1"/>
              <w:shd w:val="clear" w:color="auto" w:fill="FFFFFF"/>
              <w:spacing w:before="280" w:after="280" w:line="360" w:lineRule="auto"/>
              <w:rPr>
                <w:b w:val="0"/>
                <w:sz w:val="26"/>
                <w:szCs w:val="26"/>
              </w:rPr>
            </w:pPr>
            <w:r w:rsidRPr="00000000">
              <w:rPr>
                <w:b w:val="0"/>
                <w:sz w:val="26"/>
                <w:szCs w:val="26"/>
                <w:rtl w:val="0"/>
              </w:rPr>
              <w:t>+ How are you?</w:t>
            </w:r>
          </w:p>
          <w:p w:rsidR="00000000" w:rsidRPr="00000000" w:rsidP="00000000" w14:paraId="00000031">
            <w:pPr>
              <w:pStyle w:val="Heading1"/>
              <w:shd w:val="clear" w:color="auto" w:fill="FFFFFF"/>
              <w:spacing w:before="280" w:after="280" w:line="360" w:lineRule="auto"/>
              <w:rPr>
                <w:b w:val="0"/>
                <w:sz w:val="26"/>
                <w:szCs w:val="26"/>
              </w:rPr>
            </w:pPr>
            <w:r w:rsidRPr="00000000">
              <w:rPr>
                <w:b w:val="0"/>
                <w:sz w:val="26"/>
                <w:szCs w:val="26"/>
                <w:rtl w:val="0"/>
              </w:rPr>
              <w:t>+ What’s the weather like today?</w:t>
            </w:r>
          </w:p>
          <w:p w:rsidR="00000000" w:rsidRPr="00000000" w:rsidP="00000000" w14:paraId="00000032">
            <w:pPr>
              <w:pStyle w:val="Heading1"/>
              <w:shd w:val="clear" w:color="auto" w:fill="FFFFFF"/>
              <w:spacing w:before="280" w:after="280" w:line="360" w:lineRule="auto"/>
              <w:rPr>
                <w:sz w:val="26"/>
                <w:szCs w:val="26"/>
              </w:rPr>
            </w:pPr>
            <w:r w:rsidRPr="00000000">
              <w:rPr>
                <w:b w:val="0"/>
                <w:sz w:val="26"/>
                <w:szCs w:val="26"/>
                <w:rtl w:val="0"/>
              </w:rPr>
              <w:t>Ask them to watch the video and dance along.</w:t>
            </w:r>
          </w:p>
          <w:p w:rsidR="00000000" w:rsidRPr="00000000" w:rsidP="00000000" w14:paraId="00000033">
            <w:pPr>
              <w:pStyle w:val="Heading1"/>
              <w:shd w:val="clear" w:color="auto" w:fill="FFFFFF"/>
              <w:spacing w:before="280" w:after="280" w:line="360" w:lineRule="auto"/>
              <w:rPr>
                <w:color w:val="0F0F0F"/>
                <w:sz w:val="26"/>
                <w:szCs w:val="26"/>
              </w:rPr>
            </w:pPr>
            <w:r w:rsidRPr="00000000">
              <w:rPr>
                <w:sz w:val="26"/>
                <w:szCs w:val="26"/>
                <w:rtl w:val="0"/>
              </w:rPr>
              <w:t>Listen to the song " Ready Set Dance 1"</w:t>
            </w:r>
          </w:p>
          <w:p w:rsidR="00000000" w:rsidRPr="00000000" w:rsidP="00000000" w14:paraId="00000034">
            <w:pPr>
              <w:pStyle w:val="Heading1"/>
              <w:shd w:val="clear" w:color="auto" w:fill="FFFFFF"/>
              <w:spacing w:before="280" w:line="360" w:lineRule="auto"/>
              <w:rPr>
                <w:color w:val="0F0F0F"/>
                <w:sz w:val="26"/>
                <w:szCs w:val="26"/>
              </w:rPr>
            </w:pPr>
            <w:r w:rsidRPr="00000000">
              <w:drawing>
                <wp:inline distT="0" distB="0" distL="0" distR="0">
                  <wp:extent cx="3437467" cy="1988987"/>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5"/>
                          <a:stretch>
                            <a:fillRect/>
                          </a:stretch>
                        </pic:blipFill>
                        <pic:spPr>
                          <a:xfrm>
                            <a:off x="0" y="0"/>
                            <a:ext cx="3437467" cy="1988987"/>
                          </a:xfrm>
                          <a:prstGeom prst="rect">
                            <a:avLst/>
                          </a:prstGeom>
                        </pic:spPr>
                      </pic:pic>
                    </a:graphicData>
                  </a:graphic>
                </wp:inline>
              </w:drawing>
            </w:r>
          </w:p>
        </w:tc>
        <w:tc>
          <w:tcPr/>
          <w:p w:rsidR="00000000" w:rsidRPr="00000000" w:rsidP="00000000" w14:paraId="00000035">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Greet the T</w:t>
            </w:r>
          </w:p>
          <w:p w:rsidR="00000000" w:rsidRPr="00000000" w:rsidP="00000000" w14:paraId="00000036">
            <w:pPr>
              <w:spacing w:line="360" w:lineRule="auto"/>
              <w:rPr>
                <w:rFonts w:ascii="Times New Roman" w:eastAsia="Times New Roman" w:hAnsi="Times New Roman" w:cs="Times New Roman"/>
                <w:sz w:val="26"/>
                <w:szCs w:val="26"/>
              </w:rPr>
            </w:pPr>
          </w:p>
          <w:p w:rsidR="00000000" w:rsidRPr="00000000" w:rsidP="00000000" w14:paraId="00000037">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Answer the questions aloud</w:t>
            </w:r>
          </w:p>
          <w:p w:rsidR="00000000" w:rsidRPr="00000000" w:rsidP="00000000" w14:paraId="00000038">
            <w:pPr>
              <w:spacing w:line="360" w:lineRule="auto"/>
              <w:rPr>
                <w:rFonts w:ascii="Times New Roman" w:eastAsia="Times New Roman" w:hAnsi="Times New Roman" w:cs="Times New Roman"/>
                <w:sz w:val="26"/>
                <w:szCs w:val="26"/>
              </w:rPr>
            </w:pPr>
          </w:p>
          <w:p w:rsidR="00000000" w:rsidRPr="00000000" w:rsidP="00000000" w14:paraId="00000039">
            <w:pPr>
              <w:spacing w:line="360" w:lineRule="auto"/>
              <w:rPr>
                <w:rFonts w:ascii="Times New Roman" w:eastAsia="Times New Roman" w:hAnsi="Times New Roman" w:cs="Times New Roman"/>
                <w:sz w:val="26"/>
                <w:szCs w:val="26"/>
              </w:rPr>
            </w:pPr>
          </w:p>
          <w:p w:rsidR="00000000" w:rsidRPr="00000000" w:rsidP="00000000" w14:paraId="0000003A">
            <w:pPr>
              <w:spacing w:line="360" w:lineRule="auto"/>
              <w:rPr>
                <w:rFonts w:ascii="Times New Roman" w:eastAsia="Times New Roman" w:hAnsi="Times New Roman" w:cs="Times New Roman"/>
                <w:sz w:val="26"/>
                <w:szCs w:val="26"/>
              </w:rPr>
            </w:pPr>
          </w:p>
          <w:p w:rsidR="00000000" w:rsidRPr="00000000" w:rsidP="00000000" w14:paraId="0000003B">
            <w:pPr>
              <w:spacing w:line="360" w:lineRule="auto"/>
              <w:rPr>
                <w:rFonts w:ascii="Times New Roman" w:eastAsia="Times New Roman" w:hAnsi="Times New Roman" w:cs="Times New Roman"/>
                <w:sz w:val="26"/>
                <w:szCs w:val="26"/>
              </w:rPr>
            </w:pPr>
          </w:p>
          <w:p w:rsidR="00000000" w:rsidRPr="00000000" w:rsidP="00000000" w14:paraId="0000003C">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Watch the video and dance along</w:t>
            </w:r>
          </w:p>
          <w:p w:rsidR="00000000" w:rsidRPr="00000000" w:rsidP="00000000" w14:paraId="0000003D">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Students can warm up and move their bodies to start the lesson.</w:t>
            </w:r>
          </w:p>
          <w:p w:rsidR="00000000" w:rsidRPr="00000000" w:rsidP="00000000" w14:paraId="0000003E">
            <w:pPr>
              <w:spacing w:line="360" w:lineRule="auto"/>
              <w:rPr>
                <w:rFonts w:ascii="Times New Roman" w:eastAsia="Times New Roman" w:hAnsi="Times New Roman" w:cs="Times New Roman"/>
                <w:sz w:val="26"/>
                <w:szCs w:val="26"/>
              </w:rPr>
            </w:pPr>
          </w:p>
          <w:p w:rsidR="00000000" w:rsidRPr="00000000" w:rsidP="00000000" w14:paraId="0000003F">
            <w:pPr>
              <w:spacing w:line="360" w:lineRule="auto"/>
              <w:rPr>
                <w:rFonts w:ascii="Times New Roman" w:eastAsia="Times New Roman" w:hAnsi="Times New Roman" w:cs="Times New Roman"/>
                <w:sz w:val="26"/>
                <w:szCs w:val="26"/>
              </w:rPr>
            </w:pPr>
          </w:p>
          <w:p w:rsidR="00000000" w:rsidRPr="00000000" w:rsidP="00000000" w14:paraId="00000040">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xml:space="preserve"> </w:t>
            </w:r>
          </w:p>
        </w:tc>
      </w:tr>
      <w:tr>
        <w:tblPrEx>
          <w:tblW w:w="9551" w:type="dxa"/>
          <w:jc w:val="left"/>
          <w:tblLayout w:type="fixed"/>
          <w:tblLook w:val="0400"/>
        </w:tblPrEx>
        <w:trPr>
          <w:cantSplit w:val="0"/>
          <w:trHeight w:val="474"/>
          <w:tblHeader w:val="0"/>
          <w:jc w:val="left"/>
        </w:trPr>
        <w:tc>
          <w:tcPr>
            <w:gridSpan w:val="2"/>
            <w:shd w:val="clear" w:color="auto" w:fill="DBEEF3"/>
            <w:vAlign w:val="center"/>
          </w:tcPr>
          <w:p w:rsidR="00000000" w:rsidRPr="00000000" w:rsidP="00000000" w14:paraId="00000041">
            <w:pPr>
              <w:spacing w:line="360" w:lineRule="auto"/>
              <w:jc w:val="center"/>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Activity 2: Presentation (7 minutes)</w:t>
            </w:r>
          </w:p>
        </w:tc>
      </w:tr>
      <w:tr>
        <w:tblPrEx>
          <w:tblW w:w="9551" w:type="dxa"/>
          <w:jc w:val="left"/>
          <w:tblLayout w:type="fixed"/>
          <w:tblLook w:val="0400"/>
        </w:tblPrEx>
        <w:trPr>
          <w:cantSplit w:val="0"/>
          <w:tblHeader w:val="0"/>
          <w:jc w:val="left"/>
        </w:trPr>
        <w:tc>
          <w:tcPr>
            <w:gridSpan w:val="2"/>
          </w:tcPr>
          <w:p w:rsidR="00000000" w:rsidRPr="00000000" w:rsidP="00000000" w14:paraId="00000043">
            <w:pPr>
              <w:shd w:val="clear" w:color="auto" w:fill="FFFFFF"/>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b/>
                <w:sz w:val="26"/>
                <w:szCs w:val="26"/>
                <w:rtl w:val="0"/>
              </w:rPr>
              <w:t xml:space="preserve">Aim: </w:t>
            </w:r>
            <w:r w:rsidRPr="00000000">
              <w:rPr>
                <w:rFonts w:ascii="Times New Roman" w:eastAsia="Times New Roman" w:hAnsi="Times New Roman" w:cs="Times New Roman"/>
                <w:color w:val="000000"/>
                <w:sz w:val="26"/>
                <w:szCs w:val="26"/>
                <w:rtl w:val="0"/>
              </w:rPr>
              <w:t>Introduce the concept of sentence stress, explaining that it involves emphasizing certain words in sentences for clearer pronunciation</w:t>
            </w:r>
          </w:p>
        </w:tc>
      </w:tr>
      <w:tr>
        <w:tblPrEx>
          <w:tblW w:w="9551" w:type="dxa"/>
          <w:jc w:val="left"/>
          <w:tblLayout w:type="fixed"/>
          <w:tblLook w:val="0400"/>
        </w:tblPrEx>
        <w:trPr>
          <w:cantSplit w:val="0"/>
          <w:tblHeader w:val="0"/>
          <w:jc w:val="left"/>
        </w:trPr>
        <w:tc>
          <w:tcPr/>
          <w:p w:rsidR="00000000" w:rsidRPr="00000000" w:rsidP="00000000" w14:paraId="00000045">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Teacher’s Activities</w:t>
            </w:r>
          </w:p>
        </w:tc>
        <w:tc>
          <w:tcPr/>
          <w:p w:rsidR="00000000" w:rsidRPr="00000000" w:rsidP="00000000" w14:paraId="00000046">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Students’ Activities</w:t>
            </w:r>
          </w:p>
        </w:tc>
      </w:tr>
      <w:tr>
        <w:tblPrEx>
          <w:tblW w:w="9551" w:type="dxa"/>
          <w:jc w:val="left"/>
          <w:tblLayout w:type="fixed"/>
          <w:tblLook w:val="0400"/>
        </w:tblPrEx>
        <w:trPr>
          <w:cantSplit w:val="0"/>
          <w:tblHeader w:val="0"/>
          <w:jc w:val="left"/>
        </w:trPr>
        <w:tc>
          <w:tcPr/>
          <w:p w:rsidR="00000000" w:rsidRPr="00000000" w:rsidP="00000000" w14:paraId="00000047">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xml:space="preserve"> • Give examples for students to understand. </w:t>
            </w:r>
          </w:p>
          <w:p w:rsidR="00000000" w:rsidRPr="00000000" w:rsidP="00000000" w14:paraId="00000048">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xml:space="preserve">• Explain that usually, content words </w:t>
            </w:r>
          </w:p>
          <w:p w:rsidR="00000000" w:rsidRPr="00000000" w:rsidP="00000000" w14:paraId="00000049">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such as main verbs, nouns, adjectives, adverbs,</w:t>
            </w:r>
          </w:p>
          <w:p w:rsidR="00000000" w:rsidRPr="00000000" w:rsidP="00000000" w14:paraId="0000004A">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xml:space="preserve">and negative auxiliaries (don't, isn't..) are usually stressed. </w:t>
            </w:r>
          </w:p>
          <w:p w:rsidR="00000000" w:rsidRPr="00000000" w:rsidP="00000000" w14:paraId="0000004B">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Structure words (i.e. words for correct grammar) such as pronouns, prepositions, articles (a, an, the) conjunctions</w:t>
            </w:r>
          </w:p>
          <w:p w:rsidR="00000000" w:rsidRPr="00000000" w:rsidP="00000000" w14:paraId="0000004C">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(and, but, because) or auxiliary verbs (do, have..) usually aren’t stressed.</w:t>
            </w:r>
          </w:p>
          <w:p w:rsidR="00000000" w:rsidRPr="00000000" w:rsidP="00000000" w14:paraId="0000004D">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Pr>
              <w:drawing>
                <wp:inline distT="0" distB="0" distL="0" distR="0">
                  <wp:extent cx="3695585" cy="208175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6"/>
                          <a:stretch>
                            <a:fillRect/>
                          </a:stretch>
                        </pic:blipFill>
                        <pic:spPr>
                          <a:xfrm>
                            <a:off x="0" y="0"/>
                            <a:ext cx="3695585" cy="2081751"/>
                          </a:xfrm>
                          <a:prstGeom prst="rect">
                            <a:avLst/>
                          </a:prstGeom>
                        </pic:spPr>
                      </pic:pic>
                    </a:graphicData>
                  </a:graphic>
                </wp:inline>
              </w:drawing>
            </w:r>
          </w:p>
          <w:p w:rsidR="00000000" w:rsidRPr="00000000" w:rsidP="00000000" w14:paraId="0000004E">
            <w:pPr>
              <w:spacing w:line="360" w:lineRule="auto"/>
              <w:rPr>
                <w:rFonts w:ascii="Times New Roman" w:eastAsia="Times New Roman" w:hAnsi="Times New Roman" w:cs="Times New Roman"/>
                <w:color w:val="000000"/>
                <w:sz w:val="26"/>
                <w:szCs w:val="26"/>
              </w:rPr>
            </w:pPr>
          </w:p>
        </w:tc>
        <w:tc>
          <w:tcPr/>
          <w:p w:rsidR="00000000" w:rsidRPr="00000000" w:rsidP="00000000" w14:paraId="0000004F">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Listen and complete the examples.</w:t>
            </w:r>
          </w:p>
          <w:p w:rsidR="00000000" w:rsidRPr="00000000" w:rsidP="00000000" w14:paraId="00000050">
            <w:pPr>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Pay attention to the teacher</w:t>
            </w:r>
          </w:p>
        </w:tc>
      </w:tr>
      <w:tr>
        <w:tblPrEx>
          <w:tblW w:w="9551" w:type="dxa"/>
          <w:jc w:val="left"/>
          <w:tblLayout w:type="fixed"/>
          <w:tblLook w:val="0400"/>
        </w:tblPrEx>
        <w:trPr>
          <w:cantSplit w:val="0"/>
          <w:tblHeader w:val="0"/>
          <w:jc w:val="left"/>
        </w:trPr>
        <w:tc>
          <w:tcPr>
            <w:gridSpan w:val="2"/>
            <w:shd w:val="clear" w:color="auto" w:fill="DBE5F1"/>
          </w:tcPr>
          <w:p w:rsidR="00000000" w:rsidRPr="00000000" w:rsidP="00000000" w14:paraId="00000051">
            <w:pPr>
              <w:spacing w:line="360" w:lineRule="auto"/>
              <w:jc w:val="center"/>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Activity 3: Practice – Controlled practice (10 minutes)</w:t>
            </w:r>
          </w:p>
        </w:tc>
      </w:tr>
      <w:tr>
        <w:tblPrEx>
          <w:tblW w:w="9551" w:type="dxa"/>
          <w:jc w:val="left"/>
          <w:tblLayout w:type="fixed"/>
          <w:tblLook w:val="0400"/>
        </w:tblPrEx>
        <w:trPr>
          <w:cantSplit w:val="0"/>
          <w:tblHeader w:val="0"/>
          <w:jc w:val="left"/>
        </w:trPr>
        <w:tc>
          <w:tcPr/>
          <w:p w:rsidR="00000000" w:rsidRPr="00000000" w:rsidP="00000000" w14:paraId="00000053">
            <w:pPr>
              <w:spacing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Teacher’s Activities</w:t>
            </w:r>
          </w:p>
        </w:tc>
        <w:tc>
          <w:tcPr/>
          <w:p w:rsidR="00000000" w:rsidRPr="00000000" w:rsidP="00000000" w14:paraId="00000054">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Students’ Activities</w:t>
            </w:r>
          </w:p>
        </w:tc>
      </w:tr>
      <w:tr>
        <w:tblPrEx>
          <w:tblW w:w="9551" w:type="dxa"/>
          <w:jc w:val="left"/>
          <w:tblLayout w:type="fixed"/>
          <w:tblLook w:val="0400"/>
        </w:tblPrEx>
        <w:trPr>
          <w:cantSplit w:val="0"/>
          <w:trHeight w:val="494"/>
          <w:tblHeader w:val="0"/>
          <w:jc w:val="left"/>
        </w:trPr>
        <w:tc>
          <w:tcPr>
            <w:gridSpan w:val="2"/>
            <w:shd w:val="clear" w:color="auto" w:fill="DBEEF3"/>
          </w:tcPr>
          <w:p w:rsidR="00000000" w:rsidRPr="00000000" w:rsidP="00000000" w14:paraId="00000055">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b/>
                <w:color w:val="000000"/>
                <w:sz w:val="26"/>
                <w:szCs w:val="26"/>
                <w:rtl w:val="0"/>
              </w:rPr>
              <w:t>a. Aims:</w:t>
            </w:r>
            <w:r w:rsidRPr="00000000">
              <w:rPr>
                <w:rFonts w:ascii="Times New Roman" w:eastAsia="Times New Roman" w:hAnsi="Times New Roman" w:cs="Times New Roman"/>
                <w:color w:val="000000"/>
                <w:sz w:val="26"/>
                <w:szCs w:val="26"/>
                <w:rtl w:val="0"/>
              </w:rPr>
              <w:t xml:space="preserve"> </w:t>
            </w:r>
          </w:p>
          <w:p w:rsidR="00000000" w:rsidRPr="00000000" w:rsidP="00000000" w14:paraId="00000056">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Complete task 7 and task 8</w:t>
            </w:r>
          </w:p>
          <w:p w:rsidR="00000000" w:rsidRPr="00000000" w:rsidP="00000000" w14:paraId="00000057">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Practice listening and reading stressed sentences.</w:t>
            </w:r>
          </w:p>
        </w:tc>
      </w:tr>
      <w:tr>
        <w:tblPrEx>
          <w:tblW w:w="9551" w:type="dxa"/>
          <w:jc w:val="left"/>
          <w:tblLayout w:type="fixed"/>
          <w:tblLook w:val="0400"/>
        </w:tblPrEx>
        <w:trPr>
          <w:cantSplit w:val="0"/>
          <w:tblHeader w:val="0"/>
          <w:jc w:val="left"/>
        </w:trPr>
        <w:tc>
          <w:tcPr/>
          <w:p w:rsidR="00000000" w:rsidRPr="00000000" w:rsidP="00000000" w14:paraId="00000059">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Teacher’s Activities</w:t>
            </w:r>
          </w:p>
        </w:tc>
        <w:tc>
          <w:tcPr/>
          <w:p w:rsidR="00000000" w:rsidRPr="00000000" w:rsidP="00000000" w14:paraId="0000005A">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Students’ Activities</w:t>
            </w:r>
          </w:p>
        </w:tc>
      </w:tr>
      <w:tr>
        <w:tblPrEx>
          <w:tblW w:w="9551" w:type="dxa"/>
          <w:jc w:val="left"/>
          <w:tblLayout w:type="fixed"/>
          <w:tblLook w:val="0400"/>
        </w:tblPrEx>
        <w:trPr>
          <w:cantSplit w:val="0"/>
          <w:tblHeader w:val="0"/>
          <w:jc w:val="left"/>
        </w:trPr>
        <w:tc>
          <w:tcPr/>
          <w:p w:rsidR="00000000" w:rsidRPr="00000000" w:rsidP="00000000" w14:paraId="0000005B">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7 Listen and underline the stressed word. Then repeat.</w:t>
            </w:r>
          </w:p>
          <w:p w:rsidR="00000000" w:rsidRPr="00000000" w:rsidP="00000000" w14:paraId="0000005C">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TR: 10.8</w:t>
            </w:r>
          </w:p>
          <w:p w:rsidR="00000000" w:rsidRPr="00000000" w:rsidP="00000000" w14:paraId="0000005D">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Play the recording twice.</w:t>
            </w:r>
          </w:p>
          <w:p w:rsidR="00000000" w:rsidRPr="00000000" w:rsidP="00000000" w14:paraId="0000005E">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Have students do this task in pairs.</w:t>
            </w:r>
          </w:p>
          <w:p w:rsidR="00000000" w:rsidRPr="00000000" w:rsidP="00000000" w14:paraId="0000005F">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Call on some students to share their answers and check.</w:t>
            </w:r>
          </w:p>
          <w:p w:rsidR="00000000" w:rsidRPr="00000000" w:rsidP="00000000" w14:paraId="00000060">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Have students read each sentence chorally and individually.</w:t>
            </w:r>
          </w:p>
          <w:p w:rsidR="00000000" w:rsidRPr="00000000" w:rsidP="00000000" w14:paraId="00000061">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Check pronunciation</w:t>
            </w:r>
          </w:p>
          <w:p w:rsidR="00000000" w:rsidRPr="00000000" w:rsidP="00000000" w14:paraId="00000062">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8 Reorder the words to make a full sentence. Then read it</w:t>
            </w:r>
          </w:p>
          <w:p w:rsidR="00000000" w:rsidRPr="00000000" w:rsidP="00000000" w14:paraId="00000063">
            <w:pPr>
              <w:spacing w:line="360" w:lineRule="auto"/>
              <w:rPr>
                <w:rFonts w:ascii="Times New Roman" w:eastAsia="Times New Roman" w:hAnsi="Times New Roman" w:cs="Times New Roman"/>
                <w:b/>
                <w:sz w:val="26"/>
                <w:szCs w:val="26"/>
              </w:rPr>
            </w:pPr>
            <w:r w:rsidRPr="00000000">
              <w:rPr>
                <w:rFonts w:ascii="Times New Roman" w:eastAsia="Times New Roman" w:hAnsi="Times New Roman" w:cs="Times New Roman"/>
                <w:b/>
                <w:sz w:val="26"/>
                <w:szCs w:val="26"/>
                <w:rtl w:val="0"/>
              </w:rPr>
              <w:t>aloud.</w:t>
            </w:r>
          </w:p>
          <w:p w:rsidR="00000000" w:rsidRPr="00000000" w:rsidP="00000000" w14:paraId="00000064">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Tell students that they are going to put the words in the correct order.</w:t>
            </w:r>
          </w:p>
          <w:p w:rsidR="00000000" w:rsidRPr="00000000" w:rsidP="00000000" w14:paraId="00000065">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Give students five minutes to do the task individually.</w:t>
            </w:r>
          </w:p>
          <w:p w:rsidR="00000000" w:rsidRPr="00000000" w:rsidP="00000000" w14:paraId="00000066">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Call on three students to go to the board and write the answers.</w:t>
            </w:r>
          </w:p>
          <w:p w:rsidR="00000000" w:rsidRPr="00000000" w:rsidP="00000000" w14:paraId="00000067">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Check answers as a whole class</w:t>
            </w:r>
          </w:p>
        </w:tc>
        <w:tc>
          <w:tcPr/>
          <w:p w:rsidR="00000000" w:rsidRPr="00000000" w:rsidP="00000000" w14:paraId="00000068">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Students do this task in pairs</w:t>
            </w:r>
          </w:p>
          <w:p w:rsidR="00000000" w:rsidRPr="00000000" w:rsidP="00000000" w14:paraId="00000069">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Listen and repeat each sentence after listening, -- Paying attention to the stressed words</w:t>
            </w:r>
          </w:p>
          <w:p w:rsidR="00000000" w:rsidRPr="00000000" w:rsidP="00000000" w14:paraId="0000006A">
            <w:pPr>
              <w:spacing w:line="360" w:lineRule="auto"/>
              <w:rPr>
                <w:rFonts w:ascii="Times New Roman" w:eastAsia="Times New Roman" w:hAnsi="Times New Roman" w:cs="Times New Roman"/>
                <w:color w:val="000000"/>
                <w:sz w:val="26"/>
                <w:szCs w:val="26"/>
              </w:rPr>
            </w:pPr>
          </w:p>
        </w:tc>
      </w:tr>
      <w:tr>
        <w:tblPrEx>
          <w:tblW w:w="9551" w:type="dxa"/>
          <w:jc w:val="left"/>
          <w:tblLayout w:type="fixed"/>
          <w:tblLook w:val="0400"/>
        </w:tblPrEx>
        <w:trPr>
          <w:cantSplit w:val="0"/>
          <w:tblHeader w:val="0"/>
          <w:jc w:val="left"/>
        </w:trPr>
        <w:tc>
          <w:tcPr>
            <w:gridSpan w:val="2"/>
            <w:vAlign w:val="center"/>
          </w:tcPr>
          <w:p w:rsidR="00000000" w:rsidRPr="00000000" w:rsidP="00000000" w14:paraId="0000006B">
            <w:pPr>
              <w:spacing w:line="360" w:lineRule="auto"/>
              <w:jc w:val="center"/>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Activity 4: Production (8 minutes)</w:t>
            </w:r>
          </w:p>
        </w:tc>
      </w:tr>
      <w:tr>
        <w:tblPrEx>
          <w:tblW w:w="9551" w:type="dxa"/>
          <w:jc w:val="left"/>
          <w:tblLayout w:type="fixed"/>
          <w:tblLook w:val="0400"/>
        </w:tblPrEx>
        <w:trPr>
          <w:cantSplit w:val="0"/>
          <w:tblHeader w:val="0"/>
          <w:jc w:val="left"/>
        </w:trPr>
        <w:tc>
          <w:tcPr/>
          <w:p w:rsidR="00000000" w:rsidRPr="00000000" w:rsidP="00000000" w14:paraId="0000006D">
            <w:pPr>
              <w:spacing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Teacher’s Activities</w:t>
            </w:r>
          </w:p>
        </w:tc>
        <w:tc>
          <w:tcPr/>
          <w:p w:rsidR="00000000" w:rsidRPr="00000000" w:rsidP="00000000" w14:paraId="0000006E">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Students’ Activities</w:t>
            </w:r>
          </w:p>
        </w:tc>
      </w:tr>
      <w:tr>
        <w:tblPrEx>
          <w:tblW w:w="9551" w:type="dxa"/>
          <w:jc w:val="left"/>
          <w:tblLayout w:type="fixed"/>
          <w:tblLook w:val="0400"/>
        </w:tblPrEx>
        <w:trPr>
          <w:cantSplit w:val="0"/>
          <w:tblHeader w:val="0"/>
          <w:jc w:val="left"/>
        </w:trPr>
        <w:tc>
          <w:tcPr>
            <w:gridSpan w:val="2"/>
          </w:tcPr>
          <w:p w:rsidR="00000000" w:rsidRPr="00000000" w:rsidP="00000000" w14:paraId="0000006F">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b/>
                <w:color w:val="000000"/>
                <w:sz w:val="26"/>
                <w:szCs w:val="26"/>
                <w:rtl w:val="0"/>
              </w:rPr>
              <w:t>a. Aims:</w:t>
            </w:r>
            <w:r w:rsidRPr="00000000">
              <w:rPr>
                <w:rFonts w:ascii="Times New Roman" w:eastAsia="Times New Roman" w:hAnsi="Times New Roman" w:cs="Times New Roman"/>
                <w:color w:val="000000"/>
                <w:sz w:val="26"/>
                <w:szCs w:val="26"/>
                <w:rtl w:val="0"/>
              </w:rPr>
              <w:t xml:space="preserve"> </w:t>
            </w:r>
          </w:p>
          <w:p w:rsidR="00000000" w:rsidRPr="00000000" w:rsidP="00000000" w14:paraId="00000070">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 Practice stress in sentences</w:t>
            </w:r>
          </w:p>
          <w:p w:rsidR="00000000" w:rsidRPr="00000000" w:rsidP="00000000" w14:paraId="00000071">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Complete task 9</w:t>
            </w:r>
          </w:p>
        </w:tc>
      </w:tr>
      <w:tr>
        <w:tblPrEx>
          <w:tblW w:w="9551" w:type="dxa"/>
          <w:jc w:val="left"/>
          <w:tblLayout w:type="fixed"/>
          <w:tblLook w:val="0400"/>
        </w:tblPrEx>
        <w:trPr>
          <w:cantSplit w:val="0"/>
          <w:tblHeader w:val="0"/>
          <w:jc w:val="left"/>
        </w:trPr>
        <w:tc>
          <w:tcPr/>
          <w:p w:rsidR="00000000" w:rsidRPr="00000000" w:rsidP="00000000" w14:paraId="00000073">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b/>
                <w:sz w:val="26"/>
                <w:szCs w:val="26"/>
                <w:rtl w:val="0"/>
              </w:rPr>
              <w:t>9 Listen and chant. TR: 10.9</w:t>
            </w:r>
            <w:r w:rsidRPr="00000000">
              <w:rPr>
                <w:rFonts w:ascii="Times New Roman" w:eastAsia="Times New Roman" w:hAnsi="Times New Roman" w:cs="Times New Roman"/>
                <w:sz w:val="26"/>
                <w:szCs w:val="26"/>
                <w:rtl w:val="0"/>
              </w:rPr>
              <w:t xml:space="preserve"> </w:t>
            </w:r>
          </w:p>
          <w:p w:rsidR="00000000" w:rsidRPr="00000000" w:rsidP="00000000" w14:paraId="00000074">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b/>
                <w:color w:val="000000"/>
                <w:sz w:val="26"/>
                <w:szCs w:val="26"/>
                <w:rtl w:val="0"/>
              </w:rPr>
              <w:t>-</w:t>
            </w:r>
            <w:r w:rsidRPr="00000000">
              <w:rPr>
                <w:rFonts w:ascii="Times New Roman" w:eastAsia="Times New Roman" w:hAnsi="Times New Roman" w:cs="Times New Roman"/>
                <w:color w:val="000000"/>
                <w:sz w:val="26"/>
                <w:szCs w:val="26"/>
                <w:rtl w:val="0"/>
              </w:rPr>
              <w:t xml:space="preserve"> Tell students they are going to learn a chant. Explain to students that the chant is about sentence stress.</w:t>
            </w:r>
          </w:p>
          <w:p w:rsidR="00000000" w:rsidRPr="00000000" w:rsidP="00000000" w14:paraId="0000007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T plays the recording and tells students to listen and follow.</w:t>
            </w:r>
          </w:p>
          <w:p w:rsidR="00000000" w:rsidRPr="00000000" w:rsidP="00000000" w14:paraId="0000007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T reads out the chant one line at a time and asks students to repeat after you.</w:t>
            </w:r>
          </w:p>
          <w:p w:rsidR="00000000" w:rsidRPr="00000000" w:rsidP="00000000" w14:paraId="00000077">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xml:space="preserve">- T plays the recording again. Encourage students to chant along. </w:t>
            </w:r>
          </w:p>
          <w:p w:rsidR="00000000" w:rsidRPr="00000000" w:rsidP="00000000" w14:paraId="00000078">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T asks students to practice the chant individually, and then in pairs or groups. For example, one group chants the first verse, and the other group chants the second verse. Ask some volunteers to chant (optional). </w:t>
            </w:r>
          </w:p>
          <w:p w:rsidR="00000000" w:rsidRPr="00000000" w:rsidP="00000000" w14:paraId="0000007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6"/>
                <w:szCs w:val="26"/>
                <w:u w:val="none"/>
                <w:shd w:val="clear" w:color="auto" w:fill="auto"/>
                <w:vertAlign w:val="baseline"/>
              </w:rPr>
            </w:pPr>
          </w:p>
        </w:tc>
        <w:tc>
          <w:tcPr/>
          <w:p w:rsidR="00000000" w:rsidRPr="00000000" w:rsidP="00000000" w14:paraId="0000007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Underline the stressed words in each sentence</w:t>
            </w:r>
          </w:p>
          <w:p w:rsidR="00000000" w:rsidRPr="00000000" w:rsidP="00000000" w14:paraId="0000007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p>
          <w:p w:rsidR="00000000" w:rsidRPr="00000000" w:rsidP="00000000" w14:paraId="0000007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w:t>
            </w:r>
          </w:p>
          <w:p w:rsidR="00000000" w:rsidRPr="00000000" w:rsidP="00000000" w14:paraId="0000007D"/>
          <w:p w:rsidR="00000000" w:rsidRPr="00000000" w:rsidP="00000000" w14:paraId="0000007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Practise the chant individually, and then in pairs or in groups</w:t>
            </w:r>
          </w:p>
          <w:p w:rsidR="00000000" w:rsidRPr="00000000" w:rsidP="00000000" w14:paraId="0000007F">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xml:space="preserve"> </w:t>
            </w:r>
          </w:p>
          <w:p w:rsidR="00000000" w:rsidRPr="00000000" w:rsidP="00000000" w14:paraId="00000080">
            <w:pPr>
              <w:spacing w:line="360" w:lineRule="auto"/>
              <w:rPr>
                <w:rFonts w:ascii="Times New Roman" w:eastAsia="Times New Roman" w:hAnsi="Times New Roman" w:cs="Times New Roman"/>
                <w:b/>
                <w:color w:val="000000"/>
                <w:sz w:val="26"/>
                <w:szCs w:val="26"/>
              </w:rPr>
            </w:pPr>
          </w:p>
        </w:tc>
      </w:tr>
      <w:tr>
        <w:tblPrEx>
          <w:tblW w:w="9551" w:type="dxa"/>
          <w:jc w:val="left"/>
          <w:tblLayout w:type="fixed"/>
          <w:tblLook w:val="0400"/>
        </w:tblPrEx>
        <w:trPr>
          <w:cantSplit w:val="0"/>
          <w:tblHeader w:val="0"/>
          <w:jc w:val="left"/>
        </w:trPr>
        <w:tc>
          <w:tcPr>
            <w:gridSpan w:val="2"/>
            <w:vAlign w:val="center"/>
          </w:tcPr>
          <w:p w:rsidR="00000000" w:rsidRPr="00000000" w:rsidP="00000000" w14:paraId="00000081">
            <w:pPr>
              <w:spacing w:line="360" w:lineRule="auto"/>
              <w:jc w:val="center"/>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Activity 5: Wrap up &amp; Assessment (5 minutes)</w:t>
            </w:r>
          </w:p>
        </w:tc>
      </w:tr>
      <w:tr>
        <w:tblPrEx>
          <w:tblW w:w="9551" w:type="dxa"/>
          <w:jc w:val="left"/>
          <w:tblLayout w:type="fixed"/>
          <w:tblLook w:val="0400"/>
        </w:tblPrEx>
        <w:trPr>
          <w:cantSplit w:val="0"/>
          <w:tblHeader w:val="0"/>
          <w:jc w:val="left"/>
        </w:trPr>
        <w:tc>
          <w:tcPr/>
          <w:p w:rsidR="00000000" w:rsidRPr="00000000" w:rsidP="00000000" w14:paraId="00000083">
            <w:pPr>
              <w:spacing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Teacher’s Activities</w:t>
            </w:r>
          </w:p>
        </w:tc>
        <w:tc>
          <w:tcPr/>
          <w:p w:rsidR="00000000" w:rsidRPr="00000000" w:rsidP="00000000" w14:paraId="00000084">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b/>
                <w:color w:val="000000"/>
                <w:sz w:val="26"/>
                <w:szCs w:val="26"/>
                <w:rtl w:val="0"/>
              </w:rPr>
              <w:t>Students’ Activities</w:t>
            </w:r>
          </w:p>
        </w:tc>
      </w:tr>
      <w:tr>
        <w:tblPrEx>
          <w:tblW w:w="9551" w:type="dxa"/>
          <w:jc w:val="left"/>
          <w:tblLayout w:type="fixed"/>
          <w:tblLook w:val="0400"/>
        </w:tblPrEx>
        <w:trPr>
          <w:cantSplit w:val="0"/>
          <w:tblHeader w:val="0"/>
          <w:jc w:val="left"/>
        </w:trPr>
        <w:tc>
          <w:tcPr>
            <w:gridSpan w:val="2"/>
          </w:tcPr>
          <w:p w:rsidR="00000000" w:rsidRPr="00000000" w:rsidP="00000000" w14:paraId="00000085">
            <w:pPr>
              <w:spacing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b/>
                <w:color w:val="000000"/>
                <w:sz w:val="26"/>
                <w:szCs w:val="26"/>
                <w:rtl w:val="0"/>
              </w:rPr>
              <w:t xml:space="preserve">Aims: </w:t>
            </w:r>
          </w:p>
          <w:p w:rsidR="00000000" w:rsidRPr="00000000" w:rsidP="00000000" w14:paraId="00000086">
            <w:pPr>
              <w:spacing w:line="360" w:lineRule="auto"/>
              <w:rPr>
                <w:rFonts w:ascii="Times New Roman" w:eastAsia="Times New Roman" w:hAnsi="Times New Roman" w:cs="Times New Roman"/>
                <w:sz w:val="26"/>
                <w:szCs w:val="26"/>
              </w:rPr>
            </w:pPr>
            <w:r w:rsidRPr="00000000">
              <w:rPr>
                <w:rFonts w:ascii="Times New Roman" w:eastAsia="Times New Roman" w:hAnsi="Times New Roman" w:cs="Times New Roman"/>
                <w:sz w:val="26"/>
                <w:szCs w:val="26"/>
                <w:rtl w:val="0"/>
              </w:rPr>
              <w:t>- Check students’ understanding of what they have learned.</w:t>
            </w:r>
          </w:p>
          <w:p w:rsidR="00000000" w:rsidRPr="00000000" w:rsidP="00000000" w14:paraId="00000087">
            <w:pPr>
              <w:spacing w:line="360" w:lineRule="auto"/>
              <w:rPr>
                <w:rFonts w:ascii="Times New Roman" w:eastAsia="Times New Roman" w:hAnsi="Times New Roman" w:cs="Times New Roman"/>
                <w:b/>
                <w:color w:val="000000"/>
                <w:sz w:val="26"/>
                <w:szCs w:val="26"/>
              </w:rPr>
            </w:pPr>
            <w:r w:rsidRPr="00000000">
              <w:rPr>
                <w:rFonts w:ascii="Times New Roman" w:eastAsia="Times New Roman" w:hAnsi="Times New Roman" w:cs="Times New Roman"/>
                <w:sz w:val="26"/>
                <w:szCs w:val="26"/>
                <w:rtl w:val="0"/>
              </w:rPr>
              <w:t>- Students rehearse what they have learned in the lesson.</w:t>
            </w:r>
          </w:p>
        </w:tc>
      </w:tr>
      <w:tr>
        <w:tblPrEx>
          <w:tblW w:w="9551" w:type="dxa"/>
          <w:jc w:val="left"/>
          <w:tblLayout w:type="fixed"/>
          <w:tblLook w:val="0400"/>
        </w:tblPrEx>
        <w:trPr>
          <w:cantSplit w:val="0"/>
          <w:tblHeader w:val="0"/>
          <w:jc w:val="left"/>
        </w:trPr>
        <w:tc>
          <w:tcPr/>
          <w:p w:rsidR="00000000" w:rsidRPr="00000000" w:rsidP="00000000" w14:paraId="00000089">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T asks sts to assess</w:t>
            </w:r>
            <w:r w:rsidRPr="00000000">
              <w:rPr>
                <w:rFonts w:ascii="Times New Roman" w:eastAsia="Times New Roman" w:hAnsi="Times New Roman" w:cs="Times New Roman"/>
                <w:color w:val="000000"/>
                <w:sz w:val="26"/>
                <w:szCs w:val="26"/>
                <w:rtl w:val="0"/>
              </w:rPr>
              <w:t xml:space="preserve"> the mini-game</w:t>
            </w:r>
          </w:p>
          <w:p w:rsidR="00000000" w:rsidRPr="00000000" w:rsidP="00000000" w14:paraId="0000008A">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Pr>
              <w:drawing>
                <wp:inline distT="0" distB="0" distL="0" distR="0">
                  <wp:extent cx="3362264" cy="1890779"/>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xmlns:r="http://schemas.openxmlformats.org/officeDocument/2006/relationships" r:embed="rId7"/>
                          <a:stretch>
                            <a:fillRect/>
                          </a:stretch>
                        </pic:blipFill>
                        <pic:spPr>
                          <a:xfrm>
                            <a:off x="0" y="0"/>
                            <a:ext cx="3362264" cy="1890779"/>
                          </a:xfrm>
                          <a:prstGeom prst="rect">
                            <a:avLst/>
                          </a:prstGeom>
                        </pic:spPr>
                      </pic:pic>
                    </a:graphicData>
                  </a:graphic>
                </wp:inline>
              </w:drawing>
            </w:r>
          </w:p>
          <w:p w:rsidR="00000000" w:rsidRPr="00000000" w:rsidP="00000000" w14:paraId="0000008B">
            <w:pPr>
              <w:spacing w:line="360" w:lineRule="auto"/>
              <w:rPr>
                <w:rFonts w:ascii="Times New Roman" w:eastAsia="Times New Roman" w:hAnsi="Times New Roman" w:cs="Times New Roman"/>
                <w:color w:val="000000"/>
                <w:sz w:val="26"/>
                <w:szCs w:val="26"/>
              </w:rPr>
            </w:pPr>
            <w:r w:rsidRPr="00000000">
              <w:rPr>
                <w:rFonts w:ascii="Times New Roman" w:eastAsia="Times New Roman" w:hAnsi="Times New Roman" w:cs="Times New Roman"/>
                <w:color w:val="000000"/>
                <w:sz w:val="26"/>
                <w:szCs w:val="26"/>
                <w:rtl w:val="0"/>
              </w:rPr>
              <w:t>Click the needle to start and then again to stop the wheel. Then click on the selected section.</w:t>
            </w:r>
          </w:p>
          <w:p w:rsidR="00000000" w:rsidRPr="00000000" w:rsidP="00000000" w14:paraId="0000008C">
            <w:pPr>
              <w:spacing w:line="360" w:lineRule="auto"/>
              <w:rPr>
                <w:rFonts w:ascii="Times New Roman" w:eastAsia="Times New Roman" w:hAnsi="Times New Roman" w:cs="Times New Roman"/>
                <w:b/>
                <w:color w:val="000000"/>
                <w:sz w:val="26"/>
                <w:szCs w:val="26"/>
              </w:rPr>
            </w:pPr>
          </w:p>
        </w:tc>
        <w:tc>
          <w:tcPr/>
          <w:p w:rsidR="00000000" w:rsidRPr="00000000" w:rsidP="00000000" w14:paraId="0000008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Do the assessment.</w:t>
            </w:r>
          </w:p>
          <w:p w:rsidR="00000000" w:rsidRPr="00000000" w:rsidP="00000000" w14:paraId="0000008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Check with the teacher</w:t>
            </w:r>
          </w:p>
          <w:p w:rsidR="00000000" w:rsidRPr="00000000" w:rsidP="00000000" w14:paraId="0000008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Sts read the wrap-up</w:t>
            </w:r>
          </w:p>
          <w:p w:rsidR="00000000" w:rsidRPr="00000000" w:rsidP="00000000" w14:paraId="0000009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6"/>
                <w:szCs w:val="26"/>
                <w:u w:val="none"/>
                <w:shd w:val="clear" w:color="auto" w:fill="auto"/>
                <w:vertAlign w:val="baseline"/>
                <w:rtl w:val="0"/>
              </w:rPr>
              <w:t>- Stand up and say goodbye to the teacher.</w:t>
            </w:r>
          </w:p>
          <w:p w:rsidR="00000000" w:rsidRPr="00000000" w:rsidP="00000000" w14:paraId="00000091">
            <w:pPr>
              <w:spacing w:line="360" w:lineRule="auto"/>
              <w:rPr>
                <w:rFonts w:ascii="Times New Roman" w:eastAsia="Times New Roman" w:hAnsi="Times New Roman" w:cs="Times New Roman"/>
                <w:b/>
                <w:color w:val="000000"/>
                <w:sz w:val="26"/>
                <w:szCs w:val="26"/>
              </w:rPr>
            </w:pPr>
            <w:bookmarkStart w:id="0" w:name="_heading=h.30j0zll" w:colFirst="0" w:colLast="0"/>
            <w:bookmarkEnd w:id="0"/>
          </w:p>
        </w:tc>
      </w:tr>
    </w:tbl>
    <w:p w:rsidR="00000000" w:rsidRPr="00000000" w:rsidP="00000000" w14:paraId="00000092">
      <w:pPr>
        <w:spacing w:after="0" w:line="360" w:lineRule="auto"/>
        <w:rPr>
          <w:rFonts w:ascii="Times New Roman" w:eastAsia="Times New Roman" w:hAnsi="Times New Roman" w:cs="Times New Roman"/>
          <w:sz w:val="24"/>
          <w:szCs w:val="24"/>
        </w:rPr>
      </w:pPr>
    </w:p>
    <w:p w:rsidR="00000000" w:rsidRPr="00000000" w:rsidP="00000000" w14:paraId="00000093">
      <w:pPr>
        <w:spacing w:after="0" w:line="360" w:lineRule="auto"/>
        <w:rPr>
          <w:rFonts w:ascii="Times New Roman" w:eastAsia="Times New Roman" w:hAnsi="Times New Roman" w:cs="Times New Roman"/>
          <w:sz w:val="24"/>
          <w:szCs w:val="24"/>
        </w:rPr>
      </w:pPr>
    </w:p>
    <w:p w:rsidR="00000000" w:rsidRPr="00000000" w:rsidP="00000000" w14:paraId="00000094">
      <w:pPr>
        <w:spacing w:after="0" w:line="360" w:lineRule="auto"/>
        <w:rPr>
          <w:rFonts w:ascii="Times New Roman" w:eastAsia="Times New Roman" w:hAnsi="Times New Roman" w:cs="Times New Roman"/>
        </w:rPr>
      </w:pPr>
    </w:p>
    <w:p w:rsidR="00000000" w:rsidRPr="00000000" w:rsidP="00000000" w14:paraId="00000095">
      <w:pPr>
        <w:spacing w:after="0" w:line="360" w:lineRule="auto"/>
        <w:rPr>
          <w:rFonts w:ascii="Times New Roman" w:eastAsia="Times New Roman" w:hAnsi="Times New Roman" w:cs="Times New Roman"/>
        </w:rPr>
      </w:pPr>
    </w:p>
    <w:p w:rsidR="00000000" w:rsidRPr="00000000" w:rsidP="00000000" w14:paraId="00000096">
      <w:pPr>
        <w:spacing w:after="0" w:line="360" w:lineRule="auto"/>
        <w:rPr>
          <w:rFonts w:ascii="Times New Roman" w:eastAsia="Times New Roman" w:hAnsi="Times New Roman" w:cs="Times New Roman"/>
        </w:rPr>
      </w:pPr>
    </w:p>
    <w:p w:rsidR="00000000" w:rsidRPr="00000000" w:rsidP="00000000" w14:paraId="00000097">
      <w:pPr>
        <w:spacing w:after="0" w:line="360" w:lineRule="auto"/>
        <w:rPr>
          <w:rFonts w:ascii="Times New Roman" w:eastAsia="Times New Roman" w:hAnsi="Times New Roman" w:cs="Times New Roman"/>
        </w:rPr>
      </w:pPr>
    </w:p>
    <w:sectPr>
      <w:pgSz w:w="11907" w:h="16840" w:orient="portrait"/>
      <w:pgMar w:top="142" w:right="1134" w:bottom="1021"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1CC"/>
  </w:style>
  <w:style w:type="paragraph" w:styleId="Heading1">
    <w:name w:val="heading 1"/>
    <w:basedOn w:val="Normal"/>
    <w:link w:val="Heading1Char"/>
    <w:uiPriority w:val="9"/>
    <w:qFormat/>
    <w:rsid w:val="003C0B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9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CC"/>
    <w:rPr>
      <w:rFonts w:ascii="Tahoma" w:hAnsi="Tahoma" w:cs="Tahoma"/>
      <w:sz w:val="16"/>
      <w:szCs w:val="16"/>
    </w:rPr>
  </w:style>
  <w:style w:type="paragraph" w:styleId="ListParagraph">
    <w:name w:val="List Paragraph"/>
    <w:basedOn w:val="Normal"/>
    <w:uiPriority w:val="34"/>
    <w:qFormat/>
    <w:rsid w:val="001C393F"/>
    <w:pPr>
      <w:ind w:left="720"/>
      <w:contextualSpacing/>
    </w:pPr>
  </w:style>
  <w:style w:type="character" w:customStyle="1" w:styleId="Heading1Char">
    <w:name w:val="Heading 1 Char"/>
    <w:basedOn w:val="DefaultParagraphFont"/>
    <w:link w:val="Heading1"/>
    <w:uiPriority w:val="9"/>
    <w:rsid w:val="003C0B0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C07F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name w:val="a"/>
    <w:basedOn w:val="TableNormal"/>
    <w:tblPr>
      <w:tblStyleRowBandSize w:val="1"/>
      <w:tblStyleColBandSize w:val="1"/>
      <w:tblCellMar>
        <w:top w:w="75" w:type="dxa"/>
        <w:left w:w="75" w:type="dxa"/>
        <w:bottom w:w="75" w:type="dxa"/>
        <w:right w:w="75" w:type="dxa"/>
      </w:tblCellMar>
    </w:tblPr>
  </w:style>
  <w:style w:type="table" w:customStyle="1" w:styleId="a0">
    <w:name w:val="a0"/>
    <w:basedOn w:val="TableNormal"/>
    <w:tblPr>
      <w:tblStyleRowBandSize w:val="1"/>
      <w:tblStyleColBandSize w:val="1"/>
      <w:tblCellMar>
        <w:top w:w="75" w:type="dxa"/>
        <w:left w:w="75" w:type="dxa"/>
        <w:bottom w:w="75" w:type="dxa"/>
        <w:right w:w="75" w:type="dxa"/>
      </w:tblCellMar>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802F2C"/>
    <w:pPr>
      <w:tabs>
        <w:tab w:val="center" w:pos="4680"/>
        <w:tab w:val="right" w:pos="9360"/>
      </w:tabs>
      <w:spacing w:after="0" w:line="240" w:lineRule="auto"/>
    </w:pPr>
    <w:rPr>
      <w:rFonts w:ascii="Times New Roman" w:hAnsi="Times New Roman" w:eastAsiaTheme="minorHAnsi" w:cstheme="minorBidi"/>
      <w:sz w:val="28"/>
      <w:lang w:val="en-US"/>
    </w:rPr>
  </w:style>
  <w:style w:type="character" w:customStyle="1" w:styleId="HeaderChar">
    <w:name w:val="Header Char"/>
    <w:basedOn w:val="DefaultParagraphFont"/>
    <w:link w:val="Header"/>
    <w:uiPriority w:val="99"/>
    <w:rsid w:val="00802F2C"/>
    <w:rPr>
      <w:rFonts w:ascii="Times New Roman" w:hAnsi="Times New Roman" w:eastAsiaTheme="minorHAnsi" w:cstheme="minorBidi"/>
      <w:sz w:val="28"/>
      <w:lang w:val="en-US" w:eastAsia="en-US"/>
    </w:r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pPr>
      <w:spacing w:after="0" w:line="240" w:lineRule="auto"/>
    </w:pPr>
    <w:tblPr>
      <w:tblStyleRowBandSize w:val="1"/>
      <w:tblStyleColBandSize w:val="1"/>
      <w:tblCellMar>
        <w:top w:w="75" w:type="dxa"/>
        <w:left w:w="75" w:type="dxa"/>
        <w:bottom w:w="75" w:type="dxa"/>
        <w:right w:w="75" w:type="dxa"/>
      </w:tblCellMar>
    </w:tblPr>
  </w:style>
  <w:style w:type="table" w:customStyle="1" w:styleId="a5">
    <w:name w:val="a5"/>
    <w:basedOn w:val="TableNormal"/>
    <w:pPr>
      <w:spacing w:after="0" w:line="240" w:lineRule="auto"/>
    </w:pPr>
    <w:tblPr>
      <w:tblStyleRowBandSize w:val="1"/>
      <w:tblStyleColBandSize w:val="1"/>
      <w:tblCellMar>
        <w:top w:w="75" w:type="dxa"/>
        <w:left w:w="75" w:type="dxa"/>
        <w:bottom w:w="75" w:type="dxa"/>
        <w:right w:w="75" w:type="dxa"/>
      </w:tblCellMar>
    </w:tblPr>
  </w:style>
  <w:style w:type="character" w:customStyle="1" w:styleId="fontstyle01">
    <w:name w:val="fontstyle01"/>
    <w:basedOn w:val="DefaultParagraphFont"/>
    <w:rsid w:val="00E92B5E"/>
    <w:rPr>
      <w:rFonts w:ascii="MyriadPro-Regular" w:hAnsi="MyriadPro-Regular" w:hint="default"/>
      <w:b w:val="0"/>
      <w:bCs w:val="0"/>
      <w:i w:val="0"/>
      <w:iCs w:val="0"/>
      <w:color w:val="242021"/>
      <w:sz w:val="22"/>
      <w:szCs w:val="22"/>
    </w:rPr>
  </w:style>
  <w:style w:type="character" w:customStyle="1" w:styleId="fontstyle21">
    <w:name w:val="fontstyle21"/>
    <w:basedOn w:val="DefaultParagraphFont"/>
    <w:rsid w:val="00707A23"/>
    <w:rPr>
      <w:rFonts w:ascii="MyriadPro-Bold" w:hAnsi="MyriadPro-Bold" w:hint="default"/>
      <w:b/>
      <w:bCs/>
      <w:i w:val="0"/>
      <w:iCs w:val="0"/>
      <w:color w:val="242021"/>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
    <w:name w:val="Table1"/>
    <w:basedOn w:val="TableNormal"/>
    <w:pPr>
      <w:spacing w:after="0" w:line="240" w:lineRule="auto"/>
    </w:pPr>
    <w:tblPr>
      <w:tblStyleRowBandSize w:val="1"/>
      <w:tblStyleColBandSize w:val="1"/>
      <w:tblCellMar>
        <w:top w:w="75" w:type="dxa"/>
        <w:left w:w="75" w:type="dxa"/>
        <w:bottom w:w="75" w:type="dxa"/>
        <w:right w:w="75" w:type="dxa"/>
      </w:tblCellMar>
    </w:tblPr>
  </w:style>
  <w:style w:type="table" w:customStyle="1" w:styleId="Table2">
    <w:name w:val="Table2"/>
    <w:basedOn w:val="TableNormal"/>
    <w:pPr>
      <w:spacing w:after="0" w:line="240" w:lineRule="auto"/>
    </w:pPr>
    <w:tblPr>
      <w:tblStyleRowBandSize w:val="1"/>
      <w:tblStyleColBandSize w:val="1"/>
      <w:tblCellMar>
        <w:top w:w="75" w:type="dxa"/>
        <w:left w:w="75" w:type="dxa"/>
        <w:bottom w:w="75" w:type="dxa"/>
        <w:right w:w="75" w:type="dxa"/>
      </w:tblCellMar>
    </w:tblPr>
  </w:style>
  <w:style w:type="table" w:customStyle="1" w:styleId="Table3">
    <w:name w:val="Table3"/>
    <w:basedOn w:val="TableNormal"/>
    <w:pPr>
      <w:spacing w:after="0" w:line="240" w:lineRule="auto"/>
    </w:pPr>
    <w:tblPr>
      <w:tblStyleRowBandSize w:val="1"/>
      <w:tblStyleColBandSize w:val="1"/>
      <w:tblCellMar>
        <w:top w:w="75" w:type="dxa"/>
        <w:left w:w="75" w:type="dxa"/>
        <w:bottom w:w="75" w:type="dxa"/>
        <w:right w:w="7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25IPiyiQCY/X6xrkyckUbuxpA==">CgMxLjAyCWguMzBqMHpsbDgAciExQmg1VWlCdXRYeWhHams1elFjZzNLdlQ1QXBJVWFMdmY=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revision>0</cp:revision>
  <dcterms:created xsi:type="dcterms:W3CDTF">2024-08-02T15:31:00Z</dcterms:created>
</cp:coreProperties>
</file>