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77D7" w14:textId="77777777" w:rsidR="005655DA" w:rsidRPr="005655DA" w:rsidRDefault="005655DA" w:rsidP="005655DA">
      <w:pPr>
        <w:pStyle w:val="NormalWeb"/>
        <w:spacing w:before="0" w:beforeAutospacing="0" w:after="0" w:afterAutospacing="0" w:line="288" w:lineRule="auto"/>
        <w:ind w:firstLine="720"/>
        <w:jc w:val="center"/>
        <w:rPr>
          <w:sz w:val="28"/>
          <w:szCs w:val="28"/>
        </w:rPr>
      </w:pPr>
      <w:r w:rsidRPr="005655DA">
        <w:rPr>
          <w:rFonts w:eastAsia="Calibri"/>
          <w:b/>
          <w:bCs/>
          <w:color w:val="FF0000"/>
          <w:kern w:val="24"/>
          <w:sz w:val="28"/>
          <w:szCs w:val="28"/>
        </w:rPr>
        <w:t>GIÁO ÁN KHÁM PHÁ THEO QUY TRÌNH 5E</w:t>
      </w:r>
    </w:p>
    <w:p w14:paraId="6652655E" w14:textId="77777777" w:rsidR="005655DA" w:rsidRPr="005655DA" w:rsidRDefault="005655DA" w:rsidP="005655DA">
      <w:pPr>
        <w:pStyle w:val="NormalWeb"/>
        <w:spacing w:before="0" w:beforeAutospacing="0" w:after="0" w:afterAutospacing="0" w:line="288" w:lineRule="auto"/>
        <w:ind w:firstLine="720"/>
        <w:jc w:val="center"/>
        <w:rPr>
          <w:sz w:val="28"/>
          <w:szCs w:val="28"/>
        </w:rPr>
      </w:pPr>
      <w:r w:rsidRPr="005655DA">
        <w:rPr>
          <w:rFonts w:eastAsia="Calibri"/>
          <w:b/>
          <w:bCs/>
          <w:color w:val="FF0000"/>
          <w:kern w:val="24"/>
          <w:sz w:val="28"/>
          <w:szCs w:val="28"/>
          <w:lang w:val="vi-VN"/>
        </w:rPr>
        <w:t>Tên bài học: “</w:t>
      </w:r>
      <w:r w:rsidRPr="005655DA">
        <w:rPr>
          <w:rFonts w:eastAsia="Calibri"/>
          <w:b/>
          <w:bCs/>
          <w:color w:val="FF0000"/>
          <w:kern w:val="24"/>
          <w:sz w:val="28"/>
          <w:szCs w:val="28"/>
        </w:rPr>
        <w:t>MỘT SỐ LOẠI GIẤY</w:t>
      </w:r>
      <w:r w:rsidRPr="005655DA">
        <w:rPr>
          <w:rFonts w:eastAsia="Calibri"/>
          <w:b/>
          <w:bCs/>
          <w:color w:val="FF0000"/>
          <w:kern w:val="24"/>
          <w:sz w:val="28"/>
          <w:szCs w:val="28"/>
          <w:lang w:val="vi-VN"/>
        </w:rPr>
        <w:t xml:space="preserve">” </w:t>
      </w:r>
    </w:p>
    <w:p w14:paraId="0207C76E" w14:textId="7F7A793C" w:rsidR="005655DA" w:rsidRPr="005655DA" w:rsidRDefault="005655DA" w:rsidP="005655DA">
      <w:pPr>
        <w:pStyle w:val="NormalWeb"/>
        <w:spacing w:before="0" w:beforeAutospacing="0" w:after="0" w:afterAutospacing="0" w:line="288" w:lineRule="auto"/>
        <w:ind w:firstLine="720"/>
        <w:jc w:val="center"/>
        <w:rPr>
          <w:rFonts w:eastAsia="Calibri"/>
          <w:b/>
          <w:bCs/>
          <w:color w:val="FF0000"/>
          <w:kern w:val="24"/>
          <w:sz w:val="28"/>
          <w:szCs w:val="28"/>
          <w:lang w:val="vi-VN"/>
        </w:rPr>
      </w:pPr>
      <w:r w:rsidRPr="005655DA">
        <w:rPr>
          <w:rFonts w:eastAsia="Calibri"/>
          <w:b/>
          <w:bCs/>
          <w:color w:val="FF0000"/>
          <w:kern w:val="24"/>
          <w:sz w:val="28"/>
          <w:szCs w:val="28"/>
          <w:lang w:val="vi-VN"/>
        </w:rPr>
        <w:t xml:space="preserve">Lứa tuổi </w:t>
      </w:r>
      <w:r w:rsidRPr="005655DA">
        <w:rPr>
          <w:rFonts w:eastAsia="Calibri"/>
          <w:b/>
          <w:bCs/>
          <w:color w:val="FF0000"/>
          <w:kern w:val="24"/>
          <w:sz w:val="28"/>
          <w:szCs w:val="28"/>
        </w:rPr>
        <w:t xml:space="preserve">4-5 </w:t>
      </w:r>
      <w:r w:rsidRPr="005655DA">
        <w:rPr>
          <w:rFonts w:eastAsia="Calibri"/>
          <w:b/>
          <w:bCs/>
          <w:color w:val="FF0000"/>
          <w:kern w:val="24"/>
          <w:sz w:val="28"/>
          <w:szCs w:val="28"/>
          <w:lang w:val="vi-VN"/>
        </w:rPr>
        <w:t>tuổi</w:t>
      </w:r>
    </w:p>
    <w:p w14:paraId="1889EE6F" w14:textId="7E8CD7A3" w:rsidR="005655DA" w:rsidRPr="005655DA" w:rsidRDefault="005655DA" w:rsidP="005655DA">
      <w:pPr>
        <w:pStyle w:val="NormalWeb"/>
        <w:spacing w:before="0" w:beforeAutospacing="0" w:after="0" w:afterAutospacing="0" w:line="288" w:lineRule="auto"/>
        <w:ind w:firstLine="720"/>
        <w:jc w:val="center"/>
        <w:rPr>
          <w:rFonts w:eastAsia="Calibri"/>
          <w:b/>
          <w:bCs/>
          <w:color w:val="FF0000"/>
          <w:kern w:val="24"/>
          <w:sz w:val="28"/>
          <w:szCs w:val="28"/>
          <w:lang w:val="vi-VN"/>
        </w:rPr>
      </w:pPr>
    </w:p>
    <w:p w14:paraId="6823EC52" w14:textId="77777777" w:rsidR="005655DA" w:rsidRPr="005655DA" w:rsidRDefault="005655DA" w:rsidP="00552351">
      <w:pPr>
        <w:pStyle w:val="NormalWeb"/>
        <w:numPr>
          <w:ilvl w:val="0"/>
          <w:numId w:val="1"/>
        </w:numPr>
        <w:spacing w:after="0" w:afterAutospacing="0"/>
        <w:ind w:hanging="371"/>
        <w:rPr>
          <w:rFonts w:eastAsia="Calibri"/>
          <w:b/>
          <w:bCs/>
          <w:kern w:val="24"/>
          <w:sz w:val="28"/>
          <w:szCs w:val="28"/>
        </w:rPr>
      </w:pPr>
      <w:r w:rsidRPr="005655DA">
        <w:rPr>
          <w:rFonts w:eastAsia="Calibri"/>
          <w:b/>
          <w:bCs/>
          <w:kern w:val="24"/>
          <w:sz w:val="28"/>
          <w:szCs w:val="28"/>
        </w:rPr>
        <w:t>CÁC YẾU TỐ STEAM</w:t>
      </w:r>
    </w:p>
    <w:p w14:paraId="17646C2F" w14:textId="63E293C3" w:rsidR="00552351" w:rsidRDefault="005655DA" w:rsidP="00552351">
      <w:pPr>
        <w:pStyle w:val="NormalWeb"/>
        <w:spacing w:before="0" w:beforeAutospacing="0" w:after="0" w:afterAutospacing="0"/>
        <w:ind w:left="1080" w:hanging="229"/>
        <w:jc w:val="both"/>
        <w:rPr>
          <w:rFonts w:eastAsia="Calibri"/>
          <w:i/>
          <w:iCs/>
          <w:kern w:val="24"/>
          <w:sz w:val="28"/>
          <w:szCs w:val="28"/>
        </w:rPr>
      </w:pPr>
      <w:r>
        <w:rPr>
          <w:rFonts w:eastAsia="Calibri"/>
          <w:kern w:val="24"/>
          <w:sz w:val="28"/>
          <w:szCs w:val="28"/>
        </w:rPr>
        <w:t xml:space="preserve"> </w:t>
      </w:r>
      <w:r w:rsidR="00A958D5">
        <w:rPr>
          <w:rFonts w:eastAsia="Calibri"/>
          <w:kern w:val="24"/>
          <w:sz w:val="28"/>
          <w:szCs w:val="28"/>
        </w:rPr>
        <w:t xml:space="preserve">- </w:t>
      </w:r>
      <w:r w:rsidRPr="005655DA">
        <w:rPr>
          <w:rFonts w:eastAsia="Calibri"/>
          <w:i/>
          <w:iCs/>
          <w:kern w:val="24"/>
          <w:sz w:val="28"/>
          <w:szCs w:val="28"/>
        </w:rPr>
        <w:t xml:space="preserve"> (S) Khoa học</w:t>
      </w:r>
      <w:r w:rsidR="00552351">
        <w:rPr>
          <w:rFonts w:eastAsia="Calibri"/>
          <w:i/>
          <w:iCs/>
          <w:kern w:val="24"/>
          <w:sz w:val="28"/>
          <w:szCs w:val="28"/>
        </w:rPr>
        <w:t>:</w:t>
      </w:r>
      <w:r w:rsidRPr="005655DA">
        <w:rPr>
          <w:rFonts w:eastAsia="Calibri"/>
          <w:i/>
          <w:iCs/>
          <w:kern w:val="24"/>
          <w:sz w:val="28"/>
          <w:szCs w:val="28"/>
          <w:lang w:val="vi-VN"/>
        </w:rPr>
        <w:t xml:space="preserve"> </w:t>
      </w:r>
      <w:r w:rsidRPr="005655DA">
        <w:rPr>
          <w:rFonts w:eastAsia="Calibri"/>
          <w:kern w:val="24"/>
          <w:sz w:val="28"/>
          <w:szCs w:val="28"/>
        </w:rPr>
        <w:t>Trẻ biết tên gọi, đặc điểm, cấu tạo của các loại giấy, trẻ biết một số nguyên vật liệu làm ra giấy và sự đa dạng của giấy.</w:t>
      </w:r>
      <w:r w:rsidR="00552351">
        <w:rPr>
          <w:rFonts w:eastAsia="Calibri"/>
          <w:kern w:val="24"/>
          <w:sz w:val="28"/>
          <w:szCs w:val="28"/>
        </w:rPr>
        <w:t xml:space="preserve"> </w:t>
      </w:r>
      <w:r w:rsidRPr="005655DA">
        <w:rPr>
          <w:rFonts w:eastAsia="Calibri"/>
          <w:kern w:val="24"/>
          <w:sz w:val="28"/>
          <w:szCs w:val="28"/>
          <w:lang w:val="pt-BR"/>
        </w:rPr>
        <w:t>Trẻ biết công dụng của một số loại giấy thông thường: Viết, vẽ, làm thùng hộp, làm đồ dùng đồ chơi, trang trí...</w:t>
      </w:r>
      <w:r w:rsidRPr="005655DA">
        <w:rPr>
          <w:rFonts w:eastAsia="Calibri"/>
          <w:kern w:val="24"/>
          <w:sz w:val="28"/>
          <w:szCs w:val="28"/>
        </w:rPr>
        <w:t xml:space="preserve">    </w:t>
      </w:r>
      <w:r w:rsidRPr="005655DA">
        <w:rPr>
          <w:rFonts w:eastAsia="Calibri"/>
          <w:kern w:val="24"/>
          <w:sz w:val="28"/>
          <w:szCs w:val="28"/>
        </w:rPr>
        <w:tab/>
      </w:r>
    </w:p>
    <w:p w14:paraId="3ED13D7D" w14:textId="064B8A77" w:rsidR="005655DA" w:rsidRPr="005655DA" w:rsidRDefault="00A958D5" w:rsidP="00552351">
      <w:pPr>
        <w:pStyle w:val="NormalWeb"/>
        <w:spacing w:before="0" w:beforeAutospacing="0" w:after="0" w:afterAutospacing="0"/>
        <w:ind w:left="1080" w:hanging="229"/>
        <w:jc w:val="both"/>
        <w:rPr>
          <w:rFonts w:eastAsia="Calibri"/>
          <w:kern w:val="24"/>
          <w:sz w:val="28"/>
          <w:szCs w:val="28"/>
          <w:lang w:val="vi-VN"/>
        </w:rPr>
      </w:pPr>
      <w:r w:rsidRPr="00A958D5">
        <w:rPr>
          <w:rFonts w:eastAsia="Calibri"/>
          <w:kern w:val="24"/>
          <w:sz w:val="28"/>
          <w:szCs w:val="28"/>
        </w:rPr>
        <w:t>-</w:t>
      </w:r>
      <w:r w:rsidR="00552351">
        <w:rPr>
          <w:rFonts w:eastAsia="Calibri"/>
          <w:i/>
          <w:iCs/>
          <w:kern w:val="24"/>
          <w:sz w:val="28"/>
          <w:szCs w:val="28"/>
        </w:rPr>
        <w:t xml:space="preserve"> </w:t>
      </w:r>
      <w:r w:rsidR="005655DA" w:rsidRPr="005655DA">
        <w:rPr>
          <w:rFonts w:eastAsia="Calibri"/>
          <w:i/>
          <w:iCs/>
          <w:kern w:val="24"/>
          <w:sz w:val="28"/>
          <w:szCs w:val="28"/>
        </w:rPr>
        <w:t xml:space="preserve">(T) Công nghệ </w:t>
      </w:r>
      <w:r w:rsidR="005655DA" w:rsidRPr="005655DA">
        <w:rPr>
          <w:rFonts w:eastAsia="Calibri"/>
          <w:i/>
          <w:iCs/>
          <w:kern w:val="24"/>
          <w:sz w:val="28"/>
          <w:szCs w:val="28"/>
          <w:lang w:val="vi-VN"/>
        </w:rPr>
        <w:t>:</w:t>
      </w:r>
      <w:r w:rsidR="005655DA" w:rsidRPr="005655DA">
        <w:rPr>
          <w:rFonts w:eastAsia="Calibri"/>
          <w:kern w:val="24"/>
          <w:sz w:val="28"/>
          <w:szCs w:val="28"/>
          <w:lang w:val="vi-VN"/>
        </w:rPr>
        <w:t xml:space="preserve"> </w:t>
      </w:r>
      <w:r w:rsidR="00552351">
        <w:rPr>
          <w:rFonts w:eastAsia="Calibri"/>
          <w:kern w:val="24"/>
          <w:sz w:val="28"/>
          <w:szCs w:val="28"/>
        </w:rPr>
        <w:t xml:space="preserve"> </w:t>
      </w:r>
      <w:r w:rsidR="005655DA" w:rsidRPr="005655DA">
        <w:rPr>
          <w:rFonts w:eastAsia="Calibri"/>
          <w:kern w:val="24"/>
          <w:sz w:val="28"/>
          <w:szCs w:val="28"/>
          <w:lang w:val="vi-VN"/>
        </w:rPr>
        <w:t xml:space="preserve">Sử dụng </w:t>
      </w:r>
      <w:r w:rsidR="005655DA" w:rsidRPr="005655DA">
        <w:rPr>
          <w:rFonts w:eastAsia="Calibri"/>
          <w:kern w:val="24"/>
          <w:sz w:val="28"/>
          <w:szCs w:val="28"/>
        </w:rPr>
        <w:t>Aipad xem video về quy trình làm giấy .</w:t>
      </w:r>
    </w:p>
    <w:p w14:paraId="7C30AD9D" w14:textId="2C5B3400" w:rsidR="005655DA" w:rsidRPr="005655DA" w:rsidRDefault="005655DA" w:rsidP="00552351">
      <w:pPr>
        <w:pStyle w:val="NormalWeb"/>
        <w:spacing w:before="0" w:beforeAutospacing="0" w:after="0" w:afterAutospacing="0"/>
        <w:ind w:left="360"/>
        <w:jc w:val="both"/>
        <w:rPr>
          <w:rFonts w:eastAsia="Calibri"/>
          <w:i/>
          <w:iCs/>
          <w:kern w:val="24"/>
          <w:sz w:val="28"/>
          <w:szCs w:val="28"/>
          <w:lang w:val="vi-VN"/>
        </w:rPr>
      </w:pPr>
      <w:r w:rsidRPr="005655DA">
        <w:rPr>
          <w:rFonts w:eastAsia="Calibri"/>
          <w:i/>
          <w:iCs/>
          <w:kern w:val="24"/>
          <w:sz w:val="28"/>
          <w:szCs w:val="28"/>
        </w:rPr>
        <w:tab/>
      </w:r>
      <w:r>
        <w:rPr>
          <w:rFonts w:eastAsia="Calibri"/>
          <w:i/>
          <w:iCs/>
          <w:kern w:val="24"/>
          <w:sz w:val="28"/>
          <w:szCs w:val="28"/>
        </w:rPr>
        <w:t xml:space="preserve"> </w:t>
      </w:r>
      <w:r w:rsidRPr="00A958D5">
        <w:rPr>
          <w:rFonts w:eastAsia="Calibri"/>
          <w:i/>
          <w:iCs/>
          <w:kern w:val="24"/>
          <w:sz w:val="28"/>
          <w:szCs w:val="28"/>
          <w:vertAlign w:val="subscript"/>
        </w:rPr>
        <w:t xml:space="preserve"> </w:t>
      </w:r>
      <w:r w:rsidR="00A958D5" w:rsidRPr="00A958D5">
        <w:rPr>
          <w:rFonts w:eastAsia="Calibri"/>
          <w:kern w:val="24"/>
          <w:sz w:val="28"/>
          <w:szCs w:val="28"/>
        </w:rPr>
        <w:t>-</w:t>
      </w:r>
      <w:r w:rsidR="00A958D5">
        <w:rPr>
          <w:rFonts w:eastAsia="Calibri"/>
          <w:i/>
          <w:iCs/>
          <w:kern w:val="24"/>
          <w:sz w:val="28"/>
          <w:szCs w:val="28"/>
          <w:vertAlign w:val="subscript"/>
        </w:rPr>
        <w:t xml:space="preserve"> </w:t>
      </w:r>
      <w:r w:rsidRPr="005655DA">
        <w:rPr>
          <w:rFonts w:eastAsia="Calibri"/>
          <w:i/>
          <w:iCs/>
          <w:kern w:val="24"/>
          <w:sz w:val="28"/>
          <w:szCs w:val="28"/>
        </w:rPr>
        <w:t>(E) Nghệ thuật</w:t>
      </w:r>
      <w:r w:rsidR="00A958D5">
        <w:rPr>
          <w:rFonts w:eastAsia="Calibri"/>
          <w:i/>
          <w:iCs/>
          <w:kern w:val="24"/>
          <w:sz w:val="28"/>
          <w:szCs w:val="28"/>
        </w:rPr>
        <w:t>:</w:t>
      </w:r>
      <w:r w:rsidR="00552351">
        <w:rPr>
          <w:rFonts w:eastAsia="Calibri"/>
          <w:i/>
          <w:iCs/>
          <w:kern w:val="24"/>
          <w:sz w:val="28"/>
          <w:szCs w:val="28"/>
        </w:rPr>
        <w:t xml:space="preserve"> </w:t>
      </w:r>
      <w:r w:rsidRPr="005655DA">
        <w:rPr>
          <w:rFonts w:eastAsia="Calibri"/>
          <w:kern w:val="24"/>
          <w:sz w:val="28"/>
          <w:szCs w:val="28"/>
          <w:lang w:val="vi-VN"/>
        </w:rPr>
        <w:t xml:space="preserve"> </w:t>
      </w:r>
      <w:r w:rsidRPr="005655DA">
        <w:rPr>
          <w:rFonts w:eastAsia="Calibri"/>
          <w:kern w:val="24"/>
          <w:sz w:val="28"/>
          <w:szCs w:val="28"/>
        </w:rPr>
        <w:t>Màu sắc của các loại giấy</w:t>
      </w:r>
    </w:p>
    <w:p w14:paraId="72814BA1" w14:textId="1B0E6D9F" w:rsidR="005655DA" w:rsidRPr="005655DA" w:rsidRDefault="005655DA" w:rsidP="00A958D5">
      <w:pPr>
        <w:pStyle w:val="NormalWeb"/>
        <w:spacing w:before="0" w:beforeAutospacing="0" w:after="0" w:afterAutospacing="0"/>
        <w:ind w:left="360"/>
        <w:jc w:val="both"/>
        <w:rPr>
          <w:rFonts w:eastAsia="Calibri"/>
          <w:i/>
          <w:iCs/>
          <w:kern w:val="24"/>
          <w:sz w:val="28"/>
          <w:szCs w:val="28"/>
          <w:lang w:val="vi-VN"/>
        </w:rPr>
      </w:pPr>
      <w:r w:rsidRPr="005655DA">
        <w:rPr>
          <w:rFonts w:eastAsia="Calibri"/>
          <w:i/>
          <w:iCs/>
          <w:kern w:val="24"/>
          <w:sz w:val="28"/>
          <w:szCs w:val="28"/>
        </w:rPr>
        <w:tab/>
      </w:r>
      <w:r w:rsidR="00A958D5" w:rsidRPr="00A958D5">
        <w:rPr>
          <w:rFonts w:eastAsia="Calibri"/>
          <w:kern w:val="24"/>
          <w:sz w:val="28"/>
          <w:szCs w:val="28"/>
        </w:rPr>
        <w:t xml:space="preserve"> -</w:t>
      </w:r>
      <w:r w:rsidR="00A958D5">
        <w:rPr>
          <w:rFonts w:eastAsia="Calibri"/>
          <w:i/>
          <w:iCs/>
          <w:kern w:val="24"/>
          <w:sz w:val="28"/>
          <w:szCs w:val="28"/>
        </w:rPr>
        <w:t xml:space="preserve"> </w:t>
      </w:r>
      <w:r w:rsidRPr="005655DA">
        <w:rPr>
          <w:rFonts w:eastAsia="Calibri"/>
          <w:i/>
          <w:iCs/>
          <w:kern w:val="24"/>
          <w:sz w:val="28"/>
          <w:szCs w:val="28"/>
        </w:rPr>
        <w:t>(M) Toán học</w:t>
      </w:r>
      <w:r w:rsidRPr="005655DA">
        <w:rPr>
          <w:rFonts w:eastAsia="Calibri"/>
          <w:i/>
          <w:iCs/>
          <w:kern w:val="24"/>
          <w:sz w:val="28"/>
          <w:szCs w:val="28"/>
          <w:lang w:val="vi-VN"/>
        </w:rPr>
        <w:t>:</w:t>
      </w:r>
      <w:r w:rsidR="00A958D5">
        <w:rPr>
          <w:rFonts w:eastAsia="Calibri"/>
          <w:i/>
          <w:iCs/>
          <w:kern w:val="24"/>
          <w:sz w:val="28"/>
          <w:szCs w:val="28"/>
        </w:rPr>
        <w:t xml:space="preserve"> </w:t>
      </w:r>
      <w:r w:rsidRPr="005655DA">
        <w:rPr>
          <w:rFonts w:eastAsia="Calibri"/>
          <w:kern w:val="24"/>
          <w:sz w:val="28"/>
          <w:szCs w:val="28"/>
        </w:rPr>
        <w:t>Dài, ngắn, dày, mỏng của giấy</w:t>
      </w:r>
    </w:p>
    <w:p w14:paraId="653F5965" w14:textId="13901E24" w:rsidR="005655DA" w:rsidRPr="005655DA" w:rsidRDefault="005655DA" w:rsidP="00552351">
      <w:pPr>
        <w:pStyle w:val="NormalWeb"/>
        <w:spacing w:before="0" w:beforeAutospacing="0" w:after="0" w:afterAutospacing="0"/>
        <w:ind w:left="360"/>
        <w:jc w:val="both"/>
        <w:rPr>
          <w:rFonts w:eastAsia="Calibri"/>
          <w:kern w:val="24"/>
          <w:sz w:val="28"/>
          <w:szCs w:val="28"/>
        </w:rPr>
      </w:pPr>
      <w:r w:rsidRPr="005655DA">
        <w:rPr>
          <w:rFonts w:eastAsia="Calibri"/>
          <w:kern w:val="24"/>
          <w:sz w:val="28"/>
          <w:szCs w:val="28"/>
        </w:rPr>
        <w:tab/>
      </w:r>
      <w:r w:rsidR="00A958D5">
        <w:rPr>
          <w:rFonts w:eastAsia="Calibri"/>
          <w:kern w:val="24"/>
          <w:sz w:val="28"/>
          <w:szCs w:val="28"/>
        </w:rPr>
        <w:t xml:space="preserve"> - </w:t>
      </w:r>
      <w:r w:rsidRPr="005655DA">
        <w:rPr>
          <w:rFonts w:eastAsia="Calibri"/>
          <w:kern w:val="24"/>
          <w:sz w:val="28"/>
          <w:szCs w:val="28"/>
        </w:rPr>
        <w:t xml:space="preserve"> Ngôn ngữ: </w:t>
      </w:r>
      <w:r w:rsidR="00A958D5">
        <w:rPr>
          <w:rFonts w:eastAsia="Calibri"/>
          <w:kern w:val="24"/>
          <w:sz w:val="28"/>
          <w:szCs w:val="28"/>
        </w:rPr>
        <w:t xml:space="preserve"> </w:t>
      </w:r>
      <w:r w:rsidRPr="005655DA">
        <w:rPr>
          <w:rFonts w:eastAsia="Calibri"/>
          <w:kern w:val="24"/>
          <w:sz w:val="28"/>
          <w:szCs w:val="28"/>
        </w:rPr>
        <w:t>Kỹ năng đặt câu hỏi và trả lời câu hỏi</w:t>
      </w:r>
    </w:p>
    <w:p w14:paraId="40923FB3" w14:textId="1AE11975" w:rsidR="005655DA" w:rsidRDefault="005655DA" w:rsidP="00552351">
      <w:pPr>
        <w:pStyle w:val="NormalWeb"/>
        <w:spacing w:before="0" w:beforeAutospacing="0" w:after="0" w:afterAutospacing="0"/>
        <w:ind w:left="360"/>
        <w:jc w:val="both"/>
        <w:rPr>
          <w:rFonts w:eastAsia="Calibri"/>
          <w:kern w:val="24"/>
          <w:sz w:val="28"/>
          <w:szCs w:val="28"/>
        </w:rPr>
      </w:pPr>
      <w:r w:rsidRPr="005655DA">
        <w:rPr>
          <w:rFonts w:eastAsia="Calibri"/>
          <w:kern w:val="24"/>
          <w:sz w:val="28"/>
          <w:szCs w:val="28"/>
        </w:rPr>
        <w:tab/>
      </w:r>
      <w:r w:rsidR="00A958D5">
        <w:rPr>
          <w:rFonts w:eastAsia="Calibri"/>
          <w:kern w:val="24"/>
          <w:sz w:val="28"/>
          <w:szCs w:val="28"/>
        </w:rPr>
        <w:t xml:space="preserve"> - </w:t>
      </w:r>
      <w:r w:rsidRPr="005655DA">
        <w:rPr>
          <w:rFonts w:eastAsia="Calibri"/>
          <w:kern w:val="24"/>
          <w:sz w:val="28"/>
          <w:szCs w:val="28"/>
        </w:rPr>
        <w:t xml:space="preserve">Các kỹ năng trong thế kỷ 21: </w:t>
      </w:r>
      <w:r w:rsidRPr="005655DA">
        <w:rPr>
          <w:rFonts w:eastAsia="Calibri"/>
          <w:kern w:val="24"/>
          <w:sz w:val="28"/>
          <w:szCs w:val="28"/>
          <w:lang w:val="vi-VN"/>
        </w:rPr>
        <w:t xml:space="preserve"> </w:t>
      </w:r>
      <w:r w:rsidRPr="005655DA">
        <w:rPr>
          <w:rFonts w:eastAsia="Calibri"/>
          <w:kern w:val="24"/>
          <w:sz w:val="28"/>
          <w:szCs w:val="28"/>
        </w:rPr>
        <w:t>Hợp tác, B</w:t>
      </w:r>
      <w:r w:rsidRPr="005655DA">
        <w:rPr>
          <w:rFonts w:eastAsia="Calibri"/>
          <w:kern w:val="24"/>
          <w:sz w:val="28"/>
          <w:szCs w:val="28"/>
          <w:lang w:val="vi-VN"/>
        </w:rPr>
        <w:t>iết chia sẻ</w:t>
      </w:r>
      <w:r w:rsidRPr="005655DA">
        <w:rPr>
          <w:rFonts w:eastAsia="Calibri"/>
          <w:kern w:val="24"/>
          <w:sz w:val="28"/>
          <w:szCs w:val="28"/>
        </w:rPr>
        <w:t>, Tư duy phản biện</w:t>
      </w:r>
    </w:p>
    <w:p w14:paraId="3339418F" w14:textId="77777777" w:rsidR="005655DA" w:rsidRPr="00552351" w:rsidRDefault="005655DA" w:rsidP="00A958D5">
      <w:pPr>
        <w:pStyle w:val="NormalWeb"/>
        <w:numPr>
          <w:ilvl w:val="0"/>
          <w:numId w:val="1"/>
        </w:numPr>
        <w:spacing w:before="0" w:beforeAutospacing="0" w:after="0" w:afterAutospacing="0"/>
        <w:ind w:hanging="371"/>
        <w:rPr>
          <w:rFonts w:eastAsia="Calibri"/>
          <w:b/>
          <w:bCs/>
          <w:kern w:val="24"/>
          <w:sz w:val="28"/>
          <w:szCs w:val="28"/>
        </w:rPr>
      </w:pPr>
      <w:r w:rsidRPr="00552351">
        <w:rPr>
          <w:rFonts w:eastAsia="Calibri"/>
          <w:b/>
          <w:bCs/>
          <w:kern w:val="24"/>
          <w:sz w:val="28"/>
          <w:szCs w:val="28"/>
        </w:rPr>
        <w:t>NGUYÊN VẬT LIỆU</w:t>
      </w:r>
    </w:p>
    <w:p w14:paraId="1723260B" w14:textId="7AC16A2A" w:rsidR="005655DA" w:rsidRPr="005655DA" w:rsidRDefault="00A958D5" w:rsidP="00A958D5">
      <w:pPr>
        <w:pStyle w:val="NormalWeb"/>
        <w:spacing w:before="0" w:beforeAutospacing="0" w:after="0" w:afterAutospacing="0"/>
        <w:ind w:left="1080"/>
        <w:rPr>
          <w:rFonts w:eastAsia="Calibri"/>
          <w:kern w:val="24"/>
          <w:sz w:val="28"/>
          <w:szCs w:val="28"/>
        </w:rPr>
      </w:pPr>
      <w:r>
        <w:rPr>
          <w:rFonts w:eastAsia="Calibri"/>
          <w:i/>
          <w:iCs/>
          <w:kern w:val="24"/>
          <w:sz w:val="28"/>
          <w:szCs w:val="28"/>
          <w:lang w:val="pt-BR"/>
        </w:rPr>
        <w:t xml:space="preserve">* </w:t>
      </w:r>
      <w:r w:rsidR="005655DA" w:rsidRPr="005655DA">
        <w:rPr>
          <w:rFonts w:eastAsia="Calibri"/>
          <w:i/>
          <w:iCs/>
          <w:kern w:val="24"/>
          <w:sz w:val="28"/>
          <w:szCs w:val="28"/>
          <w:lang w:val="pt-BR"/>
        </w:rPr>
        <w:t>Đồ dùng của cô:</w:t>
      </w:r>
      <w:r w:rsidR="005655DA" w:rsidRPr="005655DA">
        <w:rPr>
          <w:rFonts w:eastAsia="Calibri"/>
          <w:kern w:val="24"/>
          <w:sz w:val="28"/>
          <w:szCs w:val="28"/>
          <w:lang w:val="pt-BR"/>
        </w:rPr>
        <w:br/>
        <w:t>- Hộp kín đựng sản phẩm từ giấy: máy bay, quạt...</w:t>
      </w:r>
    </w:p>
    <w:p w14:paraId="3A772945" w14:textId="77777777" w:rsidR="005655DA" w:rsidRPr="005655DA" w:rsidRDefault="005655DA" w:rsidP="00A958D5">
      <w:pPr>
        <w:pStyle w:val="NormalWeb"/>
        <w:spacing w:before="0" w:beforeAutospacing="0" w:after="0" w:afterAutospacing="0"/>
        <w:ind w:left="1080"/>
        <w:rPr>
          <w:rFonts w:eastAsia="Calibri"/>
          <w:kern w:val="24"/>
          <w:sz w:val="28"/>
          <w:szCs w:val="28"/>
        </w:rPr>
      </w:pPr>
      <w:r w:rsidRPr="005655DA">
        <w:rPr>
          <w:rFonts w:eastAsia="Calibri"/>
          <w:kern w:val="24"/>
          <w:sz w:val="28"/>
          <w:szCs w:val="28"/>
          <w:lang w:val="pt-BR"/>
        </w:rPr>
        <w:t>- Bài hát: Điều kì diệu quanh bé</w:t>
      </w:r>
    </w:p>
    <w:p w14:paraId="153A0DD5" w14:textId="052BD853" w:rsidR="005655DA" w:rsidRPr="005655DA" w:rsidRDefault="005655DA" w:rsidP="00A958D5">
      <w:pPr>
        <w:pStyle w:val="NormalWeb"/>
        <w:spacing w:before="0" w:beforeAutospacing="0" w:after="0" w:afterAutospacing="0"/>
        <w:ind w:left="1080"/>
        <w:rPr>
          <w:rFonts w:eastAsia="Calibri"/>
          <w:kern w:val="24"/>
          <w:sz w:val="28"/>
          <w:szCs w:val="28"/>
        </w:rPr>
      </w:pPr>
      <w:r w:rsidRPr="005655DA">
        <w:rPr>
          <w:rFonts w:eastAsia="Calibri"/>
          <w:kern w:val="24"/>
          <w:sz w:val="28"/>
          <w:szCs w:val="28"/>
          <w:lang w:val="pt-BR"/>
        </w:rPr>
        <w:t>- Video về quá trình sản xuất giấy, công dụng của giấy. Powerpoint trò chơi: Ai đoán giỏi. Máy vi tính.- Một số loại giấy khác nhau: giấy bìa catton, giấy nhúm, giấy ăn, giấy A4 ...- Aipad, máy vi tính</w:t>
      </w:r>
    </w:p>
    <w:p w14:paraId="6F316856" w14:textId="026D3C1E" w:rsidR="005655DA" w:rsidRPr="005655DA" w:rsidRDefault="00A958D5" w:rsidP="00A958D5">
      <w:pPr>
        <w:pStyle w:val="NormalWeb"/>
        <w:spacing w:before="0" w:beforeAutospacing="0" w:after="0" w:afterAutospacing="0"/>
        <w:ind w:left="360" w:firstLine="491"/>
        <w:rPr>
          <w:rFonts w:eastAsia="Calibri"/>
          <w:kern w:val="24"/>
          <w:sz w:val="28"/>
          <w:szCs w:val="28"/>
        </w:rPr>
      </w:pPr>
      <w:r>
        <w:rPr>
          <w:rFonts w:eastAsia="Calibri"/>
          <w:i/>
          <w:iCs/>
          <w:kern w:val="24"/>
          <w:sz w:val="28"/>
          <w:szCs w:val="28"/>
          <w:lang w:val="pt-BR"/>
        </w:rPr>
        <w:t xml:space="preserve">  </w:t>
      </w:r>
      <w:r w:rsidR="005655DA" w:rsidRPr="005655DA">
        <w:rPr>
          <w:rFonts w:eastAsia="Calibri"/>
          <w:i/>
          <w:iCs/>
          <w:kern w:val="24"/>
          <w:sz w:val="28"/>
          <w:szCs w:val="28"/>
          <w:lang w:val="pt-BR"/>
        </w:rPr>
        <w:t>* Đồ dùng của trẻ:</w:t>
      </w:r>
      <w:r w:rsidR="005655DA" w:rsidRPr="005655DA">
        <w:rPr>
          <w:rFonts w:eastAsia="Calibri"/>
          <w:kern w:val="24"/>
          <w:sz w:val="28"/>
          <w:szCs w:val="28"/>
          <w:lang w:val="pt-BR"/>
        </w:rPr>
        <w:t> </w:t>
      </w:r>
      <w:r w:rsidR="005655DA" w:rsidRPr="005655DA">
        <w:rPr>
          <w:rFonts w:eastAsia="Calibri"/>
          <w:kern w:val="24"/>
          <w:sz w:val="28"/>
          <w:szCs w:val="28"/>
          <w:lang w:val="pt-BR"/>
        </w:rPr>
        <w:br/>
      </w:r>
      <w:r w:rsidR="00552351">
        <w:rPr>
          <w:rFonts w:eastAsia="Calibri"/>
          <w:kern w:val="24"/>
          <w:sz w:val="28"/>
          <w:szCs w:val="28"/>
          <w:lang w:val="pt-BR"/>
        </w:rPr>
        <w:tab/>
      </w:r>
      <w:r>
        <w:rPr>
          <w:rFonts w:eastAsia="Calibri"/>
          <w:kern w:val="24"/>
          <w:sz w:val="28"/>
          <w:szCs w:val="28"/>
          <w:lang w:val="pt-BR"/>
        </w:rPr>
        <w:t xml:space="preserve">     </w:t>
      </w:r>
      <w:r w:rsidR="005655DA" w:rsidRPr="005655DA">
        <w:rPr>
          <w:rFonts w:eastAsia="Calibri"/>
          <w:kern w:val="24"/>
          <w:sz w:val="28"/>
          <w:szCs w:val="28"/>
          <w:lang w:val="pt-BR"/>
        </w:rPr>
        <w:t>- 2 hộp để các loại giấy: giấy nhúm, bìa catton, giấy in, giấy ăn</w:t>
      </w:r>
    </w:p>
    <w:p w14:paraId="557CA1C7" w14:textId="33A800C6" w:rsidR="005655DA" w:rsidRPr="005655DA" w:rsidRDefault="005655DA" w:rsidP="00A958D5">
      <w:pPr>
        <w:pStyle w:val="NormalWeb"/>
        <w:spacing w:before="0" w:beforeAutospacing="0" w:after="0" w:afterAutospacing="0"/>
        <w:ind w:left="1080"/>
        <w:rPr>
          <w:rFonts w:eastAsia="Calibri"/>
          <w:kern w:val="24"/>
          <w:sz w:val="28"/>
          <w:szCs w:val="28"/>
        </w:rPr>
      </w:pPr>
      <w:r w:rsidRPr="005655DA">
        <w:rPr>
          <w:rFonts w:eastAsia="Calibri"/>
          <w:kern w:val="24"/>
          <w:sz w:val="28"/>
          <w:szCs w:val="28"/>
          <w:lang w:val="pt-BR"/>
        </w:rPr>
        <w:t>- Hoa gắn thẻ đáp án trò chơi</w:t>
      </w:r>
    </w:p>
    <w:p w14:paraId="1633856D" w14:textId="4F327669" w:rsidR="005655DA" w:rsidRPr="005655DA" w:rsidRDefault="005655DA" w:rsidP="00A958D5">
      <w:pPr>
        <w:pStyle w:val="NormalWeb"/>
        <w:spacing w:before="0" w:beforeAutospacing="0" w:after="0" w:afterAutospacing="0"/>
        <w:ind w:left="1080"/>
        <w:rPr>
          <w:rFonts w:eastAsia="Calibri"/>
          <w:kern w:val="24"/>
          <w:sz w:val="28"/>
          <w:szCs w:val="28"/>
        </w:rPr>
      </w:pPr>
      <w:r w:rsidRPr="005655DA">
        <w:rPr>
          <w:rFonts w:eastAsia="Calibri"/>
          <w:kern w:val="24"/>
          <w:sz w:val="28"/>
          <w:szCs w:val="28"/>
          <w:lang w:val="pt-BR"/>
        </w:rPr>
        <w:t>- 8 Hộp rỗng có kí hiệu chơi trò chơi phân loại</w:t>
      </w:r>
    </w:p>
    <w:p w14:paraId="6FC594CE" w14:textId="77777777" w:rsidR="00A958D5" w:rsidRDefault="00A958D5" w:rsidP="00A958D5">
      <w:pPr>
        <w:pStyle w:val="NormalWeb"/>
        <w:spacing w:before="0" w:beforeAutospacing="0" w:after="0" w:afterAutospacing="0"/>
        <w:ind w:left="1080"/>
        <w:rPr>
          <w:rFonts w:eastAsia="Calibri"/>
          <w:b/>
          <w:bCs/>
          <w:kern w:val="24"/>
          <w:sz w:val="28"/>
          <w:szCs w:val="28"/>
        </w:rPr>
      </w:pPr>
      <w:r>
        <w:rPr>
          <w:rFonts w:eastAsia="Calibri"/>
          <w:b/>
          <w:bCs/>
          <w:kern w:val="24"/>
          <w:sz w:val="28"/>
          <w:szCs w:val="28"/>
        </w:rPr>
        <w:t xml:space="preserve">3. </w:t>
      </w:r>
      <w:r w:rsidR="00552351" w:rsidRPr="00552351">
        <w:rPr>
          <w:rFonts w:eastAsia="Calibri"/>
          <w:b/>
          <w:bCs/>
          <w:kern w:val="24"/>
          <w:sz w:val="28"/>
          <w:szCs w:val="28"/>
        </w:rPr>
        <w:t>QUY TRÌNH</w:t>
      </w:r>
      <w:r>
        <w:rPr>
          <w:rFonts w:eastAsia="Calibri"/>
          <w:b/>
          <w:bCs/>
          <w:kern w:val="24"/>
          <w:sz w:val="28"/>
          <w:szCs w:val="28"/>
        </w:rPr>
        <w:t xml:space="preserve"> TỔ CHỨC HOẠT ĐỘNG (</w:t>
      </w:r>
      <w:r w:rsidR="00552351" w:rsidRPr="00552351">
        <w:rPr>
          <w:rFonts w:eastAsia="Calibri"/>
          <w:b/>
          <w:bCs/>
          <w:kern w:val="24"/>
          <w:sz w:val="28"/>
          <w:szCs w:val="28"/>
        </w:rPr>
        <w:t xml:space="preserve"> 5 E</w:t>
      </w:r>
      <w:r>
        <w:rPr>
          <w:rFonts w:eastAsia="Calibri"/>
          <w:b/>
          <w:bCs/>
          <w:kern w:val="24"/>
          <w:sz w:val="28"/>
          <w:szCs w:val="28"/>
        </w:rPr>
        <w:t>)</w:t>
      </w:r>
    </w:p>
    <w:p w14:paraId="7EE42EB7" w14:textId="77777777" w:rsidR="00A958D5" w:rsidRDefault="00552351" w:rsidP="00A958D5">
      <w:pPr>
        <w:pStyle w:val="NormalWeb"/>
        <w:spacing w:before="0" w:beforeAutospacing="0" w:after="0" w:afterAutospacing="0"/>
        <w:ind w:left="1080"/>
        <w:rPr>
          <w:rFonts w:eastAsia="Calibri"/>
          <w:b/>
          <w:bCs/>
          <w:kern w:val="24"/>
          <w:sz w:val="28"/>
          <w:szCs w:val="28"/>
        </w:rPr>
      </w:pPr>
      <w:r w:rsidRPr="00552351">
        <w:rPr>
          <w:rFonts w:eastAsia="Calibri"/>
          <w:b/>
          <w:bCs/>
          <w:i/>
          <w:iCs/>
          <w:kern w:val="24"/>
          <w:sz w:val="28"/>
          <w:szCs w:val="28"/>
        </w:rPr>
        <w:t>1. Engagement (thu hút):</w:t>
      </w:r>
    </w:p>
    <w:p w14:paraId="4CD097BB" w14:textId="77777777" w:rsidR="00A958D5" w:rsidRDefault="00552351" w:rsidP="00A958D5">
      <w:pPr>
        <w:pStyle w:val="NormalWeb"/>
        <w:spacing w:before="0" w:beforeAutospacing="0" w:after="0" w:afterAutospacing="0"/>
        <w:ind w:left="1080"/>
        <w:rPr>
          <w:rFonts w:eastAsia="Calibri"/>
          <w:b/>
          <w:bCs/>
          <w:kern w:val="24"/>
          <w:sz w:val="28"/>
          <w:szCs w:val="28"/>
        </w:rPr>
      </w:pPr>
      <w:r w:rsidRPr="00552351">
        <w:rPr>
          <w:rFonts w:eastAsia="Calibri"/>
          <w:kern w:val="24"/>
          <w:sz w:val="28"/>
          <w:szCs w:val="28"/>
        </w:rPr>
        <w:t>- Tổ chức cho trẻ chơi trò chơi Xi ba khoai</w:t>
      </w:r>
    </w:p>
    <w:p w14:paraId="59334FDA" w14:textId="5EA3CBDC" w:rsidR="00552351" w:rsidRPr="00552351" w:rsidRDefault="00552351" w:rsidP="00A958D5">
      <w:pPr>
        <w:pStyle w:val="NormalWeb"/>
        <w:spacing w:before="0" w:beforeAutospacing="0" w:after="0" w:afterAutospacing="0"/>
        <w:ind w:left="1080"/>
        <w:rPr>
          <w:rFonts w:eastAsia="Calibri"/>
          <w:b/>
          <w:bCs/>
          <w:kern w:val="24"/>
          <w:sz w:val="28"/>
          <w:szCs w:val="28"/>
        </w:rPr>
      </w:pPr>
      <w:r w:rsidRPr="00552351">
        <w:rPr>
          <w:rFonts w:eastAsia="Calibri"/>
          <w:kern w:val="24"/>
          <w:sz w:val="28"/>
          <w:szCs w:val="28"/>
        </w:rPr>
        <w:t>+ Cách chơi: Lần 1 sờ vào bàn hoặc ghế, lần 2 sờ vào chiếc hộp</w:t>
      </w:r>
    </w:p>
    <w:p w14:paraId="208B5675" w14:textId="26EF9E19" w:rsidR="00552351" w:rsidRPr="00552351" w:rsidRDefault="00A958D5" w:rsidP="00A958D5">
      <w:pPr>
        <w:pStyle w:val="NormalWeb"/>
        <w:spacing w:before="0" w:beforeAutospacing="0" w:after="0" w:afterAutospacing="0"/>
        <w:ind w:left="720"/>
        <w:rPr>
          <w:rFonts w:eastAsia="Calibri"/>
          <w:kern w:val="24"/>
          <w:sz w:val="28"/>
          <w:szCs w:val="28"/>
        </w:rPr>
      </w:pPr>
      <w:r>
        <w:rPr>
          <w:rFonts w:eastAsia="Calibri"/>
          <w:kern w:val="24"/>
          <w:sz w:val="28"/>
          <w:szCs w:val="28"/>
        </w:rPr>
        <w:tab/>
        <w:t xml:space="preserve">- </w:t>
      </w:r>
      <w:r w:rsidR="00552351" w:rsidRPr="00552351">
        <w:rPr>
          <w:rFonts w:eastAsia="Calibri"/>
          <w:kern w:val="24"/>
          <w:sz w:val="28"/>
          <w:szCs w:val="28"/>
        </w:rPr>
        <w:t>Khám phá đồ vật trong hộp: Máy bay, quạt giấy</w:t>
      </w:r>
    </w:p>
    <w:p w14:paraId="1C808E70" w14:textId="7CE00156" w:rsidR="00552351" w:rsidRPr="00552351" w:rsidRDefault="00A958D5" w:rsidP="00A958D5">
      <w:pPr>
        <w:pStyle w:val="NormalWeb"/>
        <w:spacing w:before="0" w:beforeAutospacing="0" w:after="0" w:afterAutospacing="0"/>
        <w:ind w:left="720"/>
        <w:rPr>
          <w:rFonts w:eastAsia="Calibri"/>
          <w:kern w:val="24"/>
          <w:sz w:val="28"/>
          <w:szCs w:val="28"/>
        </w:rPr>
      </w:pPr>
      <w:r>
        <w:rPr>
          <w:rFonts w:eastAsia="Calibri"/>
          <w:kern w:val="24"/>
          <w:sz w:val="28"/>
          <w:szCs w:val="28"/>
        </w:rPr>
        <w:lastRenderedPageBreak/>
        <w:tab/>
        <w:t xml:space="preserve">- </w:t>
      </w:r>
      <w:r w:rsidR="00552351" w:rsidRPr="00552351">
        <w:rPr>
          <w:rFonts w:eastAsia="Calibri"/>
          <w:kern w:val="24"/>
          <w:sz w:val="28"/>
          <w:szCs w:val="28"/>
        </w:rPr>
        <w:t>Trẻ nói về đồ vật mà trẻ lấy được (Gợi ý trong quá trình trẻ nói:  Đây là gì? Được làm từ gì?</w:t>
      </w:r>
    </w:p>
    <w:p w14:paraId="13E2BE27" w14:textId="63901E26" w:rsidR="00552351" w:rsidRDefault="00552351" w:rsidP="00A958D5">
      <w:pPr>
        <w:pStyle w:val="NormalWeb"/>
        <w:spacing w:before="0" w:beforeAutospacing="0" w:after="0" w:afterAutospacing="0"/>
        <w:ind w:left="1080"/>
        <w:rPr>
          <w:rFonts w:eastAsia="Calibri"/>
          <w:kern w:val="24"/>
          <w:sz w:val="28"/>
          <w:szCs w:val="28"/>
        </w:rPr>
      </w:pPr>
      <w:r w:rsidRPr="00552351">
        <w:rPr>
          <w:rFonts w:eastAsia="Calibri"/>
          <w:kern w:val="24"/>
          <w:sz w:val="28"/>
          <w:szCs w:val="28"/>
        </w:rPr>
        <w:t>=&gt; Cô hệ thống lại: Trong cuộc sống có rất nhiều loại giấy, mỗi loại giấy được sử dụng với mục đích khác nhau, nhưng không biết giấy có từ đâu và được sản xuất như thế nào? Trong cuộc sống có rất nhiều loại giấy, mỗi loại giấy lại được sử dụng với mục đích khác nhau. Nhưng không biết giấy</w:t>
      </w:r>
    </w:p>
    <w:p w14:paraId="62CBA374" w14:textId="1BF69186" w:rsidR="00A958D5" w:rsidRPr="00A958D5" w:rsidRDefault="00A958D5" w:rsidP="00A958D5">
      <w:pPr>
        <w:pStyle w:val="NormalWeb"/>
        <w:spacing w:before="0" w:beforeAutospacing="0" w:after="0" w:afterAutospacing="0" w:line="312" w:lineRule="auto"/>
        <w:ind w:left="1080"/>
        <w:rPr>
          <w:rFonts w:eastAsia="Calibri"/>
          <w:kern w:val="24"/>
          <w:sz w:val="28"/>
          <w:szCs w:val="28"/>
        </w:rPr>
      </w:pPr>
      <w:r>
        <w:rPr>
          <w:rFonts w:eastAsia="Calibri"/>
          <w:b/>
          <w:bCs/>
          <w:i/>
          <w:iCs/>
          <w:kern w:val="24"/>
          <w:sz w:val="28"/>
          <w:szCs w:val="28"/>
        </w:rPr>
        <w:t>2</w:t>
      </w:r>
      <w:r w:rsidRPr="00A958D5">
        <w:rPr>
          <w:rFonts w:eastAsia="Calibri"/>
          <w:b/>
          <w:bCs/>
          <w:i/>
          <w:iCs/>
          <w:kern w:val="24"/>
          <w:sz w:val="28"/>
          <w:szCs w:val="28"/>
        </w:rPr>
        <w:t>. Exploration (Khám phá):</w:t>
      </w:r>
    </w:p>
    <w:p w14:paraId="394A93E0" w14:textId="7C8B6A0C" w:rsidR="00A958D5" w:rsidRPr="00A958D5" w:rsidRDefault="00A958D5" w:rsidP="00A958D5">
      <w:pPr>
        <w:pStyle w:val="NormalWeb"/>
        <w:spacing w:before="0" w:beforeAutospacing="0" w:after="0" w:afterAutospacing="0" w:line="312" w:lineRule="auto"/>
        <w:ind w:left="1080"/>
        <w:rPr>
          <w:rFonts w:eastAsia="Calibri"/>
          <w:kern w:val="24"/>
          <w:sz w:val="28"/>
          <w:szCs w:val="28"/>
        </w:rPr>
      </w:pPr>
      <w:r w:rsidRPr="00A958D5">
        <w:rPr>
          <w:rFonts w:eastAsia="Calibri"/>
          <w:b/>
          <w:bCs/>
          <w:i/>
          <w:iCs/>
          <w:kern w:val="24"/>
          <w:sz w:val="28"/>
          <w:szCs w:val="28"/>
          <w:lang w:val="vi-VN"/>
        </w:rPr>
        <w:t>* Quá trình sản xuất giấy</w:t>
      </w:r>
    </w:p>
    <w:p w14:paraId="7D17C014" w14:textId="60EA0D44" w:rsidR="00A958D5" w:rsidRPr="00A958D5" w:rsidRDefault="00A958D5" w:rsidP="00A958D5">
      <w:pPr>
        <w:pStyle w:val="NormalWeb"/>
        <w:tabs>
          <w:tab w:val="left" w:pos="1134"/>
        </w:tabs>
        <w:spacing w:before="0" w:beforeAutospacing="0" w:after="0" w:afterAutospacing="0" w:line="312" w:lineRule="auto"/>
        <w:ind w:left="284" w:firstLine="76"/>
        <w:rPr>
          <w:rFonts w:eastAsia="Calibri"/>
          <w:kern w:val="24"/>
          <w:sz w:val="28"/>
          <w:szCs w:val="28"/>
        </w:rPr>
      </w:pPr>
      <w:r>
        <w:rPr>
          <w:rFonts w:eastAsia="Calibri"/>
          <w:kern w:val="24"/>
          <w:sz w:val="28"/>
          <w:szCs w:val="28"/>
          <w:lang w:val="vi-VN"/>
        </w:rPr>
        <w:tab/>
      </w:r>
      <w:r>
        <w:rPr>
          <w:rFonts w:eastAsia="Calibri"/>
          <w:kern w:val="24"/>
          <w:sz w:val="28"/>
          <w:szCs w:val="28"/>
        </w:rPr>
        <w:t xml:space="preserve">- </w:t>
      </w:r>
      <w:r w:rsidRPr="00A958D5">
        <w:rPr>
          <w:rFonts w:eastAsia="Calibri"/>
          <w:kern w:val="24"/>
          <w:sz w:val="28"/>
          <w:szCs w:val="28"/>
          <w:lang w:val="vi-VN"/>
        </w:rPr>
        <w:t>Cho trẻ xem video về qui trình sản xuất giấy</w:t>
      </w:r>
      <w:r w:rsidRPr="00A958D5">
        <w:rPr>
          <w:rFonts w:eastAsia="Calibri"/>
          <w:kern w:val="24"/>
          <w:sz w:val="28"/>
          <w:szCs w:val="28"/>
        </w:rPr>
        <w:t xml:space="preserve"> bằng Aipad (Làm từ nguyên vật liệu là gỗ, rơm, giấy gió của làng đông </w:t>
      </w:r>
      <w:r>
        <w:rPr>
          <w:rFonts w:eastAsia="Calibri"/>
          <w:kern w:val="24"/>
          <w:sz w:val="28"/>
          <w:szCs w:val="28"/>
        </w:rPr>
        <w:tab/>
      </w:r>
      <w:r w:rsidRPr="00A958D5">
        <w:rPr>
          <w:rFonts w:eastAsia="Calibri"/>
          <w:kern w:val="24"/>
          <w:sz w:val="28"/>
          <w:szCs w:val="28"/>
        </w:rPr>
        <w:t>hồ hoặc tái chế giấy từ giấy loại) (3 nhóm)</w:t>
      </w:r>
      <w:r w:rsidR="004A2EE9">
        <w:rPr>
          <w:rFonts w:eastAsia="Calibri"/>
          <w:kern w:val="24"/>
          <w:sz w:val="28"/>
          <w:szCs w:val="28"/>
        </w:rPr>
        <w:t>. Mời đại diện 3 nhóm lên trình bày</w:t>
      </w:r>
    </w:p>
    <w:p w14:paraId="4F341B84" w14:textId="26BD4BFA" w:rsidR="00A958D5" w:rsidRPr="00A958D5" w:rsidRDefault="004A2EE9" w:rsidP="00A958D5">
      <w:pPr>
        <w:pStyle w:val="NormalWeb"/>
        <w:spacing w:before="0" w:beforeAutospacing="0" w:after="0" w:afterAutospacing="0" w:line="312" w:lineRule="auto"/>
        <w:ind w:left="1080"/>
        <w:rPr>
          <w:rFonts w:eastAsia="Calibri"/>
          <w:kern w:val="24"/>
          <w:sz w:val="28"/>
          <w:szCs w:val="28"/>
        </w:rPr>
      </w:pPr>
      <w:r>
        <w:rPr>
          <w:rFonts w:eastAsia="Calibri"/>
          <w:kern w:val="24"/>
          <w:sz w:val="28"/>
          <w:szCs w:val="28"/>
        </w:rPr>
        <w:t xml:space="preserve">Gợi ý </w:t>
      </w:r>
      <w:r w:rsidR="00A958D5" w:rsidRPr="00A958D5">
        <w:rPr>
          <w:rFonts w:eastAsia="Calibri"/>
          <w:kern w:val="24"/>
          <w:sz w:val="28"/>
          <w:szCs w:val="28"/>
        </w:rPr>
        <w:t>ĐT: + Con vừa xem video gì? Vi deo về quy trinh gì?</w:t>
      </w:r>
      <w:r>
        <w:rPr>
          <w:rFonts w:eastAsia="Calibri"/>
          <w:kern w:val="24"/>
          <w:sz w:val="28"/>
          <w:szCs w:val="28"/>
        </w:rPr>
        <w:t xml:space="preserve"> </w:t>
      </w:r>
      <w:r w:rsidR="00A958D5" w:rsidRPr="00A958D5">
        <w:rPr>
          <w:rFonts w:eastAsia="Calibri"/>
          <w:kern w:val="24"/>
          <w:sz w:val="28"/>
          <w:szCs w:val="28"/>
          <w:lang w:val="vi-VN"/>
        </w:rPr>
        <w:t xml:space="preserve">Giấy được sản xuất ra từ </w:t>
      </w:r>
      <w:r w:rsidR="00A958D5" w:rsidRPr="00A958D5">
        <w:rPr>
          <w:rFonts w:eastAsia="Calibri"/>
          <w:kern w:val="24"/>
          <w:sz w:val="28"/>
          <w:szCs w:val="28"/>
        </w:rPr>
        <w:t xml:space="preserve">nguyên vật liệu gì ? </w:t>
      </w:r>
      <w:r w:rsidR="00A958D5" w:rsidRPr="00A958D5">
        <w:rPr>
          <w:rFonts w:eastAsia="Calibri"/>
          <w:kern w:val="24"/>
          <w:sz w:val="28"/>
          <w:szCs w:val="28"/>
          <w:lang w:val="vi-VN"/>
        </w:rPr>
        <w:t>Được sản xuất theo qui trình như thế nào?</w:t>
      </w:r>
    </w:p>
    <w:p w14:paraId="1D107D9B" w14:textId="553BCC6E" w:rsidR="00A958D5" w:rsidRPr="00A958D5" w:rsidRDefault="00A958D5" w:rsidP="00A958D5">
      <w:pPr>
        <w:pStyle w:val="NormalWeb"/>
        <w:spacing w:before="0" w:beforeAutospacing="0" w:after="0" w:afterAutospacing="0" w:line="312" w:lineRule="auto"/>
        <w:ind w:left="360"/>
        <w:rPr>
          <w:rFonts w:eastAsia="Calibri"/>
          <w:kern w:val="24"/>
          <w:sz w:val="28"/>
          <w:szCs w:val="28"/>
        </w:rPr>
      </w:pPr>
      <w:r>
        <w:rPr>
          <w:rFonts w:eastAsia="Calibri"/>
          <w:kern w:val="24"/>
          <w:sz w:val="28"/>
          <w:szCs w:val="28"/>
          <w:lang w:val="vi-VN"/>
        </w:rPr>
        <w:tab/>
      </w:r>
      <w:r>
        <w:rPr>
          <w:rFonts w:eastAsia="Calibri"/>
          <w:kern w:val="24"/>
          <w:sz w:val="28"/>
          <w:szCs w:val="28"/>
        </w:rPr>
        <w:t xml:space="preserve">     =&gt; </w:t>
      </w:r>
      <w:r w:rsidRPr="00A958D5">
        <w:rPr>
          <w:rFonts w:eastAsia="Calibri"/>
          <w:kern w:val="24"/>
          <w:sz w:val="28"/>
          <w:szCs w:val="28"/>
          <w:lang w:val="vi-VN"/>
        </w:rPr>
        <w:t>Cô khái quát:</w:t>
      </w:r>
      <w:r w:rsidRPr="00A958D5">
        <w:rPr>
          <w:rFonts w:eastAsia="Calibri"/>
          <w:kern w:val="24"/>
          <w:sz w:val="28"/>
          <w:szCs w:val="28"/>
        </w:rPr>
        <w:t xml:space="preserve"> Nguyên vật liệu </w:t>
      </w:r>
      <w:r w:rsidRPr="00A958D5">
        <w:rPr>
          <w:rFonts w:eastAsia="Calibri"/>
          <w:kern w:val="24"/>
          <w:sz w:val="28"/>
          <w:szCs w:val="28"/>
          <w:lang w:val="vi-VN"/>
        </w:rPr>
        <w:t>được chở vào nhà máy, cắt nhỏ và đưa vào máy nghiền thành bột, nấu lên và tẩy trắng để tạo thành giấy dùng đượ</w:t>
      </w:r>
      <w:r w:rsidRPr="00A958D5">
        <w:rPr>
          <w:rFonts w:eastAsia="Calibri"/>
          <w:i/>
          <w:iCs/>
          <w:kern w:val="24"/>
          <w:sz w:val="28"/>
          <w:szCs w:val="28"/>
          <w:lang w:val="vi-VN"/>
        </w:rPr>
        <w:t>c.</w:t>
      </w:r>
    </w:p>
    <w:p w14:paraId="1CAF774E" w14:textId="51124592" w:rsidR="00A958D5" w:rsidRPr="00A958D5" w:rsidRDefault="00A958D5" w:rsidP="00A958D5">
      <w:pPr>
        <w:pStyle w:val="NormalWeb"/>
        <w:spacing w:before="0" w:beforeAutospacing="0" w:after="0" w:afterAutospacing="0" w:line="312" w:lineRule="auto"/>
        <w:ind w:left="1080" w:hanging="229"/>
        <w:rPr>
          <w:rFonts w:eastAsia="Calibri"/>
          <w:kern w:val="24"/>
          <w:sz w:val="28"/>
          <w:szCs w:val="28"/>
        </w:rPr>
      </w:pPr>
      <w:r w:rsidRPr="00A958D5">
        <w:rPr>
          <w:rFonts w:eastAsia="Calibri"/>
          <w:kern w:val="24"/>
          <w:sz w:val="28"/>
          <w:szCs w:val="28"/>
        </w:rPr>
        <w:t xml:space="preserve">   + </w:t>
      </w:r>
      <w:r w:rsidRPr="00A958D5">
        <w:rPr>
          <w:rFonts w:eastAsia="Calibri"/>
          <w:kern w:val="24"/>
          <w:sz w:val="28"/>
          <w:szCs w:val="28"/>
          <w:lang w:val="vi-VN"/>
        </w:rPr>
        <w:t>Để có được giấy cho mọi người sử dụng, các chú công nhân rất vất vả, chính vì vậy khi sử dụng giấy phải như thế nào?</w:t>
      </w:r>
    </w:p>
    <w:p w14:paraId="2AE18594" w14:textId="324A72FF" w:rsidR="00A958D5" w:rsidRDefault="00A958D5" w:rsidP="00A958D5">
      <w:pPr>
        <w:pStyle w:val="NormalWeb"/>
        <w:spacing w:before="0" w:beforeAutospacing="0" w:after="0" w:afterAutospacing="0" w:line="312" w:lineRule="auto"/>
        <w:ind w:left="1080"/>
        <w:rPr>
          <w:rFonts w:eastAsia="Calibri"/>
          <w:kern w:val="24"/>
          <w:sz w:val="28"/>
          <w:szCs w:val="28"/>
        </w:rPr>
      </w:pPr>
      <w:r w:rsidRPr="00A958D5">
        <w:rPr>
          <w:rFonts w:eastAsia="Calibri"/>
          <w:b/>
          <w:bCs/>
          <w:i/>
          <w:iCs/>
          <w:kern w:val="24"/>
          <w:sz w:val="28"/>
          <w:szCs w:val="28"/>
          <w:lang w:val="vi-VN"/>
        </w:rPr>
        <w:t xml:space="preserve">=&gt; Giáo dục trẻ: Ngoài qui trình sản xuất giấy từ gỗ, </w:t>
      </w:r>
      <w:r w:rsidRPr="00A958D5">
        <w:rPr>
          <w:rFonts w:eastAsia="Calibri"/>
          <w:b/>
          <w:bCs/>
          <w:i/>
          <w:iCs/>
          <w:kern w:val="24"/>
          <w:sz w:val="28"/>
          <w:szCs w:val="28"/>
        </w:rPr>
        <w:t>rơm, ….</w:t>
      </w:r>
      <w:r w:rsidRPr="00A958D5">
        <w:rPr>
          <w:rFonts w:eastAsia="Calibri"/>
          <w:b/>
          <w:bCs/>
          <w:i/>
          <w:iCs/>
          <w:kern w:val="24"/>
          <w:sz w:val="28"/>
          <w:szCs w:val="28"/>
          <w:lang w:val="vi-VN"/>
        </w:rPr>
        <w:t>để tiết kiệm nhiên liệu và bảo vệ môi trường, giấy còn được đưa vào tái chế để sử dụng lại. Chính vì lẽ đó, không vứt rác bừa bãi, phân loại giấy để có thể tái sử dụng.</w:t>
      </w:r>
    </w:p>
    <w:p w14:paraId="580D0458" w14:textId="1DF334F9" w:rsidR="00552351" w:rsidRPr="00552351" w:rsidRDefault="00A958D5" w:rsidP="00A958D5">
      <w:pPr>
        <w:pStyle w:val="NormalWeb"/>
        <w:spacing w:before="0" w:beforeAutospacing="0" w:after="0" w:afterAutospacing="0" w:line="312" w:lineRule="auto"/>
        <w:ind w:left="1080"/>
        <w:rPr>
          <w:rFonts w:eastAsia="Calibri"/>
          <w:kern w:val="24"/>
          <w:sz w:val="28"/>
          <w:szCs w:val="28"/>
        </w:rPr>
      </w:pPr>
      <w:r>
        <w:rPr>
          <w:rFonts w:eastAsia="Calibri"/>
          <w:b/>
          <w:bCs/>
          <w:i/>
          <w:iCs/>
          <w:kern w:val="24"/>
          <w:sz w:val="28"/>
          <w:szCs w:val="28"/>
        </w:rPr>
        <w:t xml:space="preserve">3. </w:t>
      </w:r>
      <w:r w:rsidR="00552351" w:rsidRPr="00552351">
        <w:rPr>
          <w:rFonts w:eastAsia="Calibri"/>
          <w:b/>
          <w:bCs/>
          <w:i/>
          <w:iCs/>
          <w:kern w:val="24"/>
          <w:sz w:val="28"/>
          <w:szCs w:val="28"/>
        </w:rPr>
        <w:t>Explain (Giải thích)</w:t>
      </w:r>
    </w:p>
    <w:p w14:paraId="066C859B"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rPr>
        <w:t>- Cho từng nhóm lên chia sẻ về bảng ghi chép về giấy mà nhóm mình vừa khám phá</w:t>
      </w:r>
    </w:p>
    <w:p w14:paraId="0C4E326D" w14:textId="277CAE02" w:rsidR="00552351" w:rsidRPr="00552351" w:rsidRDefault="004A2EE9" w:rsidP="00A958D5">
      <w:pPr>
        <w:pStyle w:val="NormalWeb"/>
        <w:numPr>
          <w:ilvl w:val="0"/>
          <w:numId w:val="5"/>
        </w:numPr>
        <w:spacing w:before="0" w:beforeAutospacing="0" w:after="0" w:afterAutospacing="0" w:line="312" w:lineRule="auto"/>
        <w:rPr>
          <w:rFonts w:eastAsia="Calibri"/>
          <w:kern w:val="24"/>
          <w:sz w:val="28"/>
          <w:szCs w:val="28"/>
        </w:rPr>
      </w:pPr>
      <w:r>
        <w:rPr>
          <w:rFonts w:eastAsia="Calibri"/>
          <w:kern w:val="24"/>
          <w:sz w:val="28"/>
          <w:szCs w:val="28"/>
        </w:rPr>
        <w:t xml:space="preserve">     - </w:t>
      </w:r>
      <w:r w:rsidR="00552351" w:rsidRPr="00552351">
        <w:rPr>
          <w:rFonts w:eastAsia="Calibri"/>
          <w:kern w:val="24"/>
          <w:sz w:val="28"/>
          <w:szCs w:val="28"/>
        </w:rPr>
        <w:t>Cô gợi ý trẻ đặt câu hỏi phản biện cho các nhóm. Nếu trẻ không đặt được câu hỏi thì cô phải đặt câu hỏi gợi ý cho trẻ.</w:t>
      </w:r>
    </w:p>
    <w:p w14:paraId="2EF12C08"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rPr>
        <w:t>+ Các con hãy kể loại giấy mà con vừa khám phá có đặc điểm gì?</w:t>
      </w:r>
    </w:p>
    <w:p w14:paraId="7532FDBA"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rPr>
        <w:t>+ Tại sao các loại giấy đều có thể tái chế được ?</w:t>
      </w:r>
      <w:r w:rsidRPr="00552351">
        <w:rPr>
          <w:rFonts w:eastAsia="Calibri"/>
          <w:kern w:val="24"/>
          <w:sz w:val="28"/>
          <w:szCs w:val="28"/>
          <w:lang w:val="vi-VN"/>
        </w:rPr>
        <w:t xml:space="preserve"> - So sánh giấy A4 và giấy nhúm: Giấy A4  và giấy nhúm có đặc điểm gì?</w:t>
      </w:r>
    </w:p>
    <w:p w14:paraId="403CCC12"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lang w:val="vi-VN"/>
        </w:rPr>
        <w:t>+ Giống nhau: Giấy A4 và giấy nhúm đều được làm từ gỗ</w:t>
      </w:r>
    </w:p>
    <w:p w14:paraId="776D9FFC"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lang w:val="vi-VN"/>
        </w:rPr>
        <w:lastRenderedPageBreak/>
        <w:t>+ Khác nhau: Giấy A4 là giấy mỏng, nhẵn, nhẹ, được dùng để tô, vẽ. Giấy nhúm sần, co giãn được và được dùng để trang trí, làm hoa</w:t>
      </w:r>
    </w:p>
    <w:p w14:paraId="4DF0EB25"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lang w:val="vi-VN"/>
        </w:rPr>
        <w:t>- So sánh giấy ăn và giấy bìa catton: 2 loại giấy này có đặc điểm gì giống và khác nhau?</w:t>
      </w:r>
    </w:p>
    <w:p w14:paraId="2E79D5D1" w14:textId="77777777"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lang w:val="vi-VN"/>
        </w:rPr>
        <w:t>=&gt; Giống nhau: Cùng đều làm bằng giấy</w:t>
      </w:r>
    </w:p>
    <w:p w14:paraId="130C7192" w14:textId="2DFED9EE" w:rsidR="00552351" w:rsidRPr="00552351" w:rsidRDefault="00552351" w:rsidP="00A958D5">
      <w:pPr>
        <w:pStyle w:val="NormalWeb"/>
        <w:spacing w:before="0" w:beforeAutospacing="0" w:after="0" w:afterAutospacing="0" w:line="312" w:lineRule="auto"/>
        <w:ind w:left="1080"/>
        <w:rPr>
          <w:rFonts w:eastAsia="Calibri"/>
          <w:kern w:val="24"/>
          <w:sz w:val="28"/>
          <w:szCs w:val="28"/>
        </w:rPr>
      </w:pPr>
      <w:r w:rsidRPr="00552351">
        <w:rPr>
          <w:rFonts w:eastAsia="Calibri"/>
          <w:kern w:val="24"/>
          <w:sz w:val="28"/>
          <w:szCs w:val="28"/>
          <w:lang w:val="vi-VN"/>
        </w:rPr>
        <w:t>Khác nhau: Giấy ăn nhẹ, mỏng, mềm, màu trắng, được dùng để lau miệng, lau tay..Giấy bìa dày, cứng, màu nâu và được sử dụng làm thùng, hộp đựng đồ….</w:t>
      </w:r>
    </w:p>
    <w:p w14:paraId="43A6FC77" w14:textId="77777777" w:rsidR="00552351" w:rsidRPr="00552351" w:rsidRDefault="00552351" w:rsidP="00A958D5">
      <w:pPr>
        <w:pStyle w:val="NormalWeb"/>
        <w:spacing w:before="0" w:beforeAutospacing="0" w:after="0" w:afterAutospacing="0" w:line="312" w:lineRule="auto"/>
        <w:ind w:left="1077"/>
        <w:rPr>
          <w:rFonts w:eastAsia="Calibri"/>
          <w:kern w:val="24"/>
          <w:sz w:val="28"/>
          <w:szCs w:val="28"/>
        </w:rPr>
      </w:pPr>
      <w:r w:rsidRPr="00552351">
        <w:rPr>
          <w:rFonts w:eastAsia="Calibri"/>
          <w:b/>
          <w:bCs/>
          <w:i/>
          <w:iCs/>
          <w:kern w:val="24"/>
          <w:sz w:val="28"/>
          <w:szCs w:val="28"/>
        </w:rPr>
        <w:t>4. Elaboration (mở rộng, củng cố)</w:t>
      </w:r>
    </w:p>
    <w:p w14:paraId="587F8C14" w14:textId="77777777" w:rsidR="00A958D5" w:rsidRDefault="00552351" w:rsidP="00A958D5">
      <w:pPr>
        <w:pStyle w:val="NormalWeb"/>
        <w:spacing w:before="0" w:beforeAutospacing="0" w:after="0" w:afterAutospacing="0" w:line="312" w:lineRule="auto"/>
        <w:ind w:left="1077"/>
        <w:rPr>
          <w:rFonts w:eastAsia="Calibri"/>
          <w:kern w:val="24"/>
          <w:sz w:val="28"/>
          <w:szCs w:val="28"/>
        </w:rPr>
      </w:pPr>
      <w:r w:rsidRPr="00552351">
        <w:rPr>
          <w:rFonts w:eastAsia="Calibri"/>
          <w:kern w:val="24"/>
          <w:sz w:val="28"/>
          <w:szCs w:val="28"/>
        </w:rPr>
        <w:t xml:space="preserve">- Cho trẻ xem video về một số loại giấy khác nhau </w:t>
      </w:r>
    </w:p>
    <w:p w14:paraId="7130855D" w14:textId="77777777" w:rsidR="00A958D5" w:rsidRDefault="00552351" w:rsidP="00A958D5">
      <w:pPr>
        <w:pStyle w:val="NormalWeb"/>
        <w:spacing w:before="0" w:beforeAutospacing="0" w:after="0" w:afterAutospacing="0" w:line="312" w:lineRule="auto"/>
        <w:ind w:left="1077"/>
        <w:rPr>
          <w:rFonts w:eastAsia="Calibri"/>
          <w:kern w:val="24"/>
          <w:sz w:val="28"/>
          <w:szCs w:val="28"/>
        </w:rPr>
      </w:pPr>
      <w:r w:rsidRPr="00552351">
        <w:rPr>
          <w:rFonts w:eastAsia="Calibri"/>
          <w:kern w:val="24"/>
          <w:sz w:val="28"/>
          <w:szCs w:val="28"/>
        </w:rPr>
        <w:t xml:space="preserve">- Chơi trò chơi: </w:t>
      </w:r>
      <w:r w:rsidRPr="00552351">
        <w:rPr>
          <w:rFonts w:eastAsia="Calibri"/>
          <w:kern w:val="24"/>
          <w:sz w:val="28"/>
          <w:szCs w:val="28"/>
          <w:lang w:val="vi-VN"/>
        </w:rPr>
        <w:t>Cho trẻ tìm về 4 nhóm, mỗi nhóm có 6 trẻ.</w:t>
      </w:r>
    </w:p>
    <w:p w14:paraId="52D38407" w14:textId="77777777" w:rsidR="00A958D5" w:rsidRDefault="00552351" w:rsidP="00A958D5">
      <w:pPr>
        <w:pStyle w:val="NormalWeb"/>
        <w:spacing w:before="0" w:beforeAutospacing="0" w:after="0" w:afterAutospacing="0"/>
        <w:ind w:left="1077"/>
        <w:rPr>
          <w:rFonts w:eastAsia="Calibri"/>
          <w:kern w:val="24"/>
          <w:sz w:val="28"/>
          <w:szCs w:val="28"/>
        </w:rPr>
      </w:pPr>
      <w:r w:rsidRPr="00552351">
        <w:rPr>
          <w:rFonts w:eastAsia="Calibri"/>
          <w:kern w:val="24"/>
          <w:sz w:val="28"/>
          <w:szCs w:val="28"/>
          <w:lang w:val="vi-VN"/>
        </w:rPr>
        <w:t xml:space="preserve">- Cách chơi: Cô trình chiếu powerpoint </w:t>
      </w:r>
      <w:r w:rsidRPr="00552351">
        <w:rPr>
          <w:rFonts w:eastAsia="Calibri"/>
          <w:kern w:val="24"/>
          <w:sz w:val="28"/>
          <w:szCs w:val="28"/>
        </w:rPr>
        <w:t xml:space="preserve">(Phần mềm QZ) về công dụng, đặc điểm, sản phẩm tái chế từ giấy. </w:t>
      </w:r>
      <w:r w:rsidRPr="00552351">
        <w:rPr>
          <w:rFonts w:eastAsia="Calibri"/>
          <w:kern w:val="24"/>
          <w:sz w:val="28"/>
          <w:szCs w:val="28"/>
          <w:lang w:val="vi-VN"/>
        </w:rPr>
        <w:t>câu hỏi về công dụng của 1 số loại giấy, trẻ tìm và giơ phương án trả lời phù hợp.</w:t>
      </w:r>
    </w:p>
    <w:p w14:paraId="607780AC" w14:textId="77777777" w:rsidR="00A958D5" w:rsidRDefault="00552351" w:rsidP="00A958D5">
      <w:pPr>
        <w:pStyle w:val="NormalWeb"/>
        <w:spacing w:before="0" w:beforeAutospacing="0" w:after="0" w:afterAutospacing="0"/>
        <w:ind w:left="1077"/>
        <w:rPr>
          <w:rFonts w:eastAsia="Calibri"/>
          <w:kern w:val="24"/>
          <w:sz w:val="28"/>
          <w:szCs w:val="28"/>
        </w:rPr>
      </w:pPr>
      <w:r w:rsidRPr="00552351">
        <w:rPr>
          <w:rFonts w:eastAsia="Calibri"/>
          <w:b/>
          <w:bCs/>
          <w:i/>
          <w:iCs/>
          <w:kern w:val="24"/>
          <w:sz w:val="28"/>
          <w:szCs w:val="28"/>
        </w:rPr>
        <w:t>5. Evaluate (Đánh giá)</w:t>
      </w:r>
    </w:p>
    <w:p w14:paraId="5EF72856" w14:textId="2E67D588" w:rsidR="00552351" w:rsidRPr="00552351" w:rsidRDefault="00552351" w:rsidP="00A958D5">
      <w:pPr>
        <w:pStyle w:val="NormalWeb"/>
        <w:spacing w:before="0" w:beforeAutospacing="0" w:after="0" w:afterAutospacing="0"/>
        <w:ind w:left="1077"/>
        <w:rPr>
          <w:rFonts w:eastAsia="Calibri"/>
          <w:kern w:val="24"/>
          <w:sz w:val="28"/>
          <w:szCs w:val="28"/>
        </w:rPr>
      </w:pPr>
      <w:r w:rsidRPr="00552351">
        <w:rPr>
          <w:rFonts w:eastAsia="Calibri"/>
          <w:kern w:val="24"/>
          <w:sz w:val="28"/>
          <w:szCs w:val="28"/>
        </w:rPr>
        <w:t>- Cô cùng trẻ đánh giá về các bảng ghi chép và quá trình hoạt động của 3 nhóm như thế nào?</w:t>
      </w:r>
    </w:p>
    <w:p w14:paraId="6C91E768" w14:textId="77777777" w:rsidR="00552351" w:rsidRDefault="00552351" w:rsidP="00552351">
      <w:pPr>
        <w:pStyle w:val="NormalWeb"/>
        <w:spacing w:after="0" w:afterAutospacing="0"/>
        <w:ind w:left="1080"/>
        <w:rPr>
          <w:rFonts w:eastAsia="Calibri"/>
          <w:kern w:val="24"/>
          <w:sz w:val="28"/>
          <w:szCs w:val="28"/>
        </w:rPr>
      </w:pPr>
    </w:p>
    <w:p w14:paraId="6AEE972C" w14:textId="5E2A5D3B" w:rsidR="005655DA" w:rsidRDefault="005655DA" w:rsidP="005655DA">
      <w:pPr>
        <w:pStyle w:val="NormalWeb"/>
        <w:spacing w:before="0" w:beforeAutospacing="0" w:after="0" w:afterAutospacing="0" w:line="288" w:lineRule="auto"/>
        <w:ind w:firstLine="720"/>
        <w:jc w:val="center"/>
        <w:rPr>
          <w:rFonts w:eastAsia="Calibri"/>
          <w:b/>
          <w:bCs/>
          <w:color w:val="FF0000"/>
          <w:kern w:val="24"/>
          <w:sz w:val="56"/>
          <w:szCs w:val="56"/>
          <w:lang w:val="vi-VN"/>
        </w:rPr>
      </w:pPr>
    </w:p>
    <w:p w14:paraId="1A479028" w14:textId="77777777" w:rsidR="005655DA" w:rsidRDefault="005655DA" w:rsidP="005655DA">
      <w:pPr>
        <w:pStyle w:val="NormalWeb"/>
        <w:spacing w:before="0" w:beforeAutospacing="0" w:after="0" w:afterAutospacing="0" w:line="288" w:lineRule="auto"/>
        <w:ind w:firstLine="720"/>
        <w:jc w:val="center"/>
      </w:pPr>
    </w:p>
    <w:p w14:paraId="5CB4A06B" w14:textId="77777777" w:rsidR="00762639" w:rsidRPr="005655DA" w:rsidRDefault="00762639">
      <w:pPr>
        <w:rPr>
          <w:rFonts w:ascii="Times New Roman" w:hAnsi="Times New Roman" w:cs="Times New Roman"/>
          <w:sz w:val="28"/>
          <w:szCs w:val="28"/>
        </w:rPr>
      </w:pPr>
    </w:p>
    <w:sectPr w:rsidR="00762639" w:rsidRPr="005655DA" w:rsidSect="00552351">
      <w:pgSz w:w="16838" w:h="11906"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CBA"/>
    <w:multiLevelType w:val="hybridMultilevel"/>
    <w:tmpl w:val="2738E23C"/>
    <w:lvl w:ilvl="0" w:tplc="BF5A63E2">
      <w:start w:val="1"/>
      <w:numFmt w:val="bullet"/>
      <w:lvlText w:val="-"/>
      <w:lvlJc w:val="left"/>
      <w:pPr>
        <w:tabs>
          <w:tab w:val="num" w:pos="720"/>
        </w:tabs>
        <w:ind w:left="720" w:hanging="360"/>
      </w:pPr>
      <w:rPr>
        <w:rFonts w:ascii="Times New Roman" w:hAnsi="Times New Roman" w:hint="default"/>
      </w:rPr>
    </w:lvl>
    <w:lvl w:ilvl="1" w:tplc="4AAAD3FC" w:tentative="1">
      <w:start w:val="1"/>
      <w:numFmt w:val="bullet"/>
      <w:lvlText w:val="-"/>
      <w:lvlJc w:val="left"/>
      <w:pPr>
        <w:tabs>
          <w:tab w:val="num" w:pos="1440"/>
        </w:tabs>
        <w:ind w:left="1440" w:hanging="360"/>
      </w:pPr>
      <w:rPr>
        <w:rFonts w:ascii="Times New Roman" w:hAnsi="Times New Roman" w:hint="default"/>
      </w:rPr>
    </w:lvl>
    <w:lvl w:ilvl="2" w:tplc="12FA8112" w:tentative="1">
      <w:start w:val="1"/>
      <w:numFmt w:val="bullet"/>
      <w:lvlText w:val="-"/>
      <w:lvlJc w:val="left"/>
      <w:pPr>
        <w:tabs>
          <w:tab w:val="num" w:pos="2160"/>
        </w:tabs>
        <w:ind w:left="2160" w:hanging="360"/>
      </w:pPr>
      <w:rPr>
        <w:rFonts w:ascii="Times New Roman" w:hAnsi="Times New Roman" w:hint="default"/>
      </w:rPr>
    </w:lvl>
    <w:lvl w:ilvl="3" w:tplc="1A5CADC8" w:tentative="1">
      <w:start w:val="1"/>
      <w:numFmt w:val="bullet"/>
      <w:lvlText w:val="-"/>
      <w:lvlJc w:val="left"/>
      <w:pPr>
        <w:tabs>
          <w:tab w:val="num" w:pos="2880"/>
        </w:tabs>
        <w:ind w:left="2880" w:hanging="360"/>
      </w:pPr>
      <w:rPr>
        <w:rFonts w:ascii="Times New Roman" w:hAnsi="Times New Roman" w:hint="default"/>
      </w:rPr>
    </w:lvl>
    <w:lvl w:ilvl="4" w:tplc="3C9E01BA" w:tentative="1">
      <w:start w:val="1"/>
      <w:numFmt w:val="bullet"/>
      <w:lvlText w:val="-"/>
      <w:lvlJc w:val="left"/>
      <w:pPr>
        <w:tabs>
          <w:tab w:val="num" w:pos="3600"/>
        </w:tabs>
        <w:ind w:left="3600" w:hanging="360"/>
      </w:pPr>
      <w:rPr>
        <w:rFonts w:ascii="Times New Roman" w:hAnsi="Times New Roman" w:hint="default"/>
      </w:rPr>
    </w:lvl>
    <w:lvl w:ilvl="5" w:tplc="9D266850" w:tentative="1">
      <w:start w:val="1"/>
      <w:numFmt w:val="bullet"/>
      <w:lvlText w:val="-"/>
      <w:lvlJc w:val="left"/>
      <w:pPr>
        <w:tabs>
          <w:tab w:val="num" w:pos="4320"/>
        </w:tabs>
        <w:ind w:left="4320" w:hanging="360"/>
      </w:pPr>
      <w:rPr>
        <w:rFonts w:ascii="Times New Roman" w:hAnsi="Times New Roman" w:hint="default"/>
      </w:rPr>
    </w:lvl>
    <w:lvl w:ilvl="6" w:tplc="600E7DDE" w:tentative="1">
      <w:start w:val="1"/>
      <w:numFmt w:val="bullet"/>
      <w:lvlText w:val="-"/>
      <w:lvlJc w:val="left"/>
      <w:pPr>
        <w:tabs>
          <w:tab w:val="num" w:pos="5040"/>
        </w:tabs>
        <w:ind w:left="5040" w:hanging="360"/>
      </w:pPr>
      <w:rPr>
        <w:rFonts w:ascii="Times New Roman" w:hAnsi="Times New Roman" w:hint="default"/>
      </w:rPr>
    </w:lvl>
    <w:lvl w:ilvl="7" w:tplc="10F62E08" w:tentative="1">
      <w:start w:val="1"/>
      <w:numFmt w:val="bullet"/>
      <w:lvlText w:val="-"/>
      <w:lvlJc w:val="left"/>
      <w:pPr>
        <w:tabs>
          <w:tab w:val="num" w:pos="5760"/>
        </w:tabs>
        <w:ind w:left="5760" w:hanging="360"/>
      </w:pPr>
      <w:rPr>
        <w:rFonts w:ascii="Times New Roman" w:hAnsi="Times New Roman" w:hint="default"/>
      </w:rPr>
    </w:lvl>
    <w:lvl w:ilvl="8" w:tplc="4D1692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D733C8"/>
    <w:multiLevelType w:val="hybridMultilevel"/>
    <w:tmpl w:val="8744DF56"/>
    <w:lvl w:ilvl="0" w:tplc="7DD62142">
      <w:start w:val="1"/>
      <w:numFmt w:val="bullet"/>
      <w:lvlText w:val=""/>
      <w:lvlJc w:val="left"/>
      <w:pPr>
        <w:tabs>
          <w:tab w:val="num" w:pos="720"/>
        </w:tabs>
        <w:ind w:left="720" w:hanging="360"/>
      </w:pPr>
      <w:rPr>
        <w:rFonts w:ascii="Symbol" w:hAnsi="Symbol" w:hint="default"/>
      </w:rPr>
    </w:lvl>
    <w:lvl w:ilvl="1" w:tplc="3E84A122" w:tentative="1">
      <w:start w:val="1"/>
      <w:numFmt w:val="bullet"/>
      <w:lvlText w:val=""/>
      <w:lvlJc w:val="left"/>
      <w:pPr>
        <w:tabs>
          <w:tab w:val="num" w:pos="1440"/>
        </w:tabs>
        <w:ind w:left="1440" w:hanging="360"/>
      </w:pPr>
      <w:rPr>
        <w:rFonts w:ascii="Symbol" w:hAnsi="Symbol" w:hint="default"/>
      </w:rPr>
    </w:lvl>
    <w:lvl w:ilvl="2" w:tplc="05B44560" w:tentative="1">
      <w:start w:val="1"/>
      <w:numFmt w:val="bullet"/>
      <w:lvlText w:val=""/>
      <w:lvlJc w:val="left"/>
      <w:pPr>
        <w:tabs>
          <w:tab w:val="num" w:pos="2160"/>
        </w:tabs>
        <w:ind w:left="2160" w:hanging="360"/>
      </w:pPr>
      <w:rPr>
        <w:rFonts w:ascii="Symbol" w:hAnsi="Symbol" w:hint="default"/>
      </w:rPr>
    </w:lvl>
    <w:lvl w:ilvl="3" w:tplc="C9FA150E" w:tentative="1">
      <w:start w:val="1"/>
      <w:numFmt w:val="bullet"/>
      <w:lvlText w:val=""/>
      <w:lvlJc w:val="left"/>
      <w:pPr>
        <w:tabs>
          <w:tab w:val="num" w:pos="2880"/>
        </w:tabs>
        <w:ind w:left="2880" w:hanging="360"/>
      </w:pPr>
      <w:rPr>
        <w:rFonts w:ascii="Symbol" w:hAnsi="Symbol" w:hint="default"/>
      </w:rPr>
    </w:lvl>
    <w:lvl w:ilvl="4" w:tplc="36D4D234" w:tentative="1">
      <w:start w:val="1"/>
      <w:numFmt w:val="bullet"/>
      <w:lvlText w:val=""/>
      <w:lvlJc w:val="left"/>
      <w:pPr>
        <w:tabs>
          <w:tab w:val="num" w:pos="3600"/>
        </w:tabs>
        <w:ind w:left="3600" w:hanging="360"/>
      </w:pPr>
      <w:rPr>
        <w:rFonts w:ascii="Symbol" w:hAnsi="Symbol" w:hint="default"/>
      </w:rPr>
    </w:lvl>
    <w:lvl w:ilvl="5" w:tplc="8E6C3E52" w:tentative="1">
      <w:start w:val="1"/>
      <w:numFmt w:val="bullet"/>
      <w:lvlText w:val=""/>
      <w:lvlJc w:val="left"/>
      <w:pPr>
        <w:tabs>
          <w:tab w:val="num" w:pos="4320"/>
        </w:tabs>
        <w:ind w:left="4320" w:hanging="360"/>
      </w:pPr>
      <w:rPr>
        <w:rFonts w:ascii="Symbol" w:hAnsi="Symbol" w:hint="default"/>
      </w:rPr>
    </w:lvl>
    <w:lvl w:ilvl="6" w:tplc="42868CE4" w:tentative="1">
      <w:start w:val="1"/>
      <w:numFmt w:val="bullet"/>
      <w:lvlText w:val=""/>
      <w:lvlJc w:val="left"/>
      <w:pPr>
        <w:tabs>
          <w:tab w:val="num" w:pos="5040"/>
        </w:tabs>
        <w:ind w:left="5040" w:hanging="360"/>
      </w:pPr>
      <w:rPr>
        <w:rFonts w:ascii="Symbol" w:hAnsi="Symbol" w:hint="default"/>
      </w:rPr>
    </w:lvl>
    <w:lvl w:ilvl="7" w:tplc="8CCAA48C" w:tentative="1">
      <w:start w:val="1"/>
      <w:numFmt w:val="bullet"/>
      <w:lvlText w:val=""/>
      <w:lvlJc w:val="left"/>
      <w:pPr>
        <w:tabs>
          <w:tab w:val="num" w:pos="5760"/>
        </w:tabs>
        <w:ind w:left="5760" w:hanging="360"/>
      </w:pPr>
      <w:rPr>
        <w:rFonts w:ascii="Symbol" w:hAnsi="Symbol" w:hint="default"/>
      </w:rPr>
    </w:lvl>
    <w:lvl w:ilvl="8" w:tplc="12129BB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1A7395A"/>
    <w:multiLevelType w:val="hybridMultilevel"/>
    <w:tmpl w:val="F9DAE4E8"/>
    <w:lvl w:ilvl="0" w:tplc="5C92D738">
      <w:start w:val="1"/>
      <w:numFmt w:val="bullet"/>
      <w:lvlText w:val="-"/>
      <w:lvlJc w:val="left"/>
      <w:pPr>
        <w:tabs>
          <w:tab w:val="num" w:pos="720"/>
        </w:tabs>
        <w:ind w:left="720" w:hanging="360"/>
      </w:pPr>
      <w:rPr>
        <w:rFonts w:ascii="Times New Roman" w:hAnsi="Times New Roman" w:hint="default"/>
      </w:rPr>
    </w:lvl>
    <w:lvl w:ilvl="1" w:tplc="0A5E17BE" w:tentative="1">
      <w:start w:val="1"/>
      <w:numFmt w:val="bullet"/>
      <w:lvlText w:val="-"/>
      <w:lvlJc w:val="left"/>
      <w:pPr>
        <w:tabs>
          <w:tab w:val="num" w:pos="1440"/>
        </w:tabs>
        <w:ind w:left="1440" w:hanging="360"/>
      </w:pPr>
      <w:rPr>
        <w:rFonts w:ascii="Times New Roman" w:hAnsi="Times New Roman" w:hint="default"/>
      </w:rPr>
    </w:lvl>
    <w:lvl w:ilvl="2" w:tplc="4294B0DA" w:tentative="1">
      <w:start w:val="1"/>
      <w:numFmt w:val="bullet"/>
      <w:lvlText w:val="-"/>
      <w:lvlJc w:val="left"/>
      <w:pPr>
        <w:tabs>
          <w:tab w:val="num" w:pos="2160"/>
        </w:tabs>
        <w:ind w:left="2160" w:hanging="360"/>
      </w:pPr>
      <w:rPr>
        <w:rFonts w:ascii="Times New Roman" w:hAnsi="Times New Roman" w:hint="default"/>
      </w:rPr>
    </w:lvl>
    <w:lvl w:ilvl="3" w:tplc="10E22A06" w:tentative="1">
      <w:start w:val="1"/>
      <w:numFmt w:val="bullet"/>
      <w:lvlText w:val="-"/>
      <w:lvlJc w:val="left"/>
      <w:pPr>
        <w:tabs>
          <w:tab w:val="num" w:pos="2880"/>
        </w:tabs>
        <w:ind w:left="2880" w:hanging="360"/>
      </w:pPr>
      <w:rPr>
        <w:rFonts w:ascii="Times New Roman" w:hAnsi="Times New Roman" w:hint="default"/>
      </w:rPr>
    </w:lvl>
    <w:lvl w:ilvl="4" w:tplc="AE28E50E" w:tentative="1">
      <w:start w:val="1"/>
      <w:numFmt w:val="bullet"/>
      <w:lvlText w:val="-"/>
      <w:lvlJc w:val="left"/>
      <w:pPr>
        <w:tabs>
          <w:tab w:val="num" w:pos="3600"/>
        </w:tabs>
        <w:ind w:left="3600" w:hanging="360"/>
      </w:pPr>
      <w:rPr>
        <w:rFonts w:ascii="Times New Roman" w:hAnsi="Times New Roman" w:hint="default"/>
      </w:rPr>
    </w:lvl>
    <w:lvl w:ilvl="5" w:tplc="C5D2AE9C" w:tentative="1">
      <w:start w:val="1"/>
      <w:numFmt w:val="bullet"/>
      <w:lvlText w:val="-"/>
      <w:lvlJc w:val="left"/>
      <w:pPr>
        <w:tabs>
          <w:tab w:val="num" w:pos="4320"/>
        </w:tabs>
        <w:ind w:left="4320" w:hanging="360"/>
      </w:pPr>
      <w:rPr>
        <w:rFonts w:ascii="Times New Roman" w:hAnsi="Times New Roman" w:hint="default"/>
      </w:rPr>
    </w:lvl>
    <w:lvl w:ilvl="6" w:tplc="01AED86E" w:tentative="1">
      <w:start w:val="1"/>
      <w:numFmt w:val="bullet"/>
      <w:lvlText w:val="-"/>
      <w:lvlJc w:val="left"/>
      <w:pPr>
        <w:tabs>
          <w:tab w:val="num" w:pos="5040"/>
        </w:tabs>
        <w:ind w:left="5040" w:hanging="360"/>
      </w:pPr>
      <w:rPr>
        <w:rFonts w:ascii="Times New Roman" w:hAnsi="Times New Roman" w:hint="default"/>
      </w:rPr>
    </w:lvl>
    <w:lvl w:ilvl="7" w:tplc="83D4BEE2" w:tentative="1">
      <w:start w:val="1"/>
      <w:numFmt w:val="bullet"/>
      <w:lvlText w:val="-"/>
      <w:lvlJc w:val="left"/>
      <w:pPr>
        <w:tabs>
          <w:tab w:val="num" w:pos="5760"/>
        </w:tabs>
        <w:ind w:left="5760" w:hanging="360"/>
      </w:pPr>
      <w:rPr>
        <w:rFonts w:ascii="Times New Roman" w:hAnsi="Times New Roman" w:hint="default"/>
      </w:rPr>
    </w:lvl>
    <w:lvl w:ilvl="8" w:tplc="5A9EDF3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5C52168"/>
    <w:multiLevelType w:val="hybridMultilevel"/>
    <w:tmpl w:val="B3F44C9A"/>
    <w:lvl w:ilvl="0" w:tplc="059456BE">
      <w:start w:val="1"/>
      <w:numFmt w:val="bullet"/>
      <w:lvlText w:val="-"/>
      <w:lvlJc w:val="left"/>
      <w:pPr>
        <w:tabs>
          <w:tab w:val="num" w:pos="720"/>
        </w:tabs>
        <w:ind w:left="720" w:hanging="360"/>
      </w:pPr>
      <w:rPr>
        <w:rFonts w:ascii="Times New Roman" w:hAnsi="Times New Roman" w:hint="default"/>
      </w:rPr>
    </w:lvl>
    <w:lvl w:ilvl="1" w:tplc="1BD2AF00" w:tentative="1">
      <w:start w:val="1"/>
      <w:numFmt w:val="bullet"/>
      <w:lvlText w:val="-"/>
      <w:lvlJc w:val="left"/>
      <w:pPr>
        <w:tabs>
          <w:tab w:val="num" w:pos="1440"/>
        </w:tabs>
        <w:ind w:left="1440" w:hanging="360"/>
      </w:pPr>
      <w:rPr>
        <w:rFonts w:ascii="Times New Roman" w:hAnsi="Times New Roman" w:hint="default"/>
      </w:rPr>
    </w:lvl>
    <w:lvl w:ilvl="2" w:tplc="110AF9B0" w:tentative="1">
      <w:start w:val="1"/>
      <w:numFmt w:val="bullet"/>
      <w:lvlText w:val="-"/>
      <w:lvlJc w:val="left"/>
      <w:pPr>
        <w:tabs>
          <w:tab w:val="num" w:pos="2160"/>
        </w:tabs>
        <w:ind w:left="2160" w:hanging="360"/>
      </w:pPr>
      <w:rPr>
        <w:rFonts w:ascii="Times New Roman" w:hAnsi="Times New Roman" w:hint="default"/>
      </w:rPr>
    </w:lvl>
    <w:lvl w:ilvl="3" w:tplc="8834B1B6" w:tentative="1">
      <w:start w:val="1"/>
      <w:numFmt w:val="bullet"/>
      <w:lvlText w:val="-"/>
      <w:lvlJc w:val="left"/>
      <w:pPr>
        <w:tabs>
          <w:tab w:val="num" w:pos="2880"/>
        </w:tabs>
        <w:ind w:left="2880" w:hanging="360"/>
      </w:pPr>
      <w:rPr>
        <w:rFonts w:ascii="Times New Roman" w:hAnsi="Times New Roman" w:hint="default"/>
      </w:rPr>
    </w:lvl>
    <w:lvl w:ilvl="4" w:tplc="1A408A30" w:tentative="1">
      <w:start w:val="1"/>
      <w:numFmt w:val="bullet"/>
      <w:lvlText w:val="-"/>
      <w:lvlJc w:val="left"/>
      <w:pPr>
        <w:tabs>
          <w:tab w:val="num" w:pos="3600"/>
        </w:tabs>
        <w:ind w:left="3600" w:hanging="360"/>
      </w:pPr>
      <w:rPr>
        <w:rFonts w:ascii="Times New Roman" w:hAnsi="Times New Roman" w:hint="default"/>
      </w:rPr>
    </w:lvl>
    <w:lvl w:ilvl="5" w:tplc="EBCCA170" w:tentative="1">
      <w:start w:val="1"/>
      <w:numFmt w:val="bullet"/>
      <w:lvlText w:val="-"/>
      <w:lvlJc w:val="left"/>
      <w:pPr>
        <w:tabs>
          <w:tab w:val="num" w:pos="4320"/>
        </w:tabs>
        <w:ind w:left="4320" w:hanging="360"/>
      </w:pPr>
      <w:rPr>
        <w:rFonts w:ascii="Times New Roman" w:hAnsi="Times New Roman" w:hint="default"/>
      </w:rPr>
    </w:lvl>
    <w:lvl w:ilvl="6" w:tplc="D3A2A59E" w:tentative="1">
      <w:start w:val="1"/>
      <w:numFmt w:val="bullet"/>
      <w:lvlText w:val="-"/>
      <w:lvlJc w:val="left"/>
      <w:pPr>
        <w:tabs>
          <w:tab w:val="num" w:pos="5040"/>
        </w:tabs>
        <w:ind w:left="5040" w:hanging="360"/>
      </w:pPr>
      <w:rPr>
        <w:rFonts w:ascii="Times New Roman" w:hAnsi="Times New Roman" w:hint="default"/>
      </w:rPr>
    </w:lvl>
    <w:lvl w:ilvl="7" w:tplc="3C6C48CC" w:tentative="1">
      <w:start w:val="1"/>
      <w:numFmt w:val="bullet"/>
      <w:lvlText w:val="-"/>
      <w:lvlJc w:val="left"/>
      <w:pPr>
        <w:tabs>
          <w:tab w:val="num" w:pos="5760"/>
        </w:tabs>
        <w:ind w:left="5760" w:hanging="360"/>
      </w:pPr>
      <w:rPr>
        <w:rFonts w:ascii="Times New Roman" w:hAnsi="Times New Roman" w:hint="default"/>
      </w:rPr>
    </w:lvl>
    <w:lvl w:ilvl="8" w:tplc="0E8A3EA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95D19F8"/>
    <w:multiLevelType w:val="hybridMultilevel"/>
    <w:tmpl w:val="ED42A1DA"/>
    <w:lvl w:ilvl="0" w:tplc="912A6490">
      <w:start w:val="1"/>
      <w:numFmt w:val="bullet"/>
      <w:lvlText w:val=""/>
      <w:lvlJc w:val="left"/>
      <w:pPr>
        <w:tabs>
          <w:tab w:val="num" w:pos="720"/>
        </w:tabs>
        <w:ind w:left="720" w:hanging="360"/>
      </w:pPr>
      <w:rPr>
        <w:rFonts w:ascii="Symbol" w:hAnsi="Symbol" w:hint="default"/>
      </w:rPr>
    </w:lvl>
    <w:lvl w:ilvl="1" w:tplc="400437F0" w:tentative="1">
      <w:start w:val="1"/>
      <w:numFmt w:val="bullet"/>
      <w:lvlText w:val=""/>
      <w:lvlJc w:val="left"/>
      <w:pPr>
        <w:tabs>
          <w:tab w:val="num" w:pos="1440"/>
        </w:tabs>
        <w:ind w:left="1440" w:hanging="360"/>
      </w:pPr>
      <w:rPr>
        <w:rFonts w:ascii="Symbol" w:hAnsi="Symbol" w:hint="default"/>
      </w:rPr>
    </w:lvl>
    <w:lvl w:ilvl="2" w:tplc="710E9070" w:tentative="1">
      <w:start w:val="1"/>
      <w:numFmt w:val="bullet"/>
      <w:lvlText w:val=""/>
      <w:lvlJc w:val="left"/>
      <w:pPr>
        <w:tabs>
          <w:tab w:val="num" w:pos="2160"/>
        </w:tabs>
        <w:ind w:left="2160" w:hanging="360"/>
      </w:pPr>
      <w:rPr>
        <w:rFonts w:ascii="Symbol" w:hAnsi="Symbol" w:hint="default"/>
      </w:rPr>
    </w:lvl>
    <w:lvl w:ilvl="3" w:tplc="9CCE3604" w:tentative="1">
      <w:start w:val="1"/>
      <w:numFmt w:val="bullet"/>
      <w:lvlText w:val=""/>
      <w:lvlJc w:val="left"/>
      <w:pPr>
        <w:tabs>
          <w:tab w:val="num" w:pos="2880"/>
        </w:tabs>
        <w:ind w:left="2880" w:hanging="360"/>
      </w:pPr>
      <w:rPr>
        <w:rFonts w:ascii="Symbol" w:hAnsi="Symbol" w:hint="default"/>
      </w:rPr>
    </w:lvl>
    <w:lvl w:ilvl="4" w:tplc="8F4CD694" w:tentative="1">
      <w:start w:val="1"/>
      <w:numFmt w:val="bullet"/>
      <w:lvlText w:val=""/>
      <w:lvlJc w:val="left"/>
      <w:pPr>
        <w:tabs>
          <w:tab w:val="num" w:pos="3600"/>
        </w:tabs>
        <w:ind w:left="3600" w:hanging="360"/>
      </w:pPr>
      <w:rPr>
        <w:rFonts w:ascii="Symbol" w:hAnsi="Symbol" w:hint="default"/>
      </w:rPr>
    </w:lvl>
    <w:lvl w:ilvl="5" w:tplc="8B8842A2" w:tentative="1">
      <w:start w:val="1"/>
      <w:numFmt w:val="bullet"/>
      <w:lvlText w:val=""/>
      <w:lvlJc w:val="left"/>
      <w:pPr>
        <w:tabs>
          <w:tab w:val="num" w:pos="4320"/>
        </w:tabs>
        <w:ind w:left="4320" w:hanging="360"/>
      </w:pPr>
      <w:rPr>
        <w:rFonts w:ascii="Symbol" w:hAnsi="Symbol" w:hint="default"/>
      </w:rPr>
    </w:lvl>
    <w:lvl w:ilvl="6" w:tplc="8CBA3AAA" w:tentative="1">
      <w:start w:val="1"/>
      <w:numFmt w:val="bullet"/>
      <w:lvlText w:val=""/>
      <w:lvlJc w:val="left"/>
      <w:pPr>
        <w:tabs>
          <w:tab w:val="num" w:pos="5040"/>
        </w:tabs>
        <w:ind w:left="5040" w:hanging="360"/>
      </w:pPr>
      <w:rPr>
        <w:rFonts w:ascii="Symbol" w:hAnsi="Symbol" w:hint="default"/>
      </w:rPr>
    </w:lvl>
    <w:lvl w:ilvl="7" w:tplc="E7F8D3D6" w:tentative="1">
      <w:start w:val="1"/>
      <w:numFmt w:val="bullet"/>
      <w:lvlText w:val=""/>
      <w:lvlJc w:val="left"/>
      <w:pPr>
        <w:tabs>
          <w:tab w:val="num" w:pos="5760"/>
        </w:tabs>
        <w:ind w:left="5760" w:hanging="360"/>
      </w:pPr>
      <w:rPr>
        <w:rFonts w:ascii="Symbol" w:hAnsi="Symbol" w:hint="default"/>
      </w:rPr>
    </w:lvl>
    <w:lvl w:ilvl="8" w:tplc="75C6966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99C7115"/>
    <w:multiLevelType w:val="hybridMultilevel"/>
    <w:tmpl w:val="2A1A7AD2"/>
    <w:lvl w:ilvl="0" w:tplc="2A22E652">
      <w:start w:val="1"/>
      <w:numFmt w:val="bullet"/>
      <w:lvlText w:val="-"/>
      <w:lvlJc w:val="left"/>
      <w:pPr>
        <w:tabs>
          <w:tab w:val="num" w:pos="720"/>
        </w:tabs>
        <w:ind w:left="720" w:hanging="360"/>
      </w:pPr>
      <w:rPr>
        <w:rFonts w:ascii="Times New Roman" w:hAnsi="Times New Roman" w:hint="default"/>
      </w:rPr>
    </w:lvl>
    <w:lvl w:ilvl="1" w:tplc="5F745D7C" w:tentative="1">
      <w:start w:val="1"/>
      <w:numFmt w:val="bullet"/>
      <w:lvlText w:val="-"/>
      <w:lvlJc w:val="left"/>
      <w:pPr>
        <w:tabs>
          <w:tab w:val="num" w:pos="1440"/>
        </w:tabs>
        <w:ind w:left="1440" w:hanging="360"/>
      </w:pPr>
      <w:rPr>
        <w:rFonts w:ascii="Times New Roman" w:hAnsi="Times New Roman" w:hint="default"/>
      </w:rPr>
    </w:lvl>
    <w:lvl w:ilvl="2" w:tplc="D5E67B8C" w:tentative="1">
      <w:start w:val="1"/>
      <w:numFmt w:val="bullet"/>
      <w:lvlText w:val="-"/>
      <w:lvlJc w:val="left"/>
      <w:pPr>
        <w:tabs>
          <w:tab w:val="num" w:pos="2160"/>
        </w:tabs>
        <w:ind w:left="2160" w:hanging="360"/>
      </w:pPr>
      <w:rPr>
        <w:rFonts w:ascii="Times New Roman" w:hAnsi="Times New Roman" w:hint="default"/>
      </w:rPr>
    </w:lvl>
    <w:lvl w:ilvl="3" w:tplc="1E3A1CEE" w:tentative="1">
      <w:start w:val="1"/>
      <w:numFmt w:val="bullet"/>
      <w:lvlText w:val="-"/>
      <w:lvlJc w:val="left"/>
      <w:pPr>
        <w:tabs>
          <w:tab w:val="num" w:pos="2880"/>
        </w:tabs>
        <w:ind w:left="2880" w:hanging="360"/>
      </w:pPr>
      <w:rPr>
        <w:rFonts w:ascii="Times New Roman" w:hAnsi="Times New Roman" w:hint="default"/>
      </w:rPr>
    </w:lvl>
    <w:lvl w:ilvl="4" w:tplc="5086BC6C" w:tentative="1">
      <w:start w:val="1"/>
      <w:numFmt w:val="bullet"/>
      <w:lvlText w:val="-"/>
      <w:lvlJc w:val="left"/>
      <w:pPr>
        <w:tabs>
          <w:tab w:val="num" w:pos="3600"/>
        </w:tabs>
        <w:ind w:left="3600" w:hanging="360"/>
      </w:pPr>
      <w:rPr>
        <w:rFonts w:ascii="Times New Roman" w:hAnsi="Times New Roman" w:hint="default"/>
      </w:rPr>
    </w:lvl>
    <w:lvl w:ilvl="5" w:tplc="FCC0D88A" w:tentative="1">
      <w:start w:val="1"/>
      <w:numFmt w:val="bullet"/>
      <w:lvlText w:val="-"/>
      <w:lvlJc w:val="left"/>
      <w:pPr>
        <w:tabs>
          <w:tab w:val="num" w:pos="4320"/>
        </w:tabs>
        <w:ind w:left="4320" w:hanging="360"/>
      </w:pPr>
      <w:rPr>
        <w:rFonts w:ascii="Times New Roman" w:hAnsi="Times New Roman" w:hint="default"/>
      </w:rPr>
    </w:lvl>
    <w:lvl w:ilvl="6" w:tplc="D0723EC8" w:tentative="1">
      <w:start w:val="1"/>
      <w:numFmt w:val="bullet"/>
      <w:lvlText w:val="-"/>
      <w:lvlJc w:val="left"/>
      <w:pPr>
        <w:tabs>
          <w:tab w:val="num" w:pos="5040"/>
        </w:tabs>
        <w:ind w:left="5040" w:hanging="360"/>
      </w:pPr>
      <w:rPr>
        <w:rFonts w:ascii="Times New Roman" w:hAnsi="Times New Roman" w:hint="default"/>
      </w:rPr>
    </w:lvl>
    <w:lvl w:ilvl="7" w:tplc="EA6E4682" w:tentative="1">
      <w:start w:val="1"/>
      <w:numFmt w:val="bullet"/>
      <w:lvlText w:val="-"/>
      <w:lvlJc w:val="left"/>
      <w:pPr>
        <w:tabs>
          <w:tab w:val="num" w:pos="5760"/>
        </w:tabs>
        <w:ind w:left="5760" w:hanging="360"/>
      </w:pPr>
      <w:rPr>
        <w:rFonts w:ascii="Times New Roman" w:hAnsi="Times New Roman" w:hint="default"/>
      </w:rPr>
    </w:lvl>
    <w:lvl w:ilvl="8" w:tplc="3A9CF2F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1EF2640"/>
    <w:multiLevelType w:val="hybridMultilevel"/>
    <w:tmpl w:val="F7D430E6"/>
    <w:lvl w:ilvl="0" w:tplc="EF7045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192244">
    <w:abstractNumId w:val="6"/>
  </w:num>
  <w:num w:numId="2" w16cid:durableId="555437216">
    <w:abstractNumId w:val="3"/>
  </w:num>
  <w:num w:numId="3" w16cid:durableId="1062022410">
    <w:abstractNumId w:val="5"/>
  </w:num>
  <w:num w:numId="4" w16cid:durableId="560402941">
    <w:abstractNumId w:val="4"/>
  </w:num>
  <w:num w:numId="5" w16cid:durableId="66149978">
    <w:abstractNumId w:val="0"/>
  </w:num>
  <w:num w:numId="6" w16cid:durableId="2067365475">
    <w:abstractNumId w:val="2"/>
  </w:num>
  <w:num w:numId="7" w16cid:durableId="213609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DA"/>
    <w:rsid w:val="004A2EE9"/>
    <w:rsid w:val="00550A2F"/>
    <w:rsid w:val="00552351"/>
    <w:rsid w:val="005655DA"/>
    <w:rsid w:val="0064779C"/>
    <w:rsid w:val="00762639"/>
    <w:rsid w:val="00A958D5"/>
    <w:rsid w:val="00BB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727E"/>
  <w15:chartTrackingRefBased/>
  <w15:docId w15:val="{A58A5DD3-B184-480D-A184-0E994710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5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65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1463">
      <w:bodyDiv w:val="1"/>
      <w:marLeft w:val="0"/>
      <w:marRight w:val="0"/>
      <w:marTop w:val="0"/>
      <w:marBottom w:val="0"/>
      <w:divBdr>
        <w:top w:val="none" w:sz="0" w:space="0" w:color="auto"/>
        <w:left w:val="none" w:sz="0" w:space="0" w:color="auto"/>
        <w:bottom w:val="none" w:sz="0" w:space="0" w:color="auto"/>
        <w:right w:val="none" w:sz="0" w:space="0" w:color="auto"/>
      </w:divBdr>
    </w:div>
    <w:div w:id="386101668">
      <w:bodyDiv w:val="1"/>
      <w:marLeft w:val="0"/>
      <w:marRight w:val="0"/>
      <w:marTop w:val="0"/>
      <w:marBottom w:val="0"/>
      <w:divBdr>
        <w:top w:val="none" w:sz="0" w:space="0" w:color="auto"/>
        <w:left w:val="none" w:sz="0" w:space="0" w:color="auto"/>
        <w:bottom w:val="none" w:sz="0" w:space="0" w:color="auto"/>
        <w:right w:val="none" w:sz="0" w:space="0" w:color="auto"/>
      </w:divBdr>
    </w:div>
    <w:div w:id="415831570">
      <w:bodyDiv w:val="1"/>
      <w:marLeft w:val="0"/>
      <w:marRight w:val="0"/>
      <w:marTop w:val="0"/>
      <w:marBottom w:val="0"/>
      <w:divBdr>
        <w:top w:val="none" w:sz="0" w:space="0" w:color="auto"/>
        <w:left w:val="none" w:sz="0" w:space="0" w:color="auto"/>
        <w:bottom w:val="none" w:sz="0" w:space="0" w:color="auto"/>
        <w:right w:val="none" w:sz="0" w:space="0" w:color="auto"/>
      </w:divBdr>
    </w:div>
    <w:div w:id="717432356">
      <w:bodyDiv w:val="1"/>
      <w:marLeft w:val="0"/>
      <w:marRight w:val="0"/>
      <w:marTop w:val="0"/>
      <w:marBottom w:val="0"/>
      <w:divBdr>
        <w:top w:val="none" w:sz="0" w:space="0" w:color="auto"/>
        <w:left w:val="none" w:sz="0" w:space="0" w:color="auto"/>
        <w:bottom w:val="none" w:sz="0" w:space="0" w:color="auto"/>
        <w:right w:val="none" w:sz="0" w:space="0" w:color="auto"/>
      </w:divBdr>
    </w:div>
    <w:div w:id="763037639">
      <w:bodyDiv w:val="1"/>
      <w:marLeft w:val="0"/>
      <w:marRight w:val="0"/>
      <w:marTop w:val="0"/>
      <w:marBottom w:val="0"/>
      <w:divBdr>
        <w:top w:val="none" w:sz="0" w:space="0" w:color="auto"/>
        <w:left w:val="none" w:sz="0" w:space="0" w:color="auto"/>
        <w:bottom w:val="none" w:sz="0" w:space="0" w:color="auto"/>
        <w:right w:val="none" w:sz="0" w:space="0" w:color="auto"/>
      </w:divBdr>
    </w:div>
    <w:div w:id="862060928">
      <w:bodyDiv w:val="1"/>
      <w:marLeft w:val="0"/>
      <w:marRight w:val="0"/>
      <w:marTop w:val="0"/>
      <w:marBottom w:val="0"/>
      <w:divBdr>
        <w:top w:val="none" w:sz="0" w:space="0" w:color="auto"/>
        <w:left w:val="none" w:sz="0" w:space="0" w:color="auto"/>
        <w:bottom w:val="none" w:sz="0" w:space="0" w:color="auto"/>
        <w:right w:val="none" w:sz="0" w:space="0" w:color="auto"/>
      </w:divBdr>
      <w:divsChild>
        <w:div w:id="894048566">
          <w:marLeft w:val="547"/>
          <w:marRight w:val="0"/>
          <w:marTop w:val="0"/>
          <w:marBottom w:val="160"/>
          <w:divBdr>
            <w:top w:val="none" w:sz="0" w:space="0" w:color="auto"/>
            <w:left w:val="none" w:sz="0" w:space="0" w:color="auto"/>
            <w:bottom w:val="none" w:sz="0" w:space="0" w:color="auto"/>
            <w:right w:val="none" w:sz="0" w:space="0" w:color="auto"/>
          </w:divBdr>
        </w:div>
      </w:divsChild>
    </w:div>
    <w:div w:id="1362903415">
      <w:bodyDiv w:val="1"/>
      <w:marLeft w:val="0"/>
      <w:marRight w:val="0"/>
      <w:marTop w:val="0"/>
      <w:marBottom w:val="0"/>
      <w:divBdr>
        <w:top w:val="none" w:sz="0" w:space="0" w:color="auto"/>
        <w:left w:val="none" w:sz="0" w:space="0" w:color="auto"/>
        <w:bottom w:val="none" w:sz="0" w:space="0" w:color="auto"/>
        <w:right w:val="none" w:sz="0" w:space="0" w:color="auto"/>
      </w:divBdr>
    </w:div>
    <w:div w:id="1398242578">
      <w:bodyDiv w:val="1"/>
      <w:marLeft w:val="0"/>
      <w:marRight w:val="0"/>
      <w:marTop w:val="0"/>
      <w:marBottom w:val="0"/>
      <w:divBdr>
        <w:top w:val="none" w:sz="0" w:space="0" w:color="auto"/>
        <w:left w:val="none" w:sz="0" w:space="0" w:color="auto"/>
        <w:bottom w:val="none" w:sz="0" w:space="0" w:color="auto"/>
        <w:right w:val="none" w:sz="0" w:space="0" w:color="auto"/>
      </w:divBdr>
      <w:divsChild>
        <w:div w:id="1982885682">
          <w:marLeft w:val="720"/>
          <w:marRight w:val="0"/>
          <w:marTop w:val="0"/>
          <w:marBottom w:val="160"/>
          <w:divBdr>
            <w:top w:val="none" w:sz="0" w:space="0" w:color="auto"/>
            <w:left w:val="none" w:sz="0" w:space="0" w:color="auto"/>
            <w:bottom w:val="none" w:sz="0" w:space="0" w:color="auto"/>
            <w:right w:val="none" w:sz="0" w:space="0" w:color="auto"/>
          </w:divBdr>
        </w:div>
        <w:div w:id="1518495450">
          <w:marLeft w:val="547"/>
          <w:marRight w:val="0"/>
          <w:marTop w:val="0"/>
          <w:marBottom w:val="160"/>
          <w:divBdr>
            <w:top w:val="none" w:sz="0" w:space="0" w:color="auto"/>
            <w:left w:val="none" w:sz="0" w:space="0" w:color="auto"/>
            <w:bottom w:val="none" w:sz="0" w:space="0" w:color="auto"/>
            <w:right w:val="none" w:sz="0" w:space="0" w:color="auto"/>
          </w:divBdr>
        </w:div>
      </w:divsChild>
    </w:div>
    <w:div w:id="1492719790">
      <w:bodyDiv w:val="1"/>
      <w:marLeft w:val="0"/>
      <w:marRight w:val="0"/>
      <w:marTop w:val="0"/>
      <w:marBottom w:val="0"/>
      <w:divBdr>
        <w:top w:val="none" w:sz="0" w:space="0" w:color="auto"/>
        <w:left w:val="none" w:sz="0" w:space="0" w:color="auto"/>
        <w:bottom w:val="none" w:sz="0" w:space="0" w:color="auto"/>
        <w:right w:val="none" w:sz="0" w:space="0" w:color="auto"/>
      </w:divBdr>
      <w:divsChild>
        <w:div w:id="514853651">
          <w:marLeft w:val="547"/>
          <w:marRight w:val="0"/>
          <w:marTop w:val="0"/>
          <w:marBottom w:val="160"/>
          <w:divBdr>
            <w:top w:val="none" w:sz="0" w:space="0" w:color="auto"/>
            <w:left w:val="none" w:sz="0" w:space="0" w:color="auto"/>
            <w:bottom w:val="none" w:sz="0" w:space="0" w:color="auto"/>
            <w:right w:val="none" w:sz="0" w:space="0" w:color="auto"/>
          </w:divBdr>
        </w:div>
        <w:div w:id="982197840">
          <w:marLeft w:val="547"/>
          <w:marRight w:val="0"/>
          <w:marTop w:val="0"/>
          <w:marBottom w:val="160"/>
          <w:divBdr>
            <w:top w:val="none" w:sz="0" w:space="0" w:color="auto"/>
            <w:left w:val="none" w:sz="0" w:space="0" w:color="auto"/>
            <w:bottom w:val="none" w:sz="0" w:space="0" w:color="auto"/>
            <w:right w:val="none" w:sz="0" w:space="0" w:color="auto"/>
          </w:divBdr>
        </w:div>
      </w:divsChild>
    </w:div>
    <w:div w:id="1619071470">
      <w:bodyDiv w:val="1"/>
      <w:marLeft w:val="0"/>
      <w:marRight w:val="0"/>
      <w:marTop w:val="0"/>
      <w:marBottom w:val="0"/>
      <w:divBdr>
        <w:top w:val="none" w:sz="0" w:space="0" w:color="auto"/>
        <w:left w:val="none" w:sz="0" w:space="0" w:color="auto"/>
        <w:bottom w:val="none" w:sz="0" w:space="0" w:color="auto"/>
        <w:right w:val="none" w:sz="0" w:space="0" w:color="auto"/>
      </w:divBdr>
      <w:divsChild>
        <w:div w:id="1689870810">
          <w:marLeft w:val="547"/>
          <w:marRight w:val="0"/>
          <w:marTop w:val="0"/>
          <w:marBottom w:val="160"/>
          <w:divBdr>
            <w:top w:val="none" w:sz="0" w:space="0" w:color="auto"/>
            <w:left w:val="none" w:sz="0" w:space="0" w:color="auto"/>
            <w:bottom w:val="none" w:sz="0" w:space="0" w:color="auto"/>
            <w:right w:val="none" w:sz="0" w:space="0" w:color="auto"/>
          </w:divBdr>
        </w:div>
        <w:div w:id="749617713">
          <w:marLeft w:val="547"/>
          <w:marRight w:val="0"/>
          <w:marTop w:val="0"/>
          <w:marBottom w:val="160"/>
          <w:divBdr>
            <w:top w:val="none" w:sz="0" w:space="0" w:color="auto"/>
            <w:left w:val="none" w:sz="0" w:space="0" w:color="auto"/>
            <w:bottom w:val="none" w:sz="0" w:space="0" w:color="auto"/>
            <w:right w:val="none" w:sz="0" w:space="0" w:color="auto"/>
          </w:divBdr>
        </w:div>
      </w:divsChild>
    </w:div>
    <w:div w:id="1636108001">
      <w:bodyDiv w:val="1"/>
      <w:marLeft w:val="0"/>
      <w:marRight w:val="0"/>
      <w:marTop w:val="0"/>
      <w:marBottom w:val="0"/>
      <w:divBdr>
        <w:top w:val="none" w:sz="0" w:space="0" w:color="auto"/>
        <w:left w:val="none" w:sz="0" w:space="0" w:color="auto"/>
        <w:bottom w:val="none" w:sz="0" w:space="0" w:color="auto"/>
        <w:right w:val="none" w:sz="0" w:space="0" w:color="auto"/>
      </w:divBdr>
    </w:div>
    <w:div w:id="17244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Mầm non An Dương</dc:creator>
  <cp:keywords/>
  <dc:description/>
  <cp:lastModifiedBy>Trường Mầm non An Dương</cp:lastModifiedBy>
  <cp:revision>2</cp:revision>
  <dcterms:created xsi:type="dcterms:W3CDTF">2023-05-11T13:36:00Z</dcterms:created>
  <dcterms:modified xsi:type="dcterms:W3CDTF">2023-05-11T13:36:00Z</dcterms:modified>
</cp:coreProperties>
</file>