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24"/>
      </w:tblGrid>
      <w:tr w:rsidR="006B42C2" w:rsidRPr="006B42C2" w:rsidTr="006B42C2">
        <w:tc>
          <w:tcPr>
            <w:tcW w:w="3652" w:type="dxa"/>
          </w:tcPr>
          <w:p w:rsidR="006B42C2" w:rsidRDefault="006B42C2" w:rsidP="006B42C2">
            <w:pPr>
              <w:pStyle w:val="NormalWeb"/>
              <w:spacing w:before="0" w:beforeAutospacing="0" w:after="0" w:afterAutospacing="0"/>
              <w:jc w:val="center"/>
              <w:rPr>
                <w:b/>
                <w:color w:val="333333"/>
                <w:sz w:val="26"/>
                <w:szCs w:val="26"/>
              </w:rPr>
            </w:pPr>
            <w:r>
              <w:rPr>
                <w:b/>
                <w:noProof/>
                <w:color w:val="333333"/>
                <w:sz w:val="26"/>
                <w:szCs w:val="26"/>
              </w:rPr>
              <mc:AlternateContent>
                <mc:Choice Requires="wps">
                  <w:drawing>
                    <wp:anchor distT="0" distB="0" distL="114300" distR="114300" simplePos="0" relativeHeight="251659264" behindDoc="0" locked="0" layoutInCell="1" allowOverlap="1">
                      <wp:simplePos x="0" y="0"/>
                      <wp:positionH relativeFrom="column">
                        <wp:posOffset>771525</wp:posOffset>
                      </wp:positionH>
                      <wp:positionV relativeFrom="paragraph">
                        <wp:posOffset>181610</wp:posOffset>
                      </wp:positionV>
                      <wp:extent cx="6191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61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729F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0.75pt,14.3pt" to="10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" strokecolor="#4579b8 [3044]"/>
                  </w:pict>
                </mc:Fallback>
              </mc:AlternateContent>
            </w:r>
            <w:r w:rsidRPr="006B42C2">
              <w:rPr>
                <w:b/>
                <w:color w:val="333333"/>
                <w:sz w:val="26"/>
                <w:szCs w:val="26"/>
              </w:rPr>
              <w:t>TRƯỜNG MN BẠCH ĐẰNG</w:t>
            </w:r>
          </w:p>
          <w:p w:rsidR="006B42C2" w:rsidRPr="006B42C2" w:rsidRDefault="006B42C2" w:rsidP="006B42C2">
            <w:pPr>
              <w:pStyle w:val="NormalWeb"/>
              <w:spacing w:before="0" w:beforeAutospacing="0" w:after="0" w:afterAutospacing="0"/>
              <w:jc w:val="center"/>
              <w:rPr>
                <w:b/>
                <w:color w:val="333333"/>
                <w:sz w:val="26"/>
                <w:szCs w:val="26"/>
              </w:rPr>
            </w:pPr>
          </w:p>
        </w:tc>
        <w:tc>
          <w:tcPr>
            <w:tcW w:w="5924" w:type="dxa"/>
          </w:tcPr>
          <w:p w:rsidR="006B42C2" w:rsidRPr="006B42C2" w:rsidRDefault="006B42C2" w:rsidP="006B42C2">
            <w:pPr>
              <w:pStyle w:val="NormalWeb"/>
              <w:spacing w:before="0" w:beforeAutospacing="0" w:after="0" w:afterAutospacing="0"/>
              <w:jc w:val="center"/>
              <w:rPr>
                <w:bCs/>
                <w:color w:val="333333"/>
                <w:sz w:val="28"/>
                <w:szCs w:val="28"/>
              </w:rPr>
            </w:pPr>
          </w:p>
        </w:tc>
      </w:tr>
    </w:tbl>
    <w:p w:rsidR="006B42C2" w:rsidRDefault="006B42C2" w:rsidP="006B42C2">
      <w:pPr>
        <w:pStyle w:val="NormalWeb"/>
        <w:spacing w:before="0" w:beforeAutospacing="0" w:after="0" w:afterAutospacing="0"/>
        <w:jc w:val="center"/>
        <w:rPr>
          <w:b/>
          <w:color w:val="333333"/>
          <w:sz w:val="26"/>
          <w:szCs w:val="26"/>
        </w:rPr>
      </w:pPr>
      <w:r w:rsidRPr="006B42C2">
        <w:rPr>
          <w:b/>
          <w:color w:val="333333"/>
          <w:sz w:val="26"/>
          <w:szCs w:val="26"/>
        </w:rPr>
        <w:t>TRUYỀN THÔNG VỀ GIÁO DỤC MẦM NON</w:t>
      </w:r>
    </w:p>
    <w:p w:rsidR="006B42C2" w:rsidRDefault="006B42C2" w:rsidP="006B42C2">
      <w:pPr>
        <w:pStyle w:val="NormalWeb"/>
        <w:spacing w:before="0" w:beforeAutospacing="0" w:after="0" w:afterAutospacing="0"/>
        <w:jc w:val="center"/>
        <w:rPr>
          <w:b/>
          <w:color w:val="333333"/>
          <w:sz w:val="26"/>
          <w:szCs w:val="26"/>
        </w:rPr>
      </w:pPr>
      <w:r>
        <w:rPr>
          <w:b/>
          <w:color w:val="333333"/>
          <w:sz w:val="26"/>
          <w:szCs w:val="26"/>
        </w:rPr>
        <w:t>Các con trường mầm non Bạch Đằng “ Mỗi ngày đến trường là một ngày vui”</w:t>
      </w:r>
    </w:p>
    <w:p w:rsidR="006B42C2" w:rsidRDefault="005B7C08" w:rsidP="006B42C2">
      <w:pPr>
        <w:pStyle w:val="NormalWeb"/>
        <w:spacing w:before="0" w:beforeAutospacing="0" w:after="0" w:afterAutospacing="0"/>
        <w:jc w:val="center"/>
        <w:rPr>
          <w:b/>
          <w:color w:val="333333"/>
          <w:sz w:val="26"/>
          <w:szCs w:val="26"/>
        </w:rPr>
      </w:pPr>
      <w:r>
        <w:rPr>
          <w:b/>
          <w:color w:val="333333"/>
          <w:sz w:val="26"/>
          <w:szCs w:val="26"/>
        </w:rPr>
        <w:t>Tháng 11 năm 2022</w:t>
      </w:r>
    </w:p>
    <w:p w:rsidR="005B7C08" w:rsidRPr="006B42C2" w:rsidRDefault="005B7C08" w:rsidP="006B42C2">
      <w:pPr>
        <w:pStyle w:val="NormalWeb"/>
        <w:spacing w:before="0" w:beforeAutospacing="0" w:after="0" w:afterAutospacing="0"/>
        <w:jc w:val="center"/>
        <w:rPr>
          <w:b/>
          <w:color w:val="333333"/>
          <w:sz w:val="26"/>
          <w:szCs w:val="26"/>
        </w:rPr>
      </w:pPr>
    </w:p>
    <w:p w:rsidR="005F1CAC" w:rsidRPr="00CB2B6A" w:rsidRDefault="005F1CAC" w:rsidP="006B42C2">
      <w:pPr>
        <w:pStyle w:val="NormalWeb"/>
        <w:spacing w:before="0" w:beforeAutospacing="0" w:after="0" w:afterAutospacing="0"/>
        <w:ind w:firstLine="720"/>
        <w:jc w:val="both"/>
        <w:rPr>
          <w:bCs/>
          <w:color w:val="333333"/>
          <w:sz w:val="28"/>
          <w:szCs w:val="28"/>
        </w:rPr>
      </w:pPr>
      <w:r w:rsidRPr="00CB2B6A">
        <w:rPr>
          <w:bCs/>
          <w:color w:val="333333"/>
          <w:sz w:val="28"/>
          <w:szCs w:val="28"/>
        </w:rPr>
        <w:t>Mỗi ngày đi học là một ngày vui và hanh phúc. Các con được học tập, vui chơi và được trải nghiệm nhiều thứ mới lạ. Các hoạt động được xen kẽ lẫn nhau để các con không bị nhàm chán, sau mỗi giờ học các con lại được ra sân vui chơi, được quan sát những điều kỳ diệu.</w:t>
      </w:r>
    </w:p>
    <w:p w:rsidR="006B42C2" w:rsidRDefault="005F1CAC" w:rsidP="006B42C2">
      <w:pPr>
        <w:pStyle w:val="NormalWeb"/>
        <w:spacing w:before="0" w:beforeAutospacing="0" w:after="0" w:afterAutospacing="0"/>
        <w:jc w:val="both"/>
        <w:rPr>
          <w:rFonts w:ascii="Helvetica" w:hAnsi="Helvetica" w:cs="Helvetica"/>
          <w:noProof/>
          <w:color w:val="333333"/>
          <w:sz w:val="28"/>
          <w:szCs w:val="28"/>
        </w:rPr>
      </w:pPr>
      <w:r w:rsidRPr="00CB2B6A">
        <w:rPr>
          <w:bCs/>
          <w:color w:val="333333"/>
          <w:sz w:val="28"/>
          <w:szCs w:val="28"/>
        </w:rPr>
        <w:t>Việc  tổ chức các hoạt động ngoài trời cho các con nhằm giúp các con khám</w:t>
      </w:r>
      <w:r w:rsidRPr="00CB2B6A">
        <w:rPr>
          <w:b/>
          <w:bCs/>
          <w:color w:val="333333"/>
          <w:sz w:val="28"/>
          <w:szCs w:val="28"/>
        </w:rPr>
        <w:t xml:space="preserve"> </w:t>
      </w:r>
      <w:r w:rsidRPr="00CB2B6A">
        <w:rPr>
          <w:bCs/>
          <w:color w:val="333333"/>
          <w:sz w:val="28"/>
          <w:szCs w:val="28"/>
        </w:rPr>
        <w:t>phá</w:t>
      </w:r>
      <w:r w:rsidRPr="00CB2B6A">
        <w:rPr>
          <w:b/>
          <w:bCs/>
          <w:color w:val="333333"/>
          <w:sz w:val="28"/>
          <w:szCs w:val="28"/>
        </w:rPr>
        <w:t>.</w:t>
      </w:r>
      <w:r w:rsidRPr="00CB2B6A">
        <w:rPr>
          <w:color w:val="333333"/>
          <w:sz w:val="28"/>
          <w:szCs w:val="28"/>
        </w:rPr>
        <w:t> Khi tổ chức  hoạt động ngoài trời các con sẽ được tiếp xúc với thế giới thiên nhiên, khám phá những điều mới lạ, trẻ sẽ linh hoạt, phát triển ngôn ngữ và các kỹ năng. Khi các con được đùa nghịch, chơi đùa ngoài thiên nhiên, thực chất là các con khám phá, học hỏi và có điều kiện phát triển tốt nhất những cảm xúc tích cực của mình,  khiến các con thấy thoải má</w:t>
      </w:r>
      <w:r w:rsidR="00CB2B6A" w:rsidRPr="00CB2B6A">
        <w:rPr>
          <w:color w:val="333333"/>
          <w:sz w:val="28"/>
          <w:szCs w:val="28"/>
        </w:rPr>
        <w:t xml:space="preserve">i, tự tin và vui vẻ hơn khi các con </w:t>
      </w:r>
      <w:r w:rsidRPr="00CB2B6A">
        <w:rPr>
          <w:color w:val="333333"/>
          <w:sz w:val="28"/>
          <w:szCs w:val="28"/>
        </w:rPr>
        <w:t>được chạm tay vào mọi thứ xung quanh và tự khám phá sự việc bằng các giác quan, cảm xúc của mình.</w:t>
      </w:r>
      <w:r w:rsidR="006B42C2" w:rsidRPr="006B42C2">
        <w:rPr>
          <w:rFonts w:ascii="Helvetica" w:hAnsi="Helvetica" w:cs="Helvetica"/>
          <w:noProof/>
          <w:color w:val="333333"/>
          <w:sz w:val="28"/>
          <w:szCs w:val="28"/>
        </w:rPr>
        <w:t xml:space="preserve"> </w:t>
      </w:r>
    </w:p>
    <w:p w:rsidR="005F1CAC" w:rsidRPr="00CB2B6A" w:rsidRDefault="006B42C2" w:rsidP="006B42C2">
      <w:pPr>
        <w:pStyle w:val="NormalWeb"/>
        <w:spacing w:before="0" w:beforeAutospacing="0" w:after="0" w:afterAutospacing="0"/>
        <w:jc w:val="both"/>
        <w:rPr>
          <w:color w:val="333333"/>
          <w:sz w:val="28"/>
          <w:szCs w:val="28"/>
        </w:rPr>
      </w:pPr>
      <w:r w:rsidRPr="00CB2B6A">
        <w:rPr>
          <w:color w:val="333333"/>
          <w:sz w:val="28"/>
          <w:szCs w:val="28"/>
        </w:rPr>
        <w:t>Dưới đây là những hình ảnh của các con lớp 5 tuổi C giờ hoạt động ngoài trời.</w:t>
      </w:r>
      <w:r>
        <w:rPr>
          <w:rFonts w:ascii="Helvetica" w:hAnsi="Helvetica" w:cs="Helvetica"/>
          <w:noProof/>
          <w:color w:val="333333"/>
          <w:sz w:val="28"/>
          <w:szCs w:val="28"/>
        </w:rPr>
        <w:drawing>
          <wp:inline distT="0" distB="0" distL="0" distR="0" wp14:anchorId="0FD1DE17" wp14:editId="0141CAF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nt 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2B6A" w:rsidRDefault="00CB2B6A" w:rsidP="006B42C2">
      <w:pPr>
        <w:pStyle w:val="NormalWeb"/>
        <w:spacing w:before="0" w:beforeAutospacing="0" w:after="165" w:afterAutospacing="0"/>
        <w:ind w:firstLine="720"/>
        <w:rPr>
          <w:rFonts w:ascii="Helvetica" w:hAnsi="Helvetica" w:cs="Helvetica"/>
          <w:noProof/>
          <w:color w:val="333333"/>
          <w:sz w:val="28"/>
          <w:szCs w:val="28"/>
        </w:rPr>
      </w:pPr>
    </w:p>
    <w:p w:rsidR="006B42C2" w:rsidRPr="006B42C2" w:rsidRDefault="006B42C2" w:rsidP="006B42C2">
      <w:pPr>
        <w:tabs>
          <w:tab w:val="left" w:pos="3945"/>
        </w:tabs>
        <w:jc w:val="center"/>
        <w:rPr>
          <w:rFonts w:ascii="Times New Roman" w:hAnsi="Times New Roman" w:cs="Times New Roman"/>
          <w:i/>
          <w:iCs/>
          <w:sz w:val="28"/>
          <w:szCs w:val="28"/>
        </w:rPr>
      </w:pPr>
      <w:r w:rsidRPr="006B42C2">
        <w:rPr>
          <w:rFonts w:ascii="Times New Roman" w:hAnsi="Times New Roman" w:cs="Times New Roman"/>
          <w:i/>
          <w:iCs/>
          <w:sz w:val="28"/>
          <w:szCs w:val="28"/>
        </w:rPr>
        <w:t>( Hình ảnh các cháu lớp 5 tuổi C trường MN Bạch Đằng trong giờ HĐNT”</w:t>
      </w:r>
    </w:p>
    <w:p w:rsidR="00CB2B6A" w:rsidRDefault="00CB2B6A" w:rsidP="005F1CAC">
      <w:pPr>
        <w:pStyle w:val="NormalWeb"/>
        <w:spacing w:before="0" w:beforeAutospacing="0" w:after="165" w:afterAutospacing="0"/>
        <w:rPr>
          <w:rFonts w:ascii="Helvetica" w:hAnsi="Helvetica" w:cs="Helvetica"/>
          <w:color w:val="333333"/>
          <w:sz w:val="28"/>
          <w:szCs w:val="28"/>
        </w:rPr>
      </w:pPr>
      <w:r>
        <w:rPr>
          <w:rFonts w:ascii="Helvetica" w:hAnsi="Helvetica" w:cs="Helvetica"/>
          <w:noProof/>
          <w:color w:val="333333"/>
          <w:sz w:val="28"/>
          <w:szCs w:val="28"/>
        </w:rPr>
        <w:lastRenderedPageBreak/>
        <w:drawing>
          <wp:inline distT="0" distB="0" distL="0" distR="0">
            <wp:extent cx="5943600" cy="406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nt5.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rsidR="00CB2B6A" w:rsidRDefault="00CB2B6A" w:rsidP="005F1CAC">
      <w:pPr>
        <w:pStyle w:val="NormalWeb"/>
        <w:spacing w:before="0" w:beforeAutospacing="0" w:after="165" w:afterAutospacing="0"/>
        <w:rPr>
          <w:rFonts w:ascii="Helvetica" w:hAnsi="Helvetica" w:cs="Helvetica"/>
          <w:color w:val="333333"/>
          <w:sz w:val="28"/>
          <w:szCs w:val="28"/>
        </w:rPr>
      </w:pPr>
      <w:r>
        <w:rPr>
          <w:rFonts w:ascii="Helvetica" w:hAnsi="Helvetica" w:cs="Helvetica"/>
          <w:noProof/>
          <w:color w:val="333333"/>
          <w:sz w:val="28"/>
          <w:szCs w:val="28"/>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nt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2B6A" w:rsidRDefault="00CB2B6A" w:rsidP="005F1CAC">
      <w:pPr>
        <w:pStyle w:val="NormalWeb"/>
        <w:spacing w:before="0" w:beforeAutospacing="0" w:after="165" w:afterAutospacing="0"/>
        <w:rPr>
          <w:rFonts w:ascii="Helvetica" w:hAnsi="Helvetica" w:cs="Helvetica"/>
          <w:color w:val="333333"/>
          <w:sz w:val="28"/>
          <w:szCs w:val="28"/>
        </w:rPr>
      </w:pPr>
      <w:r>
        <w:rPr>
          <w:rFonts w:ascii="Helvetica" w:hAnsi="Helvetica" w:cs="Helvetica"/>
          <w:noProof/>
          <w:color w:val="333333"/>
          <w:sz w:val="28"/>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nt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2B6A" w:rsidRDefault="00CB2B6A" w:rsidP="005F1CAC">
      <w:pPr>
        <w:pStyle w:val="NormalWeb"/>
        <w:spacing w:before="0" w:beforeAutospacing="0" w:after="165" w:afterAutospacing="0"/>
        <w:rPr>
          <w:rFonts w:ascii="Helvetica" w:hAnsi="Helvetica" w:cs="Helvetica"/>
          <w:color w:val="333333"/>
          <w:sz w:val="28"/>
          <w:szCs w:val="28"/>
        </w:rPr>
      </w:pPr>
      <w:r>
        <w:rPr>
          <w:rFonts w:ascii="Helvetica" w:hAnsi="Helvetica" w:cs="Helvetica"/>
          <w:noProof/>
          <w:color w:val="333333"/>
          <w:sz w:val="28"/>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nt 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2B6A" w:rsidRDefault="00CB2B6A" w:rsidP="005F1CAC">
      <w:pPr>
        <w:pStyle w:val="NormalWeb"/>
        <w:spacing w:before="0" w:beforeAutospacing="0" w:after="165" w:afterAutospacing="0"/>
        <w:rPr>
          <w:rFonts w:ascii="Helvetica" w:hAnsi="Helvetica" w:cs="Helvetica"/>
          <w:color w:val="333333"/>
          <w:sz w:val="28"/>
          <w:szCs w:val="28"/>
        </w:rPr>
      </w:pPr>
    </w:p>
    <w:p w:rsidR="00CB2B6A" w:rsidRPr="00CB2B6A" w:rsidRDefault="00CB2B6A" w:rsidP="005F1CAC">
      <w:pPr>
        <w:pStyle w:val="NormalWeb"/>
        <w:spacing w:before="0" w:beforeAutospacing="0" w:after="165" w:afterAutospacing="0"/>
        <w:rPr>
          <w:rFonts w:ascii="Helvetica" w:hAnsi="Helvetica" w:cs="Helvetica"/>
          <w:color w:val="333333"/>
          <w:sz w:val="28"/>
          <w:szCs w:val="28"/>
        </w:rPr>
      </w:pPr>
    </w:p>
    <w:p w:rsidR="008B703D" w:rsidRDefault="008B703D"/>
    <w:sectPr w:rsidR="008B703D" w:rsidSect="005B7C08">
      <w:footerReference w:type="default" r:id="rId11"/>
      <w:pgSz w:w="12240" w:h="15840"/>
      <w:pgMar w:top="851" w:right="851" w:bottom="85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619B" w:rsidRDefault="007E619B" w:rsidP="005B7C08">
      <w:pPr>
        <w:spacing w:after="0" w:line="240" w:lineRule="auto"/>
      </w:pPr>
      <w:r>
        <w:separator/>
      </w:r>
    </w:p>
  </w:endnote>
  <w:endnote w:type="continuationSeparator" w:id="0">
    <w:p w:rsidR="007E619B" w:rsidRDefault="007E619B" w:rsidP="005B7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195334"/>
      <w:docPartObj>
        <w:docPartGallery w:val="Page Numbers (Bottom of Page)"/>
        <w:docPartUnique/>
      </w:docPartObj>
    </w:sdtPr>
    <w:sdtEndPr>
      <w:rPr>
        <w:noProof/>
      </w:rPr>
    </w:sdtEndPr>
    <w:sdtContent>
      <w:p w:rsidR="005B7C08" w:rsidRDefault="005B7C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7C08" w:rsidRDefault="005B7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619B" w:rsidRDefault="007E619B" w:rsidP="005B7C08">
      <w:pPr>
        <w:spacing w:after="0" w:line="240" w:lineRule="auto"/>
      </w:pPr>
      <w:r>
        <w:separator/>
      </w:r>
    </w:p>
  </w:footnote>
  <w:footnote w:type="continuationSeparator" w:id="0">
    <w:p w:rsidR="007E619B" w:rsidRDefault="007E619B" w:rsidP="005B7C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CAC"/>
    <w:rsid w:val="005246C6"/>
    <w:rsid w:val="005B7C08"/>
    <w:rsid w:val="005F1CAC"/>
    <w:rsid w:val="00665A7F"/>
    <w:rsid w:val="006B42C2"/>
    <w:rsid w:val="007B1D87"/>
    <w:rsid w:val="007E619B"/>
    <w:rsid w:val="008B703D"/>
    <w:rsid w:val="00CB2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446BF"/>
  <w15:docId w15:val="{ECB2C558-119C-4B9A-8B01-40176AE3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1CA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B2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B6A"/>
    <w:rPr>
      <w:rFonts w:ascii="Tahoma" w:hAnsi="Tahoma" w:cs="Tahoma"/>
      <w:sz w:val="16"/>
      <w:szCs w:val="16"/>
    </w:rPr>
  </w:style>
  <w:style w:type="table" w:styleId="TableGrid">
    <w:name w:val="Table Grid"/>
    <w:basedOn w:val="TableNormal"/>
    <w:uiPriority w:val="59"/>
    <w:unhideWhenUsed/>
    <w:rsid w:val="006B4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C08"/>
  </w:style>
  <w:style w:type="paragraph" w:styleId="Footer">
    <w:name w:val="footer"/>
    <w:basedOn w:val="Normal"/>
    <w:link w:val="FooterChar"/>
    <w:uiPriority w:val="99"/>
    <w:unhideWhenUsed/>
    <w:rsid w:val="005B7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042718">
      <w:bodyDiv w:val="1"/>
      <w:marLeft w:val="0"/>
      <w:marRight w:val="0"/>
      <w:marTop w:val="0"/>
      <w:marBottom w:val="0"/>
      <w:divBdr>
        <w:top w:val="none" w:sz="0" w:space="0" w:color="auto"/>
        <w:left w:val="none" w:sz="0" w:space="0" w:color="auto"/>
        <w:bottom w:val="none" w:sz="0" w:space="0" w:color="auto"/>
        <w:right w:val="none" w:sz="0" w:space="0" w:color="auto"/>
      </w:divBdr>
      <w:divsChild>
        <w:div w:id="1409688662">
          <w:marLeft w:val="0"/>
          <w:marRight w:val="0"/>
          <w:marTop w:val="0"/>
          <w:marBottom w:val="0"/>
          <w:divBdr>
            <w:top w:val="none" w:sz="0" w:space="0" w:color="auto"/>
            <w:left w:val="none" w:sz="0" w:space="0" w:color="auto"/>
            <w:bottom w:val="none" w:sz="0" w:space="0" w:color="auto"/>
            <w:right w:val="none" w:sz="0" w:space="0" w:color="auto"/>
          </w:divBdr>
        </w:div>
        <w:div w:id="1015768284">
          <w:marLeft w:val="0"/>
          <w:marRight w:val="0"/>
          <w:marTop w:val="0"/>
          <w:marBottom w:val="0"/>
          <w:divBdr>
            <w:top w:val="none" w:sz="0" w:space="0" w:color="auto"/>
            <w:left w:val="none" w:sz="0" w:space="0" w:color="auto"/>
            <w:bottom w:val="none" w:sz="0" w:space="0" w:color="auto"/>
            <w:right w:val="none" w:sz="0" w:space="0" w:color="auto"/>
          </w:divBdr>
          <w:divsChild>
            <w:div w:id="631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171</Words>
  <Characters>976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4</cp:revision>
  <cp:lastPrinted>2023-01-12T03:58:00Z</cp:lastPrinted>
  <dcterms:created xsi:type="dcterms:W3CDTF">2022-12-19T08:59:00Z</dcterms:created>
  <dcterms:modified xsi:type="dcterms:W3CDTF">2023-01-12T04:13:00Z</dcterms:modified>
</cp:coreProperties>
</file>