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C37BEE">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C37BEE" w:rsidRPr="00234472" w:rsidRDefault="00C37BEE" w:rsidP="00234472">
      <w:pPr>
        <w:spacing w:after="0" w:line="276" w:lineRule="auto"/>
        <w:rPr>
          <w:rFonts w:cs="Times New Roman"/>
          <w:b/>
          <w:sz w:val="28"/>
          <w:szCs w:val="28"/>
        </w:rPr>
      </w:pPr>
    </w:p>
    <w:p w:rsidR="007B268A" w:rsidRPr="007B268A" w:rsidRDefault="007B268A" w:rsidP="007B268A">
      <w:pPr>
        <w:pStyle w:val="NormalWeb"/>
        <w:shd w:val="clear" w:color="auto" w:fill="FFFFFF"/>
        <w:spacing w:before="0" w:beforeAutospacing="0" w:after="150" w:afterAutospacing="0"/>
        <w:rPr>
          <w:b/>
          <w:sz w:val="28"/>
          <w:szCs w:val="28"/>
          <w:u w:val="single"/>
        </w:rPr>
      </w:pPr>
      <w:r w:rsidRPr="007B268A">
        <w:rPr>
          <w:b/>
          <w:sz w:val="28"/>
          <w:szCs w:val="28"/>
          <w:u w:val="single"/>
        </w:rPr>
        <w:t xml:space="preserve">BÀI TUYÊN TRUYỀN: </w:t>
      </w:r>
    </w:p>
    <w:p w:rsidR="00234472" w:rsidRPr="007B268A" w:rsidRDefault="007B268A" w:rsidP="00234472">
      <w:pPr>
        <w:pStyle w:val="NormalWeb"/>
        <w:shd w:val="clear" w:color="auto" w:fill="FFFFFF"/>
        <w:spacing w:before="0" w:beforeAutospacing="0" w:after="150" w:afterAutospacing="0"/>
        <w:jc w:val="center"/>
        <w:rPr>
          <w:b/>
          <w:color w:val="FF0000"/>
          <w:sz w:val="32"/>
          <w:szCs w:val="32"/>
        </w:rPr>
      </w:pPr>
      <w:r w:rsidRPr="007B268A">
        <w:rPr>
          <w:b/>
          <w:color w:val="FF0000"/>
          <w:sz w:val="32"/>
          <w:szCs w:val="32"/>
        </w:rPr>
        <w:t>PHÒNG BỆNH CHO TRẺ KHI THỜI TIẾT GIAO MÙA</w:t>
      </w:r>
    </w:p>
    <w:p w:rsidR="007B268A" w:rsidRPr="007B268A" w:rsidRDefault="007B268A" w:rsidP="007B268A">
      <w:pPr>
        <w:shd w:val="clear" w:color="auto" w:fill="FFFFFF"/>
        <w:spacing w:line="240" w:lineRule="auto"/>
        <w:jc w:val="center"/>
        <w:rPr>
          <w:rFonts w:eastAsia="Times New Roman" w:cs="Times New Roman"/>
          <w:sz w:val="28"/>
          <w:szCs w:val="28"/>
        </w:rPr>
      </w:pPr>
      <w:r w:rsidRPr="007B268A">
        <w:rPr>
          <w:rFonts w:eastAsia="Times New Roman" w:cs="Times New Roman"/>
          <w:noProof/>
          <w:sz w:val="28"/>
          <w:szCs w:val="28"/>
        </w:rPr>
        <w:drawing>
          <wp:inline distT="0" distB="0" distL="0" distR="0" wp14:anchorId="744E07B5" wp14:editId="772C2E32">
            <wp:extent cx="5141424" cy="2695575"/>
            <wp:effectExtent l="0" t="0" r="2540" b="0"/>
            <wp:docPr id="1" name="Picture 1" descr="https://fn.vinhphuc.edu.vn/UploadImages/mnyendong/admin/12-2022/anh%20dai%20dien.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n.vinhphuc.edu.vn/UploadImages/mnyendong/admin/12-2022/anh%20dai%20dien.jpg?w=7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4517" cy="2697197"/>
                    </a:xfrm>
                    <a:prstGeom prst="rect">
                      <a:avLst/>
                    </a:prstGeom>
                    <a:noFill/>
                    <a:ln>
                      <a:noFill/>
                    </a:ln>
                  </pic:spPr>
                </pic:pic>
              </a:graphicData>
            </a:graphic>
          </wp:inline>
        </w:drawing>
      </w:r>
    </w:p>
    <w:p w:rsidR="007B268A" w:rsidRPr="007B268A" w:rsidRDefault="007B268A" w:rsidP="00A50125">
      <w:pPr>
        <w:shd w:val="clear" w:color="auto" w:fill="FFFFFF"/>
        <w:spacing w:after="150" w:line="240" w:lineRule="auto"/>
        <w:ind w:firstLine="426"/>
        <w:rPr>
          <w:rFonts w:eastAsia="Times New Roman" w:cs="Times New Roman"/>
          <w:sz w:val="28"/>
          <w:szCs w:val="28"/>
        </w:rPr>
      </w:pPr>
      <w:r w:rsidRPr="007B268A">
        <w:rPr>
          <w:rFonts w:eastAsia="Times New Roman" w:cs="Times New Roman"/>
          <w:sz w:val="28"/>
          <w:szCs w:val="28"/>
        </w:rPr>
        <w:t xml:space="preserve">Thời tiết khi </w:t>
      </w:r>
      <w:r w:rsidR="00A50125">
        <w:rPr>
          <w:rFonts w:eastAsia="Times New Roman" w:cs="Times New Roman"/>
          <w:sz w:val="28"/>
          <w:szCs w:val="28"/>
        </w:rPr>
        <w:t xml:space="preserve">chuyển sang </w:t>
      </w:r>
      <w:r w:rsidRPr="007B268A">
        <w:rPr>
          <w:rFonts w:eastAsia="Times New Roman" w:cs="Times New Roman"/>
          <w:sz w:val="28"/>
          <w:szCs w:val="28"/>
        </w:rPr>
        <w:t>giao mùa là điều kiện thuận lợi cho các loại vi khuẩn, virus gây bệnh phát triển, làm dịch bệnh bùng phát và lây lan trong cộng đồng, đặc biệt là ở người già và trẻ nhỏ có sức đề kháng yếu.</w:t>
      </w:r>
    </w:p>
    <w:p w:rsidR="007B268A" w:rsidRPr="007B268A" w:rsidRDefault="00A50125" w:rsidP="00A50125">
      <w:pPr>
        <w:shd w:val="clear" w:color="auto" w:fill="FFFFFF"/>
        <w:spacing w:after="150" w:line="240" w:lineRule="auto"/>
        <w:rPr>
          <w:rFonts w:eastAsia="Times New Roman" w:cs="Times New Roman"/>
          <w:sz w:val="28"/>
          <w:szCs w:val="28"/>
        </w:rPr>
      </w:pPr>
      <w:r>
        <w:rPr>
          <w:rFonts w:eastAsia="Times New Roman" w:cs="Times New Roman"/>
          <w:sz w:val="28"/>
          <w:szCs w:val="28"/>
        </w:rPr>
        <w:t>Hiện nay</w:t>
      </w:r>
      <w:r w:rsidR="007B268A" w:rsidRPr="007B268A">
        <w:rPr>
          <w:rFonts w:eastAsia="Times New Roman" w:cs="Times New Roman"/>
          <w:sz w:val="28"/>
          <w:szCs w:val="28"/>
        </w:rPr>
        <w:t xml:space="preserve"> thời tiết </w:t>
      </w:r>
      <w:r>
        <w:rPr>
          <w:rFonts w:eastAsia="Times New Roman" w:cs="Times New Roman"/>
          <w:sz w:val="28"/>
          <w:szCs w:val="28"/>
        </w:rPr>
        <w:t xml:space="preserve">hay </w:t>
      </w:r>
      <w:r w:rsidR="007B268A" w:rsidRPr="007B268A">
        <w:rPr>
          <w:rFonts w:eastAsia="Times New Roman" w:cs="Times New Roman"/>
          <w:sz w:val="28"/>
          <w:szCs w:val="28"/>
        </w:rPr>
        <w:t>thay đổi hết sức thất thường</w:t>
      </w:r>
      <w:r>
        <w:rPr>
          <w:rFonts w:eastAsia="Times New Roman" w:cs="Times New Roman"/>
          <w:sz w:val="28"/>
          <w:szCs w:val="28"/>
        </w:rPr>
        <w:t xml:space="preserve"> </w:t>
      </w:r>
      <w:r w:rsidR="007B268A" w:rsidRPr="007B268A">
        <w:rPr>
          <w:rFonts w:eastAsia="Times New Roman" w:cs="Times New Roman"/>
          <w:sz w:val="28"/>
          <w:szCs w:val="28"/>
        </w:rPr>
        <w:t>khiến các loại virus gây bệnh sinh sôi mạnh, kéo theo nguy cơ bệnh dịch, đặc biệt là với trẻ nhỏ và người lớn tuổi.</w:t>
      </w:r>
    </w:p>
    <w:p w:rsidR="007B268A" w:rsidRPr="007B268A" w:rsidRDefault="007B268A" w:rsidP="00A50125">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Các bệnh thường gặp ở trẻ em hàng năm khi thời tiết giao mùa gồm có:</w:t>
      </w:r>
    </w:p>
    <w:p w:rsidR="007B268A" w:rsidRPr="007B268A"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Cảm cúm: cảm cúm là bệnh nhiễm trùng đường hô hấp do virus cúm gây ra. Chúng ta cần lưu ý cho trẻ đeo khẩu trang và tránh để trẻ tiếp xúc với người lạ, trẻ mắc cúm.</w:t>
      </w:r>
    </w:p>
    <w:p w:rsidR="007B268A" w:rsidRPr="007B268A"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xml:space="preserve">- Sốt xuất huyết: sốt xuất huyết là một bệnh truyền nhiễm cấp tính do siêu virus Dengue (DEN) gây ra. Nhà trường thường xuyên phát quang </w:t>
      </w:r>
      <w:r w:rsidR="00A50125">
        <w:rPr>
          <w:rFonts w:eastAsia="Times New Roman" w:cs="Times New Roman"/>
          <w:sz w:val="28"/>
          <w:szCs w:val="28"/>
        </w:rPr>
        <w:t xml:space="preserve">bụi cây </w:t>
      </w:r>
      <w:r w:rsidRPr="007B268A">
        <w:rPr>
          <w:rFonts w:eastAsia="Times New Roman" w:cs="Times New Roman"/>
          <w:sz w:val="28"/>
          <w:szCs w:val="28"/>
        </w:rPr>
        <w:t xml:space="preserve">rậm, kiểm tra các vật dụng </w:t>
      </w:r>
      <w:r w:rsidR="00A50125">
        <w:rPr>
          <w:rFonts w:eastAsia="Times New Roman" w:cs="Times New Roman"/>
          <w:sz w:val="28"/>
          <w:szCs w:val="28"/>
        </w:rPr>
        <w:t>để</w:t>
      </w:r>
      <w:r w:rsidRPr="007B268A">
        <w:rPr>
          <w:rFonts w:eastAsia="Times New Roman" w:cs="Times New Roman"/>
          <w:sz w:val="28"/>
          <w:szCs w:val="28"/>
        </w:rPr>
        <w:t xml:space="preserve"> hạn chế tối đa việc muỗi đẻ trứng. Tiến hành phun thuốc muỗi định kì</w:t>
      </w:r>
    </w:p>
    <w:p w:rsidR="00D0539A" w:rsidRPr="007B268A" w:rsidRDefault="007B268A" w:rsidP="00D0539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Nhà trường tận dụng các biện pháp tuyên truyền tới các bậc phụ huynh tiêm vắc cúm sốt cho con em mình.</w:t>
      </w:r>
      <w:r w:rsidR="00D0539A" w:rsidRPr="00D0539A">
        <w:rPr>
          <w:rFonts w:eastAsia="Times New Roman" w:cs="Times New Roman"/>
          <w:sz w:val="28"/>
          <w:szCs w:val="28"/>
        </w:rPr>
        <w:t xml:space="preserve"> </w:t>
      </w:r>
      <w:r w:rsidR="00D0539A" w:rsidRPr="007B268A">
        <w:rPr>
          <w:rFonts w:eastAsia="Times New Roman" w:cs="Times New Roman"/>
          <w:sz w:val="28"/>
          <w:szCs w:val="28"/>
        </w:rPr>
        <w:t>Tiêm vắc xin phòng bệnh đầy đủ và đúng lịch (đối với các bệnh có vắc xin phòng bệnh như: sởi, rubella, ho gà…).</w:t>
      </w:r>
    </w:p>
    <w:p w:rsidR="00D0539A"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xml:space="preserve"> - Chú ý vệ sinh cá nhân cho trẻ: Rửa tay cho trẻ bằng xà phòng dưới vòi nước sạch </w:t>
      </w:r>
    </w:p>
    <w:p w:rsidR="006E26A7"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xml:space="preserve">thường xuyên. </w:t>
      </w:r>
    </w:p>
    <w:p w:rsidR="007B268A" w:rsidRPr="007B268A"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Giữ ấm cơ thể: ở những ngày giao mùa nóng lạnh thất thường, cơ thể dễ bị cảm lạnh, nhất là ở người già và trẻ nhỏ. Vì vậy, cần giữ ấm cổ, ngực, lưng, đặc biệt là gan bàn chân. Thời điểm cần chú ý là ban đêm, lúc đi ngủ và khi tắm.</w:t>
      </w:r>
    </w:p>
    <w:p w:rsidR="007B268A" w:rsidRPr="007B268A" w:rsidRDefault="007B268A" w:rsidP="007B268A">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lastRenderedPageBreak/>
        <w:t>- Ăn uống đủ chất, đảm bảo dinh dưỡng, ăn nhiều hoa quả để giúp cơ thể tăng cường vitamin, nâng cao sức đề kháng. Ăn cân đối các nhóm dưỡng chất: tinh bột, chất đạm, chất béo, vitamin và khoáng chất. Uống nước ấm, tránh ăn, uống những thức ăn, nước uống lấy trực tiếp từ tủ lạnh. Các loại trái cây thuộc họ cam quýt như cam, bưởi là nguồn cung cấp vitamin C dồi dào. Một số loại thực phẩm có tác dụng tăng sức đề kháng như rau xanh (súp lơ xanh, nấm..) hoặc các loại thực phẩm như cá, thịt bò, tỏi cũng sẽ giúp cơ thể chống chọi với các nguy cơ gây bệnh tốt hơn.</w:t>
      </w:r>
    </w:p>
    <w:p w:rsidR="006C7C76" w:rsidRDefault="007B268A" w:rsidP="00E347C1">
      <w:pPr>
        <w:shd w:val="clear" w:color="auto" w:fill="FFFFFF"/>
        <w:spacing w:after="150" w:line="240" w:lineRule="auto"/>
        <w:rPr>
          <w:rFonts w:eastAsia="Times New Roman" w:cs="Times New Roman"/>
          <w:sz w:val="28"/>
          <w:szCs w:val="28"/>
        </w:rPr>
      </w:pPr>
      <w:r w:rsidRPr="007B268A">
        <w:rPr>
          <w:rFonts w:eastAsia="Times New Roman" w:cs="Times New Roman"/>
          <w:sz w:val="28"/>
          <w:szCs w:val="28"/>
        </w:rPr>
        <w:t>- Luyện tập nhiều hơn: Tăng cường các hoạt động vận động để rèn luyện về thể lực cho trẻ.</w:t>
      </w:r>
    </w:p>
    <w:p w:rsidR="00E347C1" w:rsidRPr="00C36709" w:rsidRDefault="00E347C1" w:rsidP="00E347C1">
      <w:pPr>
        <w:shd w:val="clear" w:color="auto" w:fill="FFFFFF"/>
        <w:spacing w:after="0" w:line="240" w:lineRule="auto"/>
        <w:jc w:val="right"/>
        <w:rPr>
          <w:rFonts w:eastAsia="Times New Roman" w:cs="Times New Roman"/>
          <w:i/>
          <w:color w:val="0000FF"/>
          <w:sz w:val="28"/>
          <w:szCs w:val="28"/>
        </w:rPr>
      </w:pPr>
      <w:r w:rsidRPr="00C36709">
        <w:rPr>
          <w:rFonts w:eastAsia="Times New Roman" w:cs="Times New Roman"/>
          <w:color w:val="0000FF"/>
          <w:sz w:val="28"/>
          <w:szCs w:val="28"/>
        </w:rPr>
        <w:t xml:space="preserve">                                                                          </w:t>
      </w:r>
      <w:r w:rsidRPr="00C36709">
        <w:rPr>
          <w:rFonts w:eastAsia="Times New Roman" w:cs="Times New Roman"/>
          <w:bCs/>
          <w:i/>
          <w:iCs/>
          <w:color w:val="0000FF"/>
          <w:sz w:val="28"/>
          <w:szCs w:val="28"/>
        </w:rPr>
        <w:t>Tác giả: Nguyễn Thị Thơm</w:t>
      </w:r>
    </w:p>
    <w:p w:rsidR="00B81A98" w:rsidRPr="00234472" w:rsidRDefault="00B81A98" w:rsidP="00234472">
      <w:pPr>
        <w:spacing w:after="0" w:line="276" w:lineRule="auto"/>
        <w:rPr>
          <w:rFonts w:cs="Times New Roman"/>
          <w:sz w:val="28"/>
          <w:szCs w:val="28"/>
        </w:rPr>
      </w:pPr>
      <w:bookmarkStart w:id="0" w:name="_GoBack"/>
      <w:bookmarkEnd w:id="0"/>
      <w:r w:rsidRPr="00234472">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6"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7"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82BFF">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104258"/>
    <w:rsid w:val="00234472"/>
    <w:rsid w:val="0029014F"/>
    <w:rsid w:val="004D6D6D"/>
    <w:rsid w:val="005D1BCE"/>
    <w:rsid w:val="006826E1"/>
    <w:rsid w:val="006C7C76"/>
    <w:rsid w:val="006E26A7"/>
    <w:rsid w:val="006F23EF"/>
    <w:rsid w:val="00754D95"/>
    <w:rsid w:val="007B268A"/>
    <w:rsid w:val="00A44F89"/>
    <w:rsid w:val="00A50125"/>
    <w:rsid w:val="00B81A98"/>
    <w:rsid w:val="00C36709"/>
    <w:rsid w:val="00C37BEE"/>
    <w:rsid w:val="00C82BFF"/>
    <w:rsid w:val="00D0539A"/>
    <w:rsid w:val="00E347C1"/>
    <w:rsid w:val="00EB5AB5"/>
    <w:rsid w:val="00F9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5C27"/>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semiHidden/>
    <w:unhideWhenUsed/>
    <w:rsid w:val="00234472"/>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34472"/>
    <w:rPr>
      <w:b/>
      <w:bCs/>
    </w:rPr>
  </w:style>
  <w:style w:type="character" w:styleId="Emphasis">
    <w:name w:val="Emphasis"/>
    <w:basedOn w:val="DefaultParagraphFont"/>
    <w:uiPriority w:val="20"/>
    <w:qFormat/>
    <w:rsid w:val="00234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4849">
      <w:bodyDiv w:val="1"/>
      <w:marLeft w:val="0"/>
      <w:marRight w:val="0"/>
      <w:marTop w:val="0"/>
      <w:marBottom w:val="0"/>
      <w:divBdr>
        <w:top w:val="none" w:sz="0" w:space="0" w:color="auto"/>
        <w:left w:val="none" w:sz="0" w:space="0" w:color="auto"/>
        <w:bottom w:val="none" w:sz="0" w:space="0" w:color="auto"/>
        <w:right w:val="none" w:sz="0" w:space="0" w:color="auto"/>
      </w:divBdr>
      <w:divsChild>
        <w:div w:id="841895100">
          <w:marLeft w:val="0"/>
          <w:marRight w:val="0"/>
          <w:marTop w:val="0"/>
          <w:marBottom w:val="0"/>
          <w:divBdr>
            <w:top w:val="none" w:sz="0" w:space="0" w:color="auto"/>
            <w:left w:val="none" w:sz="0" w:space="0" w:color="auto"/>
            <w:bottom w:val="none" w:sz="0" w:space="0" w:color="auto"/>
            <w:right w:val="none" w:sz="0" w:space="0" w:color="auto"/>
          </w:divBdr>
          <w:divsChild>
            <w:div w:id="2135442361">
              <w:marLeft w:val="0"/>
              <w:marRight w:val="0"/>
              <w:marTop w:val="0"/>
              <w:marBottom w:val="0"/>
              <w:divBdr>
                <w:top w:val="none" w:sz="0" w:space="0" w:color="auto"/>
                <w:left w:val="none" w:sz="0" w:space="0" w:color="auto"/>
                <w:bottom w:val="none" w:sz="0" w:space="0" w:color="auto"/>
                <w:right w:val="none" w:sz="0" w:space="0" w:color="auto"/>
              </w:divBdr>
            </w:div>
          </w:divsChild>
        </w:div>
        <w:div w:id="1204714386">
          <w:marLeft w:val="0"/>
          <w:marRight w:val="0"/>
          <w:marTop w:val="0"/>
          <w:marBottom w:val="225"/>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sChild>
        </w:div>
        <w:div w:id="2092002032">
          <w:marLeft w:val="0"/>
          <w:marRight w:val="0"/>
          <w:marTop w:val="0"/>
          <w:marBottom w:val="0"/>
          <w:divBdr>
            <w:top w:val="none" w:sz="0" w:space="0" w:color="auto"/>
            <w:left w:val="none" w:sz="0" w:space="0" w:color="auto"/>
            <w:bottom w:val="none" w:sz="0" w:space="0" w:color="auto"/>
            <w:right w:val="none" w:sz="0" w:space="0" w:color="auto"/>
          </w:divBdr>
          <w:divsChild>
            <w:div w:id="13011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3165">
      <w:bodyDiv w:val="1"/>
      <w:marLeft w:val="0"/>
      <w:marRight w:val="0"/>
      <w:marTop w:val="0"/>
      <w:marBottom w:val="0"/>
      <w:divBdr>
        <w:top w:val="none" w:sz="0" w:space="0" w:color="auto"/>
        <w:left w:val="none" w:sz="0" w:space="0" w:color="auto"/>
        <w:bottom w:val="none" w:sz="0" w:space="0" w:color="auto"/>
        <w:right w:val="none" w:sz="0" w:space="0" w:color="auto"/>
      </w:divBdr>
      <w:divsChild>
        <w:div w:id="549848285">
          <w:marLeft w:val="0"/>
          <w:marRight w:val="0"/>
          <w:marTop w:val="0"/>
          <w:marBottom w:val="0"/>
          <w:divBdr>
            <w:top w:val="none" w:sz="0" w:space="0" w:color="auto"/>
            <w:left w:val="none" w:sz="0" w:space="0" w:color="auto"/>
            <w:bottom w:val="none" w:sz="0" w:space="0" w:color="auto"/>
            <w:right w:val="none" w:sz="0" w:space="0" w:color="auto"/>
          </w:divBdr>
        </w:div>
      </w:divsChild>
    </w:div>
    <w:div w:id="1139958440">
      <w:bodyDiv w:val="1"/>
      <w:marLeft w:val="0"/>
      <w:marRight w:val="0"/>
      <w:marTop w:val="0"/>
      <w:marBottom w:val="0"/>
      <w:divBdr>
        <w:top w:val="none" w:sz="0" w:space="0" w:color="auto"/>
        <w:left w:val="none" w:sz="0" w:space="0" w:color="auto"/>
        <w:bottom w:val="none" w:sz="0" w:space="0" w:color="auto"/>
        <w:right w:val="none" w:sz="0" w:space="0" w:color="auto"/>
      </w:divBdr>
    </w:div>
    <w:div w:id="15725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100063044269227&amp;mibextid=ZbWK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dangcuong.haiphong.edu.vn/homegdmn1"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2023-03-13T23:38:00Z</dcterms:created>
  <dcterms:modified xsi:type="dcterms:W3CDTF">2023-03-29T15:24:00Z</dcterms:modified>
</cp:coreProperties>
</file>