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7F52" w:rsidRPr="00767F52" w:rsidRDefault="00767F52" w:rsidP="00767F52">
      <w:pPr>
        <w:framePr w:hSpace="180" w:wrap="around" w:vAnchor="text" w:hAnchor="margin" w:y="-81"/>
        <w:spacing w:after="0" w:line="240" w:lineRule="auto"/>
        <w:jc w:val="both"/>
        <w:rPr>
          <w:rFonts w:ascii="Times New Roman" w:eastAsia="Calibri" w:hAnsi="Times New Roman" w:cs="Times New Roman"/>
          <w:sz w:val="28"/>
          <w:szCs w:val="28"/>
        </w:rPr>
      </w:pPr>
      <w:r w:rsidRPr="00767F52">
        <w:rPr>
          <w:rFonts w:ascii="Times New Roman" w:eastAsia="Calibri" w:hAnsi="Times New Roman" w:cs="Times New Roman"/>
          <w:sz w:val="28"/>
          <w:szCs w:val="28"/>
        </w:rPr>
        <w:t>UBND HUYỆN AN DƯƠNG</w:t>
      </w:r>
    </w:p>
    <w:p w:rsidR="0058208D" w:rsidRPr="00767F52" w:rsidRDefault="00767F52" w:rsidP="00767F52">
      <w:pPr>
        <w:spacing w:after="0" w:line="240" w:lineRule="auto"/>
        <w:rPr>
          <w:rFonts w:ascii="Times New Roman" w:eastAsia="Calibri" w:hAnsi="Times New Roman" w:cs="Times New Roman"/>
          <w:b/>
          <w:sz w:val="28"/>
          <w:szCs w:val="28"/>
        </w:rPr>
      </w:pPr>
      <w:r w:rsidRPr="00767F52">
        <w:rPr>
          <w:rFonts w:ascii="Times New Roman" w:eastAsia="Calibri" w:hAnsi="Times New Roman" w:cs="Times New Roman"/>
          <w:b/>
          <w:sz w:val="28"/>
          <w:szCs w:val="28"/>
        </w:rPr>
        <w:t xml:space="preserve">   </w:t>
      </w:r>
    </w:p>
    <w:p w:rsidR="00767F52" w:rsidRDefault="00767F52" w:rsidP="00767F52">
      <w:pPr>
        <w:rPr>
          <w:rFonts w:ascii="Times New Roman" w:eastAsia="Calibri" w:hAnsi="Times New Roman" w:cs="Times New Roman"/>
          <w:b/>
          <w:sz w:val="28"/>
          <w:szCs w:val="28"/>
        </w:rPr>
      </w:pPr>
      <w:r w:rsidRPr="00767F52">
        <w:rPr>
          <w:rFonts w:ascii="Times New Roman" w:eastAsia="Calibri"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447675</wp:posOffset>
                </wp:positionH>
                <wp:positionV relativeFrom="paragraph">
                  <wp:posOffset>204470</wp:posOffset>
                </wp:positionV>
                <wp:extent cx="132397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1323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516BD"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6.1pt" to="13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" strokecolor="#5b9bd5 [3204]" strokeweight=".5pt">
                <v:stroke joinstyle="miter"/>
              </v:line>
            </w:pict>
          </mc:Fallback>
        </mc:AlternateContent>
      </w:r>
      <w:r w:rsidRPr="00767F52">
        <w:rPr>
          <w:rFonts w:ascii="Times New Roman" w:eastAsia="Calibri" w:hAnsi="Times New Roman" w:cs="Times New Roman"/>
          <w:b/>
          <w:sz w:val="28"/>
          <w:szCs w:val="28"/>
        </w:rPr>
        <w:t>TRƯỜNG MN ĐẶNG CƯƠNG</w:t>
      </w:r>
    </w:p>
    <w:p w:rsidR="00767F52" w:rsidRDefault="00767F52" w:rsidP="00767F52">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GÓC CỦA CÁC BÉ MẦM NON ĐẶNG CƯƠNG</w:t>
      </w:r>
    </w:p>
    <w:p w:rsidR="00767F52" w:rsidRDefault="00767F52" w:rsidP="00065F66">
      <w:pPr>
        <w:ind w:firstLine="709"/>
        <w:jc w:val="both"/>
        <w:rPr>
          <w:rFonts w:ascii="Times New Roman" w:eastAsia="Calibri" w:hAnsi="Times New Roman" w:cs="Times New Roman"/>
          <w:sz w:val="28"/>
          <w:szCs w:val="28"/>
        </w:rPr>
      </w:pPr>
      <w:r w:rsidRPr="00EE54FB">
        <w:rPr>
          <w:rFonts w:ascii="Times New Roman" w:eastAsia="Calibri" w:hAnsi="Times New Roman" w:cs="Times New Roman"/>
          <w:sz w:val="28"/>
          <w:szCs w:val="28"/>
        </w:rPr>
        <w:t>Vui chơi là hoạt động chủ đạo của trẻ mẫu giáo, khi trẻ mầm non được tham gia vào hoạt động góc chính là lúc trẻ được thể hiện bản thân</w:t>
      </w:r>
      <w:r w:rsidR="00EE54FB" w:rsidRPr="00EE54FB">
        <w:rPr>
          <w:rFonts w:ascii="Times New Roman" w:eastAsia="Calibri" w:hAnsi="Times New Roman" w:cs="Times New Roman"/>
          <w:sz w:val="28"/>
          <w:szCs w:val="28"/>
        </w:rPr>
        <w:t>, được làm, mô phỏng lại nh</w:t>
      </w:r>
      <w:r w:rsidR="00EE54FB">
        <w:rPr>
          <w:rFonts w:ascii="Times New Roman" w:eastAsia="Calibri" w:hAnsi="Times New Roman" w:cs="Times New Roman"/>
          <w:sz w:val="28"/>
          <w:szCs w:val="28"/>
        </w:rPr>
        <w:t>ữ</w:t>
      </w:r>
      <w:r w:rsidR="00EE54FB" w:rsidRPr="00EE54FB">
        <w:rPr>
          <w:rFonts w:ascii="Times New Roman" w:eastAsia="Calibri" w:hAnsi="Times New Roman" w:cs="Times New Roman"/>
          <w:sz w:val="28"/>
          <w:szCs w:val="28"/>
        </w:rPr>
        <w:t xml:space="preserve">ng gì trẻ quan sát được trong cuộc sống hàng ngày. </w:t>
      </w:r>
      <w:r w:rsidR="00EE54FB">
        <w:rPr>
          <w:rFonts w:ascii="Times New Roman" w:eastAsia="Calibri" w:hAnsi="Times New Roman" w:cs="Times New Roman"/>
          <w:sz w:val="28"/>
          <w:szCs w:val="28"/>
        </w:rPr>
        <w:t>Thông qua giờ hoạt động góc trẻ như được hòa mình vào xã hội thu nhỏ mà ở đó với bao điều hấp dẫn chờ đón bé. Trẻ có cơ hội được sáng tạo được trải nghiệm được mô phỏng lại những thao tác, hành động, công việc của người lớn thông qua cách nhập các vai chơi trong góc. Bé được làm mẹ, làm chị, làm em, được là đầu bếp hay bác câp dưỡng, làm bác sĩ, cô giáo……</w:t>
      </w:r>
    </w:p>
    <w:p w:rsidR="00065F66" w:rsidRDefault="00EE54FB" w:rsidP="00065F66">
      <w:pPr>
        <w:ind w:firstLine="709"/>
        <w:jc w:val="both"/>
        <w:rPr>
          <w:rFonts w:ascii="Times New Roman" w:hAnsi="Times New Roman" w:cs="Times New Roman"/>
          <w:color w:val="333333"/>
          <w:sz w:val="28"/>
          <w:szCs w:val="28"/>
          <w:shd w:val="clear" w:color="auto" w:fill="FFFFFF"/>
        </w:rPr>
      </w:pPr>
      <w:r w:rsidRPr="00EE54FB">
        <w:rPr>
          <w:rFonts w:ascii="Times New Roman" w:hAnsi="Times New Roman" w:cs="Times New Roman"/>
          <w:color w:val="333333"/>
          <w:sz w:val="28"/>
          <w:szCs w:val="28"/>
          <w:shd w:val="clear" w:color="auto" w:fill="FFFFFF"/>
        </w:rPr>
        <w:t xml:space="preserve">Ở trường mầm non, hoạt động góc </w:t>
      </w:r>
      <w:r>
        <w:rPr>
          <w:rFonts w:ascii="Times New Roman" w:hAnsi="Times New Roman" w:cs="Times New Roman"/>
          <w:color w:val="333333"/>
          <w:sz w:val="28"/>
          <w:szCs w:val="28"/>
          <w:shd w:val="clear" w:color="auto" w:fill="FFFFFF"/>
        </w:rPr>
        <w:t>đem lại nhiều niềm vui, cảm xúc và thỏa mãn nhu cầu chơi của trẻ một cách tích cực.</w:t>
      </w:r>
      <w:r w:rsidRPr="00EE54FB">
        <w:rPr>
          <w:rFonts w:ascii="Times New Roman" w:hAnsi="Times New Roman" w:cs="Times New Roman"/>
          <w:color w:val="333333"/>
          <w:sz w:val="28"/>
          <w:szCs w:val="28"/>
          <w:shd w:val="clear" w:color="auto" w:fill="FFFFFF"/>
        </w:rPr>
        <w:t xml:space="preserve"> Nó được thiết kế và tổ chức theo các chủ đề phù hợp với đặc điểm tâm sinh lý của trẻ: Trẻ có nhu cầu chơi vì luôn mong muốn hiểu biết về cuốc sống xung quanh. Chơi như thể nào để đem lại kiến thức phục vụ cho hoạt động học, phục vụ cho sự phát triển tư duy của trẻ, vì vậy </w:t>
      </w:r>
      <w:r w:rsidR="00065F66">
        <w:rPr>
          <w:rFonts w:ascii="Times New Roman" w:hAnsi="Times New Roman" w:cs="Times New Roman"/>
          <w:color w:val="333333"/>
          <w:sz w:val="28"/>
          <w:szCs w:val="28"/>
          <w:shd w:val="clear" w:color="auto" w:fill="FFFFFF"/>
        </w:rPr>
        <w:t xml:space="preserve">môi trường hoạt động phù hợp, </w:t>
      </w:r>
      <w:r w:rsidRPr="00EE54FB">
        <w:rPr>
          <w:rFonts w:ascii="Times New Roman" w:hAnsi="Times New Roman" w:cs="Times New Roman"/>
          <w:color w:val="333333"/>
          <w:sz w:val="28"/>
          <w:szCs w:val="28"/>
          <w:shd w:val="clear" w:color="auto" w:fill="FFFFFF"/>
        </w:rPr>
        <w:t>đồ chơi càng phong phú bao nhiêu thì càng kích thích sự hứng thú và tạo sự ham muốn được khám phá mở mang kiến thức về thế giới xung quanh ở trẻ bấ</w:t>
      </w:r>
      <w:r w:rsidR="00065F66">
        <w:rPr>
          <w:rFonts w:ascii="Times New Roman" w:hAnsi="Times New Roman" w:cs="Times New Roman"/>
          <w:color w:val="333333"/>
          <w:sz w:val="28"/>
          <w:szCs w:val="28"/>
          <w:shd w:val="clear" w:color="auto" w:fill="FFFFFF"/>
        </w:rPr>
        <w:t>y nhiêu</w:t>
      </w:r>
      <w:r w:rsidRPr="00EE54FB">
        <w:rPr>
          <w:rFonts w:ascii="Times New Roman" w:hAnsi="Times New Roman" w:cs="Times New Roman"/>
          <w:color w:val="333333"/>
          <w:sz w:val="28"/>
          <w:szCs w:val="28"/>
          <w:shd w:val="clear" w:color="auto" w:fill="FFFFFF"/>
        </w:rPr>
        <w:t xml:space="preserve"> </w:t>
      </w:r>
      <w:r w:rsidR="00D07B7D">
        <w:rPr>
          <w:rFonts w:ascii="Times New Roman" w:hAnsi="Times New Roman" w:cs="Times New Roman"/>
          <w:color w:val="333333"/>
          <w:sz w:val="28"/>
          <w:szCs w:val="28"/>
          <w:shd w:val="clear" w:color="auto" w:fill="FFFFFF"/>
        </w:rPr>
        <w:t>.</w:t>
      </w:r>
      <w:r w:rsidR="00065F66">
        <w:rPr>
          <w:rFonts w:ascii="Times New Roman" w:hAnsi="Times New Roman" w:cs="Times New Roman"/>
          <w:color w:val="333333"/>
          <w:sz w:val="28"/>
          <w:szCs w:val="28"/>
          <w:shd w:val="clear" w:color="auto" w:fill="FFFFFF"/>
        </w:rPr>
        <w:t>Tại trường mầm non Đặng Cương cúng luôn quan tâm việc xây dựng môi trường trong lớp cho trẻ hoạt động và được thay đổi phù hợp theo chủ đề.  Bởi môi trường hoạt động, đồ dùng đồ chơi chính là phương tiện, là những cuốn cẩm nang chứa nhiều điều hấp dẫn kích thích trẻ khám phá, trải nghiệm từ đó trẻ được củng cố, được cung cấp kiến thức, kĩ năng.</w:t>
      </w:r>
    </w:p>
    <w:p w:rsidR="00065F66" w:rsidRDefault="00065F66" w:rsidP="00065F66">
      <w:pPr>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Một số hình ảnh trong giờ hoạt động góc của các bé:</w:t>
      </w:r>
    </w:p>
    <w:p w:rsidR="00D46243" w:rsidRDefault="00D46243" w:rsidP="00065F66">
      <w:pPr>
        <w:ind w:firstLine="709"/>
        <w:jc w:val="both"/>
        <w:rPr>
          <w:rFonts w:ascii="Times New Roman" w:hAnsi="Times New Roman" w:cs="Times New Roman"/>
          <w:color w:val="333333"/>
          <w:sz w:val="28"/>
          <w:szCs w:val="28"/>
          <w:shd w:val="clear" w:color="auto" w:fill="FFFFFF"/>
        </w:rPr>
      </w:pPr>
    </w:p>
    <w:p w:rsidR="00065F66" w:rsidRDefault="00D07B7D" w:rsidP="00065F66">
      <w:pPr>
        <w:ind w:firstLine="709"/>
        <w:jc w:val="both"/>
        <w:rPr>
          <w:rFonts w:ascii="Times New Roman" w:hAnsi="Times New Roman" w:cs="Times New Roman"/>
          <w:sz w:val="28"/>
          <w:szCs w:val="28"/>
        </w:rPr>
      </w:pPr>
      <w:r w:rsidRPr="00D07B7D">
        <w:rPr>
          <w:rFonts w:ascii="Times New Roman" w:hAnsi="Times New Roman" w:cs="Times New Roman"/>
          <w:noProof/>
          <w:sz w:val="28"/>
          <w:szCs w:val="28"/>
        </w:rPr>
        <w:drawing>
          <wp:inline distT="0" distB="0" distL="0" distR="0">
            <wp:extent cx="5972175" cy="2913245"/>
            <wp:effectExtent l="0" t="0" r="0" b="1905"/>
            <wp:docPr id="2" name="Picture 2" descr="C:\Users\Admin\Downloads\c21ee1c0fbe93db76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21ee1c0fbe93db764f8.jpg"/>
                    <pic:cNvPicPr>
                      <a:picLocks noChangeAspect="1" noChangeArrowheads="1"/>
                    </pic:cNvPicPr>
                  </pic:nvPicPr>
                  <pic:blipFill rotWithShape="1">
                    <a:blip r:embed="rId4">
                      <a:extLst>
                        <a:ext uri="{28A0092B-C50C-407E-A947-70E740481C1C}">
                          <a14:useLocalDpi xmlns:a14="http://schemas.microsoft.com/office/drawing/2010/main" val="0"/>
                        </a:ext>
                      </a:extLst>
                    </a:blip>
                    <a:srcRect t="13070"/>
                    <a:stretch/>
                  </pic:blipFill>
                  <pic:spPr bwMode="auto">
                    <a:xfrm>
                      <a:off x="0" y="0"/>
                      <a:ext cx="5996595" cy="2925157"/>
                    </a:xfrm>
                    <a:prstGeom prst="rect">
                      <a:avLst/>
                    </a:prstGeom>
                    <a:noFill/>
                    <a:ln>
                      <a:noFill/>
                    </a:ln>
                    <a:extLst>
                      <a:ext uri="{53640926-AAD7-44D8-BBD7-CCE9431645EC}">
                        <a14:shadowObscured xmlns:a14="http://schemas.microsoft.com/office/drawing/2010/main"/>
                      </a:ext>
                    </a:extLst>
                  </pic:spPr>
                </pic:pic>
              </a:graphicData>
            </a:graphic>
          </wp:inline>
        </w:drawing>
      </w:r>
    </w:p>
    <w:p w:rsidR="00D46243" w:rsidRPr="00FF7479" w:rsidRDefault="00D46243" w:rsidP="00065F66">
      <w:pPr>
        <w:ind w:firstLine="709"/>
        <w:jc w:val="both"/>
        <w:rPr>
          <w:rFonts w:ascii="Times New Roman" w:hAnsi="Times New Roman" w:cs="Times New Roman"/>
          <w:b/>
          <w:sz w:val="28"/>
          <w:szCs w:val="28"/>
        </w:rPr>
      </w:pPr>
      <w:r w:rsidRPr="00FF7479">
        <w:rPr>
          <w:rFonts w:ascii="Times New Roman" w:hAnsi="Times New Roman" w:cs="Times New Roman"/>
          <w:b/>
          <w:noProof/>
          <w:sz w:val="28"/>
          <w:szCs w:val="28"/>
        </w:rPr>
        <w:drawing>
          <wp:inline distT="0" distB="0" distL="0" distR="0">
            <wp:extent cx="6067425" cy="3561715"/>
            <wp:effectExtent l="0" t="0" r="9525" b="635"/>
            <wp:docPr id="3" name="Picture 3" descr="C:\Users\Admin\Downloads\6d957137681eae40f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6d957137681eae40f70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7696" cy="3561874"/>
                    </a:xfrm>
                    <a:prstGeom prst="rect">
                      <a:avLst/>
                    </a:prstGeom>
                    <a:noFill/>
                    <a:ln>
                      <a:noFill/>
                    </a:ln>
                  </pic:spPr>
                </pic:pic>
              </a:graphicData>
            </a:graphic>
          </wp:inline>
        </w:drawing>
      </w:r>
    </w:p>
    <w:p w:rsidR="00D46243" w:rsidRPr="00FF7479" w:rsidRDefault="00D46243" w:rsidP="00FF7479">
      <w:pPr>
        <w:jc w:val="both"/>
        <w:rPr>
          <w:rFonts w:ascii="Times New Roman" w:hAnsi="Times New Roman" w:cs="Times New Roman"/>
          <w:b/>
          <w:sz w:val="28"/>
          <w:szCs w:val="28"/>
        </w:rPr>
      </w:pPr>
      <w:r w:rsidRPr="00FF7479">
        <w:rPr>
          <w:rFonts w:ascii="Arial" w:hAnsi="Arial" w:cs="Arial"/>
          <w:b/>
          <w:color w:val="333333"/>
          <w:shd w:val="clear" w:color="auto" w:fill="FFFFFF"/>
        </w:rPr>
        <w:t> </w:t>
      </w:r>
      <w:r w:rsidR="00FF7479">
        <w:rPr>
          <w:rFonts w:ascii="Arial" w:hAnsi="Arial" w:cs="Arial"/>
          <w:b/>
          <w:color w:val="333333"/>
          <w:shd w:val="clear" w:color="auto" w:fill="FFFFFF"/>
        </w:rPr>
        <w:t xml:space="preserve">         </w:t>
      </w:r>
      <w:r w:rsidRPr="00FF7479">
        <w:rPr>
          <w:rFonts w:ascii="Arial" w:hAnsi="Arial" w:cs="Arial"/>
          <w:b/>
          <w:color w:val="333333"/>
          <w:shd w:val="clear" w:color="auto" w:fill="FFFFFF"/>
        </w:rPr>
        <w:t xml:space="preserve">Góc xây dựng: Trẻ đóng vai chú công nhân, làm việc rất chăm chỉ để xây dựng những </w:t>
      </w:r>
      <w:r w:rsidR="00FF7479">
        <w:rPr>
          <w:rFonts w:ascii="Arial" w:hAnsi="Arial" w:cs="Arial"/>
          <w:b/>
          <w:color w:val="333333"/>
          <w:shd w:val="clear" w:color="auto" w:fill="FFFFFF"/>
        </w:rPr>
        <w:t xml:space="preserve">     </w:t>
      </w:r>
      <w:r w:rsidRPr="00FF7479">
        <w:rPr>
          <w:rFonts w:ascii="Arial" w:hAnsi="Arial" w:cs="Arial"/>
          <w:b/>
          <w:color w:val="333333"/>
          <w:shd w:val="clear" w:color="auto" w:fill="FFFFFF"/>
        </w:rPr>
        <w:t>công trình mà trẻ thích và đã từng gặp trong cuộc sống.</w:t>
      </w:r>
    </w:p>
    <w:p w:rsidR="00D46243" w:rsidRDefault="00D46243" w:rsidP="00FF7479">
      <w:pPr>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6010275" cy="3810000"/>
            <wp:effectExtent l="0" t="0" r="9525" b="0"/>
            <wp:docPr id="4" name="Picture 4" descr="C:\Users\Admin\Downloads\958480d099f95fa70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958480d099f95fa706e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0553" cy="3810176"/>
                    </a:xfrm>
                    <a:prstGeom prst="rect">
                      <a:avLst/>
                    </a:prstGeom>
                    <a:noFill/>
                    <a:ln>
                      <a:noFill/>
                    </a:ln>
                  </pic:spPr>
                </pic:pic>
              </a:graphicData>
            </a:graphic>
          </wp:inline>
        </w:drawing>
      </w: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6038850" cy="3561715"/>
            <wp:effectExtent l="0" t="0" r="0" b="635"/>
            <wp:docPr id="5" name="Picture 5" descr="C:\Users\Admin\Downloads\f5f2144f0c66ca38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5f2144f0c66ca3893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9122" cy="3561875"/>
                    </a:xfrm>
                    <a:prstGeom prst="rect">
                      <a:avLst/>
                    </a:prstGeom>
                    <a:noFill/>
                    <a:ln>
                      <a:noFill/>
                    </a:ln>
                  </pic:spPr>
                </pic:pic>
              </a:graphicData>
            </a:graphic>
          </wp:inline>
        </w:drawing>
      </w:r>
    </w:p>
    <w:p w:rsidR="00D46243" w:rsidRDefault="00D46243" w:rsidP="00065F66">
      <w:pPr>
        <w:ind w:firstLine="709"/>
        <w:jc w:val="both"/>
        <w:rPr>
          <w:rFonts w:ascii="Times New Roman" w:hAnsi="Times New Roman" w:cs="Times New Roman"/>
          <w:sz w:val="28"/>
          <w:szCs w:val="28"/>
        </w:rPr>
      </w:pPr>
    </w:p>
    <w:p w:rsidR="00D46243" w:rsidRPr="00FF7479" w:rsidRDefault="00FF7479" w:rsidP="00065F66">
      <w:pPr>
        <w:ind w:firstLine="709"/>
        <w:jc w:val="both"/>
        <w:rPr>
          <w:rFonts w:ascii="Times New Roman" w:hAnsi="Times New Roman" w:cs="Times New Roman"/>
          <w:b/>
          <w:sz w:val="28"/>
          <w:szCs w:val="28"/>
        </w:rPr>
      </w:pPr>
      <w:r w:rsidRPr="00FF7479">
        <w:rPr>
          <w:rFonts w:ascii="Times New Roman" w:hAnsi="Times New Roman" w:cs="Times New Roman"/>
          <w:b/>
          <w:sz w:val="28"/>
          <w:szCs w:val="28"/>
        </w:rPr>
        <w:t>Các bé lớp 5 Tuổi A3</w:t>
      </w:r>
      <w:r>
        <w:rPr>
          <w:rFonts w:ascii="Times New Roman" w:hAnsi="Times New Roman" w:cs="Times New Roman"/>
          <w:b/>
          <w:sz w:val="28"/>
          <w:szCs w:val="28"/>
        </w:rPr>
        <w:t xml:space="preserve"> </w:t>
      </w:r>
      <w:r w:rsidRPr="00FF7479">
        <w:rPr>
          <w:rFonts w:ascii="Times New Roman" w:hAnsi="Times New Roman" w:cs="Times New Roman"/>
          <w:b/>
          <w:sz w:val="28"/>
          <w:szCs w:val="28"/>
        </w:rPr>
        <w:t>đang say sưa khám phá các trò chơi trong góc học tập</w:t>
      </w: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5981699" cy="3962400"/>
            <wp:effectExtent l="0" t="0" r="635" b="0"/>
            <wp:docPr id="6" name="Picture 6" descr="C:\Users\Admin\Downloads\159cd1b1c9980fc6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59cd1b1c9980fc656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9581" cy="3967621"/>
                    </a:xfrm>
                    <a:prstGeom prst="rect">
                      <a:avLst/>
                    </a:prstGeom>
                    <a:noFill/>
                    <a:ln>
                      <a:noFill/>
                    </a:ln>
                  </pic:spPr>
                </pic:pic>
              </a:graphicData>
            </a:graphic>
          </wp:inline>
        </w:drawing>
      </w: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6019800" cy="3561715"/>
            <wp:effectExtent l="0" t="0" r="0" b="635"/>
            <wp:docPr id="7" name="Picture 7" descr="C:\Users\Admin\Downloads\f724fd3be212244c7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f724fd3be212244c7d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075" cy="3561878"/>
                    </a:xfrm>
                    <a:prstGeom prst="rect">
                      <a:avLst/>
                    </a:prstGeom>
                    <a:noFill/>
                    <a:ln>
                      <a:noFill/>
                    </a:ln>
                  </pic:spPr>
                </pic:pic>
              </a:graphicData>
            </a:graphic>
          </wp:inline>
        </w:drawing>
      </w:r>
    </w:p>
    <w:p w:rsidR="00FF7479" w:rsidRDefault="00FF7479" w:rsidP="00065F66">
      <w:pPr>
        <w:ind w:firstLine="709"/>
        <w:jc w:val="both"/>
        <w:rPr>
          <w:rFonts w:ascii="Times New Roman" w:hAnsi="Times New Roman" w:cs="Times New Roman"/>
          <w:sz w:val="28"/>
          <w:szCs w:val="28"/>
        </w:rPr>
      </w:pPr>
    </w:p>
    <w:p w:rsidR="00D46243" w:rsidRDefault="00FF7479" w:rsidP="00065F66">
      <w:pPr>
        <w:ind w:firstLine="709"/>
        <w:jc w:val="both"/>
        <w:rPr>
          <w:rFonts w:ascii="Times New Roman" w:hAnsi="Times New Roman" w:cs="Times New Roman"/>
          <w:sz w:val="28"/>
          <w:szCs w:val="28"/>
        </w:rPr>
      </w:pPr>
      <w:r>
        <w:rPr>
          <w:rFonts w:ascii="Times New Roman" w:hAnsi="Times New Roman" w:cs="Times New Roman"/>
          <w:sz w:val="28"/>
          <w:szCs w:val="28"/>
        </w:rPr>
        <w:t>Rất nhiều nội dung chơi, trò chơi đang được các bé lớp A3 khám phá, thử sức</w:t>
      </w: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5934075" cy="3561715"/>
            <wp:effectExtent l="0" t="0" r="9525" b="635"/>
            <wp:docPr id="8" name="Picture 8" descr="C:\Users\Admin\Downloads\f8f6d7eed4c712994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f8f6d7eed4c712994b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344" cy="3561876"/>
                    </a:xfrm>
                    <a:prstGeom prst="rect">
                      <a:avLst/>
                    </a:prstGeom>
                    <a:noFill/>
                    <a:ln>
                      <a:noFill/>
                    </a:ln>
                  </pic:spPr>
                </pic:pic>
              </a:graphicData>
            </a:graphic>
          </wp:inline>
        </w:drawing>
      </w: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5876925" cy="3561715"/>
            <wp:effectExtent l="0" t="0" r="9525" b="635"/>
            <wp:docPr id="9" name="Picture 9" descr="C:\Users\Admin\Downloads\dfad777c7555b30be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dfad777c7555b30bea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7189" cy="3561875"/>
                    </a:xfrm>
                    <a:prstGeom prst="rect">
                      <a:avLst/>
                    </a:prstGeom>
                    <a:noFill/>
                    <a:ln>
                      <a:noFill/>
                    </a:ln>
                  </pic:spPr>
                </pic:pic>
              </a:graphicData>
            </a:graphic>
          </wp:inline>
        </w:drawing>
      </w:r>
    </w:p>
    <w:p w:rsidR="00D46243" w:rsidRPr="00FF7479" w:rsidRDefault="00FF7479" w:rsidP="00FF7479">
      <w:pPr>
        <w:ind w:firstLine="709"/>
        <w:jc w:val="center"/>
        <w:rPr>
          <w:rFonts w:ascii="Times New Roman" w:hAnsi="Times New Roman" w:cs="Times New Roman"/>
          <w:b/>
          <w:sz w:val="28"/>
          <w:szCs w:val="28"/>
        </w:rPr>
      </w:pPr>
      <w:r w:rsidRPr="00FF7479">
        <w:rPr>
          <w:rFonts w:ascii="Times New Roman" w:hAnsi="Times New Roman" w:cs="Times New Roman"/>
          <w:b/>
          <w:sz w:val="28"/>
          <w:szCs w:val="28"/>
        </w:rPr>
        <w:t>Bé lớp 5A1 đang nhập vai đầu bếp tí học trong góc nấu ăn</w:t>
      </w: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5914146" cy="3752850"/>
            <wp:effectExtent l="0" t="0" r="0" b="0"/>
            <wp:docPr id="10" name="Picture 10" descr="C:\Users\Admin\Downloads\bdaba84ea9676f39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bdaba84ea9676f3936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486" cy="3771468"/>
                    </a:xfrm>
                    <a:prstGeom prst="rect">
                      <a:avLst/>
                    </a:prstGeom>
                    <a:noFill/>
                    <a:ln>
                      <a:noFill/>
                    </a:ln>
                  </pic:spPr>
                </pic:pic>
              </a:graphicData>
            </a:graphic>
          </wp:inline>
        </w:drawing>
      </w:r>
    </w:p>
    <w:p w:rsidR="00FF7479" w:rsidRDefault="00FF7479" w:rsidP="00065F66">
      <w:pPr>
        <w:ind w:firstLine="709"/>
        <w:jc w:val="both"/>
        <w:rPr>
          <w:rFonts w:ascii="Times New Roman" w:hAnsi="Times New Roman" w:cs="Times New Roman"/>
          <w:sz w:val="28"/>
          <w:szCs w:val="28"/>
        </w:rPr>
      </w:pPr>
      <w:r>
        <w:rPr>
          <w:rFonts w:ascii="Times New Roman" w:hAnsi="Times New Roman" w:cs="Times New Roman"/>
          <w:sz w:val="28"/>
          <w:szCs w:val="28"/>
        </w:rPr>
        <w:t>Các bé lớp A2 đang làm đẹp các bức tranh bằng việc sử dụng các nguyên học liệu</w:t>
      </w:r>
    </w:p>
    <w:p w:rsidR="00D46243" w:rsidRDefault="00D46243" w:rsidP="00065F66">
      <w:pPr>
        <w:ind w:firstLine="709"/>
        <w:jc w:val="both"/>
        <w:rPr>
          <w:rFonts w:ascii="Times New Roman" w:hAnsi="Times New Roman" w:cs="Times New Roman"/>
          <w:sz w:val="28"/>
          <w:szCs w:val="28"/>
        </w:rPr>
      </w:pPr>
      <w:r w:rsidRPr="00D46243">
        <w:rPr>
          <w:rFonts w:ascii="Times New Roman" w:hAnsi="Times New Roman" w:cs="Times New Roman"/>
          <w:noProof/>
          <w:sz w:val="28"/>
          <w:szCs w:val="28"/>
        </w:rPr>
        <w:drawing>
          <wp:inline distT="0" distB="0" distL="0" distR="0">
            <wp:extent cx="6019800" cy="3561715"/>
            <wp:effectExtent l="0" t="0" r="0" b="635"/>
            <wp:docPr id="11" name="Picture 11" descr="C:\Users\Admin\Downloads\f1b325ca27e3e1bdb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f1b325ca27e3e1bdb8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070" cy="3561875"/>
                    </a:xfrm>
                    <a:prstGeom prst="rect">
                      <a:avLst/>
                    </a:prstGeom>
                    <a:noFill/>
                    <a:ln>
                      <a:noFill/>
                    </a:ln>
                  </pic:spPr>
                </pic:pic>
              </a:graphicData>
            </a:graphic>
          </wp:inline>
        </w:drawing>
      </w:r>
    </w:p>
    <w:p w:rsidR="00FF7479" w:rsidRDefault="00FF7479" w:rsidP="00065F66">
      <w:pPr>
        <w:ind w:firstLine="709"/>
        <w:jc w:val="both"/>
        <w:rPr>
          <w:rFonts w:ascii="Times New Roman" w:hAnsi="Times New Roman" w:cs="Times New Roman"/>
          <w:sz w:val="28"/>
          <w:szCs w:val="28"/>
        </w:rPr>
      </w:pPr>
      <w:r>
        <w:rPr>
          <w:rFonts w:ascii="Times New Roman" w:hAnsi="Times New Roman" w:cs="Times New Roman"/>
          <w:sz w:val="28"/>
          <w:szCs w:val="28"/>
        </w:rPr>
        <w:t>Được tham gia các giờ hoạt đọng góc trong một môi trường đa dạng phong phú, phù hợp theo độ tuổi, theo chủ đề đã cho tạo cho các bé sự thỏa mãn nhu cầu chơi. Tìm tòi, khám phá, trải nghiệm qua cac trò chơi, đồ chơi trong các góc giúp trẻ được củng cố, mở rộng kiến thức, kĩ năng, được phát triển toàn diện đạt mục tiêu giáo dục.</w:t>
      </w: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p>
    <w:p w:rsidR="00D46243" w:rsidRDefault="00D46243" w:rsidP="00065F66">
      <w:pPr>
        <w:ind w:firstLine="709"/>
        <w:jc w:val="both"/>
        <w:rPr>
          <w:rFonts w:ascii="Times New Roman" w:hAnsi="Times New Roman" w:cs="Times New Roman"/>
          <w:sz w:val="28"/>
          <w:szCs w:val="28"/>
        </w:rPr>
      </w:pPr>
    </w:p>
    <w:p w:rsidR="00D46243" w:rsidRPr="00EE54FB" w:rsidRDefault="00D46243" w:rsidP="00065F66">
      <w:pPr>
        <w:ind w:firstLine="709"/>
        <w:jc w:val="both"/>
        <w:rPr>
          <w:rFonts w:ascii="Times New Roman" w:hAnsi="Times New Roman" w:cs="Times New Roman"/>
          <w:sz w:val="28"/>
          <w:szCs w:val="28"/>
        </w:rPr>
      </w:pPr>
    </w:p>
    <w:sectPr w:rsidR="00D46243" w:rsidRPr="00EE54FB" w:rsidSect="00767F5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9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52"/>
    <w:rsid w:val="00065F66"/>
    <w:rsid w:val="004D63DB"/>
    <w:rsid w:val="0058208D"/>
    <w:rsid w:val="00767F52"/>
    <w:rsid w:val="00AE091D"/>
    <w:rsid w:val="00D07B7D"/>
    <w:rsid w:val="00D46243"/>
    <w:rsid w:val="00EE54FB"/>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D215C6-C649-4394-9E0B-E0985168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theme" Target="theme/theme1.xml"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bichthinmndc@gmail.com</cp:lastModifiedBy>
  <cp:revision>2</cp:revision>
  <dcterms:created xsi:type="dcterms:W3CDTF">2022-11-06T09:47:00Z</dcterms:created>
  <dcterms:modified xsi:type="dcterms:W3CDTF">2022-11-06T09:47:00Z</dcterms:modified>
</cp:coreProperties>
</file>