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BEE" w:rsidRDefault="00C37BEE" w:rsidP="00660891">
      <w:pPr>
        <w:spacing w:after="0" w:line="240" w:lineRule="auto"/>
        <w:rPr>
          <w:rFonts w:cs="Times New Roman"/>
          <w:sz w:val="16"/>
          <w:szCs w:val="16"/>
          <w:u w:val="single"/>
        </w:rPr>
      </w:pPr>
      <w:r w:rsidRPr="00C36470">
        <w:rPr>
          <w:rFonts w:cs="Times New Roman"/>
          <w:sz w:val="28"/>
          <w:szCs w:val="28"/>
          <w:u w:val="single"/>
        </w:rPr>
        <w:t xml:space="preserve">TRƯỜNG MẦM NON ĐẶNG CƯƠNG </w:t>
      </w:r>
    </w:p>
    <w:p w:rsidR="00FA1F61" w:rsidRPr="00FA1F61" w:rsidRDefault="00FA1F61" w:rsidP="00660891">
      <w:pPr>
        <w:spacing w:after="0" w:line="240" w:lineRule="auto"/>
        <w:rPr>
          <w:rFonts w:cs="Times New Roman"/>
          <w:sz w:val="16"/>
          <w:szCs w:val="16"/>
          <w:u w:val="single"/>
        </w:rPr>
      </w:pPr>
    </w:p>
    <w:p w:rsidR="00345423" w:rsidRDefault="00345423" w:rsidP="00345423">
      <w:pPr>
        <w:pStyle w:val="NormalWeb"/>
        <w:shd w:val="clear" w:color="auto" w:fill="FFFFFF"/>
        <w:spacing w:before="0" w:beforeAutospacing="0" w:after="0" w:afterAutospacing="0"/>
        <w:jc w:val="center"/>
        <w:rPr>
          <w:b/>
          <w:bCs/>
          <w:color w:val="FF0000"/>
          <w:sz w:val="30"/>
          <w:szCs w:val="30"/>
          <w:lang w:val="nl-NL"/>
        </w:rPr>
      </w:pPr>
      <w:r w:rsidRPr="00345423">
        <w:rPr>
          <w:b/>
          <w:bCs/>
          <w:color w:val="FF0000"/>
          <w:sz w:val="30"/>
          <w:szCs w:val="30"/>
          <w:lang w:val="nl-NL"/>
        </w:rPr>
        <w:t>TUYÊN TRUYỀN VỀ VIỆC LÀM ĐỒ DÙNG ĐỒ CHƠI CHO TRẺ TẠI NHÀ TỪ CÁC NGUY</w:t>
      </w:r>
      <w:r w:rsidR="00560979">
        <w:rPr>
          <w:b/>
          <w:bCs/>
          <w:color w:val="FF0000"/>
          <w:sz w:val="30"/>
          <w:szCs w:val="30"/>
          <w:lang w:val="nl-NL"/>
        </w:rPr>
        <w:t>Ê</w:t>
      </w:r>
      <w:r w:rsidRPr="00345423">
        <w:rPr>
          <w:b/>
          <w:bCs/>
          <w:color w:val="FF0000"/>
          <w:sz w:val="30"/>
          <w:szCs w:val="30"/>
          <w:lang w:val="nl-NL"/>
        </w:rPr>
        <w:t>N VẬT LIỆU THIÊN NHIÊN</w:t>
      </w:r>
    </w:p>
    <w:p w:rsidR="00345423" w:rsidRPr="00345423" w:rsidRDefault="00345423" w:rsidP="00345423">
      <w:pPr>
        <w:pStyle w:val="NormalWeb"/>
        <w:shd w:val="clear" w:color="auto" w:fill="FFFFFF"/>
        <w:spacing w:before="0" w:beforeAutospacing="0" w:after="0" w:afterAutospacing="0"/>
        <w:jc w:val="center"/>
        <w:rPr>
          <w:rFonts w:ascii="Arial" w:hAnsi="Arial" w:cs="Arial"/>
          <w:b/>
          <w:bCs/>
          <w:color w:val="FF0000"/>
          <w:sz w:val="30"/>
          <w:szCs w:val="30"/>
        </w:rPr>
      </w:pPr>
    </w:p>
    <w:p w:rsidR="00345423" w:rsidRDefault="00345423" w:rsidP="00BB4327">
      <w:pPr>
        <w:pStyle w:val="NormalWeb"/>
        <w:shd w:val="clear" w:color="auto" w:fill="FFFFFF"/>
        <w:spacing w:before="0" w:beforeAutospacing="0" w:after="0" w:afterAutospacing="0" w:line="360" w:lineRule="auto"/>
        <w:jc w:val="both"/>
        <w:rPr>
          <w:rFonts w:ascii="Arial" w:hAnsi="Arial" w:cs="Arial"/>
          <w:color w:val="333333"/>
          <w:sz w:val="20"/>
          <w:szCs w:val="20"/>
        </w:rPr>
      </w:pPr>
      <w:r>
        <w:rPr>
          <w:color w:val="000000"/>
          <w:sz w:val="28"/>
          <w:szCs w:val="28"/>
          <w:lang w:val="nl-NL"/>
        </w:rPr>
        <w:t>        Có thể nói rằng đồ chơi là nhu cầu tự nhiên không thể thiếu được đối với cuộc sống của trẻ Mầm non. Để thỏa mãn hoạt động vui chơi của trẻ chúng ta có thể cho trẻ tự làm đồ chơi. Đồ chơi tự tạo được  làm từ nguyên vật liệu tự nhiên, dễ kiếm, đa dạng và cũng dễ làm, sản phẩm lại gần gũi với hoạt động của trẻ. Chính những vật liệu đơn giản sẵn có trong cuộc sống hàng ngày là những đồ chơi có giá trị giúp trẻ phát triển toàn diện. Bởi vì đồ chơi tự tạo có ưu điểm nổi bật là sẵn có, thường xuyên đổi mới, phong phú và đặc b</w:t>
      </w:r>
      <w:bookmarkStart w:id="0" w:name="_GoBack"/>
      <w:bookmarkEnd w:id="0"/>
      <w:r>
        <w:rPr>
          <w:color w:val="000000"/>
          <w:sz w:val="28"/>
          <w:szCs w:val="28"/>
          <w:lang w:val="nl-NL"/>
        </w:rPr>
        <w:t>iệt sáng tạo.</w:t>
      </w:r>
    </w:p>
    <w:p w:rsidR="00345423" w:rsidRDefault="00345423" w:rsidP="00BB4327">
      <w:pPr>
        <w:pStyle w:val="NormalWeb"/>
        <w:shd w:val="clear" w:color="auto" w:fill="FFFFFF"/>
        <w:spacing w:before="0" w:beforeAutospacing="0" w:after="0" w:afterAutospacing="0" w:line="360" w:lineRule="auto"/>
        <w:ind w:firstLine="720"/>
        <w:jc w:val="both"/>
        <w:rPr>
          <w:rFonts w:ascii="Arial" w:hAnsi="Arial" w:cs="Arial"/>
          <w:color w:val="333333"/>
          <w:sz w:val="20"/>
          <w:szCs w:val="20"/>
        </w:rPr>
      </w:pPr>
      <w:r>
        <w:rPr>
          <w:color w:val="000000"/>
          <w:sz w:val="28"/>
          <w:szCs w:val="28"/>
          <w:lang w:val="nl-NL"/>
        </w:rPr>
        <w:t>Chúng ta có thể cùng với trẻ tạo ta những đồ chơi, đồ hàng bằng lá cây, bằng dây cuốn của các loại dây leo. Lấy rơm hoặc dây len cuốn lại thành hình búp bê, đất sét nặn thành nồi, chảo, bát...Trong cuộc sống sinh hoạt hàng ngày của mỗi gia đình, thường có rất nhiều sản phẩm bị loại bỏ sau khi sử dụng, chẳng hạn như vỏ chai dầu gội, sữa tắm, lon bia, vỏ hộp sữa, bìa lịch cũ, đĩa CD bị trầy cũ.. Biến những nguyên vật liệu đó làm ô tô, tàu hỏa, bàn ghế, cây xanh, cây hoa....đó là những nguồn vật liệu vô cùng phong phú làm nên nhiều đồ chơi đa dạng.</w:t>
      </w:r>
    </w:p>
    <w:p w:rsidR="00345423" w:rsidRDefault="00345423" w:rsidP="00BB4327">
      <w:pPr>
        <w:pStyle w:val="NormalWeb"/>
        <w:shd w:val="clear" w:color="auto" w:fill="FFFFFF"/>
        <w:spacing w:before="0" w:beforeAutospacing="0" w:after="0" w:afterAutospacing="0" w:line="360" w:lineRule="auto"/>
        <w:ind w:firstLine="720"/>
        <w:jc w:val="both"/>
        <w:rPr>
          <w:rFonts w:ascii="Arial" w:hAnsi="Arial" w:cs="Arial"/>
          <w:color w:val="333333"/>
          <w:sz w:val="20"/>
          <w:szCs w:val="20"/>
        </w:rPr>
      </w:pPr>
      <w:r>
        <w:rPr>
          <w:color w:val="000000"/>
          <w:sz w:val="28"/>
          <w:szCs w:val="28"/>
          <w:lang w:val="nl-NL"/>
        </w:rPr>
        <w:t>Làm được như vậy chúng ta sẽ tiết kiệm được tiền mua sắm vật liệu, tạo ra nhiều đồ chơi cho trẻ. Sự đa dạng của nguyên vật liệu thiên nhiên đã thu hút được sự chú ý của trẻ mang lại cho trẻ niềm say mê hứng thú, trẻ có thể tự mình tạo ra những đồ chơi trẻ yêu thích.  Phát triển tính tò mò, sáng tạo, kích thích trẻ phát triển các lĩnh vực: Vận động, nhận thức, ngôn ngữ, tình cảm và các mối quan hệ xã hội. Qua đó hình thành cho các con tính tiết kiệm, không lãng phí và ý thức bảo vệ môi trường.</w:t>
      </w:r>
    </w:p>
    <w:p w:rsidR="00345423" w:rsidRDefault="00345423" w:rsidP="00BB4327">
      <w:pPr>
        <w:pStyle w:val="NormalWeb"/>
        <w:shd w:val="clear" w:color="auto" w:fill="FFFFFF"/>
        <w:spacing w:before="0" w:beforeAutospacing="0" w:after="0" w:afterAutospacing="0" w:line="360" w:lineRule="auto"/>
        <w:ind w:firstLine="720"/>
        <w:jc w:val="both"/>
        <w:rPr>
          <w:rFonts w:ascii="Arial" w:hAnsi="Arial" w:cs="Arial"/>
          <w:color w:val="333333"/>
          <w:sz w:val="20"/>
          <w:szCs w:val="20"/>
        </w:rPr>
      </w:pPr>
      <w:r>
        <w:rPr>
          <w:color w:val="000000"/>
          <w:sz w:val="28"/>
          <w:szCs w:val="28"/>
          <w:lang w:val="nl-NL"/>
        </w:rPr>
        <w:t>Đồ dùng đồ chơi là người bạn thân thiết không thể thiếu được đối với trẻ, đó là món ăn tinh thần cho trẻ Mầm non. Hiểu được điều đó kính mong các bậc phụ huynh cùng với các con, giúp các con có thể tự mình sáng tạo, tạo ra những đồ dùng đồ chơi mà các con yêu thích để các con có những ngày nghỉ ở nhà thật vui vẻ và bổ ích.</w:t>
      </w:r>
    </w:p>
    <w:p w:rsidR="00345423" w:rsidRDefault="00797DF6" w:rsidP="00797DF6">
      <w:pPr>
        <w:pStyle w:val="NormalWeb"/>
        <w:shd w:val="clear" w:color="auto" w:fill="FFFFFF"/>
        <w:spacing w:before="0" w:beforeAutospacing="0" w:after="0" w:afterAutospacing="0" w:line="360" w:lineRule="auto"/>
        <w:ind w:firstLine="720"/>
        <w:rPr>
          <w:color w:val="000000"/>
          <w:sz w:val="28"/>
          <w:szCs w:val="28"/>
          <w:lang w:val="nl-NL"/>
        </w:rPr>
      </w:pPr>
      <w:r>
        <w:rPr>
          <w:color w:val="000000"/>
          <w:sz w:val="28"/>
          <w:szCs w:val="28"/>
          <w:lang w:val="nl-NL"/>
        </w:rPr>
        <w:lastRenderedPageBreak/>
        <w:t xml:space="preserve">                                </w:t>
      </w:r>
      <w:r w:rsidR="00345423">
        <w:rPr>
          <w:color w:val="000000"/>
          <w:sz w:val="28"/>
          <w:szCs w:val="28"/>
          <w:lang w:val="nl-NL"/>
        </w:rPr>
        <w:t>Một số hình ảnh minh họa</w:t>
      </w:r>
      <w:r w:rsidR="00345423">
        <w:rPr>
          <w:color w:val="000000"/>
          <w:sz w:val="28"/>
          <w:szCs w:val="28"/>
          <w:lang w:val="nl-NL"/>
        </w:rPr>
        <w:t>:</w:t>
      </w:r>
    </w:p>
    <w:p w:rsidR="00345423" w:rsidRDefault="00345423" w:rsidP="00BB4327">
      <w:pPr>
        <w:pStyle w:val="NormalWeb"/>
        <w:shd w:val="clear" w:color="auto" w:fill="FFFFFF"/>
        <w:spacing w:before="0" w:beforeAutospacing="0" w:after="150" w:afterAutospacing="0"/>
        <w:jc w:val="center"/>
        <w:rPr>
          <w:rFonts w:ascii="Arial" w:hAnsi="Arial" w:cs="Arial"/>
          <w:color w:val="333333"/>
          <w:sz w:val="20"/>
          <w:szCs w:val="20"/>
        </w:rPr>
      </w:pPr>
      <w:r>
        <w:rPr>
          <w:noProof/>
        </w:rPr>
        <w:drawing>
          <wp:inline distT="0" distB="0" distL="0" distR="0" wp14:anchorId="45EF4446" wp14:editId="7DA982E9">
            <wp:extent cx="4918538" cy="3359650"/>
            <wp:effectExtent l="0" t="0" r="0" b="0"/>
            <wp:docPr id="7" name="Picture 7" descr="GIÁO VIÊN TRƯỜNG MẦM NON THANH XUÂN HƯỚNG DẪN CHO TRẺ LÀM ĐỒ DÙNG, ĐỒ CHƠI  TẠI NHÀ TỪ NGUYÊN VẬ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ÁO VIÊN TRƯỜNG MẦM NON THANH XUÂN HƯỚNG DẪN CHO TRẺ LÀM ĐỒ DÙNG, ĐỒ CHƠI  TẠI NHÀ TỪ NGUYÊN VẬT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40630" cy="3374740"/>
                    </a:xfrm>
                    <a:prstGeom prst="rect">
                      <a:avLst/>
                    </a:prstGeom>
                    <a:noFill/>
                    <a:ln>
                      <a:noFill/>
                    </a:ln>
                  </pic:spPr>
                </pic:pic>
              </a:graphicData>
            </a:graphic>
          </wp:inline>
        </w:drawing>
      </w:r>
    </w:p>
    <w:p w:rsidR="00345423" w:rsidRPr="00797DF6" w:rsidRDefault="00345423" w:rsidP="00BB4327">
      <w:pPr>
        <w:pStyle w:val="NormalWeb"/>
        <w:shd w:val="clear" w:color="auto" w:fill="FFFFFF"/>
        <w:spacing w:before="0" w:beforeAutospacing="0" w:after="150" w:afterAutospacing="0"/>
        <w:jc w:val="center"/>
        <w:rPr>
          <w:rFonts w:ascii="Arial" w:hAnsi="Arial" w:cs="Arial"/>
          <w:sz w:val="20"/>
          <w:szCs w:val="20"/>
        </w:rPr>
      </w:pPr>
      <w:r w:rsidRPr="00797DF6">
        <w:rPr>
          <w:sz w:val="28"/>
          <w:szCs w:val="28"/>
          <w:lang w:val="nl-NL"/>
        </w:rPr>
        <w:t>Trẻ làm đồ chơi Con trâu bằng lá mít, lá đa</w:t>
      </w:r>
    </w:p>
    <w:p w:rsidR="00345423" w:rsidRDefault="00345423" w:rsidP="00345423">
      <w:pPr>
        <w:pStyle w:val="NormalWeb"/>
        <w:shd w:val="clear" w:color="auto" w:fill="FFFFFF"/>
        <w:spacing w:before="0" w:beforeAutospacing="0" w:after="150" w:afterAutospacing="0"/>
        <w:jc w:val="center"/>
        <w:rPr>
          <w:rFonts w:ascii="Arial" w:hAnsi="Arial" w:cs="Arial"/>
          <w:color w:val="333333"/>
          <w:sz w:val="20"/>
          <w:szCs w:val="20"/>
        </w:rPr>
      </w:pPr>
      <w:r>
        <w:rPr>
          <w:rFonts w:ascii="Arial" w:hAnsi="Arial" w:cs="Arial"/>
          <w:noProof/>
          <w:color w:val="333333"/>
          <w:sz w:val="20"/>
          <w:szCs w:val="20"/>
        </w:rPr>
        <w:drawing>
          <wp:inline distT="0" distB="0" distL="0" distR="0" wp14:anchorId="71A171F7" wp14:editId="31525172">
            <wp:extent cx="4602244" cy="3657400"/>
            <wp:effectExtent l="0" t="0" r="8255" b="635"/>
            <wp:docPr id="2" name="Picture 2" descr="http://thdongtra.pgdtienhai.edu.vn/upload/38065/fck/files/2021_05_20_07_53_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dongtra.pgdtienhai.edu.vn/upload/38065/fck/files/2021_05_20_07_53_252.jpg"/>
                    <pic:cNvPicPr>
                      <a:picLocks noChangeAspect="1" noChangeArrowheads="1"/>
                    </pic:cNvPicPr>
                  </pic:nvPicPr>
                  <pic:blipFill rotWithShape="1">
                    <a:blip r:embed="rId6">
                      <a:extLst>
                        <a:ext uri="{28A0092B-C50C-407E-A947-70E740481C1C}">
                          <a14:useLocalDpi xmlns:a14="http://schemas.microsoft.com/office/drawing/2010/main" val="0"/>
                        </a:ext>
                      </a:extLst>
                    </a:blip>
                    <a:srcRect t="5729" b="9297"/>
                    <a:stretch/>
                  </pic:blipFill>
                  <pic:spPr bwMode="auto">
                    <a:xfrm>
                      <a:off x="0" y="0"/>
                      <a:ext cx="4631357" cy="3680536"/>
                    </a:xfrm>
                    <a:prstGeom prst="rect">
                      <a:avLst/>
                    </a:prstGeom>
                    <a:noFill/>
                    <a:ln>
                      <a:noFill/>
                    </a:ln>
                    <a:extLst>
                      <a:ext uri="{53640926-AAD7-44D8-BBD7-CCE9431645EC}">
                        <a14:shadowObscured xmlns:a14="http://schemas.microsoft.com/office/drawing/2010/main"/>
                      </a:ext>
                    </a:extLst>
                  </pic:spPr>
                </pic:pic>
              </a:graphicData>
            </a:graphic>
          </wp:inline>
        </w:drawing>
      </w:r>
    </w:p>
    <w:p w:rsidR="00345423" w:rsidRDefault="00345423" w:rsidP="00345423">
      <w:pPr>
        <w:pStyle w:val="NormalWeb"/>
        <w:shd w:val="clear" w:color="auto" w:fill="FFFFFF"/>
        <w:spacing w:before="0" w:beforeAutospacing="0" w:after="195" w:afterAutospacing="0"/>
        <w:jc w:val="center"/>
        <w:rPr>
          <w:rFonts w:ascii="Arial" w:hAnsi="Arial" w:cs="Arial"/>
          <w:color w:val="333333"/>
          <w:sz w:val="20"/>
          <w:szCs w:val="20"/>
        </w:rPr>
      </w:pPr>
      <w:r>
        <w:rPr>
          <w:color w:val="333333"/>
          <w:sz w:val="28"/>
          <w:szCs w:val="28"/>
          <w:lang w:val="nl-NL"/>
        </w:rPr>
        <w:t>Làm con thỏ bằng lá cây</w:t>
      </w:r>
    </w:p>
    <w:p w:rsidR="00345423" w:rsidRDefault="00BB4327" w:rsidP="00345423">
      <w:pPr>
        <w:pStyle w:val="NormalWeb"/>
        <w:shd w:val="clear" w:color="auto" w:fill="FFFFFF"/>
        <w:spacing w:before="0" w:beforeAutospacing="0" w:after="150" w:afterAutospacing="0"/>
        <w:jc w:val="center"/>
        <w:rPr>
          <w:rFonts w:ascii="Arial" w:hAnsi="Arial" w:cs="Arial"/>
          <w:color w:val="333333"/>
          <w:sz w:val="20"/>
          <w:szCs w:val="20"/>
        </w:rPr>
      </w:pPr>
      <w:r>
        <w:rPr>
          <w:rFonts w:ascii="Arial" w:hAnsi="Arial" w:cs="Arial"/>
          <w:noProof/>
          <w:color w:val="333333"/>
          <w:sz w:val="20"/>
          <w:szCs w:val="20"/>
        </w:rPr>
        <w:lastRenderedPageBreak/>
        <w:drawing>
          <wp:inline distT="0" distB="0" distL="0" distR="0" wp14:anchorId="696F00DA" wp14:editId="69450604">
            <wp:extent cx="4760969" cy="2753474"/>
            <wp:effectExtent l="0" t="0" r="1905" b="8890"/>
            <wp:docPr id="1" name="Picture 1" descr="C:\Users\MINH ANH\AppData\Local\Microsoft\Windows\INetCache\Content.MSO\30BDF7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NH ANH\AppData\Local\Microsoft\Windows\INetCache\Content.MSO\30BDF7F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2152" cy="2771509"/>
                    </a:xfrm>
                    <a:prstGeom prst="rect">
                      <a:avLst/>
                    </a:prstGeom>
                    <a:noFill/>
                    <a:ln>
                      <a:noFill/>
                    </a:ln>
                  </pic:spPr>
                </pic:pic>
              </a:graphicData>
            </a:graphic>
          </wp:inline>
        </w:drawing>
      </w:r>
    </w:p>
    <w:p w:rsidR="00345423" w:rsidRDefault="00345423" w:rsidP="00345423">
      <w:pPr>
        <w:pStyle w:val="NormalWeb"/>
        <w:shd w:val="clear" w:color="auto" w:fill="FFFFFF"/>
        <w:spacing w:before="0" w:beforeAutospacing="0" w:after="195" w:afterAutospacing="0"/>
        <w:jc w:val="center"/>
        <w:rPr>
          <w:rFonts w:ascii="Arial" w:hAnsi="Arial" w:cs="Arial"/>
          <w:color w:val="333333"/>
          <w:sz w:val="20"/>
          <w:szCs w:val="20"/>
        </w:rPr>
      </w:pPr>
      <w:r>
        <w:rPr>
          <w:color w:val="333333"/>
          <w:sz w:val="27"/>
          <w:szCs w:val="27"/>
        </w:rPr>
        <w:t>Làm chong chóng bằng lá dừa</w:t>
      </w:r>
    </w:p>
    <w:p w:rsidR="00345423" w:rsidRDefault="00345423" w:rsidP="00345423">
      <w:pPr>
        <w:pStyle w:val="NormalWeb"/>
        <w:shd w:val="clear" w:color="auto" w:fill="FFFFFF"/>
        <w:spacing w:before="0" w:beforeAutospacing="0" w:after="150" w:afterAutospacing="0"/>
        <w:jc w:val="center"/>
        <w:rPr>
          <w:rFonts w:ascii="Arial" w:hAnsi="Arial" w:cs="Arial"/>
          <w:color w:val="333333"/>
          <w:sz w:val="20"/>
          <w:szCs w:val="20"/>
        </w:rPr>
      </w:pPr>
    </w:p>
    <w:p w:rsidR="00345423" w:rsidRDefault="00BB4327" w:rsidP="00345423">
      <w:pPr>
        <w:pStyle w:val="NormalWeb"/>
        <w:shd w:val="clear" w:color="auto" w:fill="FFFFFF"/>
        <w:spacing w:before="0" w:beforeAutospacing="0" w:after="150" w:afterAutospacing="0"/>
        <w:jc w:val="center"/>
        <w:rPr>
          <w:rFonts w:ascii="Arial" w:hAnsi="Arial" w:cs="Arial"/>
          <w:color w:val="333333"/>
          <w:sz w:val="20"/>
          <w:szCs w:val="20"/>
        </w:rPr>
      </w:pPr>
      <w:r>
        <w:rPr>
          <w:noProof/>
        </w:rPr>
        <w:drawing>
          <wp:inline distT="0" distB="0" distL="0" distR="0" wp14:anchorId="2BE19A17" wp14:editId="4600320A">
            <wp:extent cx="4810692" cy="2743200"/>
            <wp:effectExtent l="0" t="0" r="9525" b="0"/>
            <wp:docPr id="8" name="Picture 8" descr="Cào cào bằng lá dừa | 葉っぱアート, 草, 写真 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ào cào bằng lá dừa | 葉っぱアート, 草, 写真 画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0218" cy="2771441"/>
                    </a:xfrm>
                    <a:prstGeom prst="rect">
                      <a:avLst/>
                    </a:prstGeom>
                    <a:noFill/>
                    <a:ln>
                      <a:noFill/>
                    </a:ln>
                  </pic:spPr>
                </pic:pic>
              </a:graphicData>
            </a:graphic>
          </wp:inline>
        </w:drawing>
      </w:r>
    </w:p>
    <w:p w:rsidR="00BB4327" w:rsidRDefault="00345423" w:rsidP="00BB4327">
      <w:pPr>
        <w:pStyle w:val="NormalWeb"/>
        <w:shd w:val="clear" w:color="auto" w:fill="FFFFFF"/>
        <w:spacing w:before="0" w:beforeAutospacing="0" w:after="195" w:afterAutospacing="0"/>
        <w:jc w:val="center"/>
        <w:rPr>
          <w:color w:val="333333"/>
          <w:sz w:val="27"/>
          <w:szCs w:val="27"/>
        </w:rPr>
      </w:pPr>
      <w:r>
        <w:rPr>
          <w:rFonts w:ascii="Arial" w:hAnsi="Arial" w:cs="Arial"/>
          <w:color w:val="333333"/>
          <w:sz w:val="20"/>
          <w:szCs w:val="20"/>
        </w:rPr>
        <w:t> </w:t>
      </w:r>
      <w:r w:rsidR="00BB4327">
        <w:rPr>
          <w:color w:val="333333"/>
          <w:sz w:val="27"/>
          <w:szCs w:val="27"/>
        </w:rPr>
        <w:t xml:space="preserve">Làm </w:t>
      </w:r>
      <w:r w:rsidR="00BB4327">
        <w:rPr>
          <w:color w:val="333333"/>
          <w:sz w:val="27"/>
          <w:szCs w:val="27"/>
        </w:rPr>
        <w:t>con cào cào bằng lá dừa</w:t>
      </w:r>
    </w:p>
    <w:p w:rsidR="006B04BB" w:rsidRPr="00BB4327" w:rsidRDefault="006B04BB" w:rsidP="00BB4327">
      <w:pPr>
        <w:pStyle w:val="NormalWeb"/>
        <w:shd w:val="clear" w:color="auto" w:fill="FFFFFF"/>
        <w:spacing w:before="0" w:beforeAutospacing="0" w:after="195" w:afterAutospacing="0"/>
        <w:jc w:val="center"/>
        <w:rPr>
          <w:rFonts w:ascii="Arial" w:hAnsi="Arial" w:cs="Arial"/>
          <w:color w:val="333333"/>
          <w:sz w:val="20"/>
          <w:szCs w:val="20"/>
        </w:rPr>
      </w:pPr>
      <w:r w:rsidRPr="00910FC2">
        <w:rPr>
          <w:sz w:val="28"/>
          <w:szCs w:val="28"/>
        </w:rPr>
        <w:t xml:space="preserve">                                                                          </w:t>
      </w:r>
      <w:r w:rsidRPr="00910FC2">
        <w:rPr>
          <w:bCs/>
          <w:i/>
          <w:iCs/>
          <w:sz w:val="28"/>
          <w:szCs w:val="28"/>
        </w:rPr>
        <w:t>Tác giả: Nguyễn Thị Thơm</w:t>
      </w:r>
    </w:p>
    <w:p w:rsidR="00B81A98" w:rsidRPr="00C7440A" w:rsidRDefault="00B81A98" w:rsidP="00C7440A">
      <w:pPr>
        <w:spacing w:after="0" w:line="240" w:lineRule="auto"/>
        <w:rPr>
          <w:rFonts w:cs="Times New Roman"/>
          <w:sz w:val="28"/>
          <w:szCs w:val="28"/>
        </w:rPr>
      </w:pPr>
      <w:r w:rsidRPr="00C7440A">
        <w:rPr>
          <w:rFonts w:cs="Times New Roman"/>
          <w:sz w:val="28"/>
          <w:szCs w:val="28"/>
        </w:rPr>
        <w:t>-------------------</w:t>
      </w:r>
    </w:p>
    <w:p w:rsidR="00B81A98" w:rsidRPr="00B81A98" w:rsidRDefault="00B81A98" w:rsidP="00B81A98">
      <w:pPr>
        <w:spacing w:after="0" w:line="276" w:lineRule="auto"/>
        <w:rPr>
          <w:sz w:val="28"/>
          <w:szCs w:val="28"/>
        </w:rPr>
      </w:pPr>
      <w:r w:rsidRPr="00B81A98">
        <w:rPr>
          <w:sz w:val="28"/>
          <w:szCs w:val="28"/>
        </w:rPr>
        <w:t xml:space="preserve">TRƯỜNG MẦM NON </w:t>
      </w:r>
      <w:r w:rsidR="004D6D6D">
        <w:rPr>
          <w:sz w:val="28"/>
          <w:szCs w:val="28"/>
        </w:rPr>
        <w:t>ĐẶNG CƯƠNG</w:t>
      </w:r>
    </w:p>
    <w:p w:rsidR="004D6D6D" w:rsidRDefault="00B81A98" w:rsidP="00B81A98">
      <w:pPr>
        <w:spacing w:after="0" w:line="276" w:lineRule="auto"/>
        <w:rPr>
          <w:sz w:val="28"/>
          <w:szCs w:val="28"/>
        </w:rPr>
      </w:pPr>
      <w:r w:rsidRPr="00B81A98">
        <w:rPr>
          <w:rFonts w:ascii="Segoe UI Emoji" w:hAnsi="Segoe UI Emoji" w:cs="Segoe UI Emoji"/>
          <w:sz w:val="28"/>
          <w:szCs w:val="28"/>
        </w:rPr>
        <w:t>🌍</w:t>
      </w:r>
      <w:r w:rsidRPr="00B81A98">
        <w:rPr>
          <w:sz w:val="28"/>
          <w:szCs w:val="28"/>
        </w:rPr>
        <w:t xml:space="preserve">Website: </w:t>
      </w:r>
      <w:hyperlink r:id="rId9" w:history="1">
        <w:r w:rsidR="004D6D6D" w:rsidRPr="0060340C">
          <w:rPr>
            <w:rStyle w:val="Hyperlink"/>
            <w:sz w:val="28"/>
            <w:szCs w:val="28"/>
          </w:rPr>
          <w:t>https://mndangcuong.haiphong.edu.vn/homegdmn1</w:t>
        </w:r>
      </w:hyperlink>
    </w:p>
    <w:p w:rsidR="00754D95" w:rsidRDefault="00754D95" w:rsidP="00B81A98">
      <w:pPr>
        <w:spacing w:after="0" w:line="276" w:lineRule="auto"/>
        <w:rPr>
          <w:sz w:val="28"/>
          <w:szCs w:val="28"/>
        </w:rPr>
      </w:pPr>
      <w:r w:rsidRPr="00754D95">
        <w:rPr>
          <w:sz w:val="28"/>
          <w:szCs w:val="28"/>
        </w:rPr>
        <w:t>Facebook:</w:t>
      </w:r>
      <w:hyperlink r:id="rId10" w:history="1">
        <w:r w:rsidRPr="00754D95">
          <w:rPr>
            <w:rStyle w:val="Hyperlink"/>
            <w:color w:val="FF0000"/>
            <w:sz w:val="28"/>
            <w:szCs w:val="28"/>
          </w:rPr>
          <w:t>https://www.facebook.com/profile.php?id=100063044269227&amp;mibextid=ZbWKwL</w:t>
        </w:r>
      </w:hyperlink>
    </w:p>
    <w:p w:rsidR="006826E1" w:rsidRPr="00754D95" w:rsidRDefault="00B81A98" w:rsidP="00754D95">
      <w:pPr>
        <w:spacing w:after="0" w:line="276" w:lineRule="auto"/>
        <w:rPr>
          <w:sz w:val="28"/>
          <w:szCs w:val="28"/>
        </w:rPr>
      </w:pPr>
      <w:r w:rsidRPr="00B81A98">
        <w:rPr>
          <w:rFonts w:ascii="Segoe UI Emoji" w:hAnsi="Segoe UI Emoji" w:cs="Segoe UI Emoji"/>
          <w:sz w:val="28"/>
          <w:szCs w:val="28"/>
        </w:rPr>
        <w:t>🏠</w:t>
      </w:r>
      <w:r w:rsidR="004D6D6D">
        <w:rPr>
          <w:sz w:val="28"/>
          <w:szCs w:val="28"/>
        </w:rPr>
        <w:t xml:space="preserve"> Địa chỉ</w:t>
      </w:r>
      <w:r w:rsidRPr="00B81A98">
        <w:rPr>
          <w:sz w:val="28"/>
          <w:szCs w:val="28"/>
        </w:rPr>
        <w:t xml:space="preserve">: </w:t>
      </w:r>
      <w:r w:rsidR="004D6D6D">
        <w:rPr>
          <w:sz w:val="28"/>
          <w:szCs w:val="28"/>
        </w:rPr>
        <w:t>Thôn Chiến Thắng- Đặng Cương- An Dương- Hải Phòng</w:t>
      </w:r>
      <w:r w:rsidR="00754D95">
        <w:rPr>
          <w:sz w:val="28"/>
          <w:szCs w:val="28"/>
        </w:rPr>
        <w:t xml:space="preserve"> </w:t>
      </w:r>
    </w:p>
    <w:sectPr w:rsidR="006826E1" w:rsidRPr="00754D95" w:rsidSect="00CB3A70">
      <w:pgSz w:w="12240" w:h="15840"/>
      <w:pgMar w:top="851"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78.9pt;height:478.9pt;visibility:visible;mso-wrap-style:square" o:bullet="t">
        <v:imagedata r:id="rId1" o:title=""/>
      </v:shape>
    </w:pict>
  </w:numPicBullet>
  <w:abstractNum w:abstractNumId="0" w15:restartNumberingAfterBreak="0">
    <w:nsid w:val="2F8D6702"/>
    <w:multiLevelType w:val="hybridMultilevel"/>
    <w:tmpl w:val="20D62686"/>
    <w:lvl w:ilvl="0" w:tplc="2BB63A06">
      <w:start w:val="1"/>
      <w:numFmt w:val="bullet"/>
      <w:lvlText w:val=""/>
      <w:lvlPicBulletId w:val="0"/>
      <w:lvlJc w:val="left"/>
      <w:pPr>
        <w:tabs>
          <w:tab w:val="num" w:pos="720"/>
        </w:tabs>
        <w:ind w:left="720" w:hanging="360"/>
      </w:pPr>
      <w:rPr>
        <w:rFonts w:ascii="Symbol" w:hAnsi="Symbol" w:hint="default"/>
      </w:rPr>
    </w:lvl>
    <w:lvl w:ilvl="1" w:tplc="6E32065C" w:tentative="1">
      <w:start w:val="1"/>
      <w:numFmt w:val="bullet"/>
      <w:lvlText w:val=""/>
      <w:lvlJc w:val="left"/>
      <w:pPr>
        <w:tabs>
          <w:tab w:val="num" w:pos="1440"/>
        </w:tabs>
        <w:ind w:left="1440" w:hanging="360"/>
      </w:pPr>
      <w:rPr>
        <w:rFonts w:ascii="Symbol" w:hAnsi="Symbol" w:hint="default"/>
      </w:rPr>
    </w:lvl>
    <w:lvl w:ilvl="2" w:tplc="745C8BF8" w:tentative="1">
      <w:start w:val="1"/>
      <w:numFmt w:val="bullet"/>
      <w:lvlText w:val=""/>
      <w:lvlJc w:val="left"/>
      <w:pPr>
        <w:tabs>
          <w:tab w:val="num" w:pos="2160"/>
        </w:tabs>
        <w:ind w:left="2160" w:hanging="360"/>
      </w:pPr>
      <w:rPr>
        <w:rFonts w:ascii="Symbol" w:hAnsi="Symbol" w:hint="default"/>
      </w:rPr>
    </w:lvl>
    <w:lvl w:ilvl="3" w:tplc="3878D57E" w:tentative="1">
      <w:start w:val="1"/>
      <w:numFmt w:val="bullet"/>
      <w:lvlText w:val=""/>
      <w:lvlJc w:val="left"/>
      <w:pPr>
        <w:tabs>
          <w:tab w:val="num" w:pos="2880"/>
        </w:tabs>
        <w:ind w:left="2880" w:hanging="360"/>
      </w:pPr>
      <w:rPr>
        <w:rFonts w:ascii="Symbol" w:hAnsi="Symbol" w:hint="default"/>
      </w:rPr>
    </w:lvl>
    <w:lvl w:ilvl="4" w:tplc="B8DECAF0" w:tentative="1">
      <w:start w:val="1"/>
      <w:numFmt w:val="bullet"/>
      <w:lvlText w:val=""/>
      <w:lvlJc w:val="left"/>
      <w:pPr>
        <w:tabs>
          <w:tab w:val="num" w:pos="3600"/>
        </w:tabs>
        <w:ind w:left="3600" w:hanging="360"/>
      </w:pPr>
      <w:rPr>
        <w:rFonts w:ascii="Symbol" w:hAnsi="Symbol" w:hint="default"/>
      </w:rPr>
    </w:lvl>
    <w:lvl w:ilvl="5" w:tplc="D4D45278" w:tentative="1">
      <w:start w:val="1"/>
      <w:numFmt w:val="bullet"/>
      <w:lvlText w:val=""/>
      <w:lvlJc w:val="left"/>
      <w:pPr>
        <w:tabs>
          <w:tab w:val="num" w:pos="4320"/>
        </w:tabs>
        <w:ind w:left="4320" w:hanging="360"/>
      </w:pPr>
      <w:rPr>
        <w:rFonts w:ascii="Symbol" w:hAnsi="Symbol" w:hint="default"/>
      </w:rPr>
    </w:lvl>
    <w:lvl w:ilvl="6" w:tplc="4A98148E" w:tentative="1">
      <w:start w:val="1"/>
      <w:numFmt w:val="bullet"/>
      <w:lvlText w:val=""/>
      <w:lvlJc w:val="left"/>
      <w:pPr>
        <w:tabs>
          <w:tab w:val="num" w:pos="5040"/>
        </w:tabs>
        <w:ind w:left="5040" w:hanging="360"/>
      </w:pPr>
      <w:rPr>
        <w:rFonts w:ascii="Symbol" w:hAnsi="Symbol" w:hint="default"/>
      </w:rPr>
    </w:lvl>
    <w:lvl w:ilvl="7" w:tplc="F86CFFB4" w:tentative="1">
      <w:start w:val="1"/>
      <w:numFmt w:val="bullet"/>
      <w:lvlText w:val=""/>
      <w:lvlJc w:val="left"/>
      <w:pPr>
        <w:tabs>
          <w:tab w:val="num" w:pos="5760"/>
        </w:tabs>
        <w:ind w:left="5760" w:hanging="360"/>
      </w:pPr>
      <w:rPr>
        <w:rFonts w:ascii="Symbol" w:hAnsi="Symbol" w:hint="default"/>
      </w:rPr>
    </w:lvl>
    <w:lvl w:ilvl="8" w:tplc="310040B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98"/>
    <w:rsid w:val="0029014F"/>
    <w:rsid w:val="00345423"/>
    <w:rsid w:val="004D6D6D"/>
    <w:rsid w:val="00560979"/>
    <w:rsid w:val="005D1BCE"/>
    <w:rsid w:val="00660891"/>
    <w:rsid w:val="006826E1"/>
    <w:rsid w:val="006B04BB"/>
    <w:rsid w:val="006C7C76"/>
    <w:rsid w:val="006F23EF"/>
    <w:rsid w:val="00754D95"/>
    <w:rsid w:val="00797DF6"/>
    <w:rsid w:val="00B81A98"/>
    <w:rsid w:val="00BB4327"/>
    <w:rsid w:val="00C37BEE"/>
    <w:rsid w:val="00C7440A"/>
    <w:rsid w:val="00C80FC3"/>
    <w:rsid w:val="00CB3A70"/>
    <w:rsid w:val="00EB4871"/>
    <w:rsid w:val="00EB5AB5"/>
    <w:rsid w:val="00FA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9F13"/>
  <w15:chartTrackingRefBased/>
  <w15:docId w15:val="{11D6851F-6042-4CE7-B921-70386098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Hyperlink">
    <w:name w:val="Hyperlink"/>
    <w:basedOn w:val="DefaultParagraphFont"/>
    <w:uiPriority w:val="99"/>
    <w:unhideWhenUsed/>
    <w:rsid w:val="004D6D6D"/>
    <w:rPr>
      <w:color w:val="0563C1" w:themeColor="hyperlink"/>
      <w:u w:val="single"/>
    </w:rPr>
  </w:style>
  <w:style w:type="character" w:styleId="UnresolvedMention">
    <w:name w:val="Unresolved Mention"/>
    <w:basedOn w:val="DefaultParagraphFont"/>
    <w:uiPriority w:val="99"/>
    <w:semiHidden/>
    <w:unhideWhenUsed/>
    <w:rsid w:val="004D6D6D"/>
    <w:rPr>
      <w:color w:val="605E5C"/>
      <w:shd w:val="clear" w:color="auto" w:fill="E1DFDD"/>
    </w:rPr>
  </w:style>
  <w:style w:type="character" w:styleId="FollowedHyperlink">
    <w:name w:val="FollowedHyperlink"/>
    <w:basedOn w:val="DefaultParagraphFont"/>
    <w:uiPriority w:val="99"/>
    <w:semiHidden/>
    <w:unhideWhenUsed/>
    <w:rsid w:val="006826E1"/>
    <w:rPr>
      <w:color w:val="954F72" w:themeColor="followedHyperlink"/>
      <w:u w:val="single"/>
    </w:rPr>
  </w:style>
  <w:style w:type="paragraph" w:styleId="ListParagraph">
    <w:name w:val="List Paragraph"/>
    <w:basedOn w:val="Normal"/>
    <w:uiPriority w:val="34"/>
    <w:qFormat/>
    <w:rsid w:val="00754D95"/>
    <w:pPr>
      <w:ind w:left="720"/>
      <w:contextualSpacing/>
    </w:pPr>
  </w:style>
  <w:style w:type="paragraph" w:styleId="NormalWeb">
    <w:name w:val="Normal (Web)"/>
    <w:basedOn w:val="Normal"/>
    <w:uiPriority w:val="99"/>
    <w:unhideWhenUsed/>
    <w:rsid w:val="00345423"/>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14934">
      <w:bodyDiv w:val="1"/>
      <w:marLeft w:val="0"/>
      <w:marRight w:val="0"/>
      <w:marTop w:val="0"/>
      <w:marBottom w:val="0"/>
      <w:divBdr>
        <w:top w:val="none" w:sz="0" w:space="0" w:color="auto"/>
        <w:left w:val="none" w:sz="0" w:space="0" w:color="auto"/>
        <w:bottom w:val="none" w:sz="0" w:space="0" w:color="auto"/>
        <w:right w:val="none" w:sz="0" w:space="0" w:color="auto"/>
      </w:divBdr>
      <w:divsChild>
        <w:div w:id="1818305838">
          <w:marLeft w:val="0"/>
          <w:marRight w:val="0"/>
          <w:marTop w:val="0"/>
          <w:marBottom w:val="0"/>
          <w:divBdr>
            <w:top w:val="none" w:sz="0" w:space="0" w:color="auto"/>
            <w:left w:val="none" w:sz="0" w:space="0" w:color="auto"/>
            <w:bottom w:val="none" w:sz="0" w:space="0" w:color="auto"/>
            <w:right w:val="none" w:sz="0" w:space="0" w:color="auto"/>
          </w:divBdr>
          <w:divsChild>
            <w:div w:id="1119303997">
              <w:marLeft w:val="0"/>
              <w:marRight w:val="0"/>
              <w:marTop w:val="0"/>
              <w:marBottom w:val="0"/>
              <w:divBdr>
                <w:top w:val="none" w:sz="0" w:space="0" w:color="auto"/>
                <w:left w:val="none" w:sz="0" w:space="0" w:color="auto"/>
                <w:bottom w:val="none" w:sz="0" w:space="0" w:color="auto"/>
                <w:right w:val="none" w:sz="0" w:space="0" w:color="auto"/>
              </w:divBdr>
            </w:div>
          </w:divsChild>
        </w:div>
        <w:div w:id="690650235">
          <w:marLeft w:val="0"/>
          <w:marRight w:val="0"/>
          <w:marTop w:val="0"/>
          <w:marBottom w:val="225"/>
          <w:divBdr>
            <w:top w:val="none" w:sz="0" w:space="0" w:color="auto"/>
            <w:left w:val="none" w:sz="0" w:space="0" w:color="auto"/>
            <w:bottom w:val="none" w:sz="0" w:space="0" w:color="auto"/>
            <w:right w:val="none" w:sz="0" w:space="0" w:color="auto"/>
          </w:divBdr>
          <w:divsChild>
            <w:div w:id="1897617428">
              <w:marLeft w:val="0"/>
              <w:marRight w:val="0"/>
              <w:marTop w:val="0"/>
              <w:marBottom w:val="0"/>
              <w:divBdr>
                <w:top w:val="none" w:sz="0" w:space="0" w:color="auto"/>
                <w:left w:val="none" w:sz="0" w:space="0" w:color="auto"/>
                <w:bottom w:val="none" w:sz="0" w:space="0" w:color="auto"/>
                <w:right w:val="none" w:sz="0" w:space="0" w:color="auto"/>
              </w:divBdr>
            </w:div>
          </w:divsChild>
        </w:div>
        <w:div w:id="859858842">
          <w:marLeft w:val="0"/>
          <w:marRight w:val="0"/>
          <w:marTop w:val="0"/>
          <w:marBottom w:val="0"/>
          <w:divBdr>
            <w:top w:val="none" w:sz="0" w:space="0" w:color="auto"/>
            <w:left w:val="none" w:sz="0" w:space="0" w:color="auto"/>
            <w:bottom w:val="none" w:sz="0" w:space="0" w:color="auto"/>
            <w:right w:val="none" w:sz="0" w:space="0" w:color="auto"/>
          </w:divBdr>
          <w:divsChild>
            <w:div w:id="3994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5131">
      <w:bodyDiv w:val="1"/>
      <w:marLeft w:val="0"/>
      <w:marRight w:val="0"/>
      <w:marTop w:val="0"/>
      <w:marBottom w:val="0"/>
      <w:divBdr>
        <w:top w:val="none" w:sz="0" w:space="0" w:color="auto"/>
        <w:left w:val="none" w:sz="0" w:space="0" w:color="auto"/>
        <w:bottom w:val="none" w:sz="0" w:space="0" w:color="auto"/>
        <w:right w:val="none" w:sz="0" w:space="0" w:color="auto"/>
      </w:divBdr>
      <w:divsChild>
        <w:div w:id="699278140">
          <w:marLeft w:val="0"/>
          <w:marRight w:val="0"/>
          <w:marTop w:val="0"/>
          <w:marBottom w:val="0"/>
          <w:divBdr>
            <w:top w:val="none" w:sz="0" w:space="0" w:color="auto"/>
            <w:left w:val="none" w:sz="0" w:space="0" w:color="auto"/>
            <w:bottom w:val="none" w:sz="0" w:space="0" w:color="auto"/>
            <w:right w:val="none" w:sz="0" w:space="0" w:color="auto"/>
          </w:divBdr>
          <w:divsChild>
            <w:div w:id="1718161617">
              <w:marLeft w:val="0"/>
              <w:marRight w:val="0"/>
              <w:marTop w:val="0"/>
              <w:marBottom w:val="0"/>
              <w:divBdr>
                <w:top w:val="none" w:sz="0" w:space="0" w:color="auto"/>
                <w:left w:val="none" w:sz="0" w:space="0" w:color="auto"/>
                <w:bottom w:val="none" w:sz="0" w:space="0" w:color="auto"/>
                <w:right w:val="none" w:sz="0" w:space="0" w:color="auto"/>
              </w:divBdr>
            </w:div>
          </w:divsChild>
        </w:div>
        <w:div w:id="1136491025">
          <w:marLeft w:val="0"/>
          <w:marRight w:val="0"/>
          <w:marTop w:val="0"/>
          <w:marBottom w:val="225"/>
          <w:divBdr>
            <w:top w:val="none" w:sz="0" w:space="0" w:color="auto"/>
            <w:left w:val="none" w:sz="0" w:space="0" w:color="auto"/>
            <w:bottom w:val="none" w:sz="0" w:space="0" w:color="auto"/>
            <w:right w:val="none" w:sz="0" w:space="0" w:color="auto"/>
          </w:divBdr>
          <w:divsChild>
            <w:div w:id="1057163800">
              <w:marLeft w:val="0"/>
              <w:marRight w:val="0"/>
              <w:marTop w:val="0"/>
              <w:marBottom w:val="0"/>
              <w:divBdr>
                <w:top w:val="none" w:sz="0" w:space="0" w:color="auto"/>
                <w:left w:val="none" w:sz="0" w:space="0" w:color="auto"/>
                <w:bottom w:val="none" w:sz="0" w:space="0" w:color="auto"/>
                <w:right w:val="none" w:sz="0" w:space="0" w:color="auto"/>
              </w:divBdr>
            </w:div>
          </w:divsChild>
        </w:div>
        <w:div w:id="2109739560">
          <w:marLeft w:val="0"/>
          <w:marRight w:val="0"/>
          <w:marTop w:val="0"/>
          <w:marBottom w:val="0"/>
          <w:divBdr>
            <w:top w:val="none" w:sz="0" w:space="0" w:color="auto"/>
            <w:left w:val="none" w:sz="0" w:space="0" w:color="auto"/>
            <w:bottom w:val="none" w:sz="0" w:space="0" w:color="auto"/>
            <w:right w:val="none" w:sz="0" w:space="0" w:color="auto"/>
          </w:divBdr>
          <w:divsChild>
            <w:div w:id="21346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4189">
      <w:bodyDiv w:val="1"/>
      <w:marLeft w:val="0"/>
      <w:marRight w:val="0"/>
      <w:marTop w:val="0"/>
      <w:marBottom w:val="0"/>
      <w:divBdr>
        <w:top w:val="none" w:sz="0" w:space="0" w:color="auto"/>
        <w:left w:val="none" w:sz="0" w:space="0" w:color="auto"/>
        <w:bottom w:val="none" w:sz="0" w:space="0" w:color="auto"/>
        <w:right w:val="none" w:sz="0" w:space="0" w:color="auto"/>
      </w:divBdr>
      <w:divsChild>
        <w:div w:id="1078674353">
          <w:blockQuote w:val="1"/>
          <w:marLeft w:val="0"/>
          <w:marRight w:val="0"/>
          <w:marTop w:val="0"/>
          <w:marBottom w:val="300"/>
          <w:divBdr>
            <w:top w:val="none" w:sz="0" w:space="0" w:color="auto"/>
            <w:left w:val="single" w:sz="36" w:space="15" w:color="EEEEEE"/>
            <w:bottom w:val="none" w:sz="0" w:space="0" w:color="auto"/>
            <w:right w:val="none" w:sz="0" w:space="0" w:color="auto"/>
          </w:divBdr>
        </w:div>
        <w:div w:id="1507163598">
          <w:marLeft w:val="0"/>
          <w:marRight w:val="0"/>
          <w:marTop w:val="0"/>
          <w:marBottom w:val="0"/>
          <w:divBdr>
            <w:top w:val="none" w:sz="0" w:space="0" w:color="auto"/>
            <w:left w:val="none" w:sz="0" w:space="0" w:color="auto"/>
            <w:bottom w:val="none" w:sz="0" w:space="0" w:color="auto"/>
            <w:right w:val="none" w:sz="0" w:space="0" w:color="auto"/>
          </w:divBdr>
          <w:divsChild>
            <w:div w:id="17285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www.facebook.com/profile.php?id=100063044269227&amp;mibextid=ZbWKwL" TargetMode="External"/><Relationship Id="rId4" Type="http://schemas.openxmlformats.org/officeDocument/2006/relationships/webSettings" Target="webSettings.xml"/><Relationship Id="rId9" Type="http://schemas.openxmlformats.org/officeDocument/2006/relationships/hyperlink" Target="https://mndangcuong.haiphong.edu.vn/homegdmn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2023-03-13T23:38:00Z</dcterms:created>
  <dcterms:modified xsi:type="dcterms:W3CDTF">2023-03-30T01:45:00Z</dcterms:modified>
</cp:coreProperties>
</file>