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5368"/>
      </w:tblGrid>
      <w:tr w:rsidR="00474E5C" w:rsidRPr="003701AE" w:rsidTr="003B3DDE">
        <w:trPr>
          <w:trHeight w:val="1021"/>
        </w:trPr>
        <w:tc>
          <w:tcPr>
            <w:tcW w:w="4173" w:type="dxa"/>
          </w:tcPr>
          <w:p w:rsidR="00474E5C" w:rsidRPr="003701AE" w:rsidRDefault="002E1143" w:rsidP="00474E5C">
            <w:pPr>
              <w:jc w:val="center"/>
              <w:rPr>
                <w:rFonts w:ascii="Times New Roman" w:hAnsi="Times New Roman" w:cs="Times New Roman"/>
                <w:sz w:val="24"/>
                <w:szCs w:val="24"/>
              </w:rPr>
            </w:pPr>
            <w:r w:rsidRPr="003701AE">
              <w:rPr>
                <w:rFonts w:ascii="Times New Roman" w:hAnsi="Times New Roman" w:cs="Times New Roman"/>
                <w:sz w:val="24"/>
                <w:szCs w:val="24"/>
              </w:rPr>
              <w:t xml:space="preserve">        </w:t>
            </w:r>
            <w:r w:rsidR="006F0F4A" w:rsidRPr="003701AE">
              <w:rPr>
                <w:rFonts w:ascii="Times New Roman" w:hAnsi="Times New Roman" w:cs="Times New Roman"/>
                <w:sz w:val="24"/>
                <w:szCs w:val="24"/>
              </w:rPr>
              <w:t>UBND HUYỆN TIÊN LÃNG</w:t>
            </w:r>
          </w:p>
          <w:p w:rsidR="00474E5C" w:rsidRPr="003701AE" w:rsidRDefault="003B3DDE" w:rsidP="00474E5C">
            <w:pPr>
              <w:jc w:val="center"/>
              <w:rPr>
                <w:rFonts w:ascii="Times New Roman" w:hAnsi="Times New Roman" w:cs="Times New Roman"/>
                <w:b/>
                <w:sz w:val="24"/>
                <w:szCs w:val="24"/>
              </w:rPr>
            </w:pPr>
            <w:r>
              <w:rPr>
                <w:rFonts w:ascii="Times New Roman" w:hAnsi="Times New Roman" w:cs="Times New Roman"/>
                <w:b/>
                <w:sz w:val="24"/>
                <w:szCs w:val="24"/>
              </w:rPr>
              <w:t>TTCB</w:t>
            </w:r>
            <w:r w:rsidR="00474E5C" w:rsidRPr="003701AE">
              <w:rPr>
                <w:rFonts w:ascii="Times New Roman" w:hAnsi="Times New Roman" w:cs="Times New Roman"/>
                <w:b/>
                <w:sz w:val="24"/>
                <w:szCs w:val="24"/>
              </w:rPr>
              <w:t xml:space="preserve"> TRƯỜNG MN TÂY HƯNG</w:t>
            </w:r>
          </w:p>
          <w:p w:rsidR="0072164C" w:rsidRPr="003701AE" w:rsidRDefault="005F7B7A" w:rsidP="00474E5C">
            <w:pPr>
              <w:jc w:val="center"/>
              <w:rPr>
                <w:rFonts w:ascii="Times New Roman" w:hAnsi="Times New Roman" w:cs="Times New Roman"/>
                <w:b/>
                <w:sz w:val="24"/>
                <w:szCs w:val="24"/>
              </w:rPr>
            </w:pPr>
            <w:r w:rsidRPr="003701AE">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521335</wp:posOffset>
                      </wp:positionH>
                      <wp:positionV relativeFrom="paragraph">
                        <wp:posOffset>57150</wp:posOffset>
                      </wp:positionV>
                      <wp:extent cx="1809750" cy="0"/>
                      <wp:effectExtent l="9525" t="9525" r="9525" b="9525"/>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D2665" id="_x0000_t32" coordsize="21600,21600" o:spt="32" o:oned="t" path="m,l21600,21600e" filled="f">
                      <v:path arrowok="t" fillok="f" o:connecttype="none"/>
                      <o:lock v:ext="edit" shapetype="t"/>
                    </v:shapetype>
                    <v:shape id="AutoShape 2" o:spid="_x0000_s1026" type="#_x0000_t32" style="position:absolute;margin-left:41.05pt;margin-top:4.5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6E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9fMZtM0hrJQ74zukJ/mqnxX9bpFUZUtkw0Pw21lDbuIzoncp/mI1VNkPXxSDGAL4&#10;YVin2vQeEsaATmEn59tO+MkhCh+TRbx8mM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"/>
                  </w:pict>
                </mc:Fallback>
              </mc:AlternateContent>
            </w:r>
          </w:p>
          <w:p w:rsidR="0072164C" w:rsidRPr="003701AE" w:rsidRDefault="0072164C" w:rsidP="00294D3A">
            <w:pPr>
              <w:jc w:val="center"/>
              <w:rPr>
                <w:rFonts w:ascii="Times New Roman" w:hAnsi="Times New Roman" w:cs="Times New Roman"/>
                <w:sz w:val="24"/>
                <w:szCs w:val="24"/>
              </w:rPr>
            </w:pPr>
            <w:r w:rsidRPr="003701AE">
              <w:rPr>
                <w:rFonts w:ascii="Times New Roman" w:hAnsi="Times New Roman" w:cs="Times New Roman"/>
                <w:b/>
                <w:sz w:val="24"/>
                <w:szCs w:val="24"/>
              </w:rPr>
              <w:t xml:space="preserve"> </w:t>
            </w:r>
            <w:r w:rsidRPr="003701AE">
              <w:rPr>
                <w:rFonts w:ascii="Times New Roman" w:hAnsi="Times New Roman" w:cs="Times New Roman"/>
                <w:sz w:val="24"/>
                <w:szCs w:val="24"/>
              </w:rPr>
              <w:t>Số</w:t>
            </w:r>
            <w:r w:rsidR="00294D3A" w:rsidRPr="003701AE">
              <w:rPr>
                <w:rFonts w:ascii="Times New Roman" w:hAnsi="Times New Roman" w:cs="Times New Roman"/>
                <w:sz w:val="24"/>
                <w:szCs w:val="24"/>
              </w:rPr>
              <w:t xml:space="preserve"> 48 </w:t>
            </w:r>
            <w:r w:rsidRPr="003701AE">
              <w:rPr>
                <w:rFonts w:ascii="Times New Roman" w:hAnsi="Times New Roman" w:cs="Times New Roman"/>
                <w:sz w:val="24"/>
                <w:szCs w:val="24"/>
              </w:rPr>
              <w:t>BC</w:t>
            </w:r>
            <w:r w:rsidR="00D131AF" w:rsidRPr="003701AE">
              <w:rPr>
                <w:rFonts w:ascii="Times New Roman" w:hAnsi="Times New Roman" w:cs="Times New Roman"/>
                <w:sz w:val="24"/>
                <w:szCs w:val="24"/>
              </w:rPr>
              <w:t>/</w:t>
            </w:r>
            <w:r w:rsidRPr="003701AE">
              <w:rPr>
                <w:rFonts w:ascii="Times New Roman" w:hAnsi="Times New Roman" w:cs="Times New Roman"/>
                <w:sz w:val="24"/>
                <w:szCs w:val="24"/>
              </w:rPr>
              <w:t>MNTH</w:t>
            </w:r>
          </w:p>
        </w:tc>
        <w:tc>
          <w:tcPr>
            <w:tcW w:w="5368" w:type="dxa"/>
          </w:tcPr>
          <w:p w:rsidR="003B3DDE" w:rsidRPr="003B3DDE" w:rsidRDefault="003B3DDE" w:rsidP="003B3DDE">
            <w:pPr>
              <w:ind w:right="93"/>
              <w:jc w:val="center"/>
              <w:rPr>
                <w:rFonts w:ascii="Times New Roman" w:eastAsia="Times New Roman" w:hAnsi="Times New Roman" w:cs="Times New Roman"/>
                <w:b/>
                <w:bCs/>
                <w:sz w:val="24"/>
                <w:szCs w:val="24"/>
              </w:rPr>
            </w:pPr>
            <w:r w:rsidRPr="003B3DDE">
              <w:rPr>
                <w:rFonts w:ascii="Times New Roman" w:eastAsia="Times New Roman" w:hAnsi="Times New Roman" w:cs="Times New Roman"/>
                <w:b/>
                <w:bCs/>
                <w:sz w:val="24"/>
                <w:szCs w:val="24"/>
              </w:rPr>
              <w:t>CỘNG HOÀ XÃ HỘI CHỦ NGHĨA VIÊT NAM</w:t>
            </w:r>
          </w:p>
          <w:p w:rsidR="003B3DDE" w:rsidRPr="003B3DDE" w:rsidRDefault="003B3DDE" w:rsidP="003B3DDE">
            <w:pPr>
              <w:ind w:right="-360"/>
              <w:rPr>
                <w:rFonts w:ascii="Times New Roman" w:eastAsia="Times New Roman" w:hAnsi="Times New Roman" w:cs="Times New Roman"/>
                <w:b/>
                <w:sz w:val="24"/>
                <w:szCs w:val="24"/>
              </w:rPr>
            </w:pPr>
            <w:r w:rsidRPr="003B3DDE">
              <w:rPr>
                <w:rFonts w:ascii="Times New Roman" w:eastAsia="Times New Roman" w:hAnsi="Times New Roman" w:cs="Times New Roman"/>
                <w:b/>
                <w:sz w:val="24"/>
                <w:szCs w:val="24"/>
              </w:rPr>
              <w:t xml:space="preserve">                    Độc lập - Tự do - Hạnh phúc</w:t>
            </w:r>
          </w:p>
          <w:p w:rsidR="00474E5C" w:rsidRDefault="00474E5C" w:rsidP="00294D3A">
            <w:pPr>
              <w:jc w:val="center"/>
              <w:rPr>
                <w:rFonts w:ascii="Times New Roman" w:hAnsi="Times New Roman" w:cs="Times New Roman"/>
                <w:i/>
                <w:sz w:val="24"/>
                <w:szCs w:val="24"/>
              </w:rPr>
            </w:pPr>
          </w:p>
          <w:p w:rsidR="003B3DDE" w:rsidRPr="003701AE" w:rsidRDefault="003B3DDE" w:rsidP="00294D3A">
            <w:pPr>
              <w:jc w:val="center"/>
              <w:rPr>
                <w:rFonts w:ascii="Times New Roman" w:hAnsi="Times New Roman" w:cs="Times New Roman"/>
                <w:i/>
                <w:sz w:val="24"/>
                <w:szCs w:val="24"/>
              </w:rPr>
            </w:pPr>
            <w:r>
              <w:rPr>
                <w:rFonts w:ascii="Times New Roman" w:hAnsi="Times New Roman" w:cs="Times New Roman"/>
                <w:i/>
                <w:sz w:val="24"/>
                <w:szCs w:val="24"/>
              </w:rPr>
              <w:t>Tây Hưng, ngày 24 tháng 11 năm 2022</w:t>
            </w:r>
          </w:p>
        </w:tc>
      </w:tr>
    </w:tbl>
    <w:p w:rsidR="00474E5C" w:rsidRPr="003701AE" w:rsidRDefault="00474E5C" w:rsidP="00474E5C">
      <w:pPr>
        <w:jc w:val="both"/>
        <w:rPr>
          <w:rFonts w:ascii="Times New Roman" w:hAnsi="Times New Roman" w:cs="Times New Roman"/>
          <w:sz w:val="28"/>
          <w:szCs w:val="28"/>
        </w:rPr>
      </w:pPr>
    </w:p>
    <w:p w:rsidR="00474E5C" w:rsidRPr="003701AE" w:rsidRDefault="00474E5C" w:rsidP="006C1433">
      <w:pPr>
        <w:spacing w:line="240" w:lineRule="auto"/>
        <w:jc w:val="center"/>
        <w:rPr>
          <w:rFonts w:ascii="Times New Roman" w:hAnsi="Times New Roman" w:cs="Times New Roman"/>
          <w:b/>
          <w:sz w:val="28"/>
          <w:szCs w:val="28"/>
        </w:rPr>
      </w:pPr>
      <w:r w:rsidRPr="003701AE">
        <w:rPr>
          <w:rFonts w:ascii="Times New Roman" w:hAnsi="Times New Roman" w:cs="Times New Roman"/>
          <w:b/>
          <w:sz w:val="28"/>
          <w:szCs w:val="28"/>
        </w:rPr>
        <w:t>BÁO CÁO KIỂM ĐIỂM TẬP THỂ</w:t>
      </w:r>
      <w:r w:rsidR="00444253">
        <w:rPr>
          <w:rFonts w:ascii="Times New Roman" w:hAnsi="Times New Roman" w:cs="Times New Roman"/>
          <w:b/>
          <w:sz w:val="28"/>
          <w:szCs w:val="28"/>
        </w:rPr>
        <w:t xml:space="preserve"> CẤP ỦY CHI BỘ</w:t>
      </w:r>
      <w:r w:rsidR="00A644C3">
        <w:rPr>
          <w:rFonts w:ascii="Times New Roman" w:hAnsi="Times New Roman" w:cs="Times New Roman"/>
          <w:b/>
          <w:sz w:val="28"/>
          <w:szCs w:val="28"/>
        </w:rPr>
        <w:t xml:space="preserve"> NĂM 2022</w:t>
      </w:r>
      <w:bookmarkStart w:id="0" w:name="_GoBack"/>
      <w:bookmarkEnd w:id="0"/>
    </w:p>
    <w:p w:rsidR="00474E5C" w:rsidRPr="003701AE" w:rsidRDefault="00444253" w:rsidP="006C143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BAN GIÁM HIỆU</w:t>
      </w:r>
      <w:r w:rsidR="004729A0" w:rsidRPr="003701AE">
        <w:rPr>
          <w:rFonts w:ascii="Times New Roman" w:hAnsi="Times New Roman" w:cs="Times New Roman"/>
          <w:b/>
          <w:sz w:val="28"/>
          <w:szCs w:val="28"/>
        </w:rPr>
        <w:t xml:space="preserve"> TRƯỜNG MẦM NON TÂY HƯNG</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Căn cứ Kế hoạch số</w:t>
      </w:r>
      <w:r w:rsidR="00602A8E" w:rsidRPr="003701AE">
        <w:rPr>
          <w:rFonts w:ascii="Times New Roman" w:hAnsi="Times New Roman" w:cs="Times New Roman"/>
          <w:sz w:val="28"/>
          <w:szCs w:val="28"/>
        </w:rPr>
        <w:t xml:space="preserve"> </w:t>
      </w:r>
      <w:r w:rsidR="008C0FD3" w:rsidRPr="003701AE">
        <w:rPr>
          <w:rFonts w:ascii="Times New Roman" w:hAnsi="Times New Roman" w:cs="Times New Roman"/>
          <w:sz w:val="28"/>
          <w:szCs w:val="28"/>
          <w:lang w:val="vi-VN"/>
        </w:rPr>
        <w:t>55</w:t>
      </w:r>
      <w:r w:rsidRPr="003701AE">
        <w:rPr>
          <w:rFonts w:ascii="Times New Roman" w:hAnsi="Times New Roman" w:cs="Times New Roman"/>
          <w:sz w:val="28"/>
          <w:szCs w:val="28"/>
        </w:rPr>
        <w:t xml:space="preserve"> ngày</w:t>
      </w:r>
      <w:r w:rsidR="00602A8E" w:rsidRPr="003701AE">
        <w:rPr>
          <w:rFonts w:ascii="Times New Roman" w:hAnsi="Times New Roman" w:cs="Times New Roman"/>
          <w:sz w:val="28"/>
          <w:szCs w:val="28"/>
        </w:rPr>
        <w:t xml:space="preserve"> </w:t>
      </w:r>
      <w:r w:rsidR="008C0FD3" w:rsidRPr="003701AE">
        <w:rPr>
          <w:rFonts w:ascii="Times New Roman" w:hAnsi="Times New Roman" w:cs="Times New Roman"/>
          <w:sz w:val="28"/>
          <w:szCs w:val="28"/>
          <w:lang w:val="vi-VN"/>
        </w:rPr>
        <w:t>07</w:t>
      </w:r>
      <w:r w:rsidR="00602A8E" w:rsidRPr="003701AE">
        <w:rPr>
          <w:rFonts w:ascii="Times New Roman" w:hAnsi="Times New Roman" w:cs="Times New Roman"/>
          <w:sz w:val="28"/>
          <w:szCs w:val="28"/>
        </w:rPr>
        <w:t>/</w:t>
      </w:r>
      <w:r w:rsidR="008C0FD3" w:rsidRPr="003701AE">
        <w:rPr>
          <w:rFonts w:ascii="Times New Roman" w:hAnsi="Times New Roman" w:cs="Times New Roman"/>
          <w:sz w:val="28"/>
          <w:szCs w:val="28"/>
          <w:lang w:val="vi-VN"/>
        </w:rPr>
        <w:t>11</w:t>
      </w:r>
      <w:r w:rsidR="00602A8E" w:rsidRPr="003701AE">
        <w:rPr>
          <w:rFonts w:ascii="Times New Roman" w:hAnsi="Times New Roman" w:cs="Times New Roman"/>
          <w:sz w:val="28"/>
          <w:szCs w:val="28"/>
        </w:rPr>
        <w:t>/</w:t>
      </w:r>
      <w:r w:rsidR="00602A8E" w:rsidRPr="003701AE">
        <w:rPr>
          <w:rFonts w:ascii="Times New Roman" w:hAnsi="Times New Roman" w:cs="Times New Roman"/>
          <w:sz w:val="28"/>
          <w:szCs w:val="28"/>
          <w:lang w:val="vi-VN"/>
        </w:rPr>
        <w:t>202</w:t>
      </w:r>
      <w:r w:rsidR="008C0FD3" w:rsidRPr="003701AE">
        <w:rPr>
          <w:rFonts w:ascii="Times New Roman" w:hAnsi="Times New Roman" w:cs="Times New Roman"/>
          <w:sz w:val="28"/>
          <w:szCs w:val="28"/>
        </w:rPr>
        <w:t>2</w:t>
      </w:r>
      <w:r w:rsidRPr="003701AE">
        <w:rPr>
          <w:rFonts w:ascii="Times New Roman" w:hAnsi="Times New Roman" w:cs="Times New Roman"/>
          <w:sz w:val="28"/>
          <w:szCs w:val="28"/>
        </w:rPr>
        <w:t xml:space="preserve"> của </w:t>
      </w:r>
      <w:r w:rsidR="00456934" w:rsidRPr="003701AE">
        <w:rPr>
          <w:rFonts w:ascii="Times New Roman" w:hAnsi="Times New Roman" w:cs="Times New Roman"/>
          <w:sz w:val="28"/>
          <w:szCs w:val="28"/>
        </w:rPr>
        <w:t xml:space="preserve">Ban thường vụ </w:t>
      </w:r>
      <w:r w:rsidRPr="003701AE">
        <w:rPr>
          <w:rFonts w:ascii="Times New Roman" w:hAnsi="Times New Roman" w:cs="Times New Roman"/>
          <w:sz w:val="28"/>
          <w:szCs w:val="28"/>
        </w:rPr>
        <w:t>Huyện ủy Huyệ</w:t>
      </w:r>
      <w:r w:rsidR="00456934" w:rsidRPr="003701AE">
        <w:rPr>
          <w:rFonts w:ascii="Times New Roman" w:hAnsi="Times New Roman" w:cs="Times New Roman"/>
          <w:sz w:val="28"/>
          <w:szCs w:val="28"/>
        </w:rPr>
        <w:t xml:space="preserve">n Tiên Lãng </w:t>
      </w:r>
      <w:r w:rsidRPr="003701AE">
        <w:rPr>
          <w:rFonts w:ascii="Times New Roman" w:hAnsi="Times New Roman" w:cs="Times New Roman"/>
          <w:sz w:val="28"/>
          <w:szCs w:val="28"/>
        </w:rPr>
        <w:t xml:space="preserve"> về việc “Kiểm điểm, đánh giá, xếp loại chất lượng hang năm đối với Tổ chức Đảng,  và tập thể cá nhân cán bộ lãnh đạo, quản lý”;</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Thực hiện Kế hoạch số</w:t>
      </w:r>
      <w:r w:rsidR="00602A8E" w:rsidRPr="003701AE">
        <w:rPr>
          <w:rFonts w:ascii="Times New Roman" w:hAnsi="Times New Roman" w:cs="Times New Roman"/>
          <w:sz w:val="28"/>
          <w:szCs w:val="28"/>
        </w:rPr>
        <w:t xml:space="preserve"> </w:t>
      </w:r>
      <w:r w:rsidR="008C0FD3" w:rsidRPr="003701AE">
        <w:rPr>
          <w:rFonts w:ascii="Times New Roman" w:hAnsi="Times New Roman" w:cs="Times New Roman"/>
          <w:sz w:val="28"/>
          <w:szCs w:val="28"/>
          <w:lang w:val="vi-VN"/>
        </w:rPr>
        <w:t>31</w:t>
      </w:r>
      <w:r w:rsidRPr="003701AE">
        <w:rPr>
          <w:rFonts w:ascii="Times New Roman" w:hAnsi="Times New Roman" w:cs="Times New Roman"/>
          <w:sz w:val="28"/>
          <w:szCs w:val="28"/>
        </w:rPr>
        <w:t xml:space="preserve"> -KH/ĐU ngày </w:t>
      </w:r>
      <w:r w:rsidR="00602A8E" w:rsidRPr="003701AE">
        <w:rPr>
          <w:rFonts w:ascii="Times New Roman" w:hAnsi="Times New Roman" w:cs="Times New Roman"/>
          <w:sz w:val="28"/>
          <w:szCs w:val="28"/>
        </w:rPr>
        <w:t>10/11/</w:t>
      </w:r>
      <w:r w:rsidR="008C0FD3" w:rsidRPr="003701AE">
        <w:rPr>
          <w:rFonts w:ascii="Times New Roman" w:hAnsi="Times New Roman" w:cs="Times New Roman"/>
          <w:sz w:val="28"/>
          <w:szCs w:val="28"/>
          <w:lang w:val="vi-VN"/>
        </w:rPr>
        <w:t>2022</w:t>
      </w:r>
      <w:r w:rsidRPr="003701AE">
        <w:rPr>
          <w:rFonts w:ascii="Times New Roman" w:hAnsi="Times New Roman" w:cs="Times New Roman"/>
          <w:sz w:val="28"/>
          <w:szCs w:val="28"/>
        </w:rPr>
        <w:t xml:space="preserve"> của Đảng ủy xã </w:t>
      </w:r>
      <w:r w:rsidR="00456934" w:rsidRPr="003701AE">
        <w:rPr>
          <w:rFonts w:ascii="Times New Roman" w:hAnsi="Times New Roman" w:cs="Times New Roman"/>
          <w:sz w:val="28"/>
          <w:szCs w:val="28"/>
        </w:rPr>
        <w:t>Tây Hưng</w:t>
      </w:r>
      <w:r w:rsidRPr="003701AE">
        <w:rPr>
          <w:rFonts w:ascii="Times New Roman" w:hAnsi="Times New Roman" w:cs="Times New Roman"/>
          <w:sz w:val="28"/>
          <w:szCs w:val="28"/>
        </w:rPr>
        <w:t xml:space="preserve"> về việc “Kiểm điểm, đánh giá, xếp loại chất lượng hàng năm đối với Tổ chức Đảng,  và tập thể cá nhân cán bộ lãnh đạo, quản lý”</w:t>
      </w:r>
      <w:r w:rsidR="00456934" w:rsidRPr="003701AE">
        <w:rPr>
          <w:rFonts w:ascii="Times New Roman" w:hAnsi="Times New Roman" w:cs="Times New Roman"/>
          <w:sz w:val="28"/>
          <w:szCs w:val="28"/>
        </w:rPr>
        <w:t xml:space="preserve"> và tổng kế</w:t>
      </w:r>
      <w:r w:rsidR="00602A8E" w:rsidRPr="003701AE">
        <w:rPr>
          <w:rFonts w:ascii="Times New Roman" w:hAnsi="Times New Roman" w:cs="Times New Roman"/>
          <w:sz w:val="28"/>
          <w:szCs w:val="28"/>
        </w:rPr>
        <w:t xml:space="preserve">t năm </w:t>
      </w:r>
      <w:r w:rsidR="008C0FD3" w:rsidRPr="003701AE">
        <w:rPr>
          <w:rFonts w:ascii="Times New Roman" w:hAnsi="Times New Roman" w:cs="Times New Roman"/>
          <w:sz w:val="28"/>
          <w:szCs w:val="28"/>
          <w:lang w:val="vi-VN"/>
        </w:rPr>
        <w:t>2022</w:t>
      </w:r>
      <w:r w:rsidRPr="003701AE">
        <w:rPr>
          <w:rFonts w:ascii="Times New Roman" w:hAnsi="Times New Roman" w:cs="Times New Roman"/>
          <w:sz w:val="28"/>
          <w:szCs w:val="28"/>
        </w:rPr>
        <w:t>;</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Căn cứ kết quả lãnh đạo, chỉ đạo thực hiện nhiệm vụ chính trị tại đơn vị. Tập thể </w:t>
      </w:r>
      <w:r w:rsidR="004A2D4E" w:rsidRPr="003701AE">
        <w:rPr>
          <w:rFonts w:ascii="Times New Roman" w:hAnsi="Times New Roman" w:cs="Times New Roman"/>
          <w:sz w:val="28"/>
          <w:szCs w:val="28"/>
        </w:rPr>
        <w:t xml:space="preserve">Ban giám hiệu </w:t>
      </w:r>
      <w:r w:rsidRPr="003701AE">
        <w:rPr>
          <w:rFonts w:ascii="Times New Roman" w:hAnsi="Times New Roman" w:cs="Times New Roman"/>
          <w:sz w:val="28"/>
          <w:szCs w:val="28"/>
        </w:rPr>
        <w:t xml:space="preserve">trường Mầm non </w:t>
      </w:r>
      <w:r w:rsidR="00456934" w:rsidRPr="003701AE">
        <w:rPr>
          <w:rFonts w:ascii="Times New Roman" w:hAnsi="Times New Roman" w:cs="Times New Roman"/>
          <w:sz w:val="28"/>
          <w:szCs w:val="28"/>
        </w:rPr>
        <w:t>Tây Hưng</w:t>
      </w:r>
      <w:r w:rsidR="00882DAF" w:rsidRPr="003701AE">
        <w:rPr>
          <w:rFonts w:ascii="Times New Roman" w:hAnsi="Times New Roman" w:cs="Times New Roman"/>
          <w:sz w:val="28"/>
          <w:szCs w:val="28"/>
        </w:rPr>
        <w:t xml:space="preserve"> </w:t>
      </w:r>
      <w:r w:rsidRPr="003701AE">
        <w:rPr>
          <w:rFonts w:ascii="Times New Roman" w:hAnsi="Times New Roman" w:cs="Times New Roman"/>
          <w:sz w:val="28"/>
          <w:szCs w:val="28"/>
        </w:rPr>
        <w:t xml:space="preserve">tiến hành kiểm điểm quá trình lãnh đạo, chỉ đạo với các nội dung chủ yếu trong năm </w:t>
      </w:r>
      <w:r w:rsidR="006C1433" w:rsidRPr="003701AE">
        <w:rPr>
          <w:rFonts w:ascii="Times New Roman" w:hAnsi="Times New Roman" w:cs="Times New Roman"/>
          <w:sz w:val="28"/>
          <w:szCs w:val="28"/>
        </w:rPr>
        <w:t>2022</w:t>
      </w:r>
      <w:r w:rsidR="00456934" w:rsidRPr="003701AE">
        <w:rPr>
          <w:rFonts w:ascii="Times New Roman" w:hAnsi="Times New Roman" w:cs="Times New Roman"/>
          <w:sz w:val="28"/>
          <w:szCs w:val="28"/>
        </w:rPr>
        <w:t xml:space="preserve"> </w:t>
      </w:r>
      <w:r w:rsidRPr="003701AE">
        <w:rPr>
          <w:rFonts w:ascii="Times New Roman" w:hAnsi="Times New Roman" w:cs="Times New Roman"/>
          <w:sz w:val="28"/>
          <w:szCs w:val="28"/>
        </w:rPr>
        <w:t>như sau:</w:t>
      </w:r>
    </w:p>
    <w:p w:rsidR="00523048" w:rsidRPr="003701AE" w:rsidRDefault="00523048" w:rsidP="00BF428F">
      <w:pPr>
        <w:shd w:val="clear" w:color="auto" w:fill="FFFFFF"/>
        <w:spacing w:after="0"/>
        <w:ind w:firstLine="720"/>
        <w:jc w:val="both"/>
        <w:rPr>
          <w:rFonts w:ascii="Times New Roman" w:eastAsia="Times New Roman" w:hAnsi="Times New Roman" w:cs="Times New Roman"/>
          <w:sz w:val="28"/>
          <w:szCs w:val="28"/>
        </w:rPr>
      </w:pPr>
      <w:r w:rsidRPr="003701AE">
        <w:rPr>
          <w:rFonts w:ascii="Times New Roman" w:eastAsia="Times New Roman" w:hAnsi="Times New Roman" w:cs="Times New Roman"/>
          <w:sz w:val="28"/>
          <w:szCs w:val="28"/>
        </w:rPr>
        <w:t xml:space="preserve"> </w:t>
      </w:r>
      <w:r w:rsidR="00BF428F" w:rsidRPr="003701AE">
        <w:rPr>
          <w:rFonts w:ascii="Times New Roman" w:eastAsia="Times New Roman" w:hAnsi="Times New Roman" w:cs="Times New Roman"/>
          <w:sz w:val="28"/>
          <w:szCs w:val="28"/>
        </w:rPr>
        <w:t>T</w:t>
      </w:r>
      <w:r w:rsidRPr="003701AE">
        <w:rPr>
          <w:rFonts w:ascii="Times New Roman" w:eastAsia="Times New Roman" w:hAnsi="Times New Roman" w:cs="Times New Roman"/>
          <w:sz w:val="28"/>
          <w:szCs w:val="28"/>
        </w:rPr>
        <w:t>rường mầm non</w:t>
      </w:r>
      <w:r w:rsidR="00BF428F" w:rsidRPr="003701AE">
        <w:rPr>
          <w:rFonts w:ascii="Times New Roman" w:eastAsia="Times New Roman" w:hAnsi="Times New Roman" w:cs="Times New Roman"/>
          <w:sz w:val="28"/>
          <w:szCs w:val="28"/>
        </w:rPr>
        <w:t xml:space="preserve"> Tây Hưng </w:t>
      </w:r>
      <w:r w:rsidRPr="003701AE">
        <w:rPr>
          <w:rFonts w:ascii="Times New Roman" w:eastAsia="Times New Roman" w:hAnsi="Times New Roman" w:cs="Times New Roman"/>
          <w:sz w:val="28"/>
          <w:szCs w:val="28"/>
        </w:rPr>
        <w:t xml:space="preserve"> thực hiện dưới sự lãnh đạo chỉ đạo của Đảng ủy xã Tây Hưng. Thực hiện sự chỉ đạo </w:t>
      </w:r>
      <w:r w:rsidR="00BF428F" w:rsidRPr="003701AE">
        <w:rPr>
          <w:rFonts w:ascii="Times New Roman" w:eastAsia="Times New Roman" w:hAnsi="Times New Roman" w:cs="Times New Roman"/>
          <w:sz w:val="28"/>
          <w:szCs w:val="28"/>
        </w:rPr>
        <w:t xml:space="preserve">Ủy ban nhân dân huyện Tiên lãng </w:t>
      </w:r>
      <w:r w:rsidRPr="003701AE">
        <w:rPr>
          <w:rFonts w:ascii="Times New Roman" w:eastAsia="Times New Roman" w:hAnsi="Times New Roman" w:cs="Times New Roman"/>
          <w:sz w:val="28"/>
          <w:szCs w:val="28"/>
        </w:rPr>
        <w:t xml:space="preserve">và phối hợp công tác của Sở GD&amp;ĐT Hải Phòng, Phòng GD&amp;ĐT huyện Tiên Lãng. </w:t>
      </w:r>
      <w:r w:rsidR="00BF428F" w:rsidRPr="003701AE">
        <w:rPr>
          <w:rFonts w:ascii="Times New Roman" w:eastAsia="Times New Roman" w:hAnsi="Times New Roman" w:cs="Times New Roman"/>
          <w:sz w:val="28"/>
          <w:szCs w:val="28"/>
        </w:rPr>
        <w:t xml:space="preserve">Ban giám hiệu và các đồng chí Lãnh đạo trường </w:t>
      </w:r>
      <w:r w:rsidRPr="003701AE">
        <w:rPr>
          <w:rFonts w:ascii="Times New Roman" w:eastAsia="Times New Roman" w:hAnsi="Times New Roman" w:cs="Times New Roman"/>
          <w:sz w:val="28"/>
          <w:szCs w:val="28"/>
        </w:rPr>
        <w:t>thực hiện công tác lãnh đạo, chỉ đạo tổ chức thực hiện các hoạt động thuộc lĩnh vực chăm sóc, nuôi dưỡng và giáo dục trẻ độ tuổi mầm non trên địa bàn xã Tây Hưng</w:t>
      </w:r>
    </w:p>
    <w:p w:rsidR="004A2D4E" w:rsidRPr="003701AE" w:rsidRDefault="006514C5" w:rsidP="004A2D4E">
      <w:pPr>
        <w:shd w:val="clear" w:color="auto" w:fill="FFFFFF"/>
        <w:spacing w:after="0"/>
        <w:ind w:firstLine="720"/>
        <w:jc w:val="both"/>
        <w:rPr>
          <w:rFonts w:ascii="Times New Roman" w:eastAsia="Times New Roman" w:hAnsi="Times New Roman" w:cs="Times New Roman"/>
          <w:sz w:val="28"/>
          <w:szCs w:val="28"/>
        </w:rPr>
      </w:pPr>
      <w:r w:rsidRPr="003701AE">
        <w:rPr>
          <w:rFonts w:ascii="Times New Roman" w:eastAsia="Times New Roman" w:hAnsi="Times New Roman" w:cs="Times New Roman"/>
          <w:sz w:val="28"/>
          <w:szCs w:val="28"/>
        </w:rPr>
        <w:t>- Tổng số công chức viên chức, người lao động là: 29</w:t>
      </w:r>
      <w:r w:rsidR="00523048" w:rsidRPr="003701AE">
        <w:rPr>
          <w:rFonts w:ascii="Times New Roman" w:eastAsia="Times New Roman" w:hAnsi="Times New Roman" w:cs="Times New Roman"/>
          <w:sz w:val="28"/>
          <w:szCs w:val="28"/>
        </w:rPr>
        <w:t xml:space="preserve"> đồng chí.</w:t>
      </w:r>
    </w:p>
    <w:p w:rsidR="00523048" w:rsidRPr="003B3DDE" w:rsidRDefault="00523048" w:rsidP="006514C5">
      <w:pPr>
        <w:shd w:val="clear" w:color="auto" w:fill="FFFFFF"/>
        <w:spacing w:after="0"/>
        <w:ind w:firstLine="720"/>
        <w:jc w:val="both"/>
        <w:rPr>
          <w:rFonts w:ascii="Times New Roman" w:eastAsia="Times New Roman" w:hAnsi="Times New Roman" w:cs="Times New Roman"/>
          <w:sz w:val="28"/>
          <w:szCs w:val="28"/>
        </w:rPr>
      </w:pPr>
      <w:r w:rsidRPr="003B3DDE">
        <w:rPr>
          <w:rFonts w:ascii="Times New Roman" w:eastAsia="Times New Roman" w:hAnsi="Times New Roman" w:cs="Times New Roman"/>
          <w:sz w:val="28"/>
          <w:szCs w:val="28"/>
        </w:rPr>
        <w:t xml:space="preserve">Trong đó: </w:t>
      </w:r>
      <w:r w:rsidR="006514C5" w:rsidRPr="003B3DDE">
        <w:rPr>
          <w:rFonts w:ascii="Times New Roman" w:eastAsia="Times New Roman" w:hAnsi="Times New Roman" w:cs="Times New Roman"/>
          <w:sz w:val="28"/>
          <w:szCs w:val="28"/>
        </w:rPr>
        <w:t>cán bộ quản ký 03 đồng chí</w:t>
      </w:r>
    </w:p>
    <w:p w:rsidR="006514C5" w:rsidRPr="003B3DDE" w:rsidRDefault="006514C5" w:rsidP="006514C5">
      <w:pPr>
        <w:shd w:val="clear" w:color="auto" w:fill="FFFFFF"/>
        <w:spacing w:after="0"/>
        <w:ind w:firstLine="720"/>
        <w:jc w:val="both"/>
        <w:rPr>
          <w:rFonts w:ascii="Times New Roman" w:eastAsia="Times New Roman" w:hAnsi="Times New Roman" w:cs="Times New Roman"/>
          <w:sz w:val="28"/>
          <w:szCs w:val="28"/>
        </w:rPr>
      </w:pPr>
      <w:r w:rsidRPr="003B3DDE">
        <w:rPr>
          <w:rFonts w:ascii="Times New Roman" w:eastAsia="Times New Roman" w:hAnsi="Times New Roman" w:cs="Times New Roman"/>
          <w:sz w:val="28"/>
          <w:szCs w:val="28"/>
        </w:rPr>
        <w:t>Giáo viên: 19 đồng chí</w:t>
      </w:r>
    </w:p>
    <w:p w:rsidR="006514C5" w:rsidRPr="003B3DDE" w:rsidRDefault="006514C5" w:rsidP="006514C5">
      <w:pPr>
        <w:shd w:val="clear" w:color="auto" w:fill="FFFFFF"/>
        <w:spacing w:after="0"/>
        <w:ind w:firstLine="720"/>
        <w:jc w:val="both"/>
        <w:rPr>
          <w:rFonts w:ascii="Times New Roman" w:eastAsia="Times New Roman" w:hAnsi="Times New Roman" w:cs="Times New Roman"/>
          <w:sz w:val="28"/>
          <w:szCs w:val="28"/>
        </w:rPr>
      </w:pPr>
      <w:r w:rsidRPr="003B3DDE">
        <w:rPr>
          <w:rFonts w:ascii="Times New Roman" w:eastAsia="Times New Roman" w:hAnsi="Times New Roman" w:cs="Times New Roman"/>
          <w:sz w:val="28"/>
          <w:szCs w:val="28"/>
        </w:rPr>
        <w:t>Nhân viên : 07 đồng chí</w:t>
      </w:r>
    </w:p>
    <w:p w:rsidR="006514C5" w:rsidRPr="003B3DDE" w:rsidRDefault="006514C5" w:rsidP="006514C5">
      <w:pPr>
        <w:shd w:val="clear" w:color="auto" w:fill="FFFFFF"/>
        <w:spacing w:after="0"/>
        <w:ind w:firstLine="720"/>
        <w:jc w:val="both"/>
        <w:rPr>
          <w:rFonts w:ascii="Times New Roman" w:eastAsia="Times New Roman" w:hAnsi="Times New Roman" w:cs="Times New Roman"/>
          <w:sz w:val="28"/>
          <w:szCs w:val="28"/>
        </w:rPr>
      </w:pPr>
      <w:r w:rsidRPr="003B3DDE">
        <w:rPr>
          <w:rFonts w:ascii="Times New Roman" w:eastAsia="Times New Roman" w:hAnsi="Times New Roman" w:cs="Times New Roman"/>
          <w:sz w:val="28"/>
          <w:szCs w:val="28"/>
        </w:rPr>
        <w:t>Có 3 tổ: nhà trẻ, tổ 3 tuổi, 4 tuổi, 5 tuổi, tổ nuôi.</w:t>
      </w:r>
    </w:p>
    <w:p w:rsidR="00523048" w:rsidRPr="003701AE" w:rsidRDefault="00523048" w:rsidP="00D131AF">
      <w:pPr>
        <w:spacing w:after="0"/>
        <w:jc w:val="both"/>
        <w:rPr>
          <w:rFonts w:ascii="Times New Roman" w:eastAsia="Times New Roman" w:hAnsi="Times New Roman" w:cs="Times New Roman"/>
          <w:sz w:val="28"/>
          <w:szCs w:val="28"/>
        </w:rPr>
      </w:pPr>
      <w:r w:rsidRPr="003701AE">
        <w:rPr>
          <w:rFonts w:ascii="Times New Roman" w:eastAsia="Times New Roman" w:hAnsi="Times New Roman" w:cs="Times New Roman"/>
          <w:b/>
          <w:iCs/>
          <w:color w:val="000000"/>
          <w:sz w:val="28"/>
          <w:szCs w:val="28"/>
          <w:shd w:val="clear" w:color="auto" w:fill="FFFFFF"/>
        </w:rPr>
        <w:t>1. Thuận lợi:</w:t>
      </w:r>
    </w:p>
    <w:p w:rsidR="00523048" w:rsidRPr="003701AE" w:rsidRDefault="00523048" w:rsidP="00D131AF">
      <w:pPr>
        <w:spacing w:after="0"/>
        <w:ind w:firstLine="720"/>
        <w:jc w:val="both"/>
        <w:rPr>
          <w:rFonts w:ascii="Times New Roman" w:eastAsia="Times New Roman" w:hAnsi="Times New Roman" w:cs="Times New Roman"/>
          <w:sz w:val="28"/>
          <w:szCs w:val="28"/>
        </w:rPr>
      </w:pPr>
      <w:r w:rsidRPr="003701AE">
        <w:rPr>
          <w:rFonts w:ascii="Times New Roman" w:eastAsia="Times New Roman" w:hAnsi="Times New Roman" w:cs="Times New Roman"/>
          <w:color w:val="000000"/>
          <w:sz w:val="28"/>
          <w:szCs w:val="28"/>
          <w:shd w:val="clear" w:color="auto" w:fill="FFFFFF"/>
        </w:rPr>
        <w:t>- Được sự quan tâm chỉ đạo trực tiếp của BCH Đảng bộ xã Tây Hưng.</w:t>
      </w:r>
    </w:p>
    <w:p w:rsidR="00523048" w:rsidRPr="003701AE" w:rsidRDefault="006514C5" w:rsidP="00D131AF">
      <w:pPr>
        <w:spacing w:after="0"/>
        <w:ind w:firstLine="720"/>
        <w:jc w:val="both"/>
        <w:rPr>
          <w:rFonts w:ascii="Times New Roman" w:eastAsia="Times New Roman" w:hAnsi="Times New Roman" w:cs="Times New Roman"/>
          <w:sz w:val="28"/>
          <w:szCs w:val="28"/>
        </w:rPr>
      </w:pPr>
      <w:r w:rsidRPr="003701AE">
        <w:rPr>
          <w:rFonts w:ascii="Times New Roman" w:eastAsia="Times New Roman" w:hAnsi="Times New Roman" w:cs="Times New Roman"/>
          <w:color w:val="000000"/>
          <w:sz w:val="28"/>
          <w:szCs w:val="28"/>
          <w:shd w:val="clear" w:color="auto" w:fill="FFFFFF"/>
        </w:rPr>
        <w:t>-</w:t>
      </w:r>
      <w:r w:rsidR="00523048" w:rsidRPr="003701AE">
        <w:rPr>
          <w:rFonts w:ascii="Times New Roman" w:eastAsia="Times New Roman" w:hAnsi="Times New Roman" w:cs="Times New Roman"/>
          <w:color w:val="000000"/>
          <w:sz w:val="28"/>
          <w:szCs w:val="28"/>
          <w:shd w:val="clear" w:color="auto" w:fill="FFFFFF"/>
        </w:rPr>
        <w:t xml:space="preserve">Tập thể </w:t>
      </w:r>
      <w:r w:rsidR="004A2D4E" w:rsidRPr="003701AE">
        <w:rPr>
          <w:rFonts w:ascii="Times New Roman" w:eastAsia="Times New Roman" w:hAnsi="Times New Roman" w:cs="Times New Roman"/>
          <w:color w:val="000000"/>
          <w:sz w:val="28"/>
          <w:szCs w:val="28"/>
          <w:shd w:val="clear" w:color="auto" w:fill="FFFFFF"/>
        </w:rPr>
        <w:t xml:space="preserve">Ban giám hiệu </w:t>
      </w:r>
      <w:r w:rsidR="00523048" w:rsidRPr="003701AE">
        <w:rPr>
          <w:rFonts w:ascii="Times New Roman" w:eastAsia="Times New Roman" w:hAnsi="Times New Roman" w:cs="Times New Roman"/>
          <w:color w:val="000000"/>
          <w:sz w:val="28"/>
          <w:szCs w:val="28"/>
          <w:shd w:val="clear" w:color="auto" w:fill="FFFFFF"/>
        </w:rPr>
        <w:t>đoàn kết, thống nhất cùng thực hiện nhiệm vụ chung.</w:t>
      </w:r>
    </w:p>
    <w:p w:rsidR="00523048" w:rsidRPr="003701AE" w:rsidRDefault="00523048" w:rsidP="00D131AF">
      <w:pPr>
        <w:spacing w:after="0"/>
        <w:ind w:firstLine="720"/>
        <w:jc w:val="both"/>
        <w:rPr>
          <w:rFonts w:ascii="Times New Roman" w:eastAsia="Times New Roman" w:hAnsi="Times New Roman" w:cs="Times New Roman"/>
          <w:sz w:val="28"/>
          <w:szCs w:val="28"/>
        </w:rPr>
      </w:pPr>
      <w:r w:rsidRPr="003701AE">
        <w:rPr>
          <w:rFonts w:ascii="Times New Roman" w:eastAsia="Times New Roman" w:hAnsi="Times New Roman" w:cs="Times New Roman"/>
          <w:color w:val="000000"/>
          <w:sz w:val="28"/>
          <w:szCs w:val="28"/>
          <w:shd w:val="clear" w:color="auto" w:fill="FFFFFF"/>
        </w:rPr>
        <w:t xml:space="preserve">- </w:t>
      </w:r>
      <w:r w:rsidR="009E167F" w:rsidRPr="003701AE">
        <w:rPr>
          <w:rFonts w:ascii="Times New Roman" w:eastAsia="Times New Roman" w:hAnsi="Times New Roman" w:cs="Times New Roman"/>
          <w:color w:val="000000"/>
          <w:sz w:val="28"/>
          <w:szCs w:val="28"/>
          <w:shd w:val="clear" w:color="auto" w:fill="FFFFFF"/>
        </w:rPr>
        <w:t xml:space="preserve">100 % các đồng chí cán bộ, </w:t>
      </w:r>
      <w:r w:rsidR="00BF428F" w:rsidRPr="003701AE">
        <w:rPr>
          <w:rFonts w:ascii="Times New Roman" w:eastAsia="Times New Roman" w:hAnsi="Times New Roman" w:cs="Times New Roman"/>
          <w:color w:val="000000"/>
          <w:sz w:val="28"/>
          <w:szCs w:val="28"/>
          <w:shd w:val="clear" w:color="auto" w:fill="FFFFFF"/>
        </w:rPr>
        <w:t>giáo viên</w:t>
      </w:r>
      <w:r w:rsidR="009E167F" w:rsidRPr="003701AE">
        <w:rPr>
          <w:rFonts w:ascii="Times New Roman" w:eastAsia="Times New Roman" w:hAnsi="Times New Roman" w:cs="Times New Roman"/>
          <w:color w:val="000000"/>
          <w:sz w:val="28"/>
          <w:szCs w:val="28"/>
          <w:shd w:val="clear" w:color="auto" w:fill="FFFFFF"/>
        </w:rPr>
        <w:t>, nhân viên</w:t>
      </w:r>
      <w:r w:rsidR="00BF428F" w:rsidRPr="003701AE">
        <w:rPr>
          <w:rFonts w:ascii="Times New Roman" w:eastAsia="Times New Roman" w:hAnsi="Times New Roman" w:cs="Times New Roman"/>
          <w:color w:val="000000"/>
          <w:sz w:val="28"/>
          <w:szCs w:val="28"/>
          <w:shd w:val="clear" w:color="auto" w:fill="FFFFFF"/>
        </w:rPr>
        <w:t xml:space="preserve"> trong trường</w:t>
      </w:r>
      <w:r w:rsidRPr="003701AE">
        <w:rPr>
          <w:rFonts w:ascii="Times New Roman" w:eastAsia="Times New Roman" w:hAnsi="Times New Roman" w:cs="Times New Roman"/>
          <w:color w:val="000000"/>
          <w:sz w:val="28"/>
          <w:szCs w:val="28"/>
          <w:shd w:val="clear" w:color="auto" w:fill="FFFFFF"/>
        </w:rPr>
        <w:t xml:space="preserve"> đều có quan điểm, lập trường chính trị vững vàng; có ý thức chấp hành đường lối, chủ trương của Đảng, chính sách pháp luật của Nhà nước và quy định của cơ quan tốt, có tinh thần trách nhiệm cao trong công tác, tự giác hoàn thành nhiệm vụ được giao.</w:t>
      </w:r>
    </w:p>
    <w:p w:rsidR="00523048" w:rsidRPr="003701AE" w:rsidRDefault="00523048" w:rsidP="00D131AF">
      <w:pPr>
        <w:spacing w:after="0"/>
        <w:jc w:val="both"/>
        <w:rPr>
          <w:rFonts w:ascii="Times New Roman" w:eastAsia="Times New Roman" w:hAnsi="Times New Roman" w:cs="Times New Roman"/>
          <w:sz w:val="28"/>
          <w:szCs w:val="28"/>
        </w:rPr>
      </w:pPr>
      <w:r w:rsidRPr="003701AE">
        <w:rPr>
          <w:rFonts w:ascii="Times New Roman" w:eastAsia="Times New Roman" w:hAnsi="Times New Roman" w:cs="Times New Roman"/>
          <w:b/>
          <w:iCs/>
          <w:color w:val="000000"/>
          <w:sz w:val="28"/>
          <w:szCs w:val="28"/>
          <w:shd w:val="clear" w:color="auto" w:fill="FFFFFF"/>
        </w:rPr>
        <w:t>2. Khó khăn:</w:t>
      </w:r>
    </w:p>
    <w:p w:rsidR="00523048" w:rsidRPr="003701AE" w:rsidRDefault="00523048" w:rsidP="00BF428F">
      <w:pPr>
        <w:spacing w:after="0"/>
        <w:ind w:firstLine="720"/>
        <w:jc w:val="both"/>
        <w:rPr>
          <w:rFonts w:ascii="Times New Roman" w:eastAsia="Times New Roman" w:hAnsi="Times New Roman" w:cs="Times New Roman"/>
          <w:sz w:val="28"/>
          <w:szCs w:val="28"/>
        </w:rPr>
      </w:pPr>
      <w:r w:rsidRPr="003701AE">
        <w:rPr>
          <w:rFonts w:ascii="Times New Roman" w:eastAsia="Times New Roman" w:hAnsi="Times New Roman" w:cs="Times New Roman"/>
          <w:color w:val="000000"/>
          <w:sz w:val="28"/>
          <w:szCs w:val="28"/>
          <w:shd w:val="clear" w:color="auto" w:fill="FFFFFF"/>
        </w:rPr>
        <w:t xml:space="preserve">- Thời gian dành cho sinh hoạt chuyên đề còn hạn chế, do đặc thù của nhà trường học sinh còn nhỏ, các buổi sinh hoạt </w:t>
      </w:r>
      <w:r w:rsidR="00BF428F" w:rsidRPr="003701AE">
        <w:rPr>
          <w:rFonts w:ascii="Times New Roman" w:eastAsia="Times New Roman" w:hAnsi="Times New Roman" w:cs="Times New Roman"/>
          <w:color w:val="000000"/>
          <w:sz w:val="28"/>
          <w:szCs w:val="28"/>
          <w:shd w:val="clear" w:color="auto" w:fill="FFFFFF"/>
        </w:rPr>
        <w:t>chuyên môn</w:t>
      </w:r>
      <w:r w:rsidRPr="003701AE">
        <w:rPr>
          <w:rFonts w:ascii="Times New Roman" w:eastAsia="Times New Roman" w:hAnsi="Times New Roman" w:cs="Times New Roman"/>
          <w:color w:val="000000"/>
          <w:sz w:val="28"/>
          <w:szCs w:val="28"/>
          <w:shd w:val="clear" w:color="auto" w:fill="FFFFFF"/>
        </w:rPr>
        <w:t xml:space="preserve">, sinh hoạt chuyên đề đa </w:t>
      </w:r>
      <w:r w:rsidRPr="003701AE">
        <w:rPr>
          <w:rFonts w:ascii="Times New Roman" w:eastAsia="Times New Roman" w:hAnsi="Times New Roman" w:cs="Times New Roman"/>
          <w:color w:val="000000"/>
          <w:sz w:val="28"/>
          <w:szCs w:val="28"/>
          <w:shd w:val="clear" w:color="auto" w:fill="FFFFFF"/>
        </w:rPr>
        <w:lastRenderedPageBreak/>
        <w:t xml:space="preserve">số đều phải tổ chức tranh thủ, tinh thần phê và tự phê của một số </w:t>
      </w:r>
      <w:r w:rsidR="00BF428F" w:rsidRPr="003701AE">
        <w:rPr>
          <w:rFonts w:ascii="Times New Roman" w:eastAsia="Times New Roman" w:hAnsi="Times New Roman" w:cs="Times New Roman"/>
          <w:color w:val="000000"/>
          <w:sz w:val="28"/>
          <w:szCs w:val="28"/>
          <w:shd w:val="clear" w:color="auto" w:fill="FFFFFF"/>
        </w:rPr>
        <w:t>giáo viên</w:t>
      </w:r>
      <w:r w:rsidRPr="003701AE">
        <w:rPr>
          <w:rFonts w:ascii="Times New Roman" w:eastAsia="Times New Roman" w:hAnsi="Times New Roman" w:cs="Times New Roman"/>
          <w:color w:val="000000"/>
          <w:sz w:val="28"/>
          <w:szCs w:val="28"/>
          <w:shd w:val="clear" w:color="auto" w:fill="FFFFFF"/>
        </w:rPr>
        <w:t xml:space="preserve"> trong </w:t>
      </w:r>
      <w:r w:rsidR="00BF428F" w:rsidRPr="003701AE">
        <w:rPr>
          <w:rFonts w:ascii="Times New Roman" w:eastAsia="Times New Roman" w:hAnsi="Times New Roman" w:cs="Times New Roman"/>
          <w:color w:val="000000"/>
          <w:sz w:val="28"/>
          <w:szCs w:val="28"/>
          <w:shd w:val="clear" w:color="auto" w:fill="FFFFFF"/>
        </w:rPr>
        <w:t>trường</w:t>
      </w:r>
      <w:r w:rsidRPr="003701AE">
        <w:rPr>
          <w:rFonts w:ascii="Times New Roman" w:eastAsia="Times New Roman" w:hAnsi="Times New Roman" w:cs="Times New Roman"/>
          <w:color w:val="000000"/>
          <w:sz w:val="28"/>
          <w:szCs w:val="28"/>
          <w:shd w:val="clear" w:color="auto" w:fill="FFFFFF"/>
        </w:rPr>
        <w:t xml:space="preserve"> đôi khi còn chưa cao.</w:t>
      </w:r>
    </w:p>
    <w:p w:rsidR="003701AE" w:rsidRDefault="00474E5C" w:rsidP="003701AE">
      <w:pPr>
        <w:rPr>
          <w:rFonts w:ascii="Times New Roman" w:hAnsi="Times New Roman" w:cs="Times New Roman"/>
          <w:b/>
          <w:sz w:val="28"/>
          <w:szCs w:val="28"/>
        </w:rPr>
      </w:pPr>
      <w:r w:rsidRPr="003701AE">
        <w:rPr>
          <w:rFonts w:ascii="Times New Roman" w:hAnsi="Times New Roman" w:cs="Times New Roman"/>
          <w:b/>
          <w:sz w:val="28"/>
          <w:szCs w:val="28"/>
        </w:rPr>
        <w:t>I. ƯU ĐIỂM, KẾT QUẢ ĐẠT ĐƯỢC.</w:t>
      </w:r>
    </w:p>
    <w:p w:rsidR="00474E5C" w:rsidRPr="003701AE" w:rsidRDefault="00474E5C" w:rsidP="003701AE">
      <w:pPr>
        <w:ind w:firstLine="720"/>
        <w:rPr>
          <w:rFonts w:ascii="Times New Roman" w:hAnsi="Times New Roman" w:cs="Times New Roman"/>
          <w:b/>
          <w:sz w:val="28"/>
          <w:szCs w:val="28"/>
        </w:rPr>
      </w:pPr>
      <w:r w:rsidRPr="003701AE">
        <w:rPr>
          <w:rFonts w:ascii="Times New Roman" w:hAnsi="Times New Roman" w:cs="Times New Roman"/>
          <w:b/>
          <w:sz w:val="28"/>
          <w:szCs w:val="28"/>
        </w:rPr>
        <w:t>1. Việc quán triệt, tổ chức thực hiện các chủ trương, đường lối của Đảng, chính sách pháp luật của Nhà nước, Nghị quyết, Chỉ thị, Quyết định, kết luận của cấp trên; XD và tổ chức thực hiện các chương trình, kế hoạch công tác của tập thể:</w:t>
      </w:r>
    </w:p>
    <w:p w:rsidR="00523048" w:rsidRPr="003701AE" w:rsidRDefault="00523048" w:rsidP="00BF428F">
      <w:pPr>
        <w:pStyle w:val="NormalWeb"/>
        <w:shd w:val="clear" w:color="auto" w:fill="FFFFFF"/>
        <w:spacing w:before="0" w:beforeAutospacing="0" w:after="0" w:afterAutospacing="0" w:line="276" w:lineRule="auto"/>
        <w:ind w:firstLine="720"/>
        <w:jc w:val="both"/>
        <w:rPr>
          <w:sz w:val="28"/>
          <w:szCs w:val="28"/>
        </w:rPr>
      </w:pPr>
      <w:r w:rsidRPr="003701AE">
        <w:rPr>
          <w:rStyle w:val="Strong"/>
          <w:b w:val="0"/>
          <w:sz w:val="28"/>
          <w:szCs w:val="28"/>
          <w:bdr w:val="none" w:sz="0" w:space="0" w:color="auto" w:frame="1"/>
        </w:rPr>
        <w:t xml:space="preserve"> Ban giám hiệu nhà trường đã chỉ đạo, quán triệt, thực hiện nghiêm túc các chương trình kế hoạch theo chủ trương, Nghị quyết, quy định của </w:t>
      </w:r>
      <w:r w:rsidR="004A2D4E" w:rsidRPr="003701AE">
        <w:rPr>
          <w:rStyle w:val="Strong"/>
          <w:b w:val="0"/>
          <w:sz w:val="28"/>
          <w:szCs w:val="28"/>
          <w:bdr w:val="none" w:sz="0" w:space="0" w:color="auto" w:frame="1"/>
        </w:rPr>
        <w:t>Ngành</w:t>
      </w:r>
      <w:r w:rsidRPr="003701AE">
        <w:rPr>
          <w:rStyle w:val="Strong"/>
          <w:b w:val="0"/>
          <w:sz w:val="28"/>
          <w:szCs w:val="28"/>
          <w:bdr w:val="none" w:sz="0" w:space="0" w:color="auto" w:frame="1"/>
        </w:rPr>
        <w:t>, chính sách pháp lu</w:t>
      </w:r>
      <w:r w:rsidR="004A2D4E" w:rsidRPr="003701AE">
        <w:rPr>
          <w:rStyle w:val="Strong"/>
          <w:b w:val="0"/>
          <w:sz w:val="28"/>
          <w:szCs w:val="28"/>
          <w:bdr w:val="none" w:sz="0" w:space="0" w:color="auto" w:frame="1"/>
        </w:rPr>
        <w:t>ật của nhà nước đối với cán bộ</w:t>
      </w:r>
      <w:r w:rsidRPr="003701AE">
        <w:rPr>
          <w:rStyle w:val="Strong"/>
          <w:b w:val="0"/>
          <w:sz w:val="28"/>
          <w:szCs w:val="28"/>
          <w:bdr w:val="none" w:sz="0" w:space="0" w:color="auto" w:frame="1"/>
        </w:rPr>
        <w:t>, giáo viên và nhân viên trong đơn vị</w:t>
      </w:r>
      <w:r w:rsidRPr="003701AE">
        <w:rPr>
          <w:sz w:val="28"/>
          <w:szCs w:val="28"/>
        </w:rPr>
        <w:t xml:space="preserve">. Đã tuyên truyền, triển khai tới 100% các đồng chí cán bộ, </w:t>
      </w:r>
      <w:r w:rsidR="00BF428F" w:rsidRPr="003701AE">
        <w:rPr>
          <w:sz w:val="28"/>
          <w:szCs w:val="28"/>
        </w:rPr>
        <w:t xml:space="preserve">giáo viên nhân viên </w:t>
      </w:r>
      <w:r w:rsidRPr="003701AE">
        <w:rPr>
          <w:sz w:val="28"/>
          <w:szCs w:val="28"/>
        </w:rPr>
        <w:t>trong đơn vị thực hiện nghiêm túc đường lối chính sách của Đảng, pháp luật của nhà nước, thường xuyên giữ mối liên hệ với cấp ủy địa phương và gương mẫu thực hiện nghĩa vụ của công dân tại nơi cư trú theo Quy định 213-QĐ/TW ngày 02/01/2020 của BCHTW Đ</w:t>
      </w:r>
      <w:r w:rsidR="004A2D4E" w:rsidRPr="003701AE">
        <w:rPr>
          <w:sz w:val="28"/>
          <w:szCs w:val="28"/>
        </w:rPr>
        <w:t>ảng quy định về trách nhiệm của Đảng</w:t>
      </w:r>
      <w:r w:rsidRPr="003701AE">
        <w:rPr>
          <w:sz w:val="28"/>
          <w:szCs w:val="28"/>
        </w:rPr>
        <w:t xml:space="preserve"> công tác thường xuyên giữ mối liên hệ với tổ chức Đảng và nhân dân tại nơi cư trú.</w:t>
      </w:r>
    </w:p>
    <w:p w:rsidR="00523048" w:rsidRPr="003701AE" w:rsidRDefault="00523048" w:rsidP="00D131AF">
      <w:pPr>
        <w:pStyle w:val="NormalWeb"/>
        <w:shd w:val="clear" w:color="auto" w:fill="FFFFFF"/>
        <w:spacing w:before="0" w:beforeAutospacing="0" w:after="0" w:afterAutospacing="0" w:line="276" w:lineRule="auto"/>
        <w:ind w:firstLine="720"/>
        <w:jc w:val="both"/>
        <w:rPr>
          <w:sz w:val="28"/>
          <w:szCs w:val="28"/>
        </w:rPr>
      </w:pPr>
      <w:r w:rsidRPr="003701AE">
        <w:rPr>
          <w:sz w:val="28"/>
          <w:szCs w:val="28"/>
        </w:rPr>
        <w:t xml:space="preserve">100%  trong </w:t>
      </w:r>
      <w:r w:rsidR="004A2D4E" w:rsidRPr="003701AE">
        <w:rPr>
          <w:sz w:val="28"/>
          <w:szCs w:val="28"/>
        </w:rPr>
        <w:t xml:space="preserve">Ban giám hiệu </w:t>
      </w:r>
      <w:r w:rsidRPr="003701AE">
        <w:rPr>
          <w:sz w:val="28"/>
          <w:szCs w:val="28"/>
        </w:rPr>
        <w:t>đều kiên định với mục tiêu độc lập dân tộc và chủ nghĩa xã hội, trung thành với chủ nghĩa Mác - Lê nin và tư tưởng Hồ Chí Minh, đã tích cực tuyên truyền, vận động người thân và gia đình, nhân dân chấp hành đường lối chính sách của Đảng, pháp luật của nhà nước.</w:t>
      </w:r>
    </w:p>
    <w:p w:rsidR="00523048" w:rsidRPr="003701AE" w:rsidRDefault="00523048" w:rsidP="00D131AF">
      <w:pPr>
        <w:pStyle w:val="NormalWeb"/>
        <w:shd w:val="clear" w:color="auto" w:fill="FFFFFF"/>
        <w:spacing w:before="0" w:beforeAutospacing="0" w:after="0" w:afterAutospacing="0" w:line="276" w:lineRule="auto"/>
        <w:ind w:firstLine="720"/>
        <w:jc w:val="both"/>
        <w:rPr>
          <w:sz w:val="28"/>
          <w:szCs w:val="28"/>
        </w:rPr>
      </w:pPr>
      <w:r w:rsidRPr="003701AE">
        <w:rPr>
          <w:sz w:val="28"/>
          <w:szCs w:val="28"/>
        </w:rPr>
        <w:t xml:space="preserve">100% cán bộ, giáo viên, nhân viên trong đơn vị đều có tinh thần học tập để nâng cao trình độ lý luận chính trị, trình độ chuyên môn nghiệp vụ và năng lực công tác. Luôn phát huy tính gương mẫu của người </w:t>
      </w:r>
      <w:r w:rsidR="00BF428F" w:rsidRPr="003701AE">
        <w:rPr>
          <w:sz w:val="28"/>
          <w:szCs w:val="28"/>
        </w:rPr>
        <w:t>cán bộ công chức</w:t>
      </w:r>
      <w:r w:rsidR="003701AE" w:rsidRPr="003701AE">
        <w:rPr>
          <w:sz w:val="28"/>
          <w:szCs w:val="28"/>
        </w:rPr>
        <w:t>, viên chức</w:t>
      </w:r>
      <w:r w:rsidRPr="003701AE">
        <w:rPr>
          <w:sz w:val="28"/>
          <w:szCs w:val="28"/>
          <w:shd w:val="clear" w:color="auto" w:fill="FFFFFF"/>
        </w:rPr>
        <w:t xml:space="preserve"> thực hiện nghiêm túc Quy chế chuyên môn của trường, của ngành, thực hiện tốt nhiệm vụ năm học 2021 - 2022 và năm học 2022 - 2023.</w:t>
      </w:r>
      <w:r w:rsidRPr="003701AE">
        <w:rPr>
          <w:sz w:val="28"/>
          <w:szCs w:val="28"/>
        </w:rPr>
        <w:t xml:space="preserve"> Luôn có tinh thần đoàn kết tương thân tương ái hỗ trợ giúp đỡ nhau về mọi mặt, thăm hỏi động viên kịp thời</w:t>
      </w:r>
      <w:r w:rsidR="006514C5" w:rsidRPr="003701AE">
        <w:rPr>
          <w:sz w:val="28"/>
          <w:szCs w:val="28"/>
        </w:rPr>
        <w:t xml:space="preserve"> khi cán bộ viên chức gặp khó khăn</w:t>
      </w:r>
      <w:r w:rsidRPr="003701AE">
        <w:rPr>
          <w:sz w:val="28"/>
          <w:szCs w:val="28"/>
        </w:rPr>
        <w:t>.</w:t>
      </w:r>
    </w:p>
    <w:p w:rsidR="00523048" w:rsidRPr="003701AE" w:rsidRDefault="00523048" w:rsidP="00D131AF">
      <w:pPr>
        <w:pStyle w:val="NormalWeb"/>
        <w:shd w:val="clear" w:color="auto" w:fill="FFFFFF"/>
        <w:spacing w:before="0" w:beforeAutospacing="0" w:after="0" w:afterAutospacing="0" w:line="276" w:lineRule="auto"/>
        <w:ind w:firstLine="720"/>
        <w:jc w:val="both"/>
        <w:rPr>
          <w:i/>
          <w:sz w:val="28"/>
          <w:szCs w:val="28"/>
        </w:rPr>
      </w:pPr>
      <w:r w:rsidRPr="003701AE">
        <w:rPr>
          <w:sz w:val="28"/>
          <w:szCs w:val="28"/>
        </w:rPr>
        <w:t xml:space="preserve">Xây dựng khối đoàn kết nội bộ, thống nhất cao trong mọi hoạt động; tham gia đầy đủ các hoạt động chính trị, xã hội ở địa phương; thực hiện tốt chế độ công khai, dân chủ trong nhà trường, theo tinh thần </w:t>
      </w:r>
      <w:r w:rsidRPr="003701AE">
        <w:rPr>
          <w:rStyle w:val="Emphasis"/>
          <w:sz w:val="28"/>
          <w:szCs w:val="28"/>
          <w:bdr w:val="none" w:sz="0" w:space="0" w:color="auto" w:frame="1"/>
        </w:rPr>
        <w:t>“Dân chủ - Kỷ cương - Tình thương - Trách nhiệm” </w:t>
      </w:r>
      <w:r w:rsidRPr="003701AE">
        <w:rPr>
          <w:sz w:val="28"/>
          <w:szCs w:val="28"/>
        </w:rPr>
        <w:t>với chủ đề </w:t>
      </w:r>
      <w:r w:rsidRPr="003701AE">
        <w:rPr>
          <w:rStyle w:val="Emphasis"/>
          <w:sz w:val="28"/>
          <w:szCs w:val="28"/>
          <w:bdr w:val="none" w:sz="0" w:space="0" w:color="auto" w:frame="1"/>
        </w:rPr>
        <w:t>“Đoàn kết vượt khó khăn -Nhà giáo Tây Hưng Tâm huyết - Chuyên nghiệp - Sáng tạo”</w:t>
      </w:r>
      <w:r w:rsidRPr="003701AE">
        <w:rPr>
          <w:sz w:val="28"/>
          <w:szCs w:val="28"/>
        </w:rPr>
        <w:t xml:space="preserve">. Luôn nêu cao vai trò lãnh đạo toàn diện của </w:t>
      </w:r>
      <w:r w:rsidR="006514C5" w:rsidRPr="003701AE">
        <w:rPr>
          <w:sz w:val="28"/>
          <w:szCs w:val="28"/>
        </w:rPr>
        <w:t>Ban lãnh đạo</w:t>
      </w:r>
      <w:r w:rsidRPr="003701AE">
        <w:rPr>
          <w:sz w:val="28"/>
          <w:szCs w:val="28"/>
        </w:rPr>
        <w:t xml:space="preserve">, các đồng chí </w:t>
      </w:r>
      <w:r w:rsidR="00BF428F" w:rsidRPr="003701AE">
        <w:rPr>
          <w:sz w:val="28"/>
          <w:szCs w:val="28"/>
        </w:rPr>
        <w:t>giáo viên</w:t>
      </w:r>
      <w:r w:rsidRPr="003701AE">
        <w:rPr>
          <w:sz w:val="28"/>
          <w:szCs w:val="28"/>
        </w:rPr>
        <w:t xml:space="preserve"> gương mẫu trong công tác và hoàn thành tốt nhiệm vụ được giao gắn liền với nhiệm vụ chuyên môn. Có ý thức đấu tranh chống tham nhũng, tham ô lãng phí, quan liêu và các biểu hiện tiêu cực khác. Luôn gương mẫu đi đầu trong cuộc vận động </w:t>
      </w:r>
      <w:r w:rsidRPr="003701AE">
        <w:rPr>
          <w:i/>
          <w:sz w:val="28"/>
          <w:szCs w:val="28"/>
        </w:rPr>
        <w:t>"Học tập và làm theo tư tưởng, đạo đức, phong cách Hồ Chí Minh"</w:t>
      </w:r>
    </w:p>
    <w:p w:rsidR="00523048" w:rsidRPr="003701AE" w:rsidRDefault="006514C5" w:rsidP="00D131AF">
      <w:pPr>
        <w:pStyle w:val="NormalWeb"/>
        <w:shd w:val="clear" w:color="auto" w:fill="FFFFFF"/>
        <w:spacing w:before="0" w:beforeAutospacing="0" w:after="0" w:afterAutospacing="0" w:line="276" w:lineRule="auto"/>
        <w:ind w:firstLine="720"/>
        <w:jc w:val="both"/>
        <w:rPr>
          <w:sz w:val="20"/>
          <w:szCs w:val="20"/>
        </w:rPr>
      </w:pPr>
      <w:r w:rsidRPr="003701AE">
        <w:rPr>
          <w:sz w:val="28"/>
          <w:szCs w:val="28"/>
        </w:rPr>
        <w:lastRenderedPageBreak/>
        <w:t xml:space="preserve">100% các đồng </w:t>
      </w:r>
      <w:r w:rsidR="00D7407E" w:rsidRPr="003701AE">
        <w:rPr>
          <w:sz w:val="28"/>
          <w:szCs w:val="28"/>
        </w:rPr>
        <w:t xml:space="preserve">chí trong ban giám hiệu luôn </w:t>
      </w:r>
      <w:r w:rsidR="00523048" w:rsidRPr="003701AE">
        <w:rPr>
          <w:sz w:val="28"/>
          <w:szCs w:val="28"/>
        </w:rPr>
        <w:t>chấp hành các chủ trương đường lối của Đảng, chính sách pháp luật của Nhà nước, thực hiện nghiêm túc các nội q</w:t>
      </w:r>
      <w:r w:rsidR="00D7407E" w:rsidRPr="003701AE">
        <w:rPr>
          <w:sz w:val="28"/>
          <w:szCs w:val="28"/>
        </w:rPr>
        <w:t>uy, Quy chế dân chủ trong cơ quan đơn vị</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100% cán bộ, giáo viên, nhân viên trong </w:t>
      </w:r>
      <w:r w:rsidR="004A2D4E" w:rsidRPr="003701AE">
        <w:rPr>
          <w:rFonts w:ascii="Times New Roman" w:hAnsi="Times New Roman" w:cs="Times New Roman"/>
          <w:sz w:val="28"/>
          <w:szCs w:val="28"/>
        </w:rPr>
        <w:t>Ban giám hiệu</w:t>
      </w:r>
      <w:r w:rsidR="006F0F4A" w:rsidRPr="003701AE">
        <w:rPr>
          <w:rFonts w:ascii="Times New Roman" w:hAnsi="Times New Roman" w:cs="Times New Roman"/>
          <w:sz w:val="28"/>
          <w:szCs w:val="28"/>
        </w:rPr>
        <w:t xml:space="preserve"> </w:t>
      </w:r>
      <w:r w:rsidRPr="003701AE">
        <w:rPr>
          <w:rFonts w:ascii="Times New Roman" w:hAnsi="Times New Roman" w:cs="Times New Roman"/>
          <w:sz w:val="28"/>
          <w:szCs w:val="28"/>
        </w:rPr>
        <w:t>và Nhà trường thực hiện nghiêm túc những điều cấm cán bộ, công chức, viên chức không được làm.</w:t>
      </w:r>
    </w:p>
    <w:p w:rsidR="0066020D" w:rsidRPr="003701AE" w:rsidRDefault="00474E5C" w:rsidP="0066020D">
      <w:pPr>
        <w:ind w:firstLine="720"/>
        <w:jc w:val="center"/>
        <w:rPr>
          <w:rFonts w:ascii="Times New Roman" w:hAnsi="Times New Roman" w:cs="Times New Roman"/>
          <w:sz w:val="28"/>
          <w:szCs w:val="28"/>
        </w:rPr>
      </w:pPr>
      <w:r w:rsidRPr="003701AE">
        <w:rPr>
          <w:rFonts w:ascii="Times New Roman" w:hAnsi="Times New Roman" w:cs="Times New Roman"/>
          <w:sz w:val="28"/>
          <w:szCs w:val="28"/>
        </w:rPr>
        <w:t>Tự đánh giá về cấp độ thực hiện:</w:t>
      </w:r>
    </w:p>
    <w:p w:rsidR="0066020D" w:rsidRPr="003701AE" w:rsidRDefault="005F7B7A"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r w:rsidRPr="003701AE">
        <w:rPr>
          <w:i/>
          <w:noProof/>
          <w:color w:val="000000"/>
          <w:spacing w:val="2"/>
          <w:sz w:val="28"/>
          <w:szCs w:val="28"/>
        </w:rPr>
        <mc:AlternateContent>
          <mc:Choice Requires="wps">
            <w:drawing>
              <wp:anchor distT="0" distB="0" distL="114300" distR="114300" simplePos="0" relativeHeight="251669504" behindDoc="0" locked="0" layoutInCell="1" allowOverlap="1">
                <wp:simplePos x="0" y="0"/>
                <wp:positionH relativeFrom="column">
                  <wp:posOffset>5067300</wp:posOffset>
                </wp:positionH>
                <wp:positionV relativeFrom="paragraph">
                  <wp:posOffset>8890</wp:posOffset>
                </wp:positionV>
                <wp:extent cx="295275" cy="161925"/>
                <wp:effectExtent l="12065" t="12065" r="6985" b="6985"/>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99pt;margin-top:.7pt;width:23.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68480" behindDoc="0" locked="0" layoutInCell="1" allowOverlap="1">
                <wp:simplePos x="0" y="0"/>
                <wp:positionH relativeFrom="column">
                  <wp:posOffset>3438525</wp:posOffset>
                </wp:positionH>
                <wp:positionV relativeFrom="paragraph">
                  <wp:posOffset>13970</wp:posOffset>
                </wp:positionV>
                <wp:extent cx="295275" cy="161925"/>
                <wp:effectExtent l="12065" t="7620" r="6985" b="1143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270.75pt;margin-top:1.1pt;width:23.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67456" behindDoc="0" locked="0" layoutInCell="1" allowOverlap="1">
                <wp:simplePos x="0" y="0"/>
                <wp:positionH relativeFrom="column">
                  <wp:posOffset>2114550</wp:posOffset>
                </wp:positionH>
                <wp:positionV relativeFrom="paragraph">
                  <wp:posOffset>13970</wp:posOffset>
                </wp:positionV>
                <wp:extent cx="295275" cy="161925"/>
                <wp:effectExtent l="12065" t="7620" r="6985" b="1143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166.5pt;margin-top:1.1pt;width:23.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HVLQIAAFg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66432" behindDoc="0" locked="0" layoutInCell="1" allowOverlap="1">
                <wp:simplePos x="0" y="0"/>
                <wp:positionH relativeFrom="column">
                  <wp:posOffset>425450</wp:posOffset>
                </wp:positionH>
                <wp:positionV relativeFrom="paragraph">
                  <wp:posOffset>10160</wp:posOffset>
                </wp:positionV>
                <wp:extent cx="295275" cy="161925"/>
                <wp:effectExtent l="8890" t="13335" r="10160" b="5715"/>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887943" w:rsidP="0066020D">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33.5pt;margin-top:.8pt;width:23.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" strokeweight=".5pt">
                <v:textbox>
                  <w:txbxContent>
                    <w:p w:rsidR="0066020D" w:rsidRDefault="00887943" w:rsidP="0066020D">
                      <w:r>
                        <w:t>xx</w:t>
                      </w:r>
                    </w:p>
                  </w:txbxContent>
                </v:textbox>
              </v:shape>
            </w:pict>
          </mc:Fallback>
        </mc:AlternateContent>
      </w:r>
      <w:r w:rsidR="0066020D" w:rsidRPr="003701AE">
        <w:rPr>
          <w:i/>
          <w:color w:val="000000"/>
          <w:spacing w:val="2"/>
          <w:sz w:val="28"/>
          <w:szCs w:val="28"/>
          <w:shd w:val="clear" w:color="auto" w:fill="FFFFFF"/>
        </w:rPr>
        <w:t xml:space="preserve">         Xuất sắc                      Tốt                       Trung bình                  Kém</w:t>
      </w:r>
    </w:p>
    <w:p w:rsidR="0066020D" w:rsidRPr="003701AE" w:rsidRDefault="0066020D"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p>
    <w:p w:rsidR="00474E5C" w:rsidRPr="003701AE" w:rsidRDefault="00474E5C" w:rsidP="00D131AF">
      <w:pPr>
        <w:ind w:firstLine="720"/>
        <w:jc w:val="both"/>
        <w:rPr>
          <w:rFonts w:ascii="Times New Roman" w:hAnsi="Times New Roman" w:cs="Times New Roman"/>
          <w:b/>
          <w:i/>
          <w:sz w:val="28"/>
          <w:szCs w:val="28"/>
        </w:rPr>
      </w:pPr>
      <w:r w:rsidRPr="003701AE">
        <w:rPr>
          <w:rFonts w:ascii="Times New Roman" w:hAnsi="Times New Roman" w:cs="Times New Roman"/>
          <w:b/>
          <w:i/>
          <w:sz w:val="28"/>
          <w:szCs w:val="28"/>
        </w:rPr>
        <w:t>2. Công tác lãnh đạo, chỉ đạo các mặt công tác của đơn vị trong năm; kết quả thực hiện các chỉ tiêu, nhiệm vụ được cấp có thẩm quyền giao, phê duyệt trong năm:</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Ban lãnh đạo nhà trường luôn chú trọng </w:t>
      </w:r>
      <w:r w:rsidR="00D7407E" w:rsidRPr="003701AE">
        <w:rPr>
          <w:rFonts w:ascii="Times New Roman" w:hAnsi="Times New Roman" w:cs="Times New Roman"/>
          <w:sz w:val="28"/>
          <w:szCs w:val="28"/>
        </w:rPr>
        <w:t xml:space="preserve">việc </w:t>
      </w:r>
      <w:r w:rsidRPr="003701AE">
        <w:rPr>
          <w:rFonts w:ascii="Times New Roman" w:hAnsi="Times New Roman" w:cs="Times New Roman"/>
          <w:sz w:val="28"/>
          <w:szCs w:val="28"/>
        </w:rPr>
        <w:t>xây dựng nhà trường vững mạnh, để phục vụ tốt sự nghiệp giáo dục tại địa phương. Thực hiện và hoàn thành tốt nhiệm vụ năm học, tích cực xây dựng môi trường học tập lấy trẻ làm trung tâm, tăng cường công tác xã hội hoá giáo dục. Chú ý công tác đào tạo bồi dưỡng cán bộ,  và GV,NV của trường, đáp ứng nhu cầu công nghiệp hóa hiện đại hóa đất nước. Tạo mọi điều kiện cho CB-GV-NV đi học các lớp chính trị, chuyên môn nâng cao trình độ, quản lý giáo dục.</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Xây dựng và thực hiện tốt Quy chế dân chủ ở cơ sở, xây dựng nhà trường có môi trường sư phạm lành mạnh, có tinh thần thái độ phục vụ nhân dân. Thực hiện nghiêm túc chế độ tiếp dân, giải quyết khiếu nại, tố cáo chính đáng của nhân dân.</w:t>
      </w:r>
    </w:p>
    <w:p w:rsidR="00D7407E" w:rsidRPr="003701AE" w:rsidRDefault="00D7407E" w:rsidP="00D7407E">
      <w:pPr>
        <w:ind w:firstLine="720"/>
        <w:jc w:val="both"/>
        <w:rPr>
          <w:rFonts w:ascii="Times New Roman" w:hAnsi="Times New Roman" w:cs="Times New Roman"/>
          <w:sz w:val="28"/>
          <w:szCs w:val="28"/>
        </w:rPr>
      </w:pPr>
      <w:r w:rsidRPr="003701AE">
        <w:rPr>
          <w:rFonts w:ascii="Times New Roman" w:hAnsi="Times New Roman" w:cs="Times New Roman"/>
          <w:sz w:val="28"/>
          <w:szCs w:val="28"/>
        </w:rPr>
        <w:t>Xây dựng bộ quy tắc ứng trong nhà trường và triển khai đến cán bộ viên chức, người lao động,  tổ chức hội nghị viên chức người lao động ngay từ đầu năm học qua đó đánh giá những ưu điểm hạn chế trong công tác lãnh đạo chỉ đạo của BGH từ đó xây dựng các kế hoạch năm học của đơn vị đề ra những chỉ tiêu giải pháp cụ thể và xin ý kiến phê duyệt các kế hoạch năm học trực tiếp với cấp quản lý.</w:t>
      </w:r>
    </w:p>
    <w:p w:rsidR="00FC26C2" w:rsidRPr="003701AE" w:rsidRDefault="00FC26C2" w:rsidP="00FC26C2">
      <w:pPr>
        <w:ind w:firstLine="720"/>
        <w:jc w:val="both"/>
        <w:rPr>
          <w:rFonts w:ascii="Times New Roman" w:hAnsi="Times New Roman" w:cs="Times New Roman"/>
          <w:sz w:val="28"/>
          <w:szCs w:val="28"/>
        </w:rPr>
      </w:pPr>
      <w:r w:rsidRPr="003701AE">
        <w:rPr>
          <w:rFonts w:ascii="Times New Roman" w:hAnsi="Times New Roman" w:cs="Times New Roman"/>
          <w:sz w:val="28"/>
          <w:szCs w:val="28"/>
        </w:rPr>
        <w:t>Thực hiện tốt công tác quy hoạch, đào tạo, chuẩn hoá, bồi dưỡng điều động luân chuyển và sử dụng cán bộ,  GV,NV trong đơn vị. Hàng năm lãnh đạo nhà trường đều kiến nghị với với cấp có thẩm quyền để đề cử giáo viên tham dự các lớp học nâng cao trình độ chuyên môn, lí luận chính trị. Trong năm 2022 nhà trường đã có thêm 01 đồng chí tốt nghiệp xong lớp trung cấp lý luận chính trị</w:t>
      </w:r>
    </w:p>
    <w:p w:rsidR="00474E5C" w:rsidRPr="003701AE" w:rsidRDefault="00474E5C" w:rsidP="00FC26C2">
      <w:pPr>
        <w:ind w:firstLine="720"/>
        <w:jc w:val="both"/>
        <w:rPr>
          <w:rFonts w:ascii="Times New Roman" w:hAnsi="Times New Roman" w:cs="Times New Roman"/>
          <w:sz w:val="28"/>
          <w:szCs w:val="28"/>
        </w:rPr>
      </w:pPr>
      <w:r w:rsidRPr="003701AE">
        <w:rPr>
          <w:rFonts w:ascii="Times New Roman" w:hAnsi="Times New Roman" w:cs="Times New Roman"/>
          <w:sz w:val="28"/>
          <w:szCs w:val="28"/>
        </w:rPr>
        <w:t>* Kết quả thực hiện các chỉ tiêu, nhiệm vụ được giao:</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 Về số lượng: Toàn trường đã huy động được </w:t>
      </w:r>
      <w:r w:rsidR="00523048" w:rsidRPr="003701AE">
        <w:rPr>
          <w:rFonts w:ascii="Times New Roman" w:hAnsi="Times New Roman" w:cs="Times New Roman"/>
          <w:sz w:val="28"/>
          <w:szCs w:val="28"/>
        </w:rPr>
        <w:t>254</w:t>
      </w:r>
      <w:r w:rsidR="006B6D57" w:rsidRPr="003701AE">
        <w:rPr>
          <w:rFonts w:ascii="Times New Roman" w:hAnsi="Times New Roman" w:cs="Times New Roman"/>
          <w:sz w:val="28"/>
          <w:szCs w:val="28"/>
        </w:rPr>
        <w:t xml:space="preserve"> </w:t>
      </w:r>
      <w:r w:rsidRPr="003701AE">
        <w:rPr>
          <w:rFonts w:ascii="Times New Roman" w:hAnsi="Times New Roman" w:cs="Times New Roman"/>
          <w:sz w:val="28"/>
          <w:szCs w:val="28"/>
        </w:rPr>
        <w:t>cháu trong độ tuổi ra lớp.</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lastRenderedPageBreak/>
        <w:t xml:space="preserve">Trong đó: - Trẻ Nhà trẻ </w:t>
      </w:r>
      <w:r w:rsidR="00523048" w:rsidRPr="003701AE">
        <w:rPr>
          <w:rFonts w:ascii="Times New Roman" w:hAnsi="Times New Roman" w:cs="Times New Roman"/>
          <w:sz w:val="28"/>
          <w:szCs w:val="28"/>
        </w:rPr>
        <w:t>34</w:t>
      </w:r>
      <w:r w:rsidRPr="003701AE">
        <w:rPr>
          <w:rFonts w:ascii="Times New Roman" w:hAnsi="Times New Roman" w:cs="Times New Roman"/>
          <w:sz w:val="28"/>
          <w:szCs w:val="28"/>
        </w:rPr>
        <w:t xml:space="preserve"> cháu đạt tỷ lệ </w:t>
      </w:r>
      <w:r w:rsidR="00523048" w:rsidRPr="003701AE">
        <w:rPr>
          <w:rFonts w:ascii="Times New Roman" w:hAnsi="Times New Roman" w:cs="Times New Roman"/>
          <w:sz w:val="28"/>
          <w:szCs w:val="28"/>
        </w:rPr>
        <w:t>23</w:t>
      </w:r>
      <w:r w:rsidRPr="003701AE">
        <w:rPr>
          <w:rFonts w:ascii="Times New Roman" w:hAnsi="Times New Roman" w:cs="Times New Roman"/>
          <w:sz w:val="28"/>
          <w:szCs w:val="28"/>
        </w:rPr>
        <w:t>% trẻ trong độ tuổi.</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 Trẻ Mẫu giáo </w:t>
      </w:r>
      <w:r w:rsidR="006B6D57" w:rsidRPr="003701AE">
        <w:rPr>
          <w:rFonts w:ascii="Times New Roman" w:hAnsi="Times New Roman" w:cs="Times New Roman"/>
          <w:sz w:val="28"/>
          <w:szCs w:val="28"/>
        </w:rPr>
        <w:t>220</w:t>
      </w:r>
      <w:r w:rsidRPr="003701AE">
        <w:rPr>
          <w:rFonts w:ascii="Times New Roman" w:hAnsi="Times New Roman" w:cs="Times New Roman"/>
          <w:sz w:val="28"/>
          <w:szCs w:val="28"/>
        </w:rPr>
        <w:t xml:space="preserve"> cháu đạt tỷ lệ </w:t>
      </w:r>
      <w:r w:rsidR="00523048" w:rsidRPr="003701AE">
        <w:rPr>
          <w:rFonts w:ascii="Times New Roman" w:hAnsi="Times New Roman" w:cs="Times New Roman"/>
          <w:sz w:val="28"/>
          <w:szCs w:val="28"/>
        </w:rPr>
        <w:t>94</w:t>
      </w:r>
      <w:r w:rsidRPr="003701AE">
        <w:rPr>
          <w:rFonts w:ascii="Times New Roman" w:hAnsi="Times New Roman" w:cs="Times New Roman"/>
          <w:sz w:val="28"/>
          <w:szCs w:val="28"/>
        </w:rPr>
        <w:t>% trẻ trong độ tuổi.</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Riêng trẻ 5 tuổi đi học đạt tỷ lệ 100% và đã được cấp trên công nhận đạt phổ cập GDMN cho trẻ 5 tuổi.</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 Về chất lượng nuôi: Nhà trường đã được UBND </w:t>
      </w:r>
      <w:r w:rsidR="00523048" w:rsidRPr="003701AE">
        <w:rPr>
          <w:rFonts w:ascii="Times New Roman" w:hAnsi="Times New Roman" w:cs="Times New Roman"/>
          <w:sz w:val="28"/>
          <w:szCs w:val="28"/>
        </w:rPr>
        <w:t>Huyện Tiên Lãng</w:t>
      </w:r>
      <w:r w:rsidRPr="003701AE">
        <w:rPr>
          <w:rFonts w:ascii="Times New Roman" w:hAnsi="Times New Roman" w:cs="Times New Roman"/>
          <w:sz w:val="28"/>
          <w:szCs w:val="28"/>
        </w:rPr>
        <w:t xml:space="preserve"> đầu tư kinh phí xây dựng trường theo </w:t>
      </w:r>
      <w:r w:rsidR="003C110F" w:rsidRPr="003701AE">
        <w:rPr>
          <w:rFonts w:ascii="Times New Roman" w:hAnsi="Times New Roman" w:cs="Times New Roman"/>
          <w:sz w:val="28"/>
          <w:szCs w:val="28"/>
        </w:rPr>
        <w:t>chương trình trưởng</w:t>
      </w:r>
      <w:r w:rsidRPr="003701AE">
        <w:rPr>
          <w:rFonts w:ascii="Times New Roman" w:hAnsi="Times New Roman" w:cs="Times New Roman"/>
          <w:sz w:val="28"/>
          <w:szCs w:val="28"/>
        </w:rPr>
        <w:t xml:space="preserve"> chuẩn Quốc gia</w:t>
      </w:r>
      <w:r w:rsidR="003C110F" w:rsidRPr="003701AE">
        <w:rPr>
          <w:rFonts w:ascii="Times New Roman" w:hAnsi="Times New Roman" w:cs="Times New Roman"/>
          <w:sz w:val="28"/>
          <w:szCs w:val="28"/>
        </w:rPr>
        <w:t xml:space="preserve"> theo tiêu chí nông thôn mới kiểu mẫu </w:t>
      </w:r>
      <w:r w:rsidRPr="003701AE">
        <w:rPr>
          <w:rFonts w:ascii="Times New Roman" w:hAnsi="Times New Roman" w:cs="Times New Roman"/>
          <w:sz w:val="28"/>
          <w:szCs w:val="28"/>
        </w:rPr>
        <w:t xml:space="preserve"> và được đầu tư đầy đủ CSVC, đồ dùng trang thiết bị phục vụ cho công tác chăm sóc nuôi dưỡng khang trang và hiện đại. Ban giám hiệu chỉ đạo đội ngũ nhân viên thực hiện tốt công tác chăm sóc bán trú cho các cháu tại trường.</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Kết quả tỷ lệ trẻ được ăn bán trú ở trường đạt tỷ lệ 100%, tỷ lệ trẻ SDD giả</w:t>
      </w:r>
      <w:r w:rsidR="004C20DC" w:rsidRPr="003701AE">
        <w:rPr>
          <w:rFonts w:ascii="Times New Roman" w:hAnsi="Times New Roman" w:cs="Times New Roman"/>
          <w:sz w:val="28"/>
          <w:szCs w:val="28"/>
        </w:rPr>
        <w:t>m 0,2</w:t>
      </w:r>
      <w:r w:rsidRPr="003701AE">
        <w:rPr>
          <w:rFonts w:ascii="Times New Roman" w:hAnsi="Times New Roman" w:cs="Times New Roman"/>
          <w:sz w:val="28"/>
          <w:szCs w:val="28"/>
        </w:rPr>
        <w:t>% so với năm học trước, chất lượng các bữa ăn của trẻ được tăng lên rõ rệt và đảm bảo yêu cầu, nhà trường đã thực hiện xây dựng bữa ăn theo tiêu chuẩn hàng ngày cho trẻ đảm bảo chất lượng. Đặc biệt là khâu quản lý và hợp đồng mua bán thực phẩm được thực hiện theo đúng quy trình, chặt chẽ, do vậy trong những năm qua nhà trường đã không xảy ra trường hợp trẻ bị ngộ độc thực phẩm.</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Về chất lượng giáo dục: Do nhu cầu đòi hỏi về chất lượng giảng dạy càng ngày càng cao, vì vậ</w:t>
      </w:r>
      <w:r w:rsidR="00BF428F" w:rsidRPr="003701AE">
        <w:rPr>
          <w:rFonts w:ascii="Times New Roman" w:hAnsi="Times New Roman" w:cs="Times New Roman"/>
          <w:sz w:val="28"/>
          <w:szCs w:val="28"/>
        </w:rPr>
        <w:t xml:space="preserve">y </w:t>
      </w:r>
      <w:r w:rsidRPr="003701AE">
        <w:rPr>
          <w:rFonts w:ascii="Times New Roman" w:hAnsi="Times New Roman" w:cs="Times New Roman"/>
          <w:sz w:val="28"/>
          <w:szCs w:val="28"/>
        </w:rPr>
        <w:t>BGH luôn tạo điều kiệ</w:t>
      </w:r>
      <w:r w:rsidR="00BF428F" w:rsidRPr="003701AE">
        <w:rPr>
          <w:rFonts w:ascii="Times New Roman" w:hAnsi="Times New Roman" w:cs="Times New Roman"/>
          <w:sz w:val="28"/>
          <w:szCs w:val="28"/>
        </w:rPr>
        <w:t>n cho giáo</w:t>
      </w:r>
      <w:r w:rsidRPr="003701AE">
        <w:rPr>
          <w:rFonts w:ascii="Times New Roman" w:hAnsi="Times New Roman" w:cs="Times New Roman"/>
          <w:sz w:val="28"/>
          <w:szCs w:val="28"/>
        </w:rPr>
        <w:t xml:space="preserve"> viên, CB,GV, NV của trường đi học tập các lớp bồi dưỡng để nâng cao trình độ chuyên môn và tay nghề. Cụ thể toàn trườ</w:t>
      </w:r>
      <w:r w:rsidR="004C20DC" w:rsidRPr="003701AE">
        <w:rPr>
          <w:rFonts w:ascii="Times New Roman" w:hAnsi="Times New Roman" w:cs="Times New Roman"/>
          <w:sz w:val="28"/>
          <w:szCs w:val="28"/>
        </w:rPr>
        <w:t>ng có 1 đ/c theo học lớp trung cấp lý luận chính trị</w:t>
      </w:r>
    </w:p>
    <w:p w:rsidR="00474E5C" w:rsidRPr="003701AE" w:rsidRDefault="004C20D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Trong đó có: </w:t>
      </w:r>
      <w:r w:rsidR="00474E5C" w:rsidRPr="003701AE">
        <w:rPr>
          <w:rFonts w:ascii="Times New Roman" w:hAnsi="Times New Roman" w:cs="Times New Roman"/>
          <w:sz w:val="28"/>
          <w:szCs w:val="28"/>
        </w:rPr>
        <w:t>có trình độ ĐH - CĐ đạt tỷ lệ</w:t>
      </w:r>
      <w:r w:rsidR="009C72F9" w:rsidRPr="003701AE">
        <w:rPr>
          <w:rFonts w:ascii="Times New Roman" w:hAnsi="Times New Roman" w:cs="Times New Roman"/>
          <w:sz w:val="28"/>
          <w:szCs w:val="28"/>
        </w:rPr>
        <w:t xml:space="preserve"> 27/29 =93.1</w:t>
      </w:r>
      <w:r w:rsidRPr="003701AE">
        <w:rPr>
          <w:rFonts w:ascii="Times New Roman" w:hAnsi="Times New Roman" w:cs="Times New Roman"/>
          <w:sz w:val="28"/>
          <w:szCs w:val="28"/>
        </w:rPr>
        <w:t xml:space="preserve">%; </w:t>
      </w:r>
      <w:r w:rsidR="00474E5C" w:rsidRPr="003701AE">
        <w:rPr>
          <w:rFonts w:ascii="Times New Roman" w:hAnsi="Times New Roman" w:cs="Times New Roman"/>
          <w:sz w:val="28"/>
          <w:szCs w:val="28"/>
        </w:rPr>
        <w:t>Hầu hết các đ/c , GV,NV trong trường đều yêu nghề, nhiệt tình và ham học hỏi, năm họ</w:t>
      </w:r>
      <w:r w:rsidRPr="003701AE">
        <w:rPr>
          <w:rFonts w:ascii="Times New Roman" w:hAnsi="Times New Roman" w:cs="Times New Roman"/>
          <w:sz w:val="28"/>
          <w:szCs w:val="28"/>
        </w:rPr>
        <w:t xml:space="preserve">c </w:t>
      </w:r>
      <w:r w:rsidR="003C110F" w:rsidRPr="003701AE">
        <w:rPr>
          <w:rFonts w:ascii="Times New Roman" w:hAnsi="Times New Roman" w:cs="Times New Roman"/>
          <w:sz w:val="28"/>
          <w:szCs w:val="28"/>
        </w:rPr>
        <w:t>2021- 2022</w:t>
      </w:r>
      <w:r w:rsidR="00474E5C" w:rsidRPr="003701AE">
        <w:rPr>
          <w:rFonts w:ascii="Times New Roman" w:hAnsi="Times New Roman" w:cs="Times New Roman"/>
          <w:sz w:val="28"/>
          <w:szCs w:val="28"/>
        </w:rPr>
        <w:t xml:space="preserve"> toàn trường đã đạt được những thành tích sau:</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Trường: được UBND huyện công nhận “Tập thể lao động tiên tiến cấp cơ sở” và được tặng giấy khen “Đơn vị có thành tích xuất sắc trong công tác xây dựng môi trường học tập cho học sinh</w:t>
      </w:r>
      <w:r w:rsidR="004C20DC" w:rsidRPr="003701AE">
        <w:rPr>
          <w:rFonts w:ascii="Times New Roman" w:hAnsi="Times New Roman" w:cs="Times New Roman"/>
          <w:sz w:val="28"/>
          <w:szCs w:val="28"/>
        </w:rPr>
        <w:t>, trường học an toàn</w:t>
      </w:r>
      <w:r w:rsidRPr="003701AE">
        <w:rPr>
          <w:rFonts w:ascii="Times New Roman" w:hAnsi="Times New Roman" w:cs="Times New Roman"/>
          <w:sz w:val="28"/>
          <w:szCs w:val="28"/>
        </w:rPr>
        <w:t>”.</w:t>
      </w:r>
    </w:p>
    <w:p w:rsidR="00474E5C" w:rsidRPr="003701AE" w:rsidRDefault="00430010"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 </w:t>
      </w:r>
      <w:r w:rsidR="003C110F" w:rsidRPr="003701AE">
        <w:rPr>
          <w:rFonts w:ascii="Times New Roman" w:hAnsi="Times New Roman" w:cs="Times New Roman"/>
          <w:sz w:val="28"/>
          <w:szCs w:val="28"/>
        </w:rPr>
        <w:t>3</w:t>
      </w:r>
      <w:r w:rsidR="00474E5C" w:rsidRPr="003701AE">
        <w:rPr>
          <w:rFonts w:ascii="Times New Roman" w:hAnsi="Times New Roman" w:cs="Times New Roman"/>
          <w:sz w:val="28"/>
          <w:szCs w:val="28"/>
        </w:rPr>
        <w:t xml:space="preserve"> đ/c đạt danh hiệu CSTĐ cấp cơ sở.</w:t>
      </w:r>
    </w:p>
    <w:p w:rsidR="00474E5C" w:rsidRPr="003701AE" w:rsidRDefault="004C20D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 </w:t>
      </w:r>
      <w:r w:rsidR="009C72F9" w:rsidRPr="003701AE">
        <w:rPr>
          <w:rFonts w:ascii="Times New Roman" w:hAnsi="Times New Roman" w:cs="Times New Roman"/>
          <w:sz w:val="28"/>
          <w:szCs w:val="28"/>
        </w:rPr>
        <w:t>21</w:t>
      </w:r>
      <w:r w:rsidR="00474E5C" w:rsidRPr="003701AE">
        <w:rPr>
          <w:rFonts w:ascii="Times New Roman" w:hAnsi="Times New Roman" w:cs="Times New Roman"/>
          <w:sz w:val="28"/>
          <w:szCs w:val="28"/>
        </w:rPr>
        <w:t xml:space="preserve"> đ/c đạt danh hiệu LĐTT cấp cơ sở.</w:t>
      </w:r>
    </w:p>
    <w:p w:rsidR="00474E5C" w:rsidRPr="003701AE" w:rsidRDefault="003C110F"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+ 06</w:t>
      </w:r>
      <w:r w:rsidR="00474E5C" w:rsidRPr="003701AE">
        <w:rPr>
          <w:rFonts w:ascii="Times New Roman" w:hAnsi="Times New Roman" w:cs="Times New Roman"/>
          <w:sz w:val="28"/>
          <w:szCs w:val="28"/>
        </w:rPr>
        <w:t xml:space="preserve"> đ/c GV đạ</w:t>
      </w:r>
      <w:r w:rsidR="004C20DC" w:rsidRPr="003701AE">
        <w:rPr>
          <w:rFonts w:ascii="Times New Roman" w:hAnsi="Times New Roman" w:cs="Times New Roman"/>
          <w:sz w:val="28"/>
          <w:szCs w:val="28"/>
        </w:rPr>
        <w:t xml:space="preserve">t giáo </w:t>
      </w:r>
      <w:r w:rsidR="00474E5C" w:rsidRPr="003701AE">
        <w:rPr>
          <w:rFonts w:ascii="Times New Roman" w:hAnsi="Times New Roman" w:cs="Times New Roman"/>
          <w:sz w:val="28"/>
          <w:szCs w:val="28"/>
        </w:rPr>
        <w:t>giỏi cấp huyện.</w:t>
      </w:r>
    </w:p>
    <w:p w:rsidR="000A4E1B" w:rsidRPr="003701AE" w:rsidRDefault="00AD6ECD"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+ 01 đồng chí giáo viên dạy giỏi cấp </w:t>
      </w:r>
      <w:r w:rsidR="006F0F4A" w:rsidRPr="003701AE">
        <w:rPr>
          <w:rFonts w:ascii="Times New Roman" w:hAnsi="Times New Roman" w:cs="Times New Roman"/>
          <w:sz w:val="28"/>
          <w:szCs w:val="28"/>
        </w:rPr>
        <w:t xml:space="preserve">thành </w:t>
      </w:r>
      <w:r w:rsidRPr="003701AE">
        <w:rPr>
          <w:rFonts w:ascii="Times New Roman" w:hAnsi="Times New Roman" w:cs="Times New Roman"/>
          <w:sz w:val="28"/>
          <w:szCs w:val="28"/>
        </w:rPr>
        <w:t xml:space="preserve"> và có 02 giáo an cấp thành phố</w:t>
      </w:r>
    </w:p>
    <w:p w:rsidR="009C72F9" w:rsidRPr="003701AE" w:rsidRDefault="009C72F9"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+ 01 đồng chí được bằng khen cấp thành phố</w:t>
      </w:r>
    </w:p>
    <w:p w:rsidR="00474E5C" w:rsidRPr="003701AE" w:rsidRDefault="003C110F"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+ 9</w:t>
      </w:r>
      <w:r w:rsidR="00474E5C" w:rsidRPr="003701AE">
        <w:rPr>
          <w:rFonts w:ascii="Times New Roman" w:hAnsi="Times New Roman" w:cs="Times New Roman"/>
          <w:sz w:val="28"/>
          <w:szCs w:val="28"/>
        </w:rPr>
        <w:t xml:space="preserve"> đ/c có đề tài SKKN </w:t>
      </w:r>
      <w:r w:rsidR="004C20DC" w:rsidRPr="003701AE">
        <w:rPr>
          <w:rFonts w:ascii="Times New Roman" w:hAnsi="Times New Roman" w:cs="Times New Roman"/>
          <w:sz w:val="28"/>
          <w:szCs w:val="28"/>
        </w:rPr>
        <w:t>tham gia thi cấp huyệ</w:t>
      </w:r>
      <w:r w:rsidRPr="003701AE">
        <w:rPr>
          <w:rFonts w:ascii="Times New Roman" w:hAnsi="Times New Roman" w:cs="Times New Roman"/>
          <w:sz w:val="28"/>
          <w:szCs w:val="28"/>
        </w:rPr>
        <w:t>n và được công nhận là 08</w:t>
      </w:r>
    </w:p>
    <w:p w:rsidR="0066020D" w:rsidRPr="003701AE" w:rsidRDefault="00474E5C" w:rsidP="0066020D">
      <w:pPr>
        <w:ind w:firstLine="720"/>
        <w:jc w:val="center"/>
        <w:rPr>
          <w:rFonts w:ascii="Times New Roman" w:hAnsi="Times New Roman" w:cs="Times New Roman"/>
          <w:sz w:val="28"/>
          <w:szCs w:val="28"/>
        </w:rPr>
      </w:pPr>
      <w:r w:rsidRPr="003701AE">
        <w:rPr>
          <w:rFonts w:ascii="Times New Roman" w:hAnsi="Times New Roman" w:cs="Times New Roman"/>
          <w:sz w:val="28"/>
          <w:szCs w:val="28"/>
        </w:rPr>
        <w:t>Tự đánh giá về cấp độ thực hiện:</w:t>
      </w:r>
    </w:p>
    <w:p w:rsidR="0066020D" w:rsidRPr="003701AE" w:rsidRDefault="005F7B7A"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r w:rsidRPr="003701AE">
        <w:rPr>
          <w:i/>
          <w:noProof/>
          <w:color w:val="000000"/>
          <w:spacing w:val="2"/>
          <w:sz w:val="28"/>
          <w:szCs w:val="28"/>
        </w:rPr>
        <w:lastRenderedPageBreak/>
        <mc:AlternateContent>
          <mc:Choice Requires="wps">
            <w:drawing>
              <wp:anchor distT="0" distB="0" distL="114300" distR="114300" simplePos="0" relativeHeight="251674624" behindDoc="0" locked="0" layoutInCell="1" allowOverlap="1">
                <wp:simplePos x="0" y="0"/>
                <wp:positionH relativeFrom="column">
                  <wp:posOffset>5067300</wp:posOffset>
                </wp:positionH>
                <wp:positionV relativeFrom="paragraph">
                  <wp:posOffset>8890</wp:posOffset>
                </wp:positionV>
                <wp:extent cx="295275" cy="161925"/>
                <wp:effectExtent l="12065" t="5715" r="6985" b="1333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99pt;margin-top:.7pt;width:23.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73600" behindDoc="0" locked="0" layoutInCell="1" allowOverlap="1">
                <wp:simplePos x="0" y="0"/>
                <wp:positionH relativeFrom="column">
                  <wp:posOffset>3438525</wp:posOffset>
                </wp:positionH>
                <wp:positionV relativeFrom="paragraph">
                  <wp:posOffset>13970</wp:posOffset>
                </wp:positionV>
                <wp:extent cx="295275" cy="161925"/>
                <wp:effectExtent l="12065" t="10795" r="6985" b="8255"/>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70.75pt;margin-top:1.1pt;width:23.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72576" behindDoc="0" locked="0" layoutInCell="1" allowOverlap="1">
                <wp:simplePos x="0" y="0"/>
                <wp:positionH relativeFrom="column">
                  <wp:posOffset>2114550</wp:posOffset>
                </wp:positionH>
                <wp:positionV relativeFrom="paragraph">
                  <wp:posOffset>13970</wp:posOffset>
                </wp:positionV>
                <wp:extent cx="295275" cy="161925"/>
                <wp:effectExtent l="12065" t="10795" r="6985" b="825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66.5pt;margin-top:1.1pt;width:23.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71552" behindDoc="0" locked="0" layoutInCell="1" allowOverlap="1">
                <wp:simplePos x="0" y="0"/>
                <wp:positionH relativeFrom="column">
                  <wp:posOffset>425450</wp:posOffset>
                </wp:positionH>
                <wp:positionV relativeFrom="paragraph">
                  <wp:posOffset>10160</wp:posOffset>
                </wp:positionV>
                <wp:extent cx="295275" cy="161925"/>
                <wp:effectExtent l="8890" t="6985" r="10160" b="12065"/>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3.5pt;margin-top:.8pt;width:23.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" strokeweight=".5pt">
                <v:textbox>
                  <w:txbxContent>
                    <w:p w:rsidR="0066020D" w:rsidRDefault="0066020D" w:rsidP="0066020D"/>
                  </w:txbxContent>
                </v:textbox>
              </v:shape>
            </w:pict>
          </mc:Fallback>
        </mc:AlternateContent>
      </w:r>
      <w:r w:rsidR="0066020D" w:rsidRPr="003701AE">
        <w:rPr>
          <w:i/>
          <w:color w:val="000000"/>
          <w:spacing w:val="2"/>
          <w:sz w:val="28"/>
          <w:szCs w:val="28"/>
          <w:shd w:val="clear" w:color="auto" w:fill="FFFFFF"/>
        </w:rPr>
        <w:t xml:space="preserve">         Xuất sắc                      Tốt                       Trung bình                  Kém</w:t>
      </w:r>
    </w:p>
    <w:p w:rsidR="0066020D" w:rsidRPr="003701AE" w:rsidRDefault="0066020D"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p>
    <w:p w:rsidR="00474E5C" w:rsidRPr="003701AE" w:rsidRDefault="00474E5C" w:rsidP="00D131AF">
      <w:pPr>
        <w:ind w:firstLine="720"/>
        <w:jc w:val="both"/>
        <w:rPr>
          <w:rFonts w:ascii="Times New Roman" w:hAnsi="Times New Roman" w:cs="Times New Roman"/>
          <w:b/>
          <w:sz w:val="28"/>
          <w:szCs w:val="28"/>
        </w:rPr>
      </w:pPr>
      <w:r w:rsidRPr="003701AE">
        <w:rPr>
          <w:rFonts w:ascii="Times New Roman" w:hAnsi="Times New Roman" w:cs="Times New Roman"/>
          <w:b/>
          <w:sz w:val="28"/>
          <w:szCs w:val="28"/>
        </w:rPr>
        <w:t>3. Việc thực hiện nguyên tắc tập trung dân chủ và các quy định, Quy chế làm việc:</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Ban </w:t>
      </w:r>
      <w:r w:rsidR="00BF428F" w:rsidRPr="003701AE">
        <w:rPr>
          <w:rFonts w:ascii="Times New Roman" w:hAnsi="Times New Roman" w:cs="Times New Roman"/>
          <w:sz w:val="28"/>
          <w:szCs w:val="28"/>
        </w:rPr>
        <w:t>giám hiệu đã</w:t>
      </w:r>
      <w:r w:rsidRPr="003701AE">
        <w:rPr>
          <w:rFonts w:ascii="Times New Roman" w:hAnsi="Times New Roman" w:cs="Times New Roman"/>
          <w:sz w:val="28"/>
          <w:szCs w:val="28"/>
        </w:rPr>
        <w:t xml:space="preserve"> ra Nghị quyết xây dựng và thực hiện tốt quy chế làm việc của </w:t>
      </w:r>
      <w:r w:rsidR="00BF428F" w:rsidRPr="003701AE">
        <w:rPr>
          <w:rFonts w:ascii="Times New Roman" w:hAnsi="Times New Roman" w:cs="Times New Roman"/>
          <w:sz w:val="28"/>
          <w:szCs w:val="28"/>
        </w:rPr>
        <w:t xml:space="preserve">cơ quan </w:t>
      </w:r>
      <w:r w:rsidRPr="003701AE">
        <w:rPr>
          <w:rFonts w:ascii="Times New Roman" w:hAnsi="Times New Roman" w:cs="Times New Roman"/>
          <w:sz w:val="28"/>
          <w:szCs w:val="28"/>
        </w:rPr>
        <w:t xml:space="preserve">Quy chế hoạt động của </w:t>
      </w:r>
      <w:r w:rsidR="00BF428F" w:rsidRPr="003701AE">
        <w:rPr>
          <w:rFonts w:ascii="Times New Roman" w:hAnsi="Times New Roman" w:cs="Times New Roman"/>
          <w:sz w:val="28"/>
          <w:szCs w:val="28"/>
        </w:rPr>
        <w:t xml:space="preserve">các ban nghành đoàn thể trong trường </w:t>
      </w:r>
      <w:r w:rsidRPr="003701AE">
        <w:rPr>
          <w:rFonts w:ascii="Times New Roman" w:hAnsi="Times New Roman" w:cs="Times New Roman"/>
          <w:sz w:val="28"/>
          <w:szCs w:val="28"/>
        </w:rPr>
        <w:t xml:space="preserve">. Tích cực đấu tranh chống tư tưởng bè phái cục bộ. Đẩy mạnh việc “Học tập và làm theo tư tưởng, đạo dức, phong cách Hồ Chí Minh”. Xây dựng kế hoạch kiểm tra giám sát tổ chức </w:t>
      </w:r>
      <w:r w:rsidR="000541A4" w:rsidRPr="003701AE">
        <w:rPr>
          <w:rFonts w:ascii="Times New Roman" w:hAnsi="Times New Roman" w:cs="Times New Roman"/>
          <w:sz w:val="28"/>
          <w:szCs w:val="28"/>
        </w:rPr>
        <w:t>trong trường</w:t>
      </w:r>
      <w:r w:rsidRPr="003701AE">
        <w:rPr>
          <w:rFonts w:ascii="Times New Roman" w:hAnsi="Times New Roman" w:cs="Times New Roman"/>
          <w:sz w:val="28"/>
          <w:szCs w:val="28"/>
        </w:rPr>
        <w:t xml:space="preserve"> và  chấp hành Điều lệ, Nghị quyết, Chỉ thị của Đảng, chính sách, pháp luật của Nhà nước.</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Tổ chức họp </w:t>
      </w:r>
      <w:r w:rsidR="000541A4" w:rsidRPr="003701AE">
        <w:rPr>
          <w:rFonts w:ascii="Times New Roman" w:hAnsi="Times New Roman" w:cs="Times New Roman"/>
          <w:sz w:val="28"/>
          <w:szCs w:val="28"/>
        </w:rPr>
        <w:t>hội đồng sư phạm</w:t>
      </w:r>
      <w:r w:rsidRPr="003701AE">
        <w:rPr>
          <w:rFonts w:ascii="Times New Roman" w:hAnsi="Times New Roman" w:cs="Times New Roman"/>
          <w:sz w:val="28"/>
          <w:szCs w:val="28"/>
        </w:rPr>
        <w:t xml:space="preserve"> hàng tháng đúng thời gian quy định. Nội dung sinh hoạt </w:t>
      </w:r>
      <w:r w:rsidR="004A2D4E" w:rsidRPr="003701AE">
        <w:rPr>
          <w:rFonts w:ascii="Times New Roman" w:hAnsi="Times New Roman" w:cs="Times New Roman"/>
          <w:sz w:val="28"/>
          <w:szCs w:val="28"/>
        </w:rPr>
        <w:t>Ban giám hiệu</w:t>
      </w:r>
      <w:r w:rsidR="005A1BAD" w:rsidRPr="003701AE">
        <w:rPr>
          <w:rFonts w:ascii="Times New Roman" w:hAnsi="Times New Roman" w:cs="Times New Roman"/>
          <w:sz w:val="28"/>
          <w:szCs w:val="28"/>
        </w:rPr>
        <w:t xml:space="preserve"> </w:t>
      </w:r>
      <w:r w:rsidRPr="003701AE">
        <w:rPr>
          <w:rFonts w:ascii="Times New Roman" w:hAnsi="Times New Roman" w:cs="Times New Roman"/>
          <w:sz w:val="28"/>
          <w:szCs w:val="28"/>
        </w:rPr>
        <w:t>đúng theo chỉ thị 10-CT/TW ngày 30/3/2007 của Ban Bí thư Trung ương Đảng. Thực hiện đúng nguyên tắc tập trung dân chủ</w:t>
      </w:r>
      <w:r w:rsidR="003C6CEE" w:rsidRPr="003701AE">
        <w:rPr>
          <w:rFonts w:ascii="Times New Roman" w:hAnsi="Times New Roman" w:cs="Times New Roman"/>
          <w:sz w:val="28"/>
          <w:szCs w:val="28"/>
        </w:rPr>
        <w:t xml:space="preserve"> trong cơ quan đơn vị</w:t>
      </w:r>
      <w:r w:rsidRPr="003701AE">
        <w:rPr>
          <w:rFonts w:ascii="Times New Roman" w:hAnsi="Times New Roman" w:cs="Times New Roman"/>
          <w:sz w:val="28"/>
          <w:szCs w:val="28"/>
        </w:rPr>
        <w:t xml:space="preserve">, phân công nhiệm vụ cụ thể cho từng  trong </w:t>
      </w:r>
      <w:r w:rsidR="005A1BAD" w:rsidRPr="003701AE">
        <w:rPr>
          <w:rFonts w:ascii="Times New Roman" w:hAnsi="Times New Roman" w:cs="Times New Roman"/>
          <w:sz w:val="28"/>
          <w:szCs w:val="28"/>
        </w:rPr>
        <w:t xml:space="preserve">đồng chí </w:t>
      </w:r>
      <w:r w:rsidR="003C6CEE" w:rsidRPr="003701AE">
        <w:rPr>
          <w:rFonts w:ascii="Times New Roman" w:hAnsi="Times New Roman" w:cs="Times New Roman"/>
          <w:sz w:val="28"/>
          <w:szCs w:val="28"/>
        </w:rPr>
        <w:t>viên chức người lao động</w:t>
      </w:r>
      <w:r w:rsidRPr="003701AE">
        <w:rPr>
          <w:rFonts w:ascii="Times New Roman" w:hAnsi="Times New Roman" w:cs="Times New Roman"/>
          <w:sz w:val="28"/>
          <w:szCs w:val="28"/>
        </w:rPr>
        <w:t>, nêu cao tinh thần trách nhiệm của từ</w:t>
      </w:r>
      <w:r w:rsidR="005A1BAD" w:rsidRPr="003701AE">
        <w:rPr>
          <w:rFonts w:ascii="Times New Roman" w:hAnsi="Times New Roman" w:cs="Times New Roman"/>
          <w:sz w:val="28"/>
          <w:szCs w:val="28"/>
        </w:rPr>
        <w:t xml:space="preserve">ng các đồng chí viên chức </w:t>
      </w:r>
      <w:r w:rsidRPr="003701AE">
        <w:rPr>
          <w:rFonts w:ascii="Times New Roman" w:hAnsi="Times New Roman" w:cs="Times New Roman"/>
          <w:sz w:val="28"/>
          <w:szCs w:val="28"/>
        </w:rPr>
        <w:t xml:space="preserve">nhất là trong </w:t>
      </w:r>
      <w:r w:rsidR="000541A4" w:rsidRPr="003701AE">
        <w:rPr>
          <w:rFonts w:ascii="Times New Roman" w:hAnsi="Times New Roman" w:cs="Times New Roman"/>
          <w:sz w:val="28"/>
          <w:szCs w:val="28"/>
        </w:rPr>
        <w:t>Ban giám hiệu</w:t>
      </w:r>
      <w:r w:rsidRPr="003701AE">
        <w:rPr>
          <w:rFonts w:ascii="Times New Roman" w:hAnsi="Times New Roman" w:cs="Times New Roman"/>
          <w:sz w:val="28"/>
          <w:szCs w:val="28"/>
        </w:rPr>
        <w:t>.</w:t>
      </w:r>
    </w:p>
    <w:p w:rsidR="00FC26C2"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Xây dựng và thực hiện nghiêm túc Quy chế làm việc của đơn vị, Quy chế dân chủ, tất cả mọi công việc đều thực hiện theo nguyên tắc công khai - dân chủ</w:t>
      </w:r>
      <w:r w:rsidR="003C6CEE" w:rsidRPr="003701AE">
        <w:rPr>
          <w:rFonts w:ascii="Times New Roman" w:hAnsi="Times New Roman" w:cs="Times New Roman"/>
          <w:sz w:val="28"/>
          <w:szCs w:val="28"/>
        </w:rPr>
        <w:t xml:space="preserve"> các hoạt động của nhà trường</w:t>
      </w:r>
      <w:r w:rsidRPr="003701AE">
        <w:rPr>
          <w:rFonts w:ascii="Times New Roman" w:hAnsi="Times New Roman" w:cs="Times New Roman"/>
          <w:sz w:val="28"/>
          <w:szCs w:val="28"/>
        </w:rPr>
        <w:t xml:space="preserve"> </w:t>
      </w:r>
      <w:r w:rsidR="003C6CEE" w:rsidRPr="003701AE">
        <w:rPr>
          <w:rFonts w:ascii="Times New Roman" w:hAnsi="Times New Roman" w:cs="Times New Roman"/>
          <w:sz w:val="28"/>
          <w:szCs w:val="28"/>
        </w:rPr>
        <w:t>như nội dung 3 công khai theo quy định,</w:t>
      </w:r>
      <w:r w:rsidR="00FC26C2" w:rsidRPr="003701AE">
        <w:rPr>
          <w:rFonts w:ascii="Times New Roman" w:hAnsi="Times New Roman" w:cs="Times New Roman"/>
          <w:sz w:val="28"/>
          <w:szCs w:val="28"/>
        </w:rPr>
        <w:t xml:space="preserve"> công khai công tác tuyển sinh, công khai các hoạt động chuyên môn của nhà trường</w:t>
      </w:r>
      <w:r w:rsidR="003C6CEE" w:rsidRPr="003701AE">
        <w:rPr>
          <w:rFonts w:ascii="Times New Roman" w:hAnsi="Times New Roman" w:cs="Times New Roman"/>
          <w:sz w:val="28"/>
          <w:szCs w:val="28"/>
        </w:rPr>
        <w:t xml:space="preserve"> trên công thông tin điện tử của tường, bản tin của trường, và </w:t>
      </w:r>
      <w:r w:rsidR="00FC26C2" w:rsidRPr="003701AE">
        <w:rPr>
          <w:rFonts w:ascii="Times New Roman" w:hAnsi="Times New Roman" w:cs="Times New Roman"/>
          <w:sz w:val="28"/>
          <w:szCs w:val="28"/>
        </w:rPr>
        <w:t xml:space="preserve">có các bài tuyên truyền về các hoạt động của nhà trường hàng ngày, hàng thang, hàng kỳ, và cuối năm học </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Nội bộ đoàn kết, trong năm không có hiện tượng đơn thư khiếu nại, tố cáo của CB,GV,NV cũng như phụ huynh học sinh; Xây dựng kế hoạch kiểm tra </w:t>
      </w:r>
      <w:r w:rsidR="00FC26C2" w:rsidRPr="003701AE">
        <w:rPr>
          <w:rFonts w:ascii="Times New Roman" w:hAnsi="Times New Roman" w:cs="Times New Roman"/>
          <w:sz w:val="28"/>
          <w:szCs w:val="28"/>
        </w:rPr>
        <w:t xml:space="preserve"> công tác chuyên môn của trường</w:t>
      </w:r>
      <w:r w:rsidRPr="003701AE">
        <w:rPr>
          <w:rFonts w:ascii="Times New Roman" w:hAnsi="Times New Roman" w:cs="Times New Roman"/>
          <w:sz w:val="28"/>
          <w:szCs w:val="28"/>
        </w:rPr>
        <w:t xml:space="preserve"> việc chấp hành </w:t>
      </w:r>
      <w:r w:rsidR="00FC26C2" w:rsidRPr="003701AE">
        <w:rPr>
          <w:rFonts w:ascii="Times New Roman" w:hAnsi="Times New Roman" w:cs="Times New Roman"/>
          <w:sz w:val="28"/>
          <w:szCs w:val="28"/>
        </w:rPr>
        <w:t>các quy định của viên chức</w:t>
      </w:r>
      <w:r w:rsidRPr="003701AE">
        <w:rPr>
          <w:rFonts w:ascii="Times New Roman" w:hAnsi="Times New Roman" w:cs="Times New Roman"/>
          <w:sz w:val="28"/>
          <w:szCs w:val="28"/>
        </w:rPr>
        <w:t>, Nghị quyết, Chỉ thị của Đảng, chính sách, pháp luật của Nhà nước và thực hiện các nhiệm vụ được giao</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Lãnh đạo xây dựng đội ngũ cán bộ, </w:t>
      </w:r>
      <w:r w:rsidR="000541A4" w:rsidRPr="003701AE">
        <w:rPr>
          <w:rFonts w:ascii="Times New Roman" w:hAnsi="Times New Roman" w:cs="Times New Roman"/>
          <w:sz w:val="28"/>
          <w:szCs w:val="28"/>
        </w:rPr>
        <w:t>viên chức</w:t>
      </w:r>
      <w:r w:rsidRPr="003701AE">
        <w:rPr>
          <w:rFonts w:ascii="Times New Roman" w:hAnsi="Times New Roman" w:cs="Times New Roman"/>
          <w:sz w:val="28"/>
          <w:szCs w:val="28"/>
        </w:rPr>
        <w:t>, GV,NV thực hiện đúng các quy định của Đảng và nhà nước; Tổ chức đánh giá, phân loại đúng thực trạng đội ngũ nhà giáo, cán bộ quản lý giáo dục. Thực hiện nghiêm túc việc đánh giá cán bộ, viên chức hàng tháng, hàng kỳ và hàng năm, đánh giá chuẩn Hiệu trưởng, Phó Hiệu trưởng và chuẩn nghề nghiệp giáo viên, để bố trí sắp xếp các vị trí việc làm phù hợp với năng lực chuyên môn từng đối tượng. Xây dựng đội ngũ nhà giáo và cán bộ quản lý đủ về số lượng, đảm bảo chất lượng, có lập trường tư tưởng chính trị vững vàng, phẩm chất đạo đức lối sống tốt, có trình độ đào tạo, năng lực chuyên môn nghiệp vụ, phương pháp giảng dạy và năng lực sử dụng CNTT, đáp ứng với nhu cầu của xã hội hiện</w:t>
      </w:r>
      <w:r w:rsidR="004C20DC" w:rsidRPr="003701AE">
        <w:rPr>
          <w:rFonts w:ascii="Times New Roman" w:hAnsi="Times New Roman" w:cs="Times New Roman"/>
          <w:sz w:val="28"/>
          <w:szCs w:val="28"/>
        </w:rPr>
        <w:t xml:space="preserve"> nay</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lastRenderedPageBreak/>
        <w:t>Trong công tác, sinh hoạt và tổ chức các hoạt động của đơn vị luôn được chú trọng và đề cao về việc xây dựng tập thể đoàn kết, thân ái, phát huy tính sáng tạo, chủ động công tác ở mỗ</w:t>
      </w:r>
      <w:r w:rsidR="00FC26C2" w:rsidRPr="003701AE">
        <w:rPr>
          <w:rFonts w:ascii="Times New Roman" w:hAnsi="Times New Roman" w:cs="Times New Roman"/>
          <w:sz w:val="28"/>
          <w:szCs w:val="28"/>
        </w:rPr>
        <w:t xml:space="preserve">i </w:t>
      </w:r>
      <w:r w:rsidRPr="003701AE">
        <w:rPr>
          <w:rFonts w:ascii="Times New Roman" w:hAnsi="Times New Roman" w:cs="Times New Roman"/>
          <w:sz w:val="28"/>
          <w:szCs w:val="28"/>
        </w:rPr>
        <w:t>CB,GV,NV trong đơn vị, để hoàn thành tốt nhiệm vụ được giao theo đúng nguyên tắc tập trung dân chủ.</w:t>
      </w:r>
    </w:p>
    <w:p w:rsidR="0066020D" w:rsidRPr="003701AE" w:rsidRDefault="00474E5C" w:rsidP="00FC26C2">
      <w:pPr>
        <w:jc w:val="center"/>
        <w:rPr>
          <w:rFonts w:ascii="Times New Roman" w:hAnsi="Times New Roman" w:cs="Times New Roman"/>
          <w:sz w:val="28"/>
          <w:szCs w:val="28"/>
        </w:rPr>
      </w:pPr>
      <w:r w:rsidRPr="003701AE">
        <w:rPr>
          <w:rFonts w:ascii="Times New Roman" w:hAnsi="Times New Roman" w:cs="Times New Roman"/>
          <w:sz w:val="28"/>
          <w:szCs w:val="28"/>
        </w:rPr>
        <w:t>Tự đánh giá về cấp độ thực hiện:</w:t>
      </w:r>
    </w:p>
    <w:p w:rsidR="0066020D" w:rsidRPr="003701AE" w:rsidRDefault="005F7B7A"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r w:rsidRPr="003701AE">
        <w:rPr>
          <w:i/>
          <w:noProof/>
          <w:color w:val="000000"/>
          <w:spacing w:val="2"/>
          <w:sz w:val="28"/>
          <w:szCs w:val="28"/>
        </w:rPr>
        <mc:AlternateContent>
          <mc:Choice Requires="wps">
            <w:drawing>
              <wp:anchor distT="0" distB="0" distL="114300" distR="114300" simplePos="0" relativeHeight="251679744" behindDoc="0" locked="0" layoutInCell="1" allowOverlap="1">
                <wp:simplePos x="0" y="0"/>
                <wp:positionH relativeFrom="column">
                  <wp:posOffset>5067300</wp:posOffset>
                </wp:positionH>
                <wp:positionV relativeFrom="paragraph">
                  <wp:posOffset>8890</wp:posOffset>
                </wp:positionV>
                <wp:extent cx="295275" cy="161925"/>
                <wp:effectExtent l="12065" t="8255" r="6985" b="10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99pt;margin-top:.7pt;width:23.2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78720" behindDoc="0" locked="0" layoutInCell="1" allowOverlap="1">
                <wp:simplePos x="0" y="0"/>
                <wp:positionH relativeFrom="column">
                  <wp:posOffset>3438525</wp:posOffset>
                </wp:positionH>
                <wp:positionV relativeFrom="paragraph">
                  <wp:posOffset>13970</wp:posOffset>
                </wp:positionV>
                <wp:extent cx="295275" cy="161925"/>
                <wp:effectExtent l="12065" t="13335" r="6985" b="571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270.75pt;margin-top:1.1pt;width:23.2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77696" behindDoc="0" locked="0" layoutInCell="1" allowOverlap="1">
                <wp:simplePos x="0" y="0"/>
                <wp:positionH relativeFrom="column">
                  <wp:posOffset>2114550</wp:posOffset>
                </wp:positionH>
                <wp:positionV relativeFrom="paragraph">
                  <wp:posOffset>13970</wp:posOffset>
                </wp:positionV>
                <wp:extent cx="295275" cy="161925"/>
                <wp:effectExtent l="12065" t="13335" r="6985" b="5715"/>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66.5pt;margin-top:1.1pt;width:23.2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76672" behindDoc="0" locked="0" layoutInCell="1" allowOverlap="1">
                <wp:simplePos x="0" y="0"/>
                <wp:positionH relativeFrom="column">
                  <wp:posOffset>425450</wp:posOffset>
                </wp:positionH>
                <wp:positionV relativeFrom="paragraph">
                  <wp:posOffset>10160</wp:posOffset>
                </wp:positionV>
                <wp:extent cx="295275" cy="161925"/>
                <wp:effectExtent l="8890" t="9525" r="10160" b="952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3.5pt;margin-top:.8pt;width:23.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" strokeweight=".5pt">
                <v:textbox>
                  <w:txbxContent>
                    <w:p w:rsidR="0066020D" w:rsidRDefault="0066020D" w:rsidP="0066020D"/>
                  </w:txbxContent>
                </v:textbox>
              </v:shape>
            </w:pict>
          </mc:Fallback>
        </mc:AlternateContent>
      </w:r>
      <w:r w:rsidR="0066020D" w:rsidRPr="003701AE">
        <w:rPr>
          <w:i/>
          <w:color w:val="000000"/>
          <w:spacing w:val="2"/>
          <w:sz w:val="28"/>
          <w:szCs w:val="28"/>
          <w:shd w:val="clear" w:color="auto" w:fill="FFFFFF"/>
        </w:rPr>
        <w:t xml:space="preserve">         Xuất sắc                      Tốt                       Trung bình                  Kém</w:t>
      </w:r>
    </w:p>
    <w:p w:rsidR="00FC26C2" w:rsidRPr="003701AE" w:rsidRDefault="00FC26C2"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p>
    <w:p w:rsidR="00474E5C" w:rsidRPr="003701AE" w:rsidRDefault="00474E5C" w:rsidP="00D131AF">
      <w:pPr>
        <w:ind w:firstLine="720"/>
        <w:jc w:val="both"/>
        <w:rPr>
          <w:rFonts w:ascii="Times New Roman" w:hAnsi="Times New Roman" w:cs="Times New Roman"/>
          <w:b/>
          <w:sz w:val="28"/>
          <w:szCs w:val="28"/>
        </w:rPr>
      </w:pPr>
      <w:r w:rsidRPr="003701AE">
        <w:rPr>
          <w:rFonts w:ascii="Times New Roman" w:hAnsi="Times New Roman" w:cs="Times New Roman"/>
          <w:b/>
          <w:sz w:val="28"/>
          <w:szCs w:val="28"/>
        </w:rPr>
        <w:t>4. Việc đấu tranh ngăn chặn, đẩy lùi suy thoái về tư tưởng chính trị, đạo đức, lối sống, “Tự diễn biến”, “Tự chuyển hóa”</w:t>
      </w:r>
      <w:r w:rsidR="00D644B3" w:rsidRPr="003701AE">
        <w:rPr>
          <w:rFonts w:ascii="Times New Roman" w:hAnsi="Times New Roman" w:cs="Times New Roman"/>
          <w:b/>
          <w:sz w:val="28"/>
          <w:szCs w:val="28"/>
        </w:rPr>
        <w:t xml:space="preserve"> </w:t>
      </w:r>
      <w:r w:rsidRPr="003701AE">
        <w:rPr>
          <w:rFonts w:ascii="Times New Roman" w:hAnsi="Times New Roman" w:cs="Times New Roman"/>
          <w:b/>
          <w:sz w:val="28"/>
          <w:szCs w:val="28"/>
        </w:rPr>
        <w:t>trong nội bộ gắn với đẩy mạnh học tập và làm theo tư tưởng, đạo đức, phong cách Hồ Chí Minh và công tác đấu tranh phòng chống tham nhũng lãng phí:</w:t>
      </w:r>
    </w:p>
    <w:p w:rsidR="00474E5C" w:rsidRPr="003701AE" w:rsidRDefault="000541A4"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Lãnh đạo</w:t>
      </w:r>
      <w:r w:rsidR="00474E5C" w:rsidRPr="003701AE">
        <w:rPr>
          <w:rFonts w:ascii="Times New Roman" w:hAnsi="Times New Roman" w:cs="Times New Roman"/>
          <w:sz w:val="28"/>
          <w:szCs w:val="28"/>
        </w:rPr>
        <w:t xml:space="preserve"> nhà trường luôn xác định phải kiên quyết đấu tranh “Ngăn chặn, đẩy lùi tình trạng suy thoái về tư tưởng chính trị, đạo đức, lối sống”, những biểu hiện “Tự diễn biến”, “Tự chuyển hóa” trong nội bộ là công việc cấp bách và phải được tiến hành thường xuyên trong Chi bộ, trong nhà trường, các tổ chức đoàn thể của trường và mỗi cán bộ, .</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Thực hiện tốt việc học tập và xây dựng kế hoạch thực hiện Chỉ thị số 05-CT/TW của Bộ Chính trị về đẩy mạnh “Học tập và làm theo tư tưởng, đạ</w:t>
      </w:r>
      <w:r w:rsidR="00E75D23" w:rsidRPr="003701AE">
        <w:rPr>
          <w:rFonts w:ascii="Times New Roman" w:hAnsi="Times New Roman" w:cs="Times New Roman"/>
          <w:sz w:val="28"/>
          <w:szCs w:val="28"/>
        </w:rPr>
        <w:t>o đ</w:t>
      </w:r>
      <w:r w:rsidRPr="003701AE">
        <w:rPr>
          <w:rFonts w:ascii="Times New Roman" w:hAnsi="Times New Roman" w:cs="Times New Roman"/>
          <w:sz w:val="28"/>
          <w:szCs w:val="28"/>
        </w:rPr>
        <w:t>ức, phong cách Hồ</w:t>
      </w:r>
      <w:r w:rsidR="003C110F" w:rsidRPr="003701AE">
        <w:rPr>
          <w:rFonts w:ascii="Times New Roman" w:hAnsi="Times New Roman" w:cs="Times New Roman"/>
          <w:sz w:val="28"/>
          <w:szCs w:val="28"/>
        </w:rPr>
        <w:t xml:space="preserve"> Chí Minh” năm 2022</w:t>
      </w:r>
      <w:r w:rsidRPr="003701AE">
        <w:rPr>
          <w:rFonts w:ascii="Times New Roman" w:hAnsi="Times New Roman" w:cs="Times New Roman"/>
          <w:sz w:val="28"/>
          <w:szCs w:val="28"/>
        </w:rPr>
        <w:t xml:space="preserve"> trong  và quần chúng, thực hiện đăng ký thi đua với chủ đề “Nâng cao chất lượng chăm sóc, nuôi dưỡng và giáo dục”</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100% </w:t>
      </w:r>
      <w:r w:rsidR="000541A4" w:rsidRPr="003701AE">
        <w:rPr>
          <w:rFonts w:ascii="Times New Roman" w:hAnsi="Times New Roman" w:cs="Times New Roman"/>
          <w:sz w:val="28"/>
          <w:szCs w:val="28"/>
        </w:rPr>
        <w:t>các đồng chí cán bộ giáo viên, nhân viên</w:t>
      </w:r>
      <w:r w:rsidRPr="003701AE">
        <w:rPr>
          <w:rFonts w:ascii="Times New Roman" w:hAnsi="Times New Roman" w:cs="Times New Roman"/>
          <w:sz w:val="28"/>
          <w:szCs w:val="28"/>
        </w:rPr>
        <w:t xml:space="preserve"> trong đơn vị nộp đăng ký thi đua trên cơ sở nhận thức, tự đánh giá ưu khuyết điểm và đăng ký phấn đấu rèn luyện từng mặt cụ thể “Học tập và làm theo tư tưởng, đạo dức, phong cách Hồ Chí Minh” gắn với việc thực hiện nhiệm vụ chuyên môn.</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Tổ chức báo cáo chuyên đề học tập và thi đua, kết hợp với sinh hoạt </w:t>
      </w:r>
      <w:r w:rsidR="00775F8A" w:rsidRPr="003701AE">
        <w:rPr>
          <w:rFonts w:ascii="Times New Roman" w:hAnsi="Times New Roman" w:cs="Times New Roman"/>
          <w:sz w:val="28"/>
          <w:szCs w:val="28"/>
        </w:rPr>
        <w:t>chuyên đề cấp cụm và cấp trường</w:t>
      </w:r>
      <w:r w:rsidRPr="003701AE">
        <w:rPr>
          <w:rFonts w:ascii="Times New Roman" w:hAnsi="Times New Roman" w:cs="Times New Roman"/>
          <w:sz w:val="28"/>
          <w:szCs w:val="28"/>
        </w:rPr>
        <w:t>, để đánh giá kết quả phấn đấu và thực hiện việc “Học tập và làm theo tư tưởng, đạo dức, phong cách Hồ Chí Minh” theo chủ đề thi đua của trường trong năm. Tham gia gia đầy đủ các buổi toạ đàm chuyên đề về “Học tập và làm theo tư tưởng, đạo dức, phong cách Hồ Chí Minh” do các cấp tổ chức, Ban Chi ủy, BGH nhà trường rất coi trọng và kiểm tra chặt chẽ việc tổ chức các đợt học tập, quán triệt các chủ trương, Nghị quyết, Chỉ thị, chính sách của Đảng, pháp luật của nhà nước đúng theo kế hoạch.</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Việc “Học tập và làm theo tư tưởng, đạo dức, phong cách Hồ Chí Minh” góp phần tạo chuyển biến mạnh mẽ về ý thức tu dưỡng, rèn luyện, nâng cao đạo đức cách mạng, đấu tranh chống chủ nghĩa cá nhân, cơ hội, thực dụng, đẩy lùi sự suy thoái về tư tưởng chính trị, đạo đức lối sống, các tệ tham nhũng, tiêu cực, </w:t>
      </w:r>
      <w:r w:rsidRPr="003701AE">
        <w:rPr>
          <w:rFonts w:ascii="Times New Roman" w:hAnsi="Times New Roman" w:cs="Times New Roman"/>
          <w:sz w:val="28"/>
          <w:szCs w:val="28"/>
        </w:rPr>
        <w:lastRenderedPageBreak/>
        <w:t>những biểu hiện “Tự diễn biến”, “Tự chuyển hóa” trong nội bộ góp phần thực hiện thắng lợi nhiệm vụ năm học đã đề ra.</w:t>
      </w:r>
    </w:p>
    <w:p w:rsidR="0066020D" w:rsidRPr="003701AE" w:rsidRDefault="00474E5C" w:rsidP="0066020D">
      <w:pPr>
        <w:jc w:val="center"/>
        <w:rPr>
          <w:rFonts w:ascii="Times New Roman" w:hAnsi="Times New Roman" w:cs="Times New Roman"/>
          <w:sz w:val="28"/>
          <w:szCs w:val="28"/>
        </w:rPr>
      </w:pPr>
      <w:r w:rsidRPr="003701AE">
        <w:rPr>
          <w:rFonts w:ascii="Times New Roman" w:hAnsi="Times New Roman" w:cs="Times New Roman"/>
          <w:sz w:val="28"/>
          <w:szCs w:val="28"/>
        </w:rPr>
        <w:t>Tự đánh giá về cấp độ thực hiện:</w:t>
      </w:r>
    </w:p>
    <w:p w:rsidR="0066020D" w:rsidRPr="003701AE" w:rsidRDefault="005F7B7A"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r w:rsidRPr="003701AE">
        <w:rPr>
          <w:i/>
          <w:noProof/>
          <w:color w:val="000000"/>
          <w:spacing w:val="2"/>
          <w:sz w:val="28"/>
          <w:szCs w:val="28"/>
        </w:rPr>
        <mc:AlternateContent>
          <mc:Choice Requires="wps">
            <w:drawing>
              <wp:anchor distT="0" distB="0" distL="114300" distR="114300" simplePos="0" relativeHeight="251684864" behindDoc="0" locked="0" layoutInCell="1" allowOverlap="1">
                <wp:simplePos x="0" y="0"/>
                <wp:positionH relativeFrom="column">
                  <wp:posOffset>5067300</wp:posOffset>
                </wp:positionH>
                <wp:positionV relativeFrom="paragraph">
                  <wp:posOffset>8890</wp:posOffset>
                </wp:positionV>
                <wp:extent cx="295275" cy="161925"/>
                <wp:effectExtent l="12065" t="10160" r="6985" b="889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399pt;margin-top:.7pt;width:23.2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83840" behindDoc="0" locked="0" layoutInCell="1" allowOverlap="1">
                <wp:simplePos x="0" y="0"/>
                <wp:positionH relativeFrom="column">
                  <wp:posOffset>3438525</wp:posOffset>
                </wp:positionH>
                <wp:positionV relativeFrom="paragraph">
                  <wp:posOffset>13970</wp:posOffset>
                </wp:positionV>
                <wp:extent cx="295275" cy="161925"/>
                <wp:effectExtent l="12065" t="5715" r="6985" b="1333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270.75pt;margin-top:1.1pt;width:23.2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82816" behindDoc="0" locked="0" layoutInCell="1" allowOverlap="1">
                <wp:simplePos x="0" y="0"/>
                <wp:positionH relativeFrom="column">
                  <wp:posOffset>2114550</wp:posOffset>
                </wp:positionH>
                <wp:positionV relativeFrom="paragraph">
                  <wp:posOffset>13970</wp:posOffset>
                </wp:positionV>
                <wp:extent cx="295275" cy="161925"/>
                <wp:effectExtent l="12065" t="5715" r="6985" b="1333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66.5pt;margin-top:1.1pt;width:23.2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81792" behindDoc="0" locked="0" layoutInCell="1" allowOverlap="1">
                <wp:simplePos x="0" y="0"/>
                <wp:positionH relativeFrom="column">
                  <wp:posOffset>425450</wp:posOffset>
                </wp:positionH>
                <wp:positionV relativeFrom="paragraph">
                  <wp:posOffset>10160</wp:posOffset>
                </wp:positionV>
                <wp:extent cx="295275" cy="161925"/>
                <wp:effectExtent l="8890" t="11430" r="10160" b="762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33.5pt;margin-top:.8pt;width:23.2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0jLQIAAFk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" strokeweight=".5pt">
                <v:textbox>
                  <w:txbxContent>
                    <w:p w:rsidR="0066020D" w:rsidRDefault="0066020D" w:rsidP="0066020D"/>
                  </w:txbxContent>
                </v:textbox>
              </v:shape>
            </w:pict>
          </mc:Fallback>
        </mc:AlternateContent>
      </w:r>
      <w:r w:rsidR="0066020D" w:rsidRPr="003701AE">
        <w:rPr>
          <w:i/>
          <w:color w:val="000000"/>
          <w:spacing w:val="2"/>
          <w:sz w:val="28"/>
          <w:szCs w:val="28"/>
          <w:shd w:val="clear" w:color="auto" w:fill="FFFFFF"/>
        </w:rPr>
        <w:t xml:space="preserve">         Xuất sắc                      Tốt                       Trung bình                  Kém</w:t>
      </w:r>
    </w:p>
    <w:p w:rsidR="0066020D" w:rsidRPr="003701AE" w:rsidRDefault="0066020D"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p>
    <w:p w:rsidR="00474E5C" w:rsidRPr="003701AE" w:rsidRDefault="00474E5C" w:rsidP="00D131AF">
      <w:pPr>
        <w:ind w:firstLine="720"/>
        <w:jc w:val="both"/>
        <w:rPr>
          <w:rFonts w:ascii="Times New Roman" w:hAnsi="Times New Roman" w:cs="Times New Roman"/>
          <w:b/>
          <w:sz w:val="28"/>
          <w:szCs w:val="28"/>
        </w:rPr>
      </w:pPr>
      <w:r w:rsidRPr="003701AE">
        <w:rPr>
          <w:rFonts w:ascii="Times New Roman" w:hAnsi="Times New Roman" w:cs="Times New Roman"/>
          <w:b/>
          <w:sz w:val="28"/>
          <w:szCs w:val="28"/>
        </w:rPr>
        <w:t>5. Kết quả lãnh đạo, chỉ đạo, thực hiện công tác kiểm tra, giám sát, kỷ luật Đảng và thi đua khen thưởng:</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Trên cơ sở kế hoạch kiểm tra, giám sát của cấp trên, </w:t>
      </w:r>
      <w:r w:rsidR="000541A4" w:rsidRPr="003701AE">
        <w:rPr>
          <w:rFonts w:ascii="Times New Roman" w:hAnsi="Times New Roman" w:cs="Times New Roman"/>
          <w:sz w:val="28"/>
          <w:szCs w:val="28"/>
        </w:rPr>
        <w:t>Ban giám hiệu</w:t>
      </w:r>
      <w:r w:rsidRPr="003701AE">
        <w:rPr>
          <w:rFonts w:ascii="Times New Roman" w:hAnsi="Times New Roman" w:cs="Times New Roman"/>
          <w:sz w:val="28"/>
          <w:szCs w:val="28"/>
        </w:rPr>
        <w:t xml:space="preserve"> đã chỉ đạo Nhà trường xây dựng kế hoạch thực hiện công tác kiểm tra, giám sát cùng với việc thực hiện nhiệm vụ và giải pháp chủ yếu trong năm học, trong đó có nhiệm vụ kiểm tra, giám sát trong </w:t>
      </w:r>
      <w:r w:rsidR="006F0F4A" w:rsidRPr="003701AE">
        <w:rPr>
          <w:rFonts w:ascii="Times New Roman" w:hAnsi="Times New Roman" w:cs="Times New Roman"/>
          <w:sz w:val="28"/>
          <w:szCs w:val="28"/>
        </w:rPr>
        <w:t>công tác chuyên môn, công tác nuôi dưỡng</w:t>
      </w:r>
      <w:r w:rsidRPr="003701AE">
        <w:rPr>
          <w:rFonts w:ascii="Times New Roman" w:hAnsi="Times New Roman" w:cs="Times New Roman"/>
          <w:sz w:val="28"/>
          <w:szCs w:val="28"/>
        </w:rPr>
        <w:t xml:space="preserve"> nhằm phòng ngừa, ngăn chặn xảy ra khuyết điểm, vi phạm của tổ chức cá nhân </w:t>
      </w:r>
      <w:r w:rsidR="000541A4" w:rsidRPr="003701AE">
        <w:rPr>
          <w:rFonts w:ascii="Times New Roman" w:hAnsi="Times New Roman" w:cs="Times New Roman"/>
          <w:sz w:val="28"/>
          <w:szCs w:val="28"/>
        </w:rPr>
        <w:t>cán bộ công chức, viên chức</w:t>
      </w:r>
      <w:r w:rsidRPr="003701AE">
        <w:rPr>
          <w:rFonts w:ascii="Times New Roman" w:hAnsi="Times New Roman" w:cs="Times New Roman"/>
          <w:sz w:val="28"/>
          <w:szCs w:val="28"/>
        </w:rPr>
        <w:t xml:space="preserve">. Kiên quyết xử lý nghiêm các vụ việc vi phạm đã phát hiện trong quá trình kiểm tra của </w:t>
      </w:r>
      <w:r w:rsidR="000541A4" w:rsidRPr="003701AE">
        <w:rPr>
          <w:rFonts w:ascii="Times New Roman" w:hAnsi="Times New Roman" w:cs="Times New Roman"/>
          <w:sz w:val="28"/>
          <w:szCs w:val="28"/>
        </w:rPr>
        <w:t>đơn vị</w:t>
      </w:r>
      <w:r w:rsidRPr="003701AE">
        <w:rPr>
          <w:rFonts w:ascii="Times New Roman" w:hAnsi="Times New Roman" w:cs="Times New Roman"/>
          <w:sz w:val="28"/>
          <w:szCs w:val="28"/>
        </w:rPr>
        <w:t>.</w:t>
      </w:r>
    </w:p>
    <w:p w:rsidR="00773408" w:rsidRPr="003701AE" w:rsidRDefault="00773408" w:rsidP="00773408">
      <w:pPr>
        <w:spacing w:before="60" w:after="60" w:line="300" w:lineRule="atLeast"/>
        <w:ind w:firstLine="720"/>
        <w:jc w:val="both"/>
        <w:rPr>
          <w:rFonts w:ascii="Times New Roman" w:hAnsi="Times New Roman" w:cs="Times New Roman"/>
          <w:sz w:val="28"/>
          <w:szCs w:val="28"/>
        </w:rPr>
      </w:pPr>
      <w:r w:rsidRPr="003701AE">
        <w:rPr>
          <w:rFonts w:ascii="Times New Roman" w:hAnsi="Times New Roman" w:cs="Times New Roman"/>
          <w:sz w:val="28"/>
          <w:szCs w:val="28"/>
        </w:rPr>
        <w:t>Ban giám hiệu xây dựng kế hoạc kiểm tra nội bộ ngay đầu năm học và triển khai đến tậpu thể CBGVNV nhà trường. Thành lập Ban kiểm tra nội bộ nhà trường và thực hiện kiểm tra theo kế hoạch ( kiểm tra không báo trước, kiểm tra báo trước, kiểm tra toàn diện) Trong quá trình kiểm tra đánh giá, rút kinh nghiệm và điều chỉnh kịp thời những vấn đề chưa đúng và phát huy những nội dung làm tốt.</w:t>
      </w:r>
    </w:p>
    <w:p w:rsidR="006F0F4A" w:rsidRPr="003701AE" w:rsidRDefault="00773408" w:rsidP="006F0F4A">
      <w:pPr>
        <w:ind w:firstLine="720"/>
        <w:jc w:val="both"/>
        <w:rPr>
          <w:rFonts w:ascii="Times New Roman" w:hAnsi="Times New Roman" w:cs="Times New Roman"/>
          <w:sz w:val="28"/>
          <w:szCs w:val="28"/>
        </w:rPr>
      </w:pPr>
      <w:r w:rsidRPr="003701AE">
        <w:rPr>
          <w:rFonts w:ascii="Times New Roman" w:hAnsi="Times New Roman" w:cs="Times New Roman"/>
          <w:sz w:val="28"/>
          <w:szCs w:val="28"/>
        </w:rPr>
        <w:t>Ban giám hiệu thực hiện giám sát các hoạt động của các bộ phận, các tổ khối, lớp nhằm điều chỉnh kịp thời những việc chưa chỉnh chu và ngăn ngừa sai phạm kịp thời. Kiểm tra thực hiện nhiệm vụ của các bộ phận, tổ, lớp, cá nhân và đánh giá làm căn cứ thi đua hằng tháng, năm trong nhà trường.</w:t>
      </w:r>
    </w:p>
    <w:p w:rsidR="00474E5C" w:rsidRPr="003701AE" w:rsidRDefault="00474E5C" w:rsidP="006F0F4A">
      <w:pPr>
        <w:ind w:firstLine="720"/>
        <w:jc w:val="both"/>
        <w:rPr>
          <w:rFonts w:ascii="Times New Roman" w:hAnsi="Times New Roman" w:cs="Times New Roman"/>
          <w:sz w:val="24"/>
          <w:szCs w:val="24"/>
        </w:rPr>
      </w:pPr>
      <w:r w:rsidRPr="003701AE">
        <w:rPr>
          <w:rFonts w:ascii="Times New Roman" w:hAnsi="Times New Roman" w:cs="Times New Roman"/>
          <w:sz w:val="28"/>
          <w:szCs w:val="28"/>
        </w:rPr>
        <w:t>Trong năm họ</w:t>
      </w:r>
      <w:r w:rsidR="00773408" w:rsidRPr="003701AE">
        <w:rPr>
          <w:rFonts w:ascii="Times New Roman" w:hAnsi="Times New Roman" w:cs="Times New Roman"/>
          <w:sz w:val="28"/>
          <w:szCs w:val="28"/>
        </w:rPr>
        <w:t xml:space="preserve">c qua </w:t>
      </w:r>
      <w:r w:rsidR="004A2D4E" w:rsidRPr="003701AE">
        <w:rPr>
          <w:rFonts w:ascii="Times New Roman" w:hAnsi="Times New Roman" w:cs="Times New Roman"/>
          <w:sz w:val="28"/>
          <w:szCs w:val="28"/>
        </w:rPr>
        <w:t>Ban giám hiệu</w:t>
      </w:r>
      <w:r w:rsidR="00773408" w:rsidRPr="003701AE">
        <w:rPr>
          <w:rFonts w:ascii="Times New Roman" w:hAnsi="Times New Roman" w:cs="Times New Roman"/>
          <w:sz w:val="28"/>
          <w:szCs w:val="28"/>
        </w:rPr>
        <w:t xml:space="preserve"> </w:t>
      </w:r>
      <w:r w:rsidRPr="003701AE">
        <w:rPr>
          <w:rFonts w:ascii="Times New Roman" w:hAnsi="Times New Roman" w:cs="Times New Roman"/>
          <w:sz w:val="28"/>
          <w:szCs w:val="28"/>
        </w:rPr>
        <w:t xml:space="preserve">đã tiến hành lên kế hoạch kiểm tra giám sát 100% , </w:t>
      </w:r>
      <w:r w:rsidR="00773408" w:rsidRPr="003701AE">
        <w:rPr>
          <w:rFonts w:ascii="Times New Roman" w:hAnsi="Times New Roman" w:cs="Times New Roman"/>
          <w:sz w:val="28"/>
          <w:szCs w:val="28"/>
        </w:rPr>
        <w:t xml:space="preserve">viên chức </w:t>
      </w:r>
      <w:r w:rsidRPr="003701AE">
        <w:rPr>
          <w:rFonts w:ascii="Times New Roman" w:hAnsi="Times New Roman" w:cs="Times New Roman"/>
          <w:sz w:val="28"/>
          <w:szCs w:val="28"/>
        </w:rPr>
        <w:t xml:space="preserve">GV, NV và các tổ chức đoàn thể, nhờ đó </w:t>
      </w:r>
      <w:r w:rsidR="004A2D4E" w:rsidRPr="003701AE">
        <w:rPr>
          <w:rFonts w:ascii="Times New Roman" w:hAnsi="Times New Roman" w:cs="Times New Roman"/>
          <w:sz w:val="28"/>
          <w:szCs w:val="28"/>
        </w:rPr>
        <w:t>Ban giám hiệu</w:t>
      </w:r>
      <w:r w:rsidR="00773408" w:rsidRPr="003701AE">
        <w:rPr>
          <w:rFonts w:ascii="Times New Roman" w:hAnsi="Times New Roman" w:cs="Times New Roman"/>
          <w:sz w:val="28"/>
          <w:szCs w:val="28"/>
        </w:rPr>
        <w:t xml:space="preserve"> </w:t>
      </w:r>
      <w:r w:rsidRPr="003701AE">
        <w:rPr>
          <w:rFonts w:ascii="Times New Roman" w:hAnsi="Times New Roman" w:cs="Times New Roman"/>
          <w:sz w:val="28"/>
          <w:szCs w:val="28"/>
        </w:rPr>
        <w:t xml:space="preserve">không xảy ra bất kỳ trường hợp , </w:t>
      </w:r>
      <w:r w:rsidR="00773408" w:rsidRPr="003701AE">
        <w:rPr>
          <w:rFonts w:ascii="Times New Roman" w:hAnsi="Times New Roman" w:cs="Times New Roman"/>
          <w:sz w:val="28"/>
          <w:szCs w:val="28"/>
        </w:rPr>
        <w:t>viên chức,</w:t>
      </w:r>
      <w:r w:rsidRPr="003701AE">
        <w:rPr>
          <w:rFonts w:ascii="Times New Roman" w:hAnsi="Times New Roman" w:cs="Times New Roman"/>
          <w:sz w:val="28"/>
          <w:szCs w:val="28"/>
        </w:rPr>
        <w:t xml:space="preserve"> NV nào vi phạm.</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Việc khen thưởng kỷ luật </w:t>
      </w:r>
      <w:r w:rsidR="00775F8A" w:rsidRPr="003701AE">
        <w:rPr>
          <w:rFonts w:ascii="Times New Roman" w:hAnsi="Times New Roman" w:cs="Times New Roman"/>
          <w:sz w:val="28"/>
          <w:szCs w:val="28"/>
        </w:rPr>
        <w:t xml:space="preserve"> Ban giám hiệu đã xây dựng kế hoạch thi đua khen thưởng trong cơ quan đơn vị</w:t>
      </w:r>
      <w:r w:rsidR="00E369B1" w:rsidRPr="003701AE">
        <w:rPr>
          <w:rFonts w:ascii="Times New Roman" w:hAnsi="Times New Roman" w:cs="Times New Roman"/>
          <w:sz w:val="28"/>
          <w:szCs w:val="28"/>
        </w:rPr>
        <w:t xml:space="preserve">, </w:t>
      </w:r>
      <w:r w:rsidR="00775F8A" w:rsidRPr="003701AE">
        <w:rPr>
          <w:rFonts w:ascii="Times New Roman" w:hAnsi="Times New Roman" w:cs="Times New Roman"/>
          <w:sz w:val="28"/>
          <w:szCs w:val="28"/>
        </w:rPr>
        <w:t xml:space="preserve"> hàng tháng họp xét thi đua với tập thể và các cá nhân đối với các đồng chí viên chức, người lao động</w:t>
      </w:r>
      <w:r w:rsidRPr="003701AE">
        <w:rPr>
          <w:rFonts w:ascii="Times New Roman" w:hAnsi="Times New Roman" w:cs="Times New Roman"/>
          <w:sz w:val="28"/>
          <w:szCs w:val="28"/>
        </w:rPr>
        <w:t xml:space="preserve"> CB,GV,NV được thực hiện đúng quy định, trong năm họ</w:t>
      </w:r>
      <w:r w:rsidR="00773408" w:rsidRPr="003701AE">
        <w:rPr>
          <w:rFonts w:ascii="Times New Roman" w:hAnsi="Times New Roman" w:cs="Times New Roman"/>
          <w:sz w:val="28"/>
          <w:szCs w:val="28"/>
        </w:rPr>
        <w:t>c qua c</w:t>
      </w:r>
      <w:r w:rsidR="00E369B1" w:rsidRPr="003701AE">
        <w:rPr>
          <w:rFonts w:ascii="Times New Roman" w:hAnsi="Times New Roman" w:cs="Times New Roman"/>
          <w:sz w:val="28"/>
          <w:szCs w:val="28"/>
        </w:rPr>
        <w:t>ó 21 đồng chí viên chức được đánh giá xếp loại trong đó có</w:t>
      </w:r>
      <w:r w:rsidR="00773408" w:rsidRPr="003701AE">
        <w:rPr>
          <w:rFonts w:ascii="Times New Roman" w:hAnsi="Times New Roman" w:cs="Times New Roman"/>
          <w:sz w:val="28"/>
          <w:szCs w:val="28"/>
        </w:rPr>
        <w:t xml:space="preserve"> 9 đồng chí</w:t>
      </w:r>
      <w:r w:rsidRPr="003701AE">
        <w:rPr>
          <w:rFonts w:ascii="Times New Roman" w:hAnsi="Times New Roman" w:cs="Times New Roman"/>
          <w:sz w:val="28"/>
          <w:szCs w:val="28"/>
        </w:rPr>
        <w:t xml:space="preserve"> hoàn thành xuất sắc nhiệm vụ</w:t>
      </w:r>
      <w:r w:rsidR="00A054AB" w:rsidRPr="003701AE">
        <w:rPr>
          <w:rFonts w:ascii="Times New Roman" w:hAnsi="Times New Roman" w:cs="Times New Roman"/>
          <w:sz w:val="28"/>
          <w:szCs w:val="28"/>
        </w:rPr>
        <w:t xml:space="preserve">, </w:t>
      </w:r>
      <w:r w:rsidR="00E369B1" w:rsidRPr="003701AE">
        <w:rPr>
          <w:rFonts w:ascii="Times New Roman" w:hAnsi="Times New Roman" w:cs="Times New Roman"/>
          <w:sz w:val="28"/>
          <w:szCs w:val="28"/>
        </w:rPr>
        <w:t>11</w:t>
      </w:r>
      <w:r w:rsidRPr="003701AE">
        <w:rPr>
          <w:rFonts w:ascii="Times New Roman" w:hAnsi="Times New Roman" w:cs="Times New Roman"/>
          <w:sz w:val="28"/>
          <w:szCs w:val="28"/>
        </w:rPr>
        <w:t xml:space="preserve">  hoàn thành tốt nhiệm vụ và </w:t>
      </w:r>
      <w:r w:rsidR="00E369B1" w:rsidRPr="003701AE">
        <w:rPr>
          <w:rFonts w:ascii="Times New Roman" w:hAnsi="Times New Roman" w:cs="Times New Roman"/>
          <w:sz w:val="28"/>
          <w:szCs w:val="28"/>
        </w:rPr>
        <w:t xml:space="preserve">01 đồng chí hoàn thành nhiệm vụ không có viên chức </w:t>
      </w:r>
      <w:r w:rsidRPr="003701AE">
        <w:rPr>
          <w:rFonts w:ascii="Times New Roman" w:hAnsi="Times New Roman" w:cs="Times New Roman"/>
          <w:sz w:val="28"/>
          <w:szCs w:val="28"/>
        </w:rPr>
        <w:t>nào bị xử lý kỷ luật.</w:t>
      </w:r>
    </w:p>
    <w:p w:rsidR="0066020D" w:rsidRPr="003701AE" w:rsidRDefault="00474E5C" w:rsidP="0066020D">
      <w:pPr>
        <w:jc w:val="center"/>
        <w:rPr>
          <w:rFonts w:ascii="Times New Roman" w:hAnsi="Times New Roman" w:cs="Times New Roman"/>
          <w:sz w:val="28"/>
          <w:szCs w:val="28"/>
        </w:rPr>
      </w:pPr>
      <w:r w:rsidRPr="003701AE">
        <w:rPr>
          <w:rFonts w:ascii="Times New Roman" w:hAnsi="Times New Roman" w:cs="Times New Roman"/>
          <w:sz w:val="28"/>
          <w:szCs w:val="28"/>
        </w:rPr>
        <w:t>Tự đánh giá về cấp độ thực hiện:</w:t>
      </w:r>
    </w:p>
    <w:p w:rsidR="0066020D" w:rsidRPr="003701AE" w:rsidRDefault="005F7B7A"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r w:rsidRPr="003701AE">
        <w:rPr>
          <w:i/>
          <w:noProof/>
          <w:color w:val="000000"/>
          <w:spacing w:val="2"/>
          <w:sz w:val="28"/>
          <w:szCs w:val="28"/>
        </w:rPr>
        <mc:AlternateContent>
          <mc:Choice Requires="wps">
            <w:drawing>
              <wp:anchor distT="0" distB="0" distL="114300" distR="114300" simplePos="0" relativeHeight="251689984" behindDoc="0" locked="0" layoutInCell="1" allowOverlap="1">
                <wp:simplePos x="0" y="0"/>
                <wp:positionH relativeFrom="column">
                  <wp:posOffset>5067300</wp:posOffset>
                </wp:positionH>
                <wp:positionV relativeFrom="paragraph">
                  <wp:posOffset>8890</wp:posOffset>
                </wp:positionV>
                <wp:extent cx="295275" cy="161925"/>
                <wp:effectExtent l="12065" t="5715" r="6985" b="1333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399pt;margin-top:.7pt;width:23.2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88960" behindDoc="0" locked="0" layoutInCell="1" allowOverlap="1">
                <wp:simplePos x="0" y="0"/>
                <wp:positionH relativeFrom="column">
                  <wp:posOffset>3438525</wp:posOffset>
                </wp:positionH>
                <wp:positionV relativeFrom="paragraph">
                  <wp:posOffset>13970</wp:posOffset>
                </wp:positionV>
                <wp:extent cx="295275" cy="161925"/>
                <wp:effectExtent l="12065" t="10795" r="6985" b="825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270.75pt;margin-top:1.1pt;width:23.25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87936" behindDoc="0" locked="0" layoutInCell="1" allowOverlap="1">
                <wp:simplePos x="0" y="0"/>
                <wp:positionH relativeFrom="column">
                  <wp:posOffset>2114550</wp:posOffset>
                </wp:positionH>
                <wp:positionV relativeFrom="paragraph">
                  <wp:posOffset>13970</wp:posOffset>
                </wp:positionV>
                <wp:extent cx="295275" cy="161925"/>
                <wp:effectExtent l="12065" t="10795" r="6985" b="825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166.5pt;margin-top:1.1pt;width:23.2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86912" behindDoc="0" locked="0" layoutInCell="1" allowOverlap="1">
                <wp:simplePos x="0" y="0"/>
                <wp:positionH relativeFrom="column">
                  <wp:posOffset>425450</wp:posOffset>
                </wp:positionH>
                <wp:positionV relativeFrom="paragraph">
                  <wp:posOffset>10160</wp:posOffset>
                </wp:positionV>
                <wp:extent cx="295275" cy="161925"/>
                <wp:effectExtent l="8890" t="6985" r="10160" b="1206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33.5pt;margin-top:.8pt;width:23.2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8BLgIAAFg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" strokeweight=".5pt">
                <v:textbox>
                  <w:txbxContent>
                    <w:p w:rsidR="0066020D" w:rsidRDefault="0066020D" w:rsidP="0066020D"/>
                  </w:txbxContent>
                </v:textbox>
              </v:shape>
            </w:pict>
          </mc:Fallback>
        </mc:AlternateContent>
      </w:r>
      <w:r w:rsidR="0066020D" w:rsidRPr="003701AE">
        <w:rPr>
          <w:i/>
          <w:color w:val="000000"/>
          <w:spacing w:val="2"/>
          <w:sz w:val="28"/>
          <w:szCs w:val="28"/>
          <w:shd w:val="clear" w:color="auto" w:fill="FFFFFF"/>
        </w:rPr>
        <w:t xml:space="preserve">         Xuất sắc                      Tốt                       Trung bình                  Kém</w:t>
      </w:r>
    </w:p>
    <w:p w:rsidR="0066020D" w:rsidRPr="003701AE" w:rsidRDefault="0066020D"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p>
    <w:p w:rsidR="00474E5C" w:rsidRPr="003701AE" w:rsidRDefault="00474E5C" w:rsidP="00D131AF">
      <w:pPr>
        <w:ind w:firstLine="720"/>
        <w:jc w:val="both"/>
        <w:rPr>
          <w:rFonts w:ascii="Times New Roman" w:hAnsi="Times New Roman" w:cs="Times New Roman"/>
          <w:b/>
          <w:sz w:val="28"/>
          <w:szCs w:val="28"/>
        </w:rPr>
      </w:pPr>
      <w:r w:rsidRPr="003701AE">
        <w:rPr>
          <w:rFonts w:ascii="Times New Roman" w:hAnsi="Times New Roman" w:cs="Times New Roman"/>
          <w:b/>
          <w:sz w:val="28"/>
          <w:szCs w:val="28"/>
        </w:rPr>
        <w:t>II. HẠN CHẾ, KHUYẾT ĐIỂM VÀ NGUYÊN NHÂN.</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lastRenderedPageBreak/>
        <w:t>1. Hạn chế, khuyết điểm:</w:t>
      </w:r>
    </w:p>
    <w:p w:rsidR="00DE48F9"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Trách nhiệm củ</w:t>
      </w:r>
      <w:r w:rsidR="000541A4" w:rsidRPr="003701AE">
        <w:rPr>
          <w:rFonts w:ascii="Times New Roman" w:hAnsi="Times New Roman" w:cs="Times New Roman"/>
          <w:sz w:val="28"/>
          <w:szCs w:val="28"/>
        </w:rPr>
        <w:t>a các cá nhân trong</w:t>
      </w:r>
      <w:r w:rsidRPr="003701AE">
        <w:rPr>
          <w:rFonts w:ascii="Times New Roman" w:hAnsi="Times New Roman" w:cs="Times New Roman"/>
          <w:sz w:val="28"/>
          <w:szCs w:val="28"/>
        </w:rPr>
        <w:t xml:space="preserve"> Ban lãnh đạo, cán bộ,  và giáo viên, nhân viên trong </w:t>
      </w:r>
      <w:r w:rsidR="004A2D4E" w:rsidRPr="003701AE">
        <w:rPr>
          <w:rFonts w:ascii="Times New Roman" w:hAnsi="Times New Roman" w:cs="Times New Roman"/>
          <w:sz w:val="28"/>
          <w:szCs w:val="28"/>
        </w:rPr>
        <w:t>Ban giám hiệu</w:t>
      </w:r>
      <w:r w:rsidR="00DE48F9" w:rsidRPr="003701AE">
        <w:rPr>
          <w:rFonts w:ascii="Times New Roman" w:hAnsi="Times New Roman" w:cs="Times New Roman"/>
          <w:sz w:val="28"/>
          <w:szCs w:val="28"/>
        </w:rPr>
        <w:t xml:space="preserve"> </w:t>
      </w:r>
      <w:r w:rsidRPr="003701AE">
        <w:rPr>
          <w:rFonts w:ascii="Times New Roman" w:hAnsi="Times New Roman" w:cs="Times New Roman"/>
          <w:sz w:val="28"/>
          <w:szCs w:val="28"/>
        </w:rPr>
        <w:t xml:space="preserve">và Nhà trường về việc phối kết hợp với các đoàn thể tại địa phương để làm công tác tuyên truyền đôi lúc còn hạn chế. </w:t>
      </w:r>
    </w:p>
    <w:p w:rsidR="00DE48F9" w:rsidRPr="003701AE" w:rsidRDefault="00DE48F9"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w:t>
      </w:r>
      <w:r w:rsidR="00474E5C" w:rsidRPr="003701AE">
        <w:rPr>
          <w:rFonts w:ascii="Times New Roman" w:hAnsi="Times New Roman" w:cs="Times New Roman"/>
          <w:sz w:val="28"/>
          <w:szCs w:val="28"/>
        </w:rPr>
        <w:t xml:space="preserve">Trong công tác còn một số cá nhân chưa mạnh dạn đề xuất và tham mưu các giải pháp, nhằm phát huy tốt hơn nữa trong công tác quản lý chỉ đạo và chăm sóc, nuôi dưỡng, giáo dục trẻ. </w:t>
      </w:r>
    </w:p>
    <w:p w:rsidR="000541A4" w:rsidRPr="003701AE" w:rsidRDefault="00DE48F9"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w:t>
      </w:r>
      <w:r w:rsidR="00474E5C" w:rsidRPr="003701AE">
        <w:rPr>
          <w:rFonts w:ascii="Times New Roman" w:hAnsi="Times New Roman" w:cs="Times New Roman"/>
          <w:sz w:val="28"/>
          <w:szCs w:val="28"/>
        </w:rPr>
        <w:t xml:space="preserve">Trong các buổi sinh hoạt </w:t>
      </w:r>
      <w:r w:rsidR="004A2D4E" w:rsidRPr="003701AE">
        <w:rPr>
          <w:rFonts w:ascii="Times New Roman" w:hAnsi="Times New Roman" w:cs="Times New Roman"/>
          <w:sz w:val="28"/>
          <w:szCs w:val="28"/>
        </w:rPr>
        <w:t>Ban giám hiệu</w:t>
      </w:r>
      <w:r w:rsidRPr="003701AE">
        <w:rPr>
          <w:rFonts w:ascii="Times New Roman" w:hAnsi="Times New Roman" w:cs="Times New Roman"/>
          <w:sz w:val="28"/>
          <w:szCs w:val="28"/>
        </w:rPr>
        <w:t xml:space="preserve"> </w:t>
      </w:r>
      <w:r w:rsidR="00474E5C" w:rsidRPr="003701AE">
        <w:rPr>
          <w:rFonts w:ascii="Times New Roman" w:hAnsi="Times New Roman" w:cs="Times New Roman"/>
          <w:sz w:val="28"/>
          <w:szCs w:val="28"/>
        </w:rPr>
        <w:t xml:space="preserve">và họp hội đồng sư phạm nhà trường còn chưa phát huy hết quyền và trách nhiệm của từng cá nhân, còn e dè, chưa mạnh dạn phát biểu để xây dựng </w:t>
      </w:r>
      <w:r w:rsidR="004A2D4E" w:rsidRPr="003701AE">
        <w:rPr>
          <w:rFonts w:ascii="Times New Roman" w:hAnsi="Times New Roman" w:cs="Times New Roman"/>
          <w:sz w:val="28"/>
          <w:szCs w:val="28"/>
        </w:rPr>
        <w:t>Ban giám hiệu</w:t>
      </w:r>
      <w:r w:rsidRPr="003701AE">
        <w:rPr>
          <w:rFonts w:ascii="Times New Roman" w:hAnsi="Times New Roman" w:cs="Times New Roman"/>
          <w:sz w:val="28"/>
          <w:szCs w:val="28"/>
        </w:rPr>
        <w:t xml:space="preserve"> </w:t>
      </w:r>
      <w:r w:rsidR="00474E5C" w:rsidRPr="003701AE">
        <w:rPr>
          <w:rFonts w:ascii="Times New Roman" w:hAnsi="Times New Roman" w:cs="Times New Roman"/>
          <w:sz w:val="28"/>
          <w:szCs w:val="28"/>
        </w:rPr>
        <w:t>và Nhà trườ</w:t>
      </w:r>
      <w:r w:rsidR="000541A4" w:rsidRPr="003701AE">
        <w:rPr>
          <w:rFonts w:ascii="Times New Roman" w:hAnsi="Times New Roman" w:cs="Times New Roman"/>
          <w:sz w:val="28"/>
          <w:szCs w:val="28"/>
        </w:rPr>
        <w:t>ng.</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Việc tham gia học tập, quán triệt các Chỉ thị, Nghị quyết của Đảng cấp trên của một số cá nhân , giáo viên và nhân viên trong đơn vị đôi khi còn chưa tham gia đầy đủ, không đảm bảo thời gian quy định, còn đi muộn về sớm.</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 Chất lượng đội ngũ chưa đồng đều, vẫn còn một số giáo viên </w:t>
      </w:r>
      <w:r w:rsidR="00430010" w:rsidRPr="003701AE">
        <w:rPr>
          <w:rFonts w:ascii="Times New Roman" w:hAnsi="Times New Roman" w:cs="Times New Roman"/>
          <w:sz w:val="28"/>
          <w:szCs w:val="28"/>
        </w:rPr>
        <w:t>cao</w:t>
      </w:r>
      <w:r w:rsidRPr="003701AE">
        <w:rPr>
          <w:rFonts w:ascii="Times New Roman" w:hAnsi="Times New Roman" w:cs="Times New Roman"/>
          <w:sz w:val="28"/>
          <w:szCs w:val="28"/>
        </w:rPr>
        <w:t xml:space="preserve"> tuổi và giáo viên mới vào trường, nên việc áp dụng CNTT vào giảng dạy còn hạn chế, tinh thần trách nhiệm đối với công việc của một số , giáo viên, nhân viên chưa tốt.</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2. Nguyên nhân của hạn chế:</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Sự lãnh đạo, chỉ đạo triển khai, tổ chức thực hiện nhiệm vụ chính trị của </w:t>
      </w:r>
      <w:r w:rsidR="000541A4" w:rsidRPr="003701AE">
        <w:rPr>
          <w:rFonts w:ascii="Times New Roman" w:hAnsi="Times New Roman" w:cs="Times New Roman"/>
          <w:sz w:val="28"/>
          <w:szCs w:val="28"/>
        </w:rPr>
        <w:t>Ban giám hiệu</w:t>
      </w:r>
      <w:r w:rsidRPr="003701AE">
        <w:rPr>
          <w:rFonts w:ascii="Times New Roman" w:hAnsi="Times New Roman" w:cs="Times New Roman"/>
          <w:sz w:val="28"/>
          <w:szCs w:val="28"/>
        </w:rPr>
        <w:t xml:space="preserve"> trong đơn vị đôi lúc chưa phát huy hết tinh thần trách nhiệm. Một số cán bộ,</w:t>
      </w:r>
      <w:r w:rsidR="000541A4" w:rsidRPr="003701AE">
        <w:rPr>
          <w:rFonts w:ascii="Times New Roman" w:hAnsi="Times New Roman" w:cs="Times New Roman"/>
          <w:sz w:val="28"/>
          <w:szCs w:val="28"/>
        </w:rPr>
        <w:t xml:space="preserve"> giáo viên</w:t>
      </w:r>
      <w:r w:rsidRPr="003701AE">
        <w:rPr>
          <w:rFonts w:ascii="Times New Roman" w:hAnsi="Times New Roman" w:cs="Times New Roman"/>
          <w:sz w:val="28"/>
          <w:szCs w:val="28"/>
        </w:rPr>
        <w:t xml:space="preserve"> còn bộc lộ những hạn chế về năng lực công tác, còn biểu hiện chưa cao về tu dưỡng, rèn luyện.</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Vai trò giám sát của các đoàn thể chính trị - xã hội đôi khi phát huy hiệu quả chưa cao. Chưa tập trung dành thời gian để nghiên cứu, tìm hiểu sâu về Cương lĩnh, Điều lệ, Nghị quyết và các quy định của Đảng; pháp luật chính sách của Nhà nước. Trong công tác lãnh đạo, chỉ đạo </w:t>
      </w:r>
      <w:r w:rsidR="004A2D4E" w:rsidRPr="003701AE">
        <w:rPr>
          <w:rFonts w:ascii="Times New Roman" w:hAnsi="Times New Roman" w:cs="Times New Roman"/>
          <w:sz w:val="28"/>
          <w:szCs w:val="28"/>
        </w:rPr>
        <w:t>Ban giám hiệu</w:t>
      </w:r>
      <w:r w:rsidR="00DE48F9" w:rsidRPr="003701AE">
        <w:rPr>
          <w:rFonts w:ascii="Times New Roman" w:hAnsi="Times New Roman" w:cs="Times New Roman"/>
          <w:sz w:val="28"/>
          <w:szCs w:val="28"/>
        </w:rPr>
        <w:t xml:space="preserve"> </w:t>
      </w:r>
      <w:r w:rsidRPr="003701AE">
        <w:rPr>
          <w:rFonts w:ascii="Times New Roman" w:hAnsi="Times New Roman" w:cs="Times New Roman"/>
          <w:sz w:val="28"/>
          <w:szCs w:val="28"/>
        </w:rPr>
        <w:t>và Nhà trường đôi lúc còn nể nang, chưa quyết đoán và chưa thẳng thắn phê bình các biểu hiện chưa tốt của một số , giáo viên, nhân viên trong đơn vị.</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Công tác bồi dưỡng đội ngũ đôi lúc thực hiện còn chưa hiệu quả, công tác tự học tự bồi dưỡng chưa thường xuyên, tích cực. Việc tổ chức sinh hoạt tổ nhóm chuyên môn gặp khó khăn về thời gian vì lý do các cháu còn nhỏ.</w:t>
      </w:r>
    </w:p>
    <w:p w:rsidR="00474E5C" w:rsidRPr="003701AE" w:rsidRDefault="00474E5C" w:rsidP="00D131AF">
      <w:pPr>
        <w:ind w:firstLine="720"/>
        <w:jc w:val="both"/>
        <w:rPr>
          <w:rFonts w:ascii="Times New Roman" w:hAnsi="Times New Roman" w:cs="Times New Roman"/>
          <w:b/>
          <w:sz w:val="28"/>
          <w:szCs w:val="28"/>
        </w:rPr>
      </w:pPr>
      <w:r w:rsidRPr="003701AE">
        <w:rPr>
          <w:rFonts w:ascii="Times New Roman" w:hAnsi="Times New Roman" w:cs="Times New Roman"/>
          <w:b/>
          <w:sz w:val="28"/>
          <w:szCs w:val="28"/>
        </w:rPr>
        <w:t>III. KẾT QUẢ KHẮC PHỤC NHỮNG HẠN CHẾ, KHUYẾT ĐIỂM ĐÃ ĐƯỢC CẤP CÓ THẨM QUYỀN KẾT LUẬN HOẶC ĐƯỢC CHỈ RA Ở CÁC KỲ KIỂM ĐIỂM TRƯỚC.</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lastRenderedPageBreak/>
        <w:t xml:space="preserve">Ban lãnh đạo nhà trường đã đề ra các biện pháp khắc phục những mặt còn hạn chế, khuyết điểm của tập thể và từng cá nhân trong </w:t>
      </w:r>
      <w:r w:rsidR="004A2D4E" w:rsidRPr="003701AE">
        <w:rPr>
          <w:rFonts w:ascii="Times New Roman" w:hAnsi="Times New Roman" w:cs="Times New Roman"/>
          <w:sz w:val="28"/>
          <w:szCs w:val="28"/>
        </w:rPr>
        <w:t>Ban giám hiệu</w:t>
      </w:r>
      <w:r w:rsidR="00DE48F9" w:rsidRPr="003701AE">
        <w:rPr>
          <w:rFonts w:ascii="Times New Roman" w:hAnsi="Times New Roman" w:cs="Times New Roman"/>
          <w:sz w:val="28"/>
          <w:szCs w:val="28"/>
        </w:rPr>
        <w:t xml:space="preserve"> </w:t>
      </w:r>
      <w:r w:rsidRPr="003701AE">
        <w:rPr>
          <w:rFonts w:ascii="Times New Roman" w:hAnsi="Times New Roman" w:cs="Times New Roman"/>
          <w:sz w:val="28"/>
          <w:szCs w:val="28"/>
        </w:rPr>
        <w:t>và nhà trường. Đồng thời khuyến khích các tập thể trong đơn vị và từng cá nhân luôn tự tu dưỡng, rèn luyện bản thân, tích cực học hỏi, nghiên cứu để cập nhật các kiến thức chuyên môn, kỹ năng sử dụng CNTT để áp dụng vào công tác quản lý, chỉ đạo, chăm sóc, nuôi dưỡng và giáo dục trẻ. Vì vậ</w:t>
      </w:r>
      <w:r w:rsidR="003C110F" w:rsidRPr="003701AE">
        <w:rPr>
          <w:rFonts w:ascii="Times New Roman" w:hAnsi="Times New Roman" w:cs="Times New Roman"/>
          <w:sz w:val="28"/>
          <w:szCs w:val="28"/>
        </w:rPr>
        <w:t>y năm 2022</w:t>
      </w:r>
      <w:r w:rsidRPr="003701AE">
        <w:rPr>
          <w:rFonts w:ascii="Times New Roman" w:hAnsi="Times New Roman" w:cs="Times New Roman"/>
          <w:sz w:val="28"/>
          <w:szCs w:val="28"/>
        </w:rPr>
        <w:t xml:space="preserve"> trong </w:t>
      </w:r>
      <w:r w:rsidR="004A2D4E" w:rsidRPr="003701AE">
        <w:rPr>
          <w:rFonts w:ascii="Times New Roman" w:hAnsi="Times New Roman" w:cs="Times New Roman"/>
          <w:sz w:val="28"/>
          <w:szCs w:val="28"/>
        </w:rPr>
        <w:t>Ban giám hiệu</w:t>
      </w:r>
      <w:r w:rsidRPr="003701AE">
        <w:rPr>
          <w:rFonts w:ascii="Times New Roman" w:hAnsi="Times New Roman" w:cs="Times New Roman"/>
          <w:sz w:val="28"/>
          <w:szCs w:val="28"/>
        </w:rPr>
        <w:t>và Nhà trường không có  và cán bộ, công chức, viên chức nào vi phạm vào những điề</w:t>
      </w:r>
      <w:r w:rsidR="00430010" w:rsidRPr="003701AE">
        <w:rPr>
          <w:rFonts w:ascii="Times New Roman" w:hAnsi="Times New Roman" w:cs="Times New Roman"/>
          <w:sz w:val="28"/>
          <w:szCs w:val="28"/>
        </w:rPr>
        <w:t xml:space="preserve">u </w:t>
      </w:r>
      <w:r w:rsidRPr="003701AE">
        <w:rPr>
          <w:rFonts w:ascii="Times New Roman" w:hAnsi="Times New Roman" w:cs="Times New Roman"/>
          <w:sz w:val="28"/>
          <w:szCs w:val="28"/>
        </w:rPr>
        <w:t xml:space="preserve"> và cán bộ công chức, viên chức không được làm. Đồng thời thực hiện tốt kế hoạch, nhiệm vụ cấp trên đã giao cho, đoàn kết thống nhất để xây dựng </w:t>
      </w:r>
      <w:r w:rsidR="004A2D4E" w:rsidRPr="003701AE">
        <w:rPr>
          <w:rFonts w:ascii="Times New Roman" w:hAnsi="Times New Roman" w:cs="Times New Roman"/>
          <w:sz w:val="28"/>
          <w:szCs w:val="28"/>
        </w:rPr>
        <w:t>Ban giám hiệu</w:t>
      </w:r>
      <w:r w:rsidRPr="003701AE">
        <w:rPr>
          <w:rFonts w:ascii="Times New Roman" w:hAnsi="Times New Roman" w:cs="Times New Roman"/>
          <w:sz w:val="28"/>
          <w:szCs w:val="28"/>
        </w:rPr>
        <w:t>và nhà trường ngày càng phát triển và đi lên, trong năm họ</w:t>
      </w:r>
      <w:r w:rsidR="00A054AB" w:rsidRPr="003701AE">
        <w:rPr>
          <w:rFonts w:ascii="Times New Roman" w:hAnsi="Times New Roman" w:cs="Times New Roman"/>
          <w:sz w:val="28"/>
          <w:szCs w:val="28"/>
        </w:rPr>
        <w:t xml:space="preserve">c </w:t>
      </w:r>
      <w:r w:rsidR="003C110F" w:rsidRPr="003701AE">
        <w:rPr>
          <w:rFonts w:ascii="Times New Roman" w:hAnsi="Times New Roman" w:cs="Times New Roman"/>
          <w:sz w:val="28"/>
          <w:szCs w:val="28"/>
        </w:rPr>
        <w:t>2021- 2022</w:t>
      </w:r>
      <w:r w:rsidRPr="003701AE">
        <w:rPr>
          <w:rFonts w:ascii="Times New Roman" w:hAnsi="Times New Roman" w:cs="Times New Roman"/>
          <w:sz w:val="28"/>
          <w:szCs w:val="28"/>
        </w:rPr>
        <w:t>, nhà trường đã được UBND Huyện và phòng GD&amp;ĐT xếp hạng ở vị trí số</w:t>
      </w:r>
      <w:r w:rsidR="00A054AB" w:rsidRPr="003701AE">
        <w:rPr>
          <w:rFonts w:ascii="Times New Roman" w:hAnsi="Times New Roman" w:cs="Times New Roman"/>
          <w:sz w:val="28"/>
          <w:szCs w:val="28"/>
        </w:rPr>
        <w:t xml:space="preserve"> </w:t>
      </w:r>
      <w:r w:rsidR="003C110F" w:rsidRPr="003701AE">
        <w:rPr>
          <w:rFonts w:ascii="Times New Roman" w:hAnsi="Times New Roman" w:cs="Times New Roman"/>
          <w:sz w:val="28"/>
          <w:szCs w:val="28"/>
        </w:rPr>
        <w:t>20</w:t>
      </w:r>
      <w:r w:rsidR="00A054AB" w:rsidRPr="003701AE">
        <w:rPr>
          <w:rFonts w:ascii="Times New Roman" w:hAnsi="Times New Roman" w:cs="Times New Roman"/>
          <w:sz w:val="28"/>
          <w:szCs w:val="28"/>
        </w:rPr>
        <w:t>/23</w:t>
      </w:r>
      <w:r w:rsidR="003C110F" w:rsidRPr="003701AE">
        <w:rPr>
          <w:rFonts w:ascii="Times New Roman" w:hAnsi="Times New Roman" w:cs="Times New Roman"/>
          <w:sz w:val="28"/>
          <w:szCs w:val="28"/>
        </w:rPr>
        <w:t xml:space="preserve"> </w:t>
      </w:r>
      <w:r w:rsidRPr="003701AE">
        <w:rPr>
          <w:rFonts w:ascii="Times New Roman" w:hAnsi="Times New Roman" w:cs="Times New Roman"/>
          <w:sz w:val="28"/>
          <w:szCs w:val="28"/>
        </w:rPr>
        <w:t>trường mầm non trong toàn huyệ</w:t>
      </w:r>
      <w:r w:rsidR="00A054AB" w:rsidRPr="003701AE">
        <w:rPr>
          <w:rFonts w:ascii="Times New Roman" w:hAnsi="Times New Roman" w:cs="Times New Roman"/>
          <w:sz w:val="28"/>
          <w:szCs w:val="28"/>
        </w:rPr>
        <w:t>n.</w:t>
      </w:r>
    </w:p>
    <w:p w:rsidR="0066020D" w:rsidRPr="003701AE" w:rsidRDefault="00474E5C" w:rsidP="0066020D">
      <w:pPr>
        <w:jc w:val="center"/>
        <w:rPr>
          <w:rFonts w:ascii="Times New Roman" w:hAnsi="Times New Roman" w:cs="Times New Roman"/>
          <w:sz w:val="28"/>
          <w:szCs w:val="28"/>
        </w:rPr>
      </w:pPr>
      <w:r w:rsidRPr="003701AE">
        <w:rPr>
          <w:rFonts w:ascii="Times New Roman" w:hAnsi="Times New Roman" w:cs="Times New Roman"/>
          <w:sz w:val="28"/>
          <w:szCs w:val="28"/>
        </w:rPr>
        <w:t>Tự đánh giá về cấp độ thực hiện:</w:t>
      </w:r>
    </w:p>
    <w:p w:rsidR="0066020D" w:rsidRPr="003701AE" w:rsidRDefault="005F7B7A"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r w:rsidRPr="003701AE">
        <w:rPr>
          <w:i/>
          <w:noProof/>
          <w:color w:val="000000"/>
          <w:spacing w:val="2"/>
          <w:sz w:val="28"/>
          <w:szCs w:val="28"/>
        </w:rPr>
        <mc:AlternateContent>
          <mc:Choice Requires="wps">
            <w:drawing>
              <wp:anchor distT="0" distB="0" distL="114300" distR="114300" simplePos="0" relativeHeight="251695104" behindDoc="0" locked="0" layoutInCell="1" allowOverlap="1">
                <wp:simplePos x="0" y="0"/>
                <wp:positionH relativeFrom="column">
                  <wp:posOffset>5067300</wp:posOffset>
                </wp:positionH>
                <wp:positionV relativeFrom="paragraph">
                  <wp:posOffset>8890</wp:posOffset>
                </wp:positionV>
                <wp:extent cx="295275" cy="161925"/>
                <wp:effectExtent l="12065" t="8890" r="6985" b="1016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399pt;margin-top:.7pt;width:23.2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94080" behindDoc="0" locked="0" layoutInCell="1" allowOverlap="1">
                <wp:simplePos x="0" y="0"/>
                <wp:positionH relativeFrom="column">
                  <wp:posOffset>3438525</wp:posOffset>
                </wp:positionH>
                <wp:positionV relativeFrom="paragraph">
                  <wp:posOffset>13970</wp:posOffset>
                </wp:positionV>
                <wp:extent cx="295275" cy="161925"/>
                <wp:effectExtent l="12065" t="13970" r="6985" b="508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270.75pt;margin-top:1.1pt;width:23.2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93056" behindDoc="0" locked="0" layoutInCell="1" allowOverlap="1">
                <wp:simplePos x="0" y="0"/>
                <wp:positionH relativeFrom="column">
                  <wp:posOffset>2114550</wp:posOffset>
                </wp:positionH>
                <wp:positionV relativeFrom="paragraph">
                  <wp:posOffset>13970</wp:posOffset>
                </wp:positionV>
                <wp:extent cx="295275" cy="161925"/>
                <wp:effectExtent l="12065" t="13970" r="6985" b="508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166.5pt;margin-top:1.1pt;width:23.2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" strokeweight=".5pt">
                <v:textbox>
                  <w:txbxContent>
                    <w:p w:rsidR="0066020D" w:rsidRDefault="0066020D" w:rsidP="0066020D"/>
                  </w:txbxContent>
                </v:textbox>
              </v:shape>
            </w:pict>
          </mc:Fallback>
        </mc:AlternateContent>
      </w:r>
      <w:r w:rsidRPr="003701AE">
        <w:rPr>
          <w:i/>
          <w:noProof/>
          <w:color w:val="000000"/>
          <w:spacing w:val="2"/>
          <w:sz w:val="28"/>
          <w:szCs w:val="28"/>
        </w:rPr>
        <mc:AlternateContent>
          <mc:Choice Requires="wps">
            <w:drawing>
              <wp:anchor distT="0" distB="0" distL="114300" distR="114300" simplePos="0" relativeHeight="251692032" behindDoc="0" locked="0" layoutInCell="1" allowOverlap="1">
                <wp:simplePos x="0" y="0"/>
                <wp:positionH relativeFrom="column">
                  <wp:posOffset>425450</wp:posOffset>
                </wp:positionH>
                <wp:positionV relativeFrom="paragraph">
                  <wp:posOffset>10160</wp:posOffset>
                </wp:positionV>
                <wp:extent cx="295275" cy="161925"/>
                <wp:effectExtent l="8890" t="10160" r="10160" b="889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33.5pt;margin-top:.8pt;width:23.2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" strokeweight=".5pt">
                <v:textbox>
                  <w:txbxContent>
                    <w:p w:rsidR="0066020D" w:rsidRDefault="0066020D" w:rsidP="0066020D"/>
                  </w:txbxContent>
                </v:textbox>
              </v:shape>
            </w:pict>
          </mc:Fallback>
        </mc:AlternateContent>
      </w:r>
      <w:r w:rsidR="0066020D" w:rsidRPr="003701AE">
        <w:rPr>
          <w:i/>
          <w:color w:val="000000"/>
          <w:spacing w:val="2"/>
          <w:sz w:val="28"/>
          <w:szCs w:val="28"/>
          <w:shd w:val="clear" w:color="auto" w:fill="FFFFFF"/>
        </w:rPr>
        <w:t xml:space="preserve">         Xuất sắc                      Tốt                       Trung bình                  Kém</w:t>
      </w:r>
    </w:p>
    <w:p w:rsidR="0066020D" w:rsidRPr="003701AE" w:rsidRDefault="0066020D" w:rsidP="0066020D">
      <w:pPr>
        <w:pStyle w:val="NormalWeb"/>
        <w:shd w:val="clear" w:color="auto" w:fill="FFFFFF"/>
        <w:spacing w:before="0" w:beforeAutospacing="0" w:after="0" w:afterAutospacing="0"/>
        <w:ind w:firstLine="720"/>
        <w:jc w:val="both"/>
        <w:rPr>
          <w:i/>
          <w:color w:val="000000"/>
          <w:spacing w:val="2"/>
          <w:sz w:val="28"/>
          <w:szCs w:val="28"/>
          <w:shd w:val="clear" w:color="auto" w:fill="FFFFFF"/>
        </w:rPr>
      </w:pPr>
    </w:p>
    <w:p w:rsidR="00474E5C" w:rsidRPr="003701AE" w:rsidRDefault="00430010"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IV</w:t>
      </w:r>
      <w:r w:rsidR="00474E5C" w:rsidRPr="003701AE">
        <w:rPr>
          <w:rFonts w:ascii="Times New Roman" w:hAnsi="Times New Roman" w:cs="Times New Roman"/>
          <w:sz w:val="28"/>
          <w:szCs w:val="28"/>
        </w:rPr>
        <w:t>. GIẢI TRÌNH NHỮNG VẤN ĐỀ ĐƯỢC GỢI Ý KIỂM ĐIỂM. (Không có).</w:t>
      </w:r>
    </w:p>
    <w:p w:rsidR="00474E5C" w:rsidRPr="003701AE" w:rsidRDefault="00430010" w:rsidP="00D131AF">
      <w:pPr>
        <w:ind w:firstLine="720"/>
        <w:jc w:val="both"/>
        <w:rPr>
          <w:rFonts w:ascii="Times New Roman" w:hAnsi="Times New Roman" w:cs="Times New Roman"/>
          <w:b/>
          <w:sz w:val="28"/>
          <w:szCs w:val="28"/>
        </w:rPr>
      </w:pPr>
      <w:r w:rsidRPr="003701AE">
        <w:rPr>
          <w:rFonts w:ascii="Times New Roman" w:hAnsi="Times New Roman" w:cs="Times New Roman"/>
          <w:b/>
          <w:sz w:val="28"/>
          <w:szCs w:val="28"/>
        </w:rPr>
        <w:t>V</w:t>
      </w:r>
      <w:r w:rsidR="00474E5C" w:rsidRPr="003701AE">
        <w:rPr>
          <w:rFonts w:ascii="Times New Roman" w:hAnsi="Times New Roman" w:cs="Times New Roman"/>
          <w:b/>
          <w:sz w:val="28"/>
          <w:szCs w:val="28"/>
        </w:rPr>
        <w:t>. TRÁCH NHIỆM CỦA TẬP THỂ, CÁ NHÂN:</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Tập thể </w:t>
      </w:r>
      <w:r w:rsidR="00E369B1" w:rsidRPr="003701AE">
        <w:rPr>
          <w:rFonts w:ascii="Times New Roman" w:hAnsi="Times New Roman" w:cs="Times New Roman"/>
          <w:sz w:val="28"/>
          <w:szCs w:val="28"/>
        </w:rPr>
        <w:t>BGH</w:t>
      </w:r>
      <w:r w:rsidRPr="003701AE">
        <w:rPr>
          <w:rFonts w:ascii="Times New Roman" w:hAnsi="Times New Roman" w:cs="Times New Roman"/>
          <w:sz w:val="28"/>
          <w:szCs w:val="28"/>
        </w:rPr>
        <w:t xml:space="preserve">, người đứng đầu </w:t>
      </w:r>
      <w:r w:rsidR="00E369B1" w:rsidRPr="003701AE">
        <w:rPr>
          <w:rFonts w:ascii="Times New Roman" w:hAnsi="Times New Roman" w:cs="Times New Roman"/>
          <w:sz w:val="28"/>
          <w:szCs w:val="28"/>
        </w:rPr>
        <w:t>đơn vị</w:t>
      </w:r>
      <w:r w:rsidRPr="003701AE">
        <w:rPr>
          <w:rFonts w:ascii="Times New Roman" w:hAnsi="Times New Roman" w:cs="Times New Roman"/>
          <w:sz w:val="28"/>
          <w:szCs w:val="28"/>
        </w:rPr>
        <w:t xml:space="preserve"> thường xuyên giáo dục, nâng cao nhận thức, trách nhiệm cho đội ngũ cán bộ, về nguyên tắc tập thể lãnh đạo, cá nhân phụ trách. Nâng cao chất lượng sinh hoạt </w:t>
      </w:r>
      <w:r w:rsidR="00DE48F9" w:rsidRPr="003701AE">
        <w:rPr>
          <w:rFonts w:ascii="Times New Roman" w:hAnsi="Times New Roman" w:cs="Times New Roman"/>
          <w:sz w:val="28"/>
          <w:szCs w:val="28"/>
        </w:rPr>
        <w:t>chuyên môn</w:t>
      </w:r>
      <w:r w:rsidRPr="003701AE">
        <w:rPr>
          <w:rFonts w:ascii="Times New Roman" w:hAnsi="Times New Roman" w:cs="Times New Roman"/>
          <w:sz w:val="28"/>
          <w:szCs w:val="28"/>
        </w:rPr>
        <w:t xml:space="preserve">, mở rộng sinh hoạt dân chủ trong nội bộ </w:t>
      </w:r>
      <w:r w:rsidR="00DE48F9" w:rsidRPr="003701AE">
        <w:rPr>
          <w:rFonts w:ascii="Times New Roman" w:hAnsi="Times New Roman" w:cs="Times New Roman"/>
          <w:sz w:val="28"/>
          <w:szCs w:val="28"/>
        </w:rPr>
        <w:t>cơ quan đơn vị</w:t>
      </w:r>
      <w:r w:rsidRPr="003701AE">
        <w:rPr>
          <w:rFonts w:ascii="Times New Roman" w:hAnsi="Times New Roman" w:cs="Times New Roman"/>
          <w:sz w:val="28"/>
          <w:szCs w:val="28"/>
        </w:rPr>
        <w:t xml:space="preserve">; chú trọng củng cố, kiện toàn </w:t>
      </w:r>
      <w:r w:rsidR="00DE48F9" w:rsidRPr="003701AE">
        <w:rPr>
          <w:rFonts w:ascii="Times New Roman" w:hAnsi="Times New Roman" w:cs="Times New Roman"/>
          <w:sz w:val="28"/>
          <w:szCs w:val="28"/>
        </w:rPr>
        <w:t>ban giám hiệu, các tor chức đoàn thể trong năm</w:t>
      </w:r>
      <w:r w:rsidRPr="003701AE">
        <w:rPr>
          <w:rFonts w:ascii="Times New Roman" w:hAnsi="Times New Roman" w:cs="Times New Roman"/>
          <w:sz w:val="28"/>
          <w:szCs w:val="28"/>
        </w:rPr>
        <w:t xml:space="preserve"> đảm bảo về số lượng, cơ cấu hợp lý, chất lượng; phát huy vai trò, trách nhiệm cá nhân </w:t>
      </w:r>
      <w:r w:rsidR="00DE48F9" w:rsidRPr="003701AE">
        <w:rPr>
          <w:rFonts w:ascii="Times New Roman" w:hAnsi="Times New Roman" w:cs="Times New Roman"/>
          <w:sz w:val="28"/>
          <w:szCs w:val="28"/>
        </w:rPr>
        <w:t>các đồng chí viên chức người lao động</w:t>
      </w:r>
      <w:r w:rsidRPr="003701AE">
        <w:rPr>
          <w:rFonts w:ascii="Times New Roman" w:hAnsi="Times New Roman" w:cs="Times New Roman"/>
          <w:sz w:val="28"/>
          <w:szCs w:val="28"/>
        </w:rPr>
        <w:t>.</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Thường xuyên phát huy vai trò tiên phong gương mẫu, tinh thần dám nói, dám làm, dám chịu trách nhiệm của người đứng đầu </w:t>
      </w:r>
      <w:r w:rsidR="004A2D4E" w:rsidRPr="003701AE">
        <w:rPr>
          <w:rFonts w:ascii="Times New Roman" w:hAnsi="Times New Roman" w:cs="Times New Roman"/>
          <w:sz w:val="28"/>
          <w:szCs w:val="28"/>
        </w:rPr>
        <w:t>Ban giám hiệu</w:t>
      </w:r>
      <w:r w:rsidR="00DE48F9" w:rsidRPr="003701AE">
        <w:rPr>
          <w:rFonts w:ascii="Times New Roman" w:hAnsi="Times New Roman" w:cs="Times New Roman"/>
          <w:sz w:val="28"/>
          <w:szCs w:val="28"/>
        </w:rPr>
        <w:t xml:space="preserve"> </w:t>
      </w:r>
      <w:r w:rsidRPr="003701AE">
        <w:rPr>
          <w:rFonts w:ascii="Times New Roman" w:hAnsi="Times New Roman" w:cs="Times New Roman"/>
          <w:sz w:val="28"/>
          <w:szCs w:val="28"/>
        </w:rPr>
        <w:t xml:space="preserve">và nhà trường. Xác định rõ mối quan hệ trong giải quyết công việc giữa người đứng đầu với tập thể Cấp ủy, </w:t>
      </w:r>
      <w:r w:rsidR="004A2D4E" w:rsidRPr="003701AE">
        <w:rPr>
          <w:rFonts w:ascii="Times New Roman" w:hAnsi="Times New Roman" w:cs="Times New Roman"/>
          <w:sz w:val="28"/>
          <w:szCs w:val="28"/>
        </w:rPr>
        <w:t>Ban giám hiệu</w:t>
      </w:r>
      <w:r w:rsidR="00E369B1" w:rsidRPr="003701AE">
        <w:rPr>
          <w:rFonts w:ascii="Times New Roman" w:hAnsi="Times New Roman" w:cs="Times New Roman"/>
          <w:sz w:val="28"/>
          <w:szCs w:val="28"/>
        </w:rPr>
        <w:t xml:space="preserve"> </w:t>
      </w:r>
      <w:r w:rsidRPr="003701AE">
        <w:rPr>
          <w:rFonts w:ascii="Times New Roman" w:hAnsi="Times New Roman" w:cs="Times New Roman"/>
          <w:sz w:val="28"/>
          <w:szCs w:val="28"/>
        </w:rPr>
        <w:t>và Nhà trường.</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Thực hiện tốt việc đấu tranh tự phê bình và phê bình, kiên quyết phê phán các hiện tượng mất dân chủ, dân chủ hình thức. Đổi mới quy trình ra Nghị quyết, quán triệt và tổ chức thực hiện Nghị quyết, bảo đảm phát huy trí tuệ tập thể </w:t>
      </w:r>
      <w:r w:rsidR="00DE48F9" w:rsidRPr="003701AE">
        <w:rPr>
          <w:rFonts w:ascii="Times New Roman" w:hAnsi="Times New Roman" w:cs="Times New Roman"/>
          <w:sz w:val="28"/>
          <w:szCs w:val="28"/>
        </w:rPr>
        <w:t>ban giám hiệu</w:t>
      </w:r>
      <w:r w:rsidRPr="003701AE">
        <w:rPr>
          <w:rFonts w:ascii="Times New Roman" w:hAnsi="Times New Roman" w:cs="Times New Roman"/>
          <w:sz w:val="28"/>
          <w:szCs w:val="28"/>
        </w:rPr>
        <w:t xml:space="preserve"> và cán bộ, giáo viên và nhân viên.</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Duy trì tốt chế độ lãnh đạo, thường xuyên kiểm tra, giám sát để kịp thời ngăn chặn, khắc phục các khuyết điểm, sai phạm của cán bộ,  giáo viên và nhân viên khi mới bắt đầu có dấu hiệu vi phạm, nhất là biểu hiện vi phạm nguyên tắc tập trung dân chủ, mất đoàn kết, độc đoán, chuyên quyền</w:t>
      </w:r>
    </w:p>
    <w:p w:rsidR="00474E5C" w:rsidRPr="003701AE" w:rsidRDefault="00430010" w:rsidP="00D131AF">
      <w:pPr>
        <w:ind w:firstLine="720"/>
        <w:jc w:val="both"/>
        <w:rPr>
          <w:rFonts w:ascii="Times New Roman" w:hAnsi="Times New Roman" w:cs="Times New Roman"/>
          <w:b/>
          <w:sz w:val="28"/>
          <w:szCs w:val="28"/>
        </w:rPr>
      </w:pPr>
      <w:r w:rsidRPr="003701AE">
        <w:rPr>
          <w:rFonts w:ascii="Times New Roman" w:hAnsi="Times New Roman" w:cs="Times New Roman"/>
          <w:b/>
          <w:sz w:val="28"/>
          <w:szCs w:val="28"/>
        </w:rPr>
        <w:lastRenderedPageBreak/>
        <w:t xml:space="preserve">V </w:t>
      </w:r>
      <w:r w:rsidR="00474E5C" w:rsidRPr="003701AE">
        <w:rPr>
          <w:rFonts w:ascii="Times New Roman" w:hAnsi="Times New Roman" w:cs="Times New Roman"/>
          <w:b/>
          <w:sz w:val="28"/>
          <w:szCs w:val="28"/>
        </w:rPr>
        <w:t>. PHƯƠNG HƯỚNG, BIỆN PHÁP KHẮC PHỤC HẠN CHẾ, KHUYẾT ĐIỂM.</w:t>
      </w:r>
    </w:p>
    <w:p w:rsidR="00474E5C" w:rsidRPr="003701AE" w:rsidRDefault="000F189F" w:rsidP="00D131AF">
      <w:pPr>
        <w:spacing w:line="240" w:lineRule="auto"/>
        <w:ind w:firstLine="720"/>
        <w:jc w:val="both"/>
        <w:rPr>
          <w:rFonts w:ascii="Times New Roman" w:hAnsi="Times New Roman" w:cs="Times New Roman"/>
          <w:sz w:val="28"/>
          <w:szCs w:val="28"/>
        </w:rPr>
      </w:pPr>
      <w:r w:rsidRPr="003701AE">
        <w:rPr>
          <w:rFonts w:ascii="Times New Roman" w:hAnsi="Times New Roman" w:cs="Times New Roman"/>
          <w:sz w:val="28"/>
          <w:szCs w:val="28"/>
        </w:rPr>
        <w:t>B</w:t>
      </w:r>
      <w:r w:rsidR="00474E5C" w:rsidRPr="003701AE">
        <w:rPr>
          <w:rFonts w:ascii="Times New Roman" w:hAnsi="Times New Roman" w:cs="Times New Roman"/>
          <w:sz w:val="28"/>
          <w:szCs w:val="28"/>
        </w:rPr>
        <w:t xml:space="preserve">an lãnh đạo nhà trường tập trung cao hơn nữa trong việc lãnh đạo, chỉ đạo về công tác tuyên truyền, quán triệt các chủ trương, Nghị quyết của Đảng nói chung và Nghị quyết họp của </w:t>
      </w:r>
      <w:r w:rsidR="004A2D4E" w:rsidRPr="003701AE">
        <w:rPr>
          <w:rFonts w:ascii="Times New Roman" w:hAnsi="Times New Roman" w:cs="Times New Roman"/>
          <w:sz w:val="28"/>
          <w:szCs w:val="28"/>
        </w:rPr>
        <w:t>Ban giám hiệu</w:t>
      </w:r>
      <w:r w:rsidR="007379B8" w:rsidRPr="003701AE">
        <w:rPr>
          <w:rFonts w:ascii="Times New Roman" w:hAnsi="Times New Roman" w:cs="Times New Roman"/>
          <w:sz w:val="28"/>
          <w:szCs w:val="28"/>
        </w:rPr>
        <w:t xml:space="preserve"> </w:t>
      </w:r>
      <w:r w:rsidR="00474E5C" w:rsidRPr="003701AE">
        <w:rPr>
          <w:rFonts w:ascii="Times New Roman" w:hAnsi="Times New Roman" w:cs="Times New Roman"/>
          <w:sz w:val="28"/>
          <w:szCs w:val="28"/>
        </w:rPr>
        <w:t>và nhà trường nói riêng, nhằm giúp cho cán bộ, giáo viên và nhân viên nhận thức đúng đắn, đầy đủ những biểu hiện về suy thoái tư tưởng chính trị, đạo đức lối sống của cán bộ, đấu tranh ngăn chặn và đẩy lùi tình trạng suy thoái về tư tưởng chính trị, đạo đức lối sống của một số bộ phận không nhỏ trong cán bộ . Trước hết là cán bộ lãnh đạo, quản lý để nâng cao năng lực lãnh đạ</w:t>
      </w:r>
      <w:r w:rsidR="007379B8" w:rsidRPr="003701AE">
        <w:rPr>
          <w:rFonts w:ascii="Times New Roman" w:hAnsi="Times New Roman" w:cs="Times New Roman"/>
          <w:sz w:val="28"/>
          <w:szCs w:val="28"/>
        </w:rPr>
        <w:t>o</w:t>
      </w:r>
      <w:r w:rsidR="00474E5C" w:rsidRPr="003701AE">
        <w:rPr>
          <w:rFonts w:ascii="Times New Roman" w:hAnsi="Times New Roman" w:cs="Times New Roman"/>
          <w:sz w:val="28"/>
          <w:szCs w:val="28"/>
        </w:rPr>
        <w:t>. Thông qua đó giúp cho mỗi cán bộ, giáo viên và nhân viên tự hoàn thiện mình và đánh giá mức độ suy thoái để có giải pháp khắc phục sửa chữa.</w:t>
      </w:r>
    </w:p>
    <w:p w:rsidR="00474E5C" w:rsidRPr="003701AE" w:rsidRDefault="00474E5C" w:rsidP="00D131AF">
      <w:pPr>
        <w:spacing w:line="240" w:lineRule="auto"/>
        <w:ind w:firstLine="720"/>
        <w:jc w:val="both"/>
        <w:rPr>
          <w:rFonts w:ascii="Times New Roman" w:hAnsi="Times New Roman" w:cs="Times New Roman"/>
          <w:sz w:val="28"/>
          <w:szCs w:val="28"/>
        </w:rPr>
      </w:pPr>
      <w:r w:rsidRPr="003701AE">
        <w:rPr>
          <w:rFonts w:ascii="Times New Roman" w:hAnsi="Times New Roman" w:cs="Times New Roman"/>
          <w:sz w:val="28"/>
          <w:szCs w:val="28"/>
        </w:rPr>
        <w:t>Đẩy mạnh công tác tuyên truyền giáo dục chính trị tư tưởng gắn với việc tổ chức thực hiện có hiệu quả về việc triển khai học tập, quán triệt Nghị quyết Đại hội Đảng lần thứ XII và thực hiện Chỉ thị số 05-CT/TW của Bộ Chính trị về “Đẩy mạnh học tập và làm theo tư tưởng, phong cách Hồ Chí Minh”.</w:t>
      </w:r>
    </w:p>
    <w:p w:rsidR="00474E5C" w:rsidRPr="003701AE" w:rsidRDefault="00474E5C" w:rsidP="00D131AF">
      <w:pPr>
        <w:spacing w:line="240" w:lineRule="auto"/>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Tăng cường sự lãnh đạo, thực hiện tốt công tác kiểm tra, giám sát và chủ động ngăn ngừa những hạn chế, vướng mắc trong mỗi cán bộ, </w:t>
      </w:r>
      <w:r w:rsidR="007379B8" w:rsidRPr="003701AE">
        <w:rPr>
          <w:rFonts w:ascii="Times New Roman" w:hAnsi="Times New Roman" w:cs="Times New Roman"/>
          <w:sz w:val="28"/>
          <w:szCs w:val="28"/>
        </w:rPr>
        <w:t xml:space="preserve">viên chức </w:t>
      </w:r>
      <w:r w:rsidRPr="003701AE">
        <w:rPr>
          <w:rFonts w:ascii="Times New Roman" w:hAnsi="Times New Roman" w:cs="Times New Roman"/>
          <w:sz w:val="28"/>
          <w:szCs w:val="28"/>
        </w:rPr>
        <w:t xml:space="preserve">giáo viên, nhân viên của đơn vị; giữ gìn kỷ luật, kỷ cương trong Đảng, trong đơn vị; nâng cao chất lượng công tác sinh hoạt </w:t>
      </w:r>
      <w:r w:rsidR="007379B8" w:rsidRPr="003701AE">
        <w:rPr>
          <w:rFonts w:ascii="Times New Roman" w:hAnsi="Times New Roman" w:cs="Times New Roman"/>
          <w:sz w:val="28"/>
          <w:szCs w:val="28"/>
        </w:rPr>
        <w:t>hội họp trong nha trường</w:t>
      </w:r>
      <w:r w:rsidRPr="003701AE">
        <w:rPr>
          <w:rFonts w:ascii="Times New Roman" w:hAnsi="Times New Roman" w:cs="Times New Roman"/>
          <w:sz w:val="28"/>
          <w:szCs w:val="28"/>
        </w:rPr>
        <w:t>.</w:t>
      </w:r>
    </w:p>
    <w:p w:rsidR="00474E5C" w:rsidRPr="003701AE" w:rsidRDefault="00474E5C" w:rsidP="00D131AF">
      <w:pPr>
        <w:spacing w:line="240" w:lineRule="auto"/>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Đẩy mạnh công tác tự phê bình và phê bình, nêu cao tính tiền phong gương mẫu, nhìn thẳng vào sự thật, nhất là những mặt yếu kém, chống lại những tư tưởng gây bè phái làm mất đoàn kết nội bộ; lãnh đạo </w:t>
      </w:r>
      <w:r w:rsidR="004A2D4E" w:rsidRPr="003701AE">
        <w:rPr>
          <w:rFonts w:ascii="Times New Roman" w:hAnsi="Times New Roman" w:cs="Times New Roman"/>
          <w:sz w:val="28"/>
          <w:szCs w:val="28"/>
        </w:rPr>
        <w:t>Ban giám hiệu</w:t>
      </w:r>
      <w:r w:rsidR="007379B8" w:rsidRPr="003701AE">
        <w:rPr>
          <w:rFonts w:ascii="Times New Roman" w:hAnsi="Times New Roman" w:cs="Times New Roman"/>
          <w:sz w:val="28"/>
          <w:szCs w:val="28"/>
        </w:rPr>
        <w:t xml:space="preserve"> </w:t>
      </w:r>
      <w:r w:rsidRPr="003701AE">
        <w:rPr>
          <w:rFonts w:ascii="Times New Roman" w:hAnsi="Times New Roman" w:cs="Times New Roman"/>
          <w:sz w:val="28"/>
          <w:szCs w:val="28"/>
        </w:rPr>
        <w:t>và nhà trường khắc phục tình trạng còn nể nang, né tránh, ngại va chạm và có tư tưởng chống đối.</w:t>
      </w:r>
    </w:p>
    <w:p w:rsidR="00474E5C" w:rsidRPr="003701AE" w:rsidRDefault="00474E5C" w:rsidP="00D131AF">
      <w:pPr>
        <w:spacing w:line="240" w:lineRule="auto"/>
        <w:ind w:firstLine="720"/>
        <w:jc w:val="both"/>
        <w:rPr>
          <w:rFonts w:ascii="Times New Roman" w:hAnsi="Times New Roman" w:cs="Times New Roman"/>
          <w:sz w:val="28"/>
          <w:szCs w:val="28"/>
        </w:rPr>
      </w:pPr>
      <w:r w:rsidRPr="003701AE">
        <w:rPr>
          <w:rFonts w:ascii="Times New Roman" w:hAnsi="Times New Roman" w:cs="Times New Roman"/>
          <w:sz w:val="28"/>
          <w:szCs w:val="28"/>
        </w:rPr>
        <w:t>Tăng cường lãnh đạo công tác quả</w:t>
      </w:r>
      <w:r w:rsidR="00E369B1" w:rsidRPr="003701AE">
        <w:rPr>
          <w:rFonts w:ascii="Times New Roman" w:hAnsi="Times New Roman" w:cs="Times New Roman"/>
          <w:sz w:val="28"/>
          <w:szCs w:val="28"/>
        </w:rPr>
        <w:t>n lý</w:t>
      </w:r>
      <w:r w:rsidRPr="003701AE">
        <w:rPr>
          <w:rFonts w:ascii="Times New Roman" w:hAnsi="Times New Roman" w:cs="Times New Roman"/>
          <w:sz w:val="28"/>
          <w:szCs w:val="28"/>
        </w:rPr>
        <w:t>, kiên quyết đấu tranh phê phán những tư tưởng, quan điểm sai trái góp phần làm thất bại âm mưu “diễn biến hòa bình” của các thế lực thù địch; đồng thời chủ động ngăn ngừa những biểu hiện “Tự diễn biến”, “Tự chuyển hóa” trong nội bộ.</w:t>
      </w:r>
    </w:p>
    <w:p w:rsidR="00474E5C" w:rsidRPr="003701AE" w:rsidRDefault="000F189F"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L</w:t>
      </w:r>
      <w:r w:rsidR="00474E5C" w:rsidRPr="003701AE">
        <w:rPr>
          <w:rFonts w:ascii="Times New Roman" w:hAnsi="Times New Roman" w:cs="Times New Roman"/>
          <w:sz w:val="28"/>
          <w:szCs w:val="28"/>
        </w:rPr>
        <w:t>ãnh đạo nhà trường cần quan tâm hơn nữa trong công tác lãnh đạo, chỉ đạo, thường xuyên đi sâu, đi sát hơn nữa trong công tác phát triển  là giáo viên, nhân viên. Đồng thời phát hiện kịp thời những giáo viên, nhân viên ưu tú giới thiệu cho Đảng xem xét để kết nạp.</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Thường xuyên vận động, khuyến khích và tạo mọi điều kiện thuận lợi để cán bộ</w:t>
      </w:r>
      <w:r w:rsidR="007379B8" w:rsidRPr="003701AE">
        <w:rPr>
          <w:rFonts w:ascii="Times New Roman" w:hAnsi="Times New Roman" w:cs="Times New Roman"/>
          <w:sz w:val="28"/>
          <w:szCs w:val="28"/>
        </w:rPr>
        <w:t>,</w:t>
      </w:r>
      <w:r w:rsidRPr="003701AE">
        <w:rPr>
          <w:rFonts w:ascii="Times New Roman" w:hAnsi="Times New Roman" w:cs="Times New Roman"/>
          <w:sz w:val="28"/>
          <w:szCs w:val="28"/>
        </w:rPr>
        <w:t xml:space="preserve"> GV,NV có điều kiện tự học tập, tự rèn luyện, tự đào tạo mình để nâng cao trình độ, nhằm đáp ứng các yêu cầu và nhiệm vụ đặt ra trong thời kỳ đổi mới.</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Cần xác định rõ thẩm quyền, trách nhiệm người đứng đầu </w:t>
      </w:r>
      <w:r w:rsidR="00E369B1" w:rsidRPr="003701AE">
        <w:rPr>
          <w:rFonts w:ascii="Times New Roman" w:hAnsi="Times New Roman" w:cs="Times New Roman"/>
          <w:sz w:val="28"/>
          <w:szCs w:val="28"/>
        </w:rPr>
        <w:t>đơn vị</w:t>
      </w:r>
      <w:r w:rsidRPr="003701AE">
        <w:rPr>
          <w:rFonts w:ascii="Times New Roman" w:hAnsi="Times New Roman" w:cs="Times New Roman"/>
          <w:sz w:val="28"/>
          <w:szCs w:val="28"/>
        </w:rPr>
        <w:t xml:space="preserve">, chính quyền trong mối quan hệ với tập thể lãnh đạo cơ quan, đơn vị và tiếp tục đổi mới phương thức lãnh đạo của </w:t>
      </w:r>
      <w:r w:rsidR="00E369B1" w:rsidRPr="003701AE">
        <w:rPr>
          <w:rFonts w:ascii="Times New Roman" w:hAnsi="Times New Roman" w:cs="Times New Roman"/>
          <w:sz w:val="28"/>
          <w:szCs w:val="28"/>
        </w:rPr>
        <w:t>nhà trường</w:t>
      </w:r>
      <w:r w:rsidRPr="003701AE">
        <w:rPr>
          <w:rFonts w:ascii="Times New Roman" w:hAnsi="Times New Roman" w:cs="Times New Roman"/>
          <w:sz w:val="28"/>
          <w:szCs w:val="28"/>
        </w:rPr>
        <w:t>.</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lastRenderedPageBreak/>
        <w:t>Ban lãnh đạo nhà trường cần tăng cường sự phối hợp giữa Bí thư với các thành viên trong Cấp ủy, giữa Chi ủy với các đoàn thể và giáo viên, nhân viên trong đơn vị về việc thực hiện nhiệm vụ chung của nhà trường; Thực hiện phân công, phân nhiệm rõ ràng giữa các thành viên trong Ban lãnh đạo nhà trường.</w:t>
      </w:r>
    </w:p>
    <w:p w:rsidR="00474E5C" w:rsidRPr="003701AE" w:rsidRDefault="00474E5C" w:rsidP="00D131AF">
      <w:pPr>
        <w:spacing w:line="240" w:lineRule="auto"/>
        <w:ind w:firstLine="720"/>
        <w:jc w:val="both"/>
        <w:rPr>
          <w:rFonts w:ascii="Times New Roman" w:hAnsi="Times New Roman" w:cs="Times New Roman"/>
          <w:sz w:val="28"/>
          <w:szCs w:val="28"/>
        </w:rPr>
      </w:pPr>
      <w:r w:rsidRPr="003701AE">
        <w:rPr>
          <w:rFonts w:ascii="Times New Roman" w:hAnsi="Times New Roman" w:cs="Times New Roman"/>
          <w:sz w:val="28"/>
          <w:szCs w:val="28"/>
        </w:rPr>
        <w:t xml:space="preserve">BGH cần xây dựng kế hoạch cụ thể, phù hợp với tình hình của đơn vị và địa phương; quan tâm chỉ đạo, dành nhiều thời gian chỉ đạo các hoạt động chuyên môn và phổ cập GDMN cho trẻ em 5 tuổi, xây dựng môi trường giáo dục thân thiện “Lấy trẻ làm trung tâm”. Đồng thời tiếp </w:t>
      </w:r>
      <w:r w:rsidR="00516240" w:rsidRPr="003701AE">
        <w:rPr>
          <w:rFonts w:ascii="Times New Roman" w:hAnsi="Times New Roman" w:cs="Times New Roman"/>
          <w:sz w:val="28"/>
          <w:szCs w:val="28"/>
        </w:rPr>
        <w:t>phấn đấu</w:t>
      </w:r>
      <w:r w:rsidRPr="003701AE">
        <w:rPr>
          <w:rFonts w:ascii="Times New Roman" w:hAnsi="Times New Roman" w:cs="Times New Roman"/>
          <w:sz w:val="28"/>
          <w:szCs w:val="28"/>
        </w:rPr>
        <w:t xml:space="preserve"> danh hiệu “Trường đạt chuẩn Quốc gia”, phấn đấ</w:t>
      </w:r>
      <w:r w:rsidR="00516240" w:rsidRPr="003701AE">
        <w:rPr>
          <w:rFonts w:ascii="Times New Roman" w:hAnsi="Times New Roman" w:cs="Times New Roman"/>
          <w:sz w:val="28"/>
          <w:szCs w:val="28"/>
        </w:rPr>
        <w:t>u trong năm 2023</w:t>
      </w:r>
      <w:r w:rsidRPr="003701AE">
        <w:rPr>
          <w:rFonts w:ascii="Times New Roman" w:hAnsi="Times New Roman" w:cs="Times New Roman"/>
          <w:sz w:val="28"/>
          <w:szCs w:val="28"/>
        </w:rPr>
        <w:t xml:space="preserve"> đạt </w:t>
      </w:r>
      <w:r w:rsidR="004A2D4E" w:rsidRPr="003701AE">
        <w:rPr>
          <w:rFonts w:ascii="Times New Roman" w:hAnsi="Times New Roman" w:cs="Times New Roman"/>
          <w:sz w:val="28"/>
          <w:szCs w:val="28"/>
        </w:rPr>
        <w:t>Ban giám hiệu</w:t>
      </w:r>
      <w:r w:rsidRPr="003701AE">
        <w:rPr>
          <w:rFonts w:ascii="Times New Roman" w:hAnsi="Times New Roman" w:cs="Times New Roman"/>
          <w:sz w:val="28"/>
          <w:szCs w:val="28"/>
        </w:rPr>
        <w:t xml:space="preserve">“Hoàn thành xuất sắc nhiệm vụ”, nhà trường đạt “Tập thể lao động </w:t>
      </w:r>
      <w:r w:rsidR="00516240" w:rsidRPr="003701AE">
        <w:rPr>
          <w:rFonts w:ascii="Times New Roman" w:hAnsi="Times New Roman" w:cs="Times New Roman"/>
          <w:sz w:val="28"/>
          <w:szCs w:val="28"/>
        </w:rPr>
        <w:t>tiên tiến cấp huyện</w:t>
      </w:r>
      <w:r w:rsidRPr="003701AE">
        <w:rPr>
          <w:rFonts w:ascii="Times New Roman" w:hAnsi="Times New Roman" w:cs="Times New Roman"/>
          <w:sz w:val="28"/>
          <w:szCs w:val="28"/>
        </w:rPr>
        <w:t>”, tích cực xây dựng“Trường học thân thiện - học sinh tích cực”,“Cơ quan đạt chuẩn văn hóa nâng cao”... nhất là các vấn đề tham mưu với lãnh đạo các cấp và chính quyền địa phương.</w:t>
      </w:r>
    </w:p>
    <w:p w:rsidR="00474E5C" w:rsidRPr="003701AE" w:rsidRDefault="00474E5C" w:rsidP="00D131AF">
      <w:pPr>
        <w:spacing w:line="240" w:lineRule="auto"/>
        <w:ind w:firstLine="720"/>
        <w:jc w:val="both"/>
        <w:rPr>
          <w:rFonts w:ascii="Times New Roman" w:hAnsi="Times New Roman" w:cs="Times New Roman"/>
          <w:sz w:val="28"/>
          <w:szCs w:val="28"/>
        </w:rPr>
      </w:pPr>
      <w:r w:rsidRPr="003701AE">
        <w:rPr>
          <w:rFonts w:ascii="Times New Roman" w:hAnsi="Times New Roman" w:cs="Times New Roman"/>
          <w:sz w:val="28"/>
          <w:szCs w:val="28"/>
        </w:rPr>
        <w:t>Cần làm tốt hơn nữa về công tác quản lý giờ giấc làm việc của cán bộ, giáo viên, nhân viên trong đơn vị.</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Chỉ đạo sát sao các hoạt động của tổ chức Công đoàn và Đoàn thanh niên cần quyết liệt hơn nữa, Công đoàn cần thực hiện tốt hơn nữa vai trò của tổ chức theo Điều lệ quy định.</w:t>
      </w:r>
    </w:p>
    <w:p w:rsidR="0066020D" w:rsidRPr="003701AE" w:rsidRDefault="0066020D" w:rsidP="0066020D">
      <w:pPr>
        <w:pStyle w:val="NormalWeb"/>
        <w:spacing w:before="0" w:beforeAutospacing="0" w:after="0" w:afterAutospacing="0"/>
        <w:ind w:firstLine="574"/>
        <w:jc w:val="both"/>
        <w:rPr>
          <w:b/>
          <w:bCs/>
          <w:color w:val="000000"/>
          <w:sz w:val="28"/>
          <w:szCs w:val="28"/>
        </w:rPr>
      </w:pPr>
      <w:r w:rsidRPr="003701AE">
        <w:rPr>
          <w:b/>
          <w:bCs/>
          <w:color w:val="000000"/>
          <w:sz w:val="28"/>
          <w:szCs w:val="28"/>
        </w:rPr>
        <w:tab/>
        <w:t>VII. Đề nghị xếp loại mức chất lượng:</w:t>
      </w:r>
    </w:p>
    <w:p w:rsidR="0066020D" w:rsidRPr="003701AE" w:rsidRDefault="005F7B7A" w:rsidP="0066020D">
      <w:pPr>
        <w:pStyle w:val="NormalWeb"/>
        <w:spacing w:before="0" w:beforeAutospacing="0" w:after="0" w:afterAutospacing="0"/>
        <w:ind w:firstLine="574"/>
        <w:jc w:val="both"/>
        <w:rPr>
          <w:bCs/>
          <w:i/>
          <w:color w:val="000000"/>
          <w:sz w:val="28"/>
          <w:szCs w:val="28"/>
        </w:rPr>
      </w:pPr>
      <w:r w:rsidRPr="003701AE">
        <w:rPr>
          <w:i/>
          <w:noProof/>
          <w:color w:val="000000"/>
          <w:spacing w:val="2"/>
          <w:sz w:val="28"/>
          <w:szCs w:val="28"/>
        </w:rPr>
        <mc:AlternateContent>
          <mc:Choice Requires="wps">
            <w:drawing>
              <wp:anchor distT="0" distB="0" distL="114300" distR="114300" simplePos="0" relativeHeight="251697152" behindDoc="0" locked="0" layoutInCell="1" allowOverlap="1">
                <wp:simplePos x="0" y="0"/>
                <wp:positionH relativeFrom="column">
                  <wp:posOffset>47625</wp:posOffset>
                </wp:positionH>
                <wp:positionV relativeFrom="paragraph">
                  <wp:posOffset>8890</wp:posOffset>
                </wp:positionV>
                <wp:extent cx="295275" cy="161925"/>
                <wp:effectExtent l="12065" t="10795" r="6985" b="825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0" type="#_x0000_t202" style="position:absolute;left:0;text-align:left;margin-left:3.75pt;margin-top:.7pt;width:23.2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mTLgIAAFgEAAAOAAAAZHJzL2Uyb0RvYy54bWysVNtu2zAMfR+wfxD0vviyJE2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" strokeweight=".5pt">
                <v:textbox>
                  <w:txbxContent>
                    <w:p w:rsidR="0066020D" w:rsidRDefault="0066020D" w:rsidP="0066020D"/>
                  </w:txbxContent>
                </v:textbox>
              </v:shape>
            </w:pict>
          </mc:Fallback>
        </mc:AlternateContent>
      </w:r>
      <w:r w:rsidR="0066020D" w:rsidRPr="003701AE">
        <w:rPr>
          <w:bCs/>
          <w:i/>
          <w:color w:val="000000"/>
          <w:sz w:val="28"/>
          <w:szCs w:val="28"/>
        </w:rPr>
        <w:tab/>
        <w:t>Hoàn thành xuất sắc nhiệm vụ</w:t>
      </w:r>
    </w:p>
    <w:p w:rsidR="0066020D" w:rsidRPr="003701AE" w:rsidRDefault="005F7B7A" w:rsidP="0066020D">
      <w:pPr>
        <w:pStyle w:val="NormalWeb"/>
        <w:spacing w:before="0" w:beforeAutospacing="0" w:after="0" w:afterAutospacing="0"/>
        <w:ind w:firstLine="720"/>
        <w:jc w:val="both"/>
        <w:rPr>
          <w:bCs/>
          <w:i/>
          <w:color w:val="000000"/>
          <w:sz w:val="28"/>
          <w:szCs w:val="28"/>
        </w:rPr>
      </w:pPr>
      <w:r w:rsidRPr="003701AE">
        <w:rPr>
          <w:i/>
          <w:noProof/>
          <w:color w:val="000000"/>
          <w:spacing w:val="2"/>
          <w:sz w:val="28"/>
          <w:szCs w:val="28"/>
        </w:rPr>
        <mc:AlternateContent>
          <mc:Choice Requires="wps">
            <w:drawing>
              <wp:anchor distT="0" distB="0" distL="114300" distR="114300" simplePos="0" relativeHeight="251698176" behindDoc="0" locked="0" layoutInCell="1" allowOverlap="1">
                <wp:simplePos x="0" y="0"/>
                <wp:positionH relativeFrom="column">
                  <wp:posOffset>47625</wp:posOffset>
                </wp:positionH>
                <wp:positionV relativeFrom="paragraph">
                  <wp:posOffset>46990</wp:posOffset>
                </wp:positionV>
                <wp:extent cx="295275" cy="161925"/>
                <wp:effectExtent l="12065" t="5715" r="6985" b="1333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left:0;text-align:left;margin-left:3.75pt;margin-top:3.7pt;width:23.2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zWLAIAAFg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" strokeweight=".5pt">
                <v:textbox>
                  <w:txbxContent>
                    <w:p w:rsidR="0066020D" w:rsidRDefault="0066020D" w:rsidP="0066020D"/>
                  </w:txbxContent>
                </v:textbox>
              </v:shape>
            </w:pict>
          </mc:Fallback>
        </mc:AlternateContent>
      </w:r>
      <w:r w:rsidR="0066020D" w:rsidRPr="003701AE">
        <w:rPr>
          <w:bCs/>
          <w:i/>
          <w:color w:val="000000"/>
          <w:sz w:val="28"/>
          <w:szCs w:val="28"/>
        </w:rPr>
        <w:t>Hoàn thành tốt nhiệm vụ</w:t>
      </w:r>
    </w:p>
    <w:p w:rsidR="0066020D" w:rsidRPr="003701AE" w:rsidRDefault="005F7B7A" w:rsidP="0066020D">
      <w:pPr>
        <w:pStyle w:val="NormalWeb"/>
        <w:spacing w:before="0" w:beforeAutospacing="0" w:after="0" w:afterAutospacing="0"/>
        <w:ind w:firstLine="720"/>
        <w:jc w:val="both"/>
        <w:rPr>
          <w:bCs/>
          <w:i/>
          <w:color w:val="000000"/>
          <w:sz w:val="28"/>
          <w:szCs w:val="28"/>
        </w:rPr>
      </w:pPr>
      <w:r w:rsidRPr="003701AE">
        <w:rPr>
          <w:i/>
          <w:noProof/>
          <w:color w:val="000000"/>
          <w:spacing w:val="2"/>
          <w:sz w:val="28"/>
          <w:szCs w:val="28"/>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42545</wp:posOffset>
                </wp:positionV>
                <wp:extent cx="295275" cy="161925"/>
                <wp:effectExtent l="12065" t="5715" r="6985" b="1333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2" type="#_x0000_t202" style="position:absolute;left:0;text-align:left;margin-left:3.75pt;margin-top:3.35pt;width:23.2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" strokeweight=".5pt">
                <v:textbox>
                  <w:txbxContent>
                    <w:p w:rsidR="0066020D" w:rsidRDefault="0066020D" w:rsidP="0066020D"/>
                  </w:txbxContent>
                </v:textbox>
              </v:shape>
            </w:pict>
          </mc:Fallback>
        </mc:AlternateContent>
      </w:r>
      <w:r w:rsidR="0066020D" w:rsidRPr="003701AE">
        <w:rPr>
          <w:bCs/>
          <w:i/>
          <w:color w:val="000000"/>
          <w:sz w:val="28"/>
          <w:szCs w:val="28"/>
        </w:rPr>
        <w:t>Hoàn thành nhiệm vụ</w:t>
      </w:r>
    </w:p>
    <w:p w:rsidR="0066020D" w:rsidRPr="003701AE" w:rsidRDefault="005F7B7A" w:rsidP="0066020D">
      <w:pPr>
        <w:pStyle w:val="NormalWeb"/>
        <w:spacing w:before="0" w:beforeAutospacing="0" w:after="0" w:afterAutospacing="0"/>
        <w:ind w:firstLine="720"/>
        <w:jc w:val="both"/>
        <w:rPr>
          <w:bCs/>
          <w:i/>
          <w:color w:val="000000"/>
          <w:sz w:val="28"/>
          <w:szCs w:val="28"/>
        </w:rPr>
      </w:pPr>
      <w:r w:rsidRPr="003701AE">
        <w:rPr>
          <w:i/>
          <w:noProof/>
          <w:color w:val="000000"/>
          <w:spacing w:val="2"/>
          <w:sz w:val="28"/>
          <w:szCs w:val="28"/>
        </w:rPr>
        <mc:AlternateContent>
          <mc:Choice Requires="wps">
            <w:drawing>
              <wp:anchor distT="0" distB="0" distL="114300" distR="114300" simplePos="0" relativeHeight="251700224" behindDoc="0" locked="0" layoutInCell="1" allowOverlap="1">
                <wp:simplePos x="0" y="0"/>
                <wp:positionH relativeFrom="column">
                  <wp:posOffset>47625</wp:posOffset>
                </wp:positionH>
                <wp:positionV relativeFrom="paragraph">
                  <wp:posOffset>42545</wp:posOffset>
                </wp:positionV>
                <wp:extent cx="295275" cy="161925"/>
                <wp:effectExtent l="12065" t="10160" r="6985" b="889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6350">
                          <a:solidFill>
                            <a:srgbClr val="000000"/>
                          </a:solidFill>
                          <a:miter lim="800000"/>
                          <a:headEnd/>
                          <a:tailEnd/>
                        </a:ln>
                      </wps:spPr>
                      <wps:txbx>
                        <w:txbxContent>
                          <w:p w:rsidR="0066020D" w:rsidRDefault="0066020D" w:rsidP="00660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3" type="#_x0000_t202" style="position:absolute;left:0;text-align:left;margin-left:3.75pt;margin-top:3.35pt;width:23.2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" strokeweight=".5pt">
                <v:textbox>
                  <w:txbxContent>
                    <w:p w:rsidR="0066020D" w:rsidRDefault="0066020D" w:rsidP="0066020D"/>
                  </w:txbxContent>
                </v:textbox>
              </v:shape>
            </w:pict>
          </mc:Fallback>
        </mc:AlternateContent>
      </w:r>
      <w:r w:rsidR="0066020D" w:rsidRPr="003701AE">
        <w:rPr>
          <w:bCs/>
          <w:i/>
          <w:color w:val="000000"/>
          <w:sz w:val="28"/>
          <w:szCs w:val="28"/>
        </w:rPr>
        <w:t>Không hoàn thành nhiệm vụ</w:t>
      </w:r>
    </w:p>
    <w:p w:rsidR="0066020D" w:rsidRPr="003701AE" w:rsidRDefault="0066020D" w:rsidP="0066020D">
      <w:pPr>
        <w:ind w:firstLine="720"/>
        <w:jc w:val="both"/>
        <w:rPr>
          <w:rFonts w:ascii="Times New Roman" w:hAnsi="Times New Roman" w:cs="Times New Roman"/>
          <w:b/>
          <w:sz w:val="28"/>
          <w:szCs w:val="28"/>
        </w:rPr>
      </w:pPr>
      <w:r w:rsidRPr="003701AE">
        <w:rPr>
          <w:rFonts w:ascii="Times New Roman" w:hAnsi="Times New Roman" w:cs="Times New Roman"/>
          <w:bCs/>
          <w:i/>
          <w:color w:val="000000"/>
          <w:sz w:val="28"/>
          <w:szCs w:val="28"/>
        </w:rPr>
        <w:t>(kèm theo phiếu phân tích chất lượng-Mẫu 6).</w:t>
      </w:r>
    </w:p>
    <w:p w:rsidR="00474E5C" w:rsidRPr="003701AE" w:rsidRDefault="00474E5C" w:rsidP="00D131AF">
      <w:pPr>
        <w:ind w:firstLine="720"/>
        <w:jc w:val="both"/>
        <w:rPr>
          <w:rFonts w:ascii="Times New Roman" w:hAnsi="Times New Roman" w:cs="Times New Roman"/>
          <w:sz w:val="28"/>
          <w:szCs w:val="28"/>
        </w:rPr>
      </w:pPr>
      <w:r w:rsidRPr="003701AE">
        <w:rPr>
          <w:rFonts w:ascii="Times New Roman" w:hAnsi="Times New Roman" w:cs="Times New Roman"/>
          <w:sz w:val="28"/>
          <w:szCs w:val="28"/>
        </w:rPr>
        <w:t>Xin trân trọng cảm ơn!</w:t>
      </w:r>
    </w:p>
    <w:p w:rsidR="00444253" w:rsidRDefault="00A054AB" w:rsidP="00953F75">
      <w:pPr>
        <w:spacing w:line="240" w:lineRule="auto"/>
        <w:jc w:val="both"/>
        <w:rPr>
          <w:rFonts w:ascii="Times New Roman" w:hAnsi="Times New Roman" w:cs="Times New Roman"/>
          <w:b/>
          <w:sz w:val="28"/>
          <w:szCs w:val="28"/>
        </w:rPr>
      </w:pPr>
      <w:r w:rsidRPr="003701AE">
        <w:rPr>
          <w:rFonts w:ascii="Times New Roman" w:hAnsi="Times New Roman" w:cs="Times New Roman"/>
          <w:b/>
          <w:sz w:val="28"/>
          <w:szCs w:val="28"/>
        </w:rPr>
        <w:t xml:space="preserve">                                               </w:t>
      </w:r>
      <w:r w:rsidR="00444253">
        <w:rPr>
          <w:rFonts w:ascii="Times New Roman" w:hAnsi="Times New Roman" w:cs="Times New Roman"/>
          <w:b/>
          <w:sz w:val="28"/>
          <w:szCs w:val="28"/>
        </w:rPr>
        <w:t xml:space="preserve">             </w:t>
      </w:r>
      <w:r w:rsidR="00953F75">
        <w:rPr>
          <w:rFonts w:ascii="Times New Roman" w:hAnsi="Times New Roman" w:cs="Times New Roman"/>
          <w:b/>
          <w:sz w:val="28"/>
          <w:szCs w:val="28"/>
        </w:rPr>
        <w:t xml:space="preserve">     </w:t>
      </w:r>
      <w:r w:rsidRPr="003701AE">
        <w:rPr>
          <w:rFonts w:ascii="Times New Roman" w:hAnsi="Times New Roman" w:cs="Times New Roman"/>
          <w:b/>
          <w:sz w:val="28"/>
          <w:szCs w:val="28"/>
        </w:rPr>
        <w:t xml:space="preserve">   </w:t>
      </w:r>
      <w:r w:rsidR="00953F75">
        <w:rPr>
          <w:rFonts w:ascii="Times New Roman" w:hAnsi="Times New Roman" w:cs="Times New Roman"/>
          <w:b/>
          <w:sz w:val="28"/>
          <w:szCs w:val="28"/>
        </w:rPr>
        <w:t>HIỆU TRƯỞNG</w:t>
      </w:r>
    </w:p>
    <w:p w:rsidR="00444253" w:rsidRDefault="00444253" w:rsidP="00444253">
      <w:pPr>
        <w:spacing w:line="240" w:lineRule="auto"/>
        <w:rPr>
          <w:rFonts w:ascii="Times New Roman" w:hAnsi="Times New Roman" w:cs="Times New Roman"/>
          <w:b/>
          <w:sz w:val="28"/>
          <w:szCs w:val="28"/>
        </w:rPr>
      </w:pPr>
    </w:p>
    <w:p w:rsidR="00444253" w:rsidRDefault="00444253" w:rsidP="00444253">
      <w:pPr>
        <w:spacing w:line="240" w:lineRule="auto"/>
        <w:rPr>
          <w:rFonts w:ascii="Times New Roman" w:hAnsi="Times New Roman" w:cs="Times New Roman"/>
          <w:b/>
          <w:sz w:val="28"/>
          <w:szCs w:val="28"/>
        </w:rPr>
      </w:pPr>
    </w:p>
    <w:p w:rsidR="000F189F" w:rsidRPr="003701AE" w:rsidRDefault="00D131AF" w:rsidP="00444253">
      <w:pPr>
        <w:spacing w:line="240" w:lineRule="auto"/>
        <w:rPr>
          <w:rFonts w:ascii="Times New Roman" w:hAnsi="Times New Roman" w:cs="Times New Roman"/>
          <w:b/>
          <w:sz w:val="28"/>
          <w:szCs w:val="28"/>
        </w:rPr>
      </w:pPr>
      <w:r w:rsidRPr="003701AE">
        <w:rPr>
          <w:rFonts w:ascii="Times New Roman" w:hAnsi="Times New Roman" w:cs="Times New Roman"/>
          <w:b/>
          <w:sz w:val="28"/>
          <w:szCs w:val="28"/>
        </w:rPr>
        <w:t xml:space="preserve">                              </w:t>
      </w:r>
      <w:r w:rsidR="00444253">
        <w:rPr>
          <w:rFonts w:ascii="Times New Roman" w:hAnsi="Times New Roman" w:cs="Times New Roman"/>
          <w:b/>
          <w:sz w:val="28"/>
          <w:szCs w:val="28"/>
        </w:rPr>
        <w:t xml:space="preserve">                               </w:t>
      </w:r>
      <w:r w:rsidRPr="003701AE">
        <w:rPr>
          <w:rFonts w:ascii="Times New Roman" w:hAnsi="Times New Roman" w:cs="Times New Roman"/>
          <w:b/>
          <w:sz w:val="28"/>
          <w:szCs w:val="28"/>
        </w:rPr>
        <w:t xml:space="preserve">  </w:t>
      </w:r>
      <w:r w:rsidR="00953F75">
        <w:rPr>
          <w:rFonts w:ascii="Times New Roman" w:hAnsi="Times New Roman" w:cs="Times New Roman"/>
          <w:b/>
          <w:sz w:val="28"/>
          <w:szCs w:val="28"/>
        </w:rPr>
        <w:t xml:space="preserve">    </w:t>
      </w:r>
      <w:r w:rsidRPr="003701AE">
        <w:rPr>
          <w:rFonts w:ascii="Times New Roman" w:hAnsi="Times New Roman" w:cs="Times New Roman"/>
          <w:b/>
          <w:sz w:val="28"/>
          <w:szCs w:val="28"/>
        </w:rPr>
        <w:t xml:space="preserve"> Đào Thị Thoáng</w:t>
      </w:r>
    </w:p>
    <w:sectPr w:rsidR="000F189F" w:rsidRPr="003701AE" w:rsidSect="00A054AB">
      <w:pgSz w:w="11909" w:h="16834" w:code="9"/>
      <w:pgMar w:top="1008" w:right="1138" w:bottom="72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A79CF"/>
    <w:multiLevelType w:val="hybridMultilevel"/>
    <w:tmpl w:val="713EB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5C"/>
    <w:rsid w:val="000541A4"/>
    <w:rsid w:val="000A4E1B"/>
    <w:rsid w:val="000F189F"/>
    <w:rsid w:val="001A6635"/>
    <w:rsid w:val="001D4B53"/>
    <w:rsid w:val="00294D3A"/>
    <w:rsid w:val="002B08A4"/>
    <w:rsid w:val="002C519F"/>
    <w:rsid w:val="002E1143"/>
    <w:rsid w:val="002F2337"/>
    <w:rsid w:val="00363BF4"/>
    <w:rsid w:val="003701AE"/>
    <w:rsid w:val="003B3DDE"/>
    <w:rsid w:val="003C110F"/>
    <w:rsid w:val="003C6CEE"/>
    <w:rsid w:val="00412873"/>
    <w:rsid w:val="00430010"/>
    <w:rsid w:val="00444253"/>
    <w:rsid w:val="00456934"/>
    <w:rsid w:val="004729A0"/>
    <w:rsid w:val="00474E5C"/>
    <w:rsid w:val="004A2D4E"/>
    <w:rsid w:val="004C20DC"/>
    <w:rsid w:val="004C48E6"/>
    <w:rsid w:val="00516240"/>
    <w:rsid w:val="00523048"/>
    <w:rsid w:val="00554C2E"/>
    <w:rsid w:val="00563CB3"/>
    <w:rsid w:val="005A1BAD"/>
    <w:rsid w:val="005F7B7A"/>
    <w:rsid w:val="00602A8E"/>
    <w:rsid w:val="00640F6F"/>
    <w:rsid w:val="006514C5"/>
    <w:rsid w:val="00655C24"/>
    <w:rsid w:val="0066020D"/>
    <w:rsid w:val="00666E9F"/>
    <w:rsid w:val="00682961"/>
    <w:rsid w:val="006B6D57"/>
    <w:rsid w:val="006C1433"/>
    <w:rsid w:val="006E4C63"/>
    <w:rsid w:val="006F0F4A"/>
    <w:rsid w:val="0072164C"/>
    <w:rsid w:val="007379B8"/>
    <w:rsid w:val="00750272"/>
    <w:rsid w:val="00755BD7"/>
    <w:rsid w:val="00773408"/>
    <w:rsid w:val="00775F8A"/>
    <w:rsid w:val="0079142B"/>
    <w:rsid w:val="007B3925"/>
    <w:rsid w:val="00802A23"/>
    <w:rsid w:val="008141C0"/>
    <w:rsid w:val="00882DAF"/>
    <w:rsid w:val="00887943"/>
    <w:rsid w:val="008C0FD3"/>
    <w:rsid w:val="008E15FD"/>
    <w:rsid w:val="00953F75"/>
    <w:rsid w:val="009864E5"/>
    <w:rsid w:val="009C72F9"/>
    <w:rsid w:val="009E167F"/>
    <w:rsid w:val="00A054AB"/>
    <w:rsid w:val="00A22FAC"/>
    <w:rsid w:val="00A302E7"/>
    <w:rsid w:val="00A644C3"/>
    <w:rsid w:val="00AD386E"/>
    <w:rsid w:val="00AD6ECD"/>
    <w:rsid w:val="00AF7B50"/>
    <w:rsid w:val="00B22186"/>
    <w:rsid w:val="00B53041"/>
    <w:rsid w:val="00BA333E"/>
    <w:rsid w:val="00BF428F"/>
    <w:rsid w:val="00CB6182"/>
    <w:rsid w:val="00D131AF"/>
    <w:rsid w:val="00D644B3"/>
    <w:rsid w:val="00D7407E"/>
    <w:rsid w:val="00DE48F9"/>
    <w:rsid w:val="00E22C7B"/>
    <w:rsid w:val="00E369B1"/>
    <w:rsid w:val="00E7554D"/>
    <w:rsid w:val="00E75D23"/>
    <w:rsid w:val="00FC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7FB5"/>
  <w15:docId w15:val="{AC43C2CB-E96C-4602-9AB5-CD78AC2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E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54AB"/>
    <w:pPr>
      <w:ind w:left="720"/>
      <w:contextualSpacing/>
    </w:pPr>
  </w:style>
  <w:style w:type="paragraph" w:styleId="NormalWeb">
    <w:name w:val="Normal (Web)"/>
    <w:basedOn w:val="Normal"/>
    <w:uiPriority w:val="99"/>
    <w:rsid w:val="005230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23048"/>
    <w:rPr>
      <w:b/>
      <w:bCs/>
    </w:rPr>
  </w:style>
  <w:style w:type="character" w:styleId="Emphasis">
    <w:name w:val="Emphasis"/>
    <w:uiPriority w:val="20"/>
    <w:qFormat/>
    <w:rsid w:val="00523048"/>
    <w:rPr>
      <w:i/>
      <w:iCs/>
    </w:rPr>
  </w:style>
  <w:style w:type="paragraph" w:styleId="BalloonText">
    <w:name w:val="Balloon Text"/>
    <w:basedOn w:val="Normal"/>
    <w:link w:val="BalloonTextChar"/>
    <w:uiPriority w:val="99"/>
    <w:semiHidden/>
    <w:unhideWhenUsed/>
    <w:rsid w:val="002F2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114866">
      <w:bodyDiv w:val="1"/>
      <w:marLeft w:val="0"/>
      <w:marRight w:val="0"/>
      <w:marTop w:val="0"/>
      <w:marBottom w:val="0"/>
      <w:divBdr>
        <w:top w:val="none" w:sz="0" w:space="0" w:color="auto"/>
        <w:left w:val="none" w:sz="0" w:space="0" w:color="auto"/>
        <w:bottom w:val="none" w:sz="0" w:space="0" w:color="auto"/>
        <w:right w:val="none" w:sz="0" w:space="0" w:color="auto"/>
      </w:divBdr>
    </w:div>
    <w:div w:id="1566723807">
      <w:bodyDiv w:val="1"/>
      <w:marLeft w:val="0"/>
      <w:marRight w:val="0"/>
      <w:marTop w:val="0"/>
      <w:marBottom w:val="0"/>
      <w:divBdr>
        <w:top w:val="none" w:sz="0" w:space="0" w:color="auto"/>
        <w:left w:val="none" w:sz="0" w:space="0" w:color="auto"/>
        <w:bottom w:val="none" w:sz="0" w:space="0" w:color="auto"/>
        <w:right w:val="none" w:sz="0" w:space="0" w:color="auto"/>
      </w:divBdr>
    </w:div>
    <w:div w:id="1922251382">
      <w:bodyDiv w:val="1"/>
      <w:marLeft w:val="0"/>
      <w:marRight w:val="0"/>
      <w:marTop w:val="0"/>
      <w:marBottom w:val="0"/>
      <w:divBdr>
        <w:top w:val="none" w:sz="0" w:space="0" w:color="auto"/>
        <w:left w:val="none" w:sz="0" w:space="0" w:color="auto"/>
        <w:bottom w:val="none" w:sz="0" w:space="0" w:color="auto"/>
        <w:right w:val="none" w:sz="0" w:space="0" w:color="auto"/>
      </w:divBdr>
    </w:div>
    <w:div w:id="19434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2023-02-15T03:03:00Z</cp:lastPrinted>
  <dcterms:created xsi:type="dcterms:W3CDTF">2022-11-25T03:24:00Z</dcterms:created>
  <dcterms:modified xsi:type="dcterms:W3CDTF">2023-02-15T03:03:00Z</dcterms:modified>
</cp:coreProperties>
</file>