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000"/>
      </w:tblPr>
      <w:tblGrid>
        <w:gridCol w:w="3469"/>
        <w:gridCol w:w="295"/>
        <w:gridCol w:w="5524"/>
      </w:tblGrid>
      <w:tr w:rsidR="00502BAF" w:rsidRPr="00502BAF" w:rsidTr="00592494">
        <w:tc>
          <w:tcPr>
            <w:tcW w:w="3474" w:type="dxa"/>
          </w:tcPr>
          <w:p w:rsidR="00502BAF" w:rsidRPr="00502BAF" w:rsidRDefault="00EB471E" w:rsidP="006967B9">
            <w:pPr>
              <w:pStyle w:val="Heading2"/>
              <w:spacing w:before="0" w:beforeAutospacing="0" w:after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UBND XA TỰ CƯỜNG</w:t>
            </w:r>
          </w:p>
          <w:p w:rsidR="00502BAF" w:rsidRPr="00502BAF" w:rsidRDefault="00EB471E" w:rsidP="006967B9">
            <w:pPr>
              <w:pStyle w:val="Heading2"/>
              <w:spacing w:before="0" w:beforeAutospacing="0" w:after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TRƯỜNG MN TỰ CƯỜNG</w:t>
            </w:r>
          </w:p>
          <w:p w:rsidR="00502BAF" w:rsidRPr="00502BAF" w:rsidRDefault="00E52A3D" w:rsidP="006967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2A3D"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line id="Straight Connector 2" o:spid="_x0000_s1026" style="position:absolute;left:0;text-align:left;z-index:251656704;visibility:visible" from="33.85pt,1.45pt" to="93.8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"/>
              </w:pict>
            </w:r>
          </w:p>
          <w:p w:rsidR="00502BAF" w:rsidRPr="00502BAF" w:rsidRDefault="00502BAF" w:rsidP="00E06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2C26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="00E069F9">
              <w:rPr>
                <w:rFonts w:ascii="Times New Roman" w:hAnsi="Times New Roman" w:cs="Times New Roman"/>
                <w:sz w:val="26"/>
                <w:szCs w:val="26"/>
              </w:rPr>
              <w:t>: 02</w:t>
            </w:r>
            <w:bookmarkStart w:id="0" w:name="_GoBack"/>
            <w:bookmarkEnd w:id="0"/>
            <w:r w:rsidRPr="001A2C26">
              <w:rPr>
                <w:rFonts w:ascii="Times New Roman" w:hAnsi="Times New Roman" w:cs="Times New Roman"/>
                <w:sz w:val="26"/>
                <w:szCs w:val="26"/>
              </w:rPr>
              <w:t xml:space="preserve"> /TB-MN</w:t>
            </w:r>
            <w:r w:rsidR="00EB471E">
              <w:rPr>
                <w:rFonts w:ascii="Times New Roman" w:hAnsi="Times New Roman" w:cs="Times New Roman"/>
                <w:sz w:val="26"/>
                <w:szCs w:val="26"/>
              </w:rPr>
              <w:t>TC</w:t>
            </w:r>
          </w:p>
        </w:tc>
        <w:tc>
          <w:tcPr>
            <w:tcW w:w="295" w:type="dxa"/>
          </w:tcPr>
          <w:p w:rsidR="00502BAF" w:rsidRPr="00502BAF" w:rsidRDefault="00502BAF" w:rsidP="00696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:rsidR="00502BAF" w:rsidRPr="00502BAF" w:rsidRDefault="00502BAF" w:rsidP="006967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2B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CỘNG HOÀ XÃ HỘI CHỦ NGHĨA VIỆT NAM</w:t>
            </w:r>
          </w:p>
          <w:p w:rsidR="00502BAF" w:rsidRPr="00502BAF" w:rsidRDefault="00502BAF" w:rsidP="006967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02B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Độc</w:t>
            </w:r>
            <w:proofErr w:type="spellEnd"/>
            <w:r w:rsidRPr="00502B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02B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lập</w:t>
            </w:r>
            <w:proofErr w:type="spellEnd"/>
            <w:r w:rsidRPr="00502B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proofErr w:type="spellStart"/>
            <w:r w:rsidRPr="00502B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Tự</w:t>
            </w:r>
            <w:proofErr w:type="spellEnd"/>
            <w:r w:rsidRPr="00502B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do – </w:t>
            </w:r>
            <w:proofErr w:type="spellStart"/>
            <w:r w:rsidRPr="00502B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Hạnh</w:t>
            </w:r>
            <w:proofErr w:type="spellEnd"/>
            <w:r w:rsidRPr="00502B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02B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phúc</w:t>
            </w:r>
            <w:proofErr w:type="spellEnd"/>
          </w:p>
          <w:p w:rsidR="00502BAF" w:rsidRPr="00502BAF" w:rsidRDefault="00E52A3D" w:rsidP="006967B9">
            <w:pPr>
              <w:tabs>
                <w:tab w:val="center" w:pos="2657"/>
                <w:tab w:val="right" w:pos="5314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52A3D"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line id="Straight Connector 1" o:spid="_x0000_s1028" style="position:absolute;z-index:251657728;visibility:visible" from="61.3pt,1.65pt" to="208.3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"/>
              </w:pict>
            </w:r>
            <w:r w:rsidR="00502BAF" w:rsidRPr="00502BA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ab/>
            </w:r>
            <w:r w:rsidR="00502BAF" w:rsidRPr="00502BA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ab/>
            </w:r>
          </w:p>
          <w:p w:rsidR="00502BAF" w:rsidRPr="001A2C26" w:rsidRDefault="00EB471E" w:rsidP="00EB471E">
            <w:pPr>
              <w:pStyle w:val="Heading3"/>
              <w:spacing w:before="0" w:beforeAutospacing="0" w:after="0" w:afterAutospacing="0"/>
              <w:jc w:val="center"/>
              <w:rPr>
                <w:b w:val="0"/>
                <w:i/>
                <w:sz w:val="26"/>
                <w:szCs w:val="26"/>
              </w:rPr>
            </w:pPr>
            <w:proofErr w:type="spellStart"/>
            <w:r w:rsidRPr="00EB471E">
              <w:rPr>
                <w:b w:val="0"/>
                <w:i/>
                <w:sz w:val="24"/>
                <w:szCs w:val="24"/>
              </w:rPr>
              <w:t>Tự</w:t>
            </w:r>
            <w:proofErr w:type="spellEnd"/>
            <w:r w:rsidRPr="00EB471E">
              <w:rPr>
                <w:b w:val="0"/>
                <w:i/>
                <w:sz w:val="24"/>
                <w:szCs w:val="24"/>
              </w:rPr>
              <w:t xml:space="preserve"> </w:t>
            </w:r>
            <w:proofErr w:type="spellStart"/>
            <w:r w:rsidRPr="00EB471E">
              <w:rPr>
                <w:b w:val="0"/>
                <w:i/>
                <w:sz w:val="24"/>
                <w:szCs w:val="24"/>
              </w:rPr>
              <w:t>Cường</w:t>
            </w:r>
            <w:proofErr w:type="spellEnd"/>
            <w:r w:rsidR="003B6B5C">
              <w:rPr>
                <w:b w:val="0"/>
                <w:i/>
                <w:sz w:val="26"/>
                <w:szCs w:val="26"/>
              </w:rPr>
              <w:t xml:space="preserve">, </w:t>
            </w:r>
            <w:proofErr w:type="spellStart"/>
            <w:r w:rsidR="003B6B5C">
              <w:rPr>
                <w:b w:val="0"/>
                <w:i/>
                <w:sz w:val="26"/>
                <w:szCs w:val="26"/>
              </w:rPr>
              <w:t>ngày</w:t>
            </w:r>
            <w:proofErr w:type="spellEnd"/>
            <w:r w:rsidR="003B6B5C">
              <w:rPr>
                <w:b w:val="0"/>
                <w:i/>
                <w:sz w:val="26"/>
                <w:szCs w:val="26"/>
              </w:rPr>
              <w:t xml:space="preserve"> 17</w:t>
            </w:r>
            <w:r w:rsidR="00851A66" w:rsidRPr="001A2C26">
              <w:rPr>
                <w:b w:val="0"/>
                <w:i/>
                <w:sz w:val="26"/>
                <w:szCs w:val="26"/>
              </w:rPr>
              <w:t xml:space="preserve"> </w:t>
            </w:r>
            <w:proofErr w:type="spellStart"/>
            <w:r w:rsidR="00851A66" w:rsidRPr="001A2C26">
              <w:rPr>
                <w:b w:val="0"/>
                <w:i/>
                <w:sz w:val="26"/>
                <w:szCs w:val="26"/>
              </w:rPr>
              <w:t>tháng</w:t>
            </w:r>
            <w:proofErr w:type="spellEnd"/>
            <w:r w:rsidR="00851A66" w:rsidRPr="001A2C26">
              <w:rPr>
                <w:b w:val="0"/>
                <w:i/>
                <w:sz w:val="26"/>
                <w:szCs w:val="26"/>
              </w:rPr>
              <w:t xml:space="preserve"> </w:t>
            </w:r>
            <w:r>
              <w:rPr>
                <w:b w:val="0"/>
                <w:i/>
                <w:sz w:val="26"/>
                <w:szCs w:val="26"/>
              </w:rPr>
              <w:t>10</w:t>
            </w:r>
            <w:r w:rsidR="009F439C" w:rsidRPr="001A2C26">
              <w:rPr>
                <w:b w:val="0"/>
                <w:i/>
                <w:sz w:val="26"/>
                <w:szCs w:val="26"/>
              </w:rPr>
              <w:t xml:space="preserve"> </w:t>
            </w:r>
            <w:proofErr w:type="spellStart"/>
            <w:r w:rsidR="009F439C" w:rsidRPr="001A2C26">
              <w:rPr>
                <w:b w:val="0"/>
                <w:i/>
                <w:sz w:val="26"/>
                <w:szCs w:val="26"/>
              </w:rPr>
              <w:t>năm</w:t>
            </w:r>
            <w:proofErr w:type="spellEnd"/>
            <w:r w:rsidR="009F439C" w:rsidRPr="001A2C26">
              <w:rPr>
                <w:b w:val="0"/>
                <w:i/>
                <w:sz w:val="26"/>
                <w:szCs w:val="26"/>
              </w:rPr>
              <w:t xml:space="preserve"> 20</w:t>
            </w:r>
            <w:r w:rsidR="00903A38" w:rsidRPr="001A2C26">
              <w:rPr>
                <w:b w:val="0"/>
                <w:i/>
                <w:sz w:val="26"/>
                <w:szCs w:val="26"/>
              </w:rPr>
              <w:t>2</w:t>
            </w:r>
            <w:r>
              <w:rPr>
                <w:b w:val="0"/>
                <w:i/>
                <w:sz w:val="26"/>
                <w:szCs w:val="26"/>
              </w:rPr>
              <w:t>2</w:t>
            </w:r>
          </w:p>
        </w:tc>
      </w:tr>
    </w:tbl>
    <w:p w:rsidR="00EA1D70" w:rsidRPr="006967B9" w:rsidRDefault="00EA1D70" w:rsidP="00E967FC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252324"/>
          <w:sz w:val="28"/>
          <w:szCs w:val="28"/>
        </w:rPr>
      </w:pPr>
    </w:p>
    <w:p w:rsidR="00926A45" w:rsidRPr="00E967FC" w:rsidRDefault="00502BAF" w:rsidP="00E967FC">
      <w:pPr>
        <w:shd w:val="clear" w:color="auto" w:fill="FFFFFF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252324"/>
          <w:sz w:val="28"/>
          <w:szCs w:val="28"/>
        </w:rPr>
      </w:pPr>
      <w:r w:rsidRPr="00E967FC">
        <w:rPr>
          <w:rFonts w:ascii="Times New Roman" w:eastAsia="Times New Roman" w:hAnsi="Times New Roman" w:cs="Times New Roman"/>
          <w:b/>
          <w:bCs/>
          <w:color w:val="252324"/>
          <w:sz w:val="28"/>
          <w:szCs w:val="28"/>
        </w:rPr>
        <w:t>T</w:t>
      </w:r>
      <w:r w:rsidR="00926A45" w:rsidRPr="00E967FC">
        <w:rPr>
          <w:rFonts w:ascii="Times New Roman" w:eastAsia="Times New Roman" w:hAnsi="Times New Roman" w:cs="Times New Roman"/>
          <w:b/>
          <w:bCs/>
          <w:color w:val="252324"/>
          <w:sz w:val="28"/>
          <w:szCs w:val="28"/>
        </w:rPr>
        <w:t>HÔNG BÁO</w:t>
      </w:r>
    </w:p>
    <w:p w:rsidR="00502BAF" w:rsidRPr="00270663" w:rsidRDefault="00E52A3D" w:rsidP="00E967FC">
      <w:pPr>
        <w:shd w:val="clear" w:color="auto" w:fill="FFFFFF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Cs/>
          <w:color w:val="252324"/>
          <w:sz w:val="28"/>
          <w:szCs w:val="28"/>
        </w:rPr>
      </w:pPr>
      <w:r w:rsidRPr="00E52A3D">
        <w:rPr>
          <w:rFonts w:ascii="Times New Roman" w:hAnsi="Times New Roman" w:cs="Times New Roman"/>
          <w:b/>
          <w:bCs/>
          <w:noProof/>
          <w:sz w:val="24"/>
          <w:szCs w:val="24"/>
        </w:rPr>
        <w:pict>
          <v:line id="Straight Connector 3" o:spid="_x0000_s1027" style="position:absolute;left:0;text-align:left;z-index:251658752;visibility:visible" from="161.8pt,22.2pt" to="324.45pt,2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"/>
        </w:pict>
      </w:r>
      <w:proofErr w:type="spellStart"/>
      <w:r w:rsidR="00926A45" w:rsidRPr="00270663">
        <w:rPr>
          <w:rFonts w:ascii="Times New Roman" w:eastAsia="Times New Roman" w:hAnsi="Times New Roman" w:cs="Times New Roman"/>
          <w:b/>
          <w:bCs/>
          <w:iCs/>
          <w:color w:val="252324"/>
          <w:sz w:val="28"/>
          <w:szCs w:val="28"/>
        </w:rPr>
        <w:t>Về</w:t>
      </w:r>
      <w:proofErr w:type="spellEnd"/>
      <w:r w:rsidR="00926A45" w:rsidRPr="00270663">
        <w:rPr>
          <w:rFonts w:ascii="Times New Roman" w:eastAsia="Times New Roman" w:hAnsi="Times New Roman" w:cs="Times New Roman"/>
          <w:b/>
          <w:bCs/>
          <w:iCs/>
          <w:color w:val="252324"/>
          <w:sz w:val="28"/>
          <w:szCs w:val="28"/>
        </w:rPr>
        <w:t xml:space="preserve"> </w:t>
      </w:r>
      <w:proofErr w:type="spellStart"/>
      <w:r w:rsidR="00926A45" w:rsidRPr="00270663">
        <w:rPr>
          <w:rFonts w:ascii="Times New Roman" w:eastAsia="Times New Roman" w:hAnsi="Times New Roman" w:cs="Times New Roman"/>
          <w:b/>
          <w:bCs/>
          <w:iCs/>
          <w:color w:val="252324"/>
          <w:sz w:val="28"/>
          <w:szCs w:val="28"/>
        </w:rPr>
        <w:t>các</w:t>
      </w:r>
      <w:proofErr w:type="spellEnd"/>
      <w:r w:rsidR="00926A45" w:rsidRPr="00270663">
        <w:rPr>
          <w:rFonts w:ascii="Times New Roman" w:eastAsia="Times New Roman" w:hAnsi="Times New Roman" w:cs="Times New Roman"/>
          <w:b/>
          <w:bCs/>
          <w:iCs/>
          <w:color w:val="252324"/>
          <w:sz w:val="28"/>
          <w:szCs w:val="28"/>
        </w:rPr>
        <w:t xml:space="preserve"> </w:t>
      </w:r>
      <w:proofErr w:type="spellStart"/>
      <w:r w:rsidR="00926A45" w:rsidRPr="00270663">
        <w:rPr>
          <w:rFonts w:ascii="Times New Roman" w:eastAsia="Times New Roman" w:hAnsi="Times New Roman" w:cs="Times New Roman"/>
          <w:b/>
          <w:bCs/>
          <w:iCs/>
          <w:color w:val="252324"/>
          <w:sz w:val="28"/>
          <w:szCs w:val="28"/>
        </w:rPr>
        <w:t>khoản</w:t>
      </w:r>
      <w:proofErr w:type="spellEnd"/>
      <w:r w:rsidR="00926A45" w:rsidRPr="00270663">
        <w:rPr>
          <w:rFonts w:ascii="Times New Roman" w:eastAsia="Times New Roman" w:hAnsi="Times New Roman" w:cs="Times New Roman"/>
          <w:b/>
          <w:bCs/>
          <w:iCs/>
          <w:color w:val="252324"/>
          <w:sz w:val="28"/>
          <w:szCs w:val="28"/>
        </w:rPr>
        <w:t xml:space="preserve"> </w:t>
      </w:r>
      <w:proofErr w:type="spellStart"/>
      <w:proofErr w:type="gramStart"/>
      <w:r w:rsidR="00926A45" w:rsidRPr="00270663">
        <w:rPr>
          <w:rFonts w:ascii="Times New Roman" w:eastAsia="Times New Roman" w:hAnsi="Times New Roman" w:cs="Times New Roman"/>
          <w:b/>
          <w:bCs/>
          <w:iCs/>
          <w:color w:val="252324"/>
          <w:sz w:val="28"/>
          <w:szCs w:val="28"/>
        </w:rPr>
        <w:t>thu</w:t>
      </w:r>
      <w:proofErr w:type="spellEnd"/>
      <w:proofErr w:type="gramEnd"/>
      <w:r w:rsidR="00926A45" w:rsidRPr="00270663">
        <w:rPr>
          <w:rFonts w:ascii="Times New Roman" w:eastAsia="Times New Roman" w:hAnsi="Times New Roman" w:cs="Times New Roman"/>
          <w:b/>
          <w:bCs/>
          <w:iCs/>
          <w:color w:val="252324"/>
          <w:sz w:val="28"/>
          <w:szCs w:val="28"/>
        </w:rPr>
        <w:t xml:space="preserve"> </w:t>
      </w:r>
      <w:proofErr w:type="spellStart"/>
      <w:r w:rsidR="00926A45" w:rsidRPr="00270663">
        <w:rPr>
          <w:rFonts w:ascii="Times New Roman" w:eastAsia="Times New Roman" w:hAnsi="Times New Roman" w:cs="Times New Roman"/>
          <w:b/>
          <w:bCs/>
          <w:iCs/>
          <w:color w:val="252324"/>
          <w:sz w:val="28"/>
          <w:szCs w:val="28"/>
        </w:rPr>
        <w:t>của</w:t>
      </w:r>
      <w:proofErr w:type="spellEnd"/>
      <w:r w:rsidR="00926A45" w:rsidRPr="00270663">
        <w:rPr>
          <w:rFonts w:ascii="Times New Roman" w:eastAsia="Times New Roman" w:hAnsi="Times New Roman" w:cs="Times New Roman"/>
          <w:b/>
          <w:bCs/>
          <w:iCs/>
          <w:color w:val="252324"/>
          <w:sz w:val="28"/>
          <w:szCs w:val="28"/>
        </w:rPr>
        <w:t xml:space="preserve"> </w:t>
      </w:r>
      <w:proofErr w:type="spellStart"/>
      <w:r w:rsidR="00926A45" w:rsidRPr="00270663">
        <w:rPr>
          <w:rFonts w:ascii="Times New Roman" w:eastAsia="Times New Roman" w:hAnsi="Times New Roman" w:cs="Times New Roman"/>
          <w:b/>
          <w:bCs/>
          <w:iCs/>
          <w:color w:val="252324"/>
          <w:sz w:val="28"/>
          <w:szCs w:val="28"/>
        </w:rPr>
        <w:t>học</w:t>
      </w:r>
      <w:proofErr w:type="spellEnd"/>
      <w:r w:rsidR="00926A45" w:rsidRPr="00270663">
        <w:rPr>
          <w:rFonts w:ascii="Times New Roman" w:eastAsia="Times New Roman" w:hAnsi="Times New Roman" w:cs="Times New Roman"/>
          <w:b/>
          <w:bCs/>
          <w:iCs/>
          <w:color w:val="252324"/>
          <w:sz w:val="28"/>
          <w:szCs w:val="28"/>
        </w:rPr>
        <w:t xml:space="preserve"> </w:t>
      </w:r>
      <w:proofErr w:type="spellStart"/>
      <w:r w:rsidR="00926A45" w:rsidRPr="00270663">
        <w:rPr>
          <w:rFonts w:ascii="Times New Roman" w:eastAsia="Times New Roman" w:hAnsi="Times New Roman" w:cs="Times New Roman"/>
          <w:b/>
          <w:bCs/>
          <w:iCs/>
          <w:color w:val="252324"/>
          <w:sz w:val="28"/>
          <w:szCs w:val="28"/>
        </w:rPr>
        <w:t>sinh</w:t>
      </w:r>
      <w:proofErr w:type="spellEnd"/>
      <w:r w:rsidR="00926A45" w:rsidRPr="00270663">
        <w:rPr>
          <w:rFonts w:ascii="Times New Roman" w:eastAsia="Times New Roman" w:hAnsi="Times New Roman" w:cs="Times New Roman"/>
          <w:b/>
          <w:bCs/>
          <w:iCs/>
          <w:color w:val="252324"/>
          <w:sz w:val="28"/>
          <w:szCs w:val="28"/>
        </w:rPr>
        <w:t xml:space="preserve"> </w:t>
      </w:r>
      <w:proofErr w:type="spellStart"/>
      <w:r w:rsidR="006A359A" w:rsidRPr="00270663">
        <w:rPr>
          <w:rFonts w:ascii="Times New Roman" w:eastAsia="Times New Roman" w:hAnsi="Times New Roman" w:cs="Times New Roman"/>
          <w:b/>
          <w:bCs/>
          <w:iCs/>
          <w:color w:val="252324"/>
          <w:sz w:val="28"/>
          <w:szCs w:val="28"/>
        </w:rPr>
        <w:t>học</w:t>
      </w:r>
      <w:proofErr w:type="spellEnd"/>
      <w:r w:rsidR="006A359A" w:rsidRPr="00270663">
        <w:rPr>
          <w:rFonts w:ascii="Times New Roman" w:eastAsia="Times New Roman" w:hAnsi="Times New Roman" w:cs="Times New Roman"/>
          <w:b/>
          <w:bCs/>
          <w:iCs/>
          <w:color w:val="252324"/>
          <w:sz w:val="28"/>
          <w:szCs w:val="28"/>
        </w:rPr>
        <w:t xml:space="preserve"> </w:t>
      </w:r>
      <w:proofErr w:type="spellStart"/>
      <w:r w:rsidR="00926A45" w:rsidRPr="00270663">
        <w:rPr>
          <w:rFonts w:ascii="Times New Roman" w:eastAsia="Times New Roman" w:hAnsi="Times New Roman" w:cs="Times New Roman"/>
          <w:b/>
          <w:bCs/>
          <w:iCs/>
          <w:color w:val="252324"/>
          <w:sz w:val="28"/>
          <w:szCs w:val="28"/>
        </w:rPr>
        <w:t>năm</w:t>
      </w:r>
      <w:proofErr w:type="spellEnd"/>
      <w:r w:rsidR="00926A45" w:rsidRPr="00270663">
        <w:rPr>
          <w:rFonts w:ascii="Times New Roman" w:eastAsia="Times New Roman" w:hAnsi="Times New Roman" w:cs="Times New Roman"/>
          <w:b/>
          <w:bCs/>
          <w:iCs/>
          <w:color w:val="252324"/>
          <w:sz w:val="28"/>
          <w:szCs w:val="28"/>
        </w:rPr>
        <w:t xml:space="preserve"> </w:t>
      </w:r>
      <w:proofErr w:type="spellStart"/>
      <w:r w:rsidR="00926A45" w:rsidRPr="00270663">
        <w:rPr>
          <w:rFonts w:ascii="Times New Roman" w:eastAsia="Times New Roman" w:hAnsi="Times New Roman" w:cs="Times New Roman"/>
          <w:b/>
          <w:bCs/>
          <w:iCs/>
          <w:color w:val="252324"/>
          <w:sz w:val="28"/>
          <w:szCs w:val="28"/>
        </w:rPr>
        <w:t>học</w:t>
      </w:r>
      <w:proofErr w:type="spellEnd"/>
      <w:r w:rsidR="00926A45" w:rsidRPr="00270663">
        <w:rPr>
          <w:rFonts w:ascii="Times New Roman" w:eastAsia="Times New Roman" w:hAnsi="Times New Roman" w:cs="Times New Roman"/>
          <w:b/>
          <w:bCs/>
          <w:iCs/>
          <w:color w:val="252324"/>
          <w:sz w:val="28"/>
          <w:szCs w:val="28"/>
        </w:rPr>
        <w:t xml:space="preserve"> 20</w:t>
      </w:r>
      <w:r w:rsidR="00903A38" w:rsidRPr="00270663">
        <w:rPr>
          <w:rFonts w:ascii="Times New Roman" w:eastAsia="Times New Roman" w:hAnsi="Times New Roman" w:cs="Times New Roman"/>
          <w:b/>
          <w:bCs/>
          <w:iCs/>
          <w:color w:val="252324"/>
          <w:sz w:val="28"/>
          <w:szCs w:val="28"/>
        </w:rPr>
        <w:t>2</w:t>
      </w:r>
      <w:r w:rsidR="00EB471E">
        <w:rPr>
          <w:rFonts w:ascii="Times New Roman" w:eastAsia="Times New Roman" w:hAnsi="Times New Roman" w:cs="Times New Roman"/>
          <w:b/>
          <w:bCs/>
          <w:iCs/>
          <w:color w:val="252324"/>
          <w:sz w:val="28"/>
          <w:szCs w:val="28"/>
        </w:rPr>
        <w:t>2</w:t>
      </w:r>
      <w:r w:rsidR="00851A66" w:rsidRPr="00270663">
        <w:rPr>
          <w:rFonts w:ascii="Times New Roman" w:eastAsia="Times New Roman" w:hAnsi="Times New Roman" w:cs="Times New Roman"/>
          <w:b/>
          <w:bCs/>
          <w:iCs/>
          <w:color w:val="252324"/>
          <w:sz w:val="28"/>
          <w:szCs w:val="28"/>
        </w:rPr>
        <w:t xml:space="preserve"> – 202</w:t>
      </w:r>
      <w:r w:rsidR="00EB471E">
        <w:rPr>
          <w:rFonts w:ascii="Times New Roman" w:eastAsia="Times New Roman" w:hAnsi="Times New Roman" w:cs="Times New Roman"/>
          <w:b/>
          <w:bCs/>
          <w:iCs/>
          <w:color w:val="252324"/>
          <w:sz w:val="28"/>
          <w:szCs w:val="28"/>
        </w:rPr>
        <w:t>3</w:t>
      </w:r>
    </w:p>
    <w:p w:rsidR="00657F61" w:rsidRDefault="00657F61" w:rsidP="000B458D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252324"/>
          <w:sz w:val="28"/>
          <w:szCs w:val="28"/>
        </w:rPr>
      </w:pPr>
    </w:p>
    <w:p w:rsidR="00AD53E4" w:rsidRPr="009D67D7" w:rsidRDefault="00AD53E4" w:rsidP="00B748B5">
      <w:pPr>
        <w:pStyle w:val="NormalWeb"/>
        <w:shd w:val="clear" w:color="auto" w:fill="FFFFFF"/>
        <w:spacing w:before="0" w:beforeAutospacing="0" w:after="0" w:afterAutospacing="0" w:line="276" w:lineRule="auto"/>
        <w:ind w:firstLine="536"/>
        <w:jc w:val="both"/>
        <w:rPr>
          <w:sz w:val="28"/>
          <w:szCs w:val="28"/>
          <w:lang w:val="nl-NL"/>
        </w:rPr>
      </w:pPr>
      <w:r w:rsidRPr="009D67D7">
        <w:rPr>
          <w:sz w:val="28"/>
          <w:szCs w:val="28"/>
          <w:lang w:val="nl-NL"/>
        </w:rPr>
        <w:t>Căn cứ nghị định số 16/2015 NĐ – CP ngày 14/2/2015 của Chính phủ quy định quy chế tự chủ của đơn vị sự nghiệp công lập;</w:t>
      </w:r>
    </w:p>
    <w:p w:rsidR="00AD53E4" w:rsidRPr="009D67D7" w:rsidRDefault="00AD53E4" w:rsidP="00B748B5">
      <w:pPr>
        <w:spacing w:before="120"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D67D7">
        <w:rPr>
          <w:rFonts w:ascii="Times New Roman" w:hAnsi="Times New Roman" w:cs="Times New Roman"/>
          <w:sz w:val="28"/>
          <w:szCs w:val="28"/>
        </w:rPr>
        <w:t>Căn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cứ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Nghị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81/2021/NĐ-CP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27/8/2021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chế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D67D7">
        <w:rPr>
          <w:rFonts w:ascii="Times New Roman" w:hAnsi="Times New Roman" w:cs="Times New Roman"/>
          <w:sz w:val="28"/>
          <w:szCs w:val="28"/>
        </w:rPr>
        <w:t>thu</w:t>
      </w:r>
      <w:proofErr w:type="spellEnd"/>
      <w:proofErr w:type="gramEnd"/>
      <w:r w:rsidRPr="009D67D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quản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phí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sở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dục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thuộc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dục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quốc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sách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miễn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giảm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phí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hôc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trợ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chi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phí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dịch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lĩnh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vực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dục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đào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>;</w:t>
      </w:r>
    </w:p>
    <w:p w:rsidR="00AD53E4" w:rsidRPr="009D67D7" w:rsidRDefault="00AD53E4" w:rsidP="00B748B5">
      <w:pPr>
        <w:spacing w:after="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9D67D7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Căn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cứ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55/2011 /TT-BGDĐT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22/11/</w:t>
      </w:r>
      <w:proofErr w:type="gramStart"/>
      <w:r w:rsidRPr="009D67D7">
        <w:rPr>
          <w:rFonts w:ascii="Times New Roman" w:hAnsi="Times New Roman" w:cs="Times New Roman"/>
          <w:sz w:val="28"/>
          <w:szCs w:val="28"/>
        </w:rPr>
        <w:t xml:space="preserve">2011 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của</w:t>
      </w:r>
      <w:proofErr w:type="spellEnd"/>
      <w:proofErr w:type="gram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dục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&amp;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Đào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ban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lệ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Ban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diện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cha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>.</w:t>
      </w:r>
    </w:p>
    <w:p w:rsidR="00AD53E4" w:rsidRPr="009D67D7" w:rsidRDefault="00AD53E4" w:rsidP="00B748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67D7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Căn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cứ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2050/2012/QĐ-UBND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21/11/2012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Ủy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ban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phố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dẫn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146/SGD ĐT -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TTr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14/02/2017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Sở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dục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Đào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thêm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thêm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>;</w:t>
      </w:r>
    </w:p>
    <w:p w:rsidR="00AD53E4" w:rsidRPr="009D67D7" w:rsidRDefault="00AD53E4" w:rsidP="00B748B5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D67D7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nghị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54/2019/NQ-HĐND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09/12/2019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sách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hỗ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trợ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phí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bậc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mầm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non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trung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phổ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bàn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phố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Hải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Phòng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>;</w:t>
      </w:r>
    </w:p>
    <w:p w:rsidR="00AD53E4" w:rsidRPr="009D67D7" w:rsidRDefault="00AD53E4" w:rsidP="00B748B5">
      <w:pPr>
        <w:spacing w:before="120"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D67D7">
        <w:rPr>
          <w:rFonts w:ascii="Times New Roman" w:hAnsi="Times New Roman" w:cs="Times New Roman"/>
          <w:sz w:val="28"/>
          <w:szCs w:val="28"/>
        </w:rPr>
        <w:t>Căn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cứ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Nghị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03/2021/NQ-HĐND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12/8/2021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phố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Hải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D67D7">
        <w:rPr>
          <w:rFonts w:ascii="Times New Roman" w:hAnsi="Times New Roman" w:cs="Times New Roman"/>
          <w:sz w:val="28"/>
          <w:szCs w:val="28"/>
        </w:rPr>
        <w:t>Phòng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quy</w:t>
      </w:r>
      <w:proofErr w:type="spellEnd"/>
      <w:proofErr w:type="gram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mức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phí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2021-2022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lập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dục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mầm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non,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phổ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dục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thường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xuyên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bàn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phố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Hải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Phòng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>;</w:t>
      </w:r>
    </w:p>
    <w:p w:rsidR="00FA5DBE" w:rsidRDefault="00AD53E4" w:rsidP="00FA5DBE">
      <w:pPr>
        <w:spacing w:before="120"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D67D7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Nghị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02/2022/NQ-HĐND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20/7/2022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phố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danh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mục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khoản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thu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mức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thu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chế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quản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ly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thu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-chi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dịch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hỗ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trợ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dục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đào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sở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dục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lập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bàn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phố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Hải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Phòng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215/KH-UBND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09/9/2022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Nghị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02/2022/NQ-HĐND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20/7/2022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phố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danh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mục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khoản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thu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mức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thu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chế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quản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ly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thu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-chi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dịch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hỗ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trợ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dục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đào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sở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dục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lập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bàn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phố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Hải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Phòng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dẫn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03/HDLS-GDDT-STC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26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tháng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9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2022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dẫn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thu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chế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thu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chi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dịch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hỗ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trợ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dục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đào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sở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dục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thuộc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dục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quốc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dân</w:t>
      </w:r>
      <w:proofErr w:type="spellEnd"/>
    </w:p>
    <w:p w:rsidR="00FA5DBE" w:rsidRDefault="00FA5DBE" w:rsidP="00FA5DBE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9D67D7">
        <w:rPr>
          <w:rFonts w:ascii="Times New Roman" w:hAnsi="Times New Roman" w:cs="Times New Roman"/>
          <w:sz w:val="28"/>
          <w:szCs w:val="28"/>
        </w:rPr>
        <w:t>và</w:t>
      </w:r>
      <w:proofErr w:type="spellEnd"/>
      <w:proofErr w:type="gram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sách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miễn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giảm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phí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hỗ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trợ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chi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phí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dịch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lĩn</w:t>
      </w:r>
      <w:r>
        <w:rPr>
          <w:rFonts w:ascii="Times New Roman" w:hAnsi="Times New Roman" w:cs="Times New Roman"/>
          <w:sz w:val="28"/>
          <w:szCs w:val="28"/>
        </w:rPr>
        <w:t>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53E4" w:rsidRPr="009D67D7" w:rsidRDefault="00AD53E4" w:rsidP="00FC01E1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9D67D7">
        <w:rPr>
          <w:rFonts w:ascii="Times New Roman" w:hAnsi="Times New Roman" w:cs="Times New Roman"/>
          <w:sz w:val="28"/>
          <w:szCs w:val="28"/>
        </w:rPr>
        <w:lastRenderedPageBreak/>
        <w:t>vực</w:t>
      </w:r>
      <w:proofErr w:type="spellEnd"/>
      <w:proofErr w:type="gram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dục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đào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>.</w:t>
      </w:r>
    </w:p>
    <w:p w:rsidR="006A359A" w:rsidRPr="009D67D7" w:rsidRDefault="006A359A" w:rsidP="00FC01E1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D67D7">
        <w:rPr>
          <w:rFonts w:ascii="Times New Roman" w:eastAsia="Times New Roman" w:hAnsi="Times New Roman" w:cs="Times New Roman"/>
          <w:sz w:val="28"/>
          <w:szCs w:val="28"/>
        </w:rPr>
        <w:t>Căn</w:t>
      </w:r>
      <w:proofErr w:type="spellEnd"/>
      <w:r w:rsidRPr="009D67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eastAsia="Times New Roman" w:hAnsi="Times New Roman" w:cs="Times New Roman"/>
          <w:sz w:val="28"/>
          <w:szCs w:val="28"/>
        </w:rPr>
        <w:t>cứ</w:t>
      </w:r>
      <w:proofErr w:type="spellEnd"/>
      <w:r w:rsidRPr="009D67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eastAsia="Times New Roman" w:hAnsi="Times New Roman" w:cs="Times New Roman"/>
          <w:sz w:val="28"/>
          <w:szCs w:val="28"/>
        </w:rPr>
        <w:t>biên</w:t>
      </w:r>
      <w:proofErr w:type="spellEnd"/>
      <w:r w:rsidRPr="009D67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 w:rsidRPr="009D67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eastAsia="Times New Roman" w:hAnsi="Times New Roman" w:cs="Times New Roman"/>
          <w:sz w:val="28"/>
          <w:szCs w:val="28"/>
        </w:rPr>
        <w:t>họp</w:t>
      </w:r>
      <w:proofErr w:type="spellEnd"/>
      <w:r w:rsidRPr="009D67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eastAsia="Times New Roman" w:hAnsi="Times New Roman" w:cs="Times New Roman"/>
          <w:sz w:val="28"/>
          <w:szCs w:val="28"/>
        </w:rPr>
        <w:t>phụ</w:t>
      </w:r>
      <w:proofErr w:type="spellEnd"/>
      <w:r w:rsidRPr="009D67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eastAsia="Times New Roman" w:hAnsi="Times New Roman" w:cs="Times New Roman"/>
          <w:sz w:val="28"/>
          <w:szCs w:val="28"/>
        </w:rPr>
        <w:t>huynh</w:t>
      </w:r>
      <w:proofErr w:type="spellEnd"/>
      <w:r w:rsidRPr="009D67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9D67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9D67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9D67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eastAsia="Times New Roman" w:hAnsi="Times New Roman" w:cs="Times New Roman"/>
          <w:sz w:val="28"/>
          <w:szCs w:val="28"/>
        </w:rPr>
        <w:t>n</w:t>
      </w:r>
      <w:r w:rsidR="006B1FB6" w:rsidRPr="009D67D7">
        <w:rPr>
          <w:rFonts w:ascii="Times New Roman" w:eastAsia="Times New Roman" w:hAnsi="Times New Roman" w:cs="Times New Roman"/>
          <w:sz w:val="28"/>
          <w:szCs w:val="28"/>
        </w:rPr>
        <w:t>h</w:t>
      </w:r>
      <w:r w:rsidRPr="009D67D7">
        <w:rPr>
          <w:rFonts w:ascii="Times New Roman" w:eastAsia="Times New Roman" w:hAnsi="Times New Roman" w:cs="Times New Roman"/>
          <w:sz w:val="28"/>
          <w:szCs w:val="28"/>
        </w:rPr>
        <w:t>óm</w:t>
      </w:r>
      <w:proofErr w:type="spellEnd"/>
      <w:r w:rsidRPr="009D67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eastAsia="Times New Roman" w:hAnsi="Times New Roman" w:cs="Times New Roman"/>
          <w:sz w:val="28"/>
          <w:szCs w:val="28"/>
        </w:rPr>
        <w:t>lớp</w:t>
      </w:r>
      <w:proofErr w:type="spellEnd"/>
      <w:r w:rsidRPr="009D67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9D67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D53E4" w:rsidRPr="009D67D7">
        <w:rPr>
          <w:rFonts w:ascii="Times New Roman" w:eastAsia="Times New Roman" w:hAnsi="Times New Roman" w:cs="Times New Roman"/>
          <w:sz w:val="28"/>
          <w:szCs w:val="28"/>
        </w:rPr>
        <w:t>16</w:t>
      </w:r>
      <w:r w:rsidR="00903A38" w:rsidRPr="009D67D7">
        <w:rPr>
          <w:rFonts w:ascii="Times New Roman" w:eastAsia="Times New Roman" w:hAnsi="Times New Roman" w:cs="Times New Roman"/>
          <w:sz w:val="28"/>
          <w:szCs w:val="28"/>
        </w:rPr>
        <w:t>/</w:t>
      </w:r>
      <w:r w:rsidR="00AD53E4" w:rsidRPr="009D67D7"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9D67D7">
        <w:rPr>
          <w:rFonts w:ascii="Times New Roman" w:eastAsia="Times New Roman" w:hAnsi="Times New Roman" w:cs="Times New Roman"/>
          <w:sz w:val="28"/>
          <w:szCs w:val="28"/>
        </w:rPr>
        <w:t>/20</w:t>
      </w:r>
      <w:r w:rsidR="00903A38" w:rsidRPr="009D67D7">
        <w:rPr>
          <w:rFonts w:ascii="Times New Roman" w:eastAsia="Times New Roman" w:hAnsi="Times New Roman" w:cs="Times New Roman"/>
          <w:sz w:val="28"/>
          <w:szCs w:val="28"/>
        </w:rPr>
        <w:t>2</w:t>
      </w:r>
      <w:r w:rsidR="00AD53E4" w:rsidRPr="009D67D7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9D67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9D67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9D67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eastAsia="Times New Roman" w:hAnsi="Times New Roman" w:cs="Times New Roman"/>
          <w:sz w:val="28"/>
          <w:szCs w:val="28"/>
        </w:rPr>
        <w:t>triển</w:t>
      </w:r>
      <w:proofErr w:type="spellEnd"/>
      <w:r w:rsidRPr="009D67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eastAsia="Times New Roman" w:hAnsi="Times New Roman" w:cs="Times New Roman"/>
          <w:sz w:val="28"/>
          <w:szCs w:val="28"/>
        </w:rPr>
        <w:t>khai</w:t>
      </w:r>
      <w:proofErr w:type="spellEnd"/>
      <w:r w:rsidRPr="009D67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eastAsia="Times New Roman" w:hAnsi="Times New Roman" w:cs="Times New Roman"/>
          <w:sz w:val="28"/>
          <w:szCs w:val="28"/>
        </w:rPr>
        <w:t>kế</w:t>
      </w:r>
      <w:proofErr w:type="spellEnd"/>
      <w:r w:rsidRPr="009D67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eastAsia="Times New Roman" w:hAnsi="Times New Roman" w:cs="Times New Roman"/>
          <w:sz w:val="28"/>
          <w:szCs w:val="28"/>
        </w:rPr>
        <w:t>hoạch</w:t>
      </w:r>
      <w:proofErr w:type="spellEnd"/>
      <w:r w:rsidRPr="009D67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9D67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9D67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9D67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eastAsia="Times New Roman" w:hAnsi="Times New Roman" w:cs="Times New Roman"/>
          <w:sz w:val="28"/>
          <w:szCs w:val="28"/>
        </w:rPr>
        <w:t>thống</w:t>
      </w:r>
      <w:proofErr w:type="spellEnd"/>
      <w:r w:rsidRPr="009D67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eastAsia="Times New Roman" w:hAnsi="Times New Roman" w:cs="Times New Roman"/>
          <w:sz w:val="28"/>
          <w:szCs w:val="28"/>
        </w:rPr>
        <w:t>nhất</w:t>
      </w:r>
      <w:proofErr w:type="spellEnd"/>
      <w:r w:rsidRPr="009D67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9D67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eastAsia="Times New Roman" w:hAnsi="Times New Roman" w:cs="Times New Roman"/>
          <w:sz w:val="28"/>
          <w:szCs w:val="28"/>
        </w:rPr>
        <w:t>khoản</w:t>
      </w:r>
      <w:proofErr w:type="spellEnd"/>
      <w:r w:rsidRPr="009D67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D67D7">
        <w:rPr>
          <w:rFonts w:ascii="Times New Roman" w:eastAsia="Times New Roman" w:hAnsi="Times New Roman" w:cs="Times New Roman"/>
          <w:sz w:val="28"/>
          <w:szCs w:val="28"/>
        </w:rPr>
        <w:t>thu</w:t>
      </w:r>
      <w:proofErr w:type="spellEnd"/>
      <w:proofErr w:type="gramEnd"/>
      <w:r w:rsidRPr="009D67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eastAsia="Times New Roman" w:hAnsi="Times New Roman" w:cs="Times New Roman"/>
          <w:sz w:val="28"/>
          <w:szCs w:val="28"/>
        </w:rPr>
        <w:t>góp</w:t>
      </w:r>
      <w:proofErr w:type="spellEnd"/>
      <w:r w:rsidRPr="009D67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9D67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eastAsia="Times New Roman" w:hAnsi="Times New Roman" w:cs="Times New Roman"/>
          <w:sz w:val="28"/>
          <w:szCs w:val="28"/>
        </w:rPr>
        <w:t>mầm</w:t>
      </w:r>
      <w:proofErr w:type="spellEnd"/>
      <w:r w:rsidRPr="009D67D7">
        <w:rPr>
          <w:rFonts w:ascii="Times New Roman" w:eastAsia="Times New Roman" w:hAnsi="Times New Roman" w:cs="Times New Roman"/>
          <w:sz w:val="28"/>
          <w:szCs w:val="28"/>
        </w:rPr>
        <w:t xml:space="preserve"> non </w:t>
      </w:r>
      <w:proofErr w:type="spellStart"/>
      <w:r w:rsidR="00AD53E4" w:rsidRPr="009D67D7">
        <w:rPr>
          <w:rFonts w:ascii="Times New Roman" w:eastAsia="Times New Roman" w:hAnsi="Times New Roman" w:cs="Times New Roman"/>
          <w:sz w:val="28"/>
          <w:szCs w:val="28"/>
        </w:rPr>
        <w:t>Tự</w:t>
      </w:r>
      <w:proofErr w:type="spellEnd"/>
      <w:r w:rsidR="00AD53E4" w:rsidRPr="009D67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D53E4" w:rsidRPr="009D67D7">
        <w:rPr>
          <w:rFonts w:ascii="Times New Roman" w:eastAsia="Times New Roman" w:hAnsi="Times New Roman" w:cs="Times New Roman"/>
          <w:sz w:val="28"/>
          <w:szCs w:val="28"/>
        </w:rPr>
        <w:t>Cường</w:t>
      </w:r>
      <w:proofErr w:type="spellEnd"/>
      <w:r w:rsidRPr="009D67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9D67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9D67D7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AD53E4" w:rsidRPr="009D67D7">
        <w:rPr>
          <w:rFonts w:ascii="Times New Roman" w:eastAsia="Times New Roman" w:hAnsi="Times New Roman" w:cs="Times New Roman"/>
          <w:sz w:val="28"/>
          <w:szCs w:val="28"/>
        </w:rPr>
        <w:t>2</w:t>
      </w:r>
      <w:r w:rsidR="00155B67" w:rsidRPr="009D67D7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9D67D7">
        <w:rPr>
          <w:rFonts w:ascii="Times New Roman" w:eastAsia="Times New Roman" w:hAnsi="Times New Roman" w:cs="Times New Roman"/>
          <w:sz w:val="28"/>
          <w:szCs w:val="28"/>
        </w:rPr>
        <w:t>-202</w:t>
      </w:r>
      <w:r w:rsidR="00AD53E4" w:rsidRPr="009D67D7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9D67D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D67D7" w:rsidRPr="009D67D7" w:rsidRDefault="00926A45" w:rsidP="00B748B5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D67D7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9D67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9D67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eastAsia="Times New Roman" w:hAnsi="Times New Roman" w:cs="Times New Roman"/>
          <w:sz w:val="28"/>
          <w:szCs w:val="28"/>
        </w:rPr>
        <w:t>xin</w:t>
      </w:r>
      <w:proofErr w:type="spellEnd"/>
      <w:r w:rsidRPr="009D67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9D67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eastAsia="Times New Roman" w:hAnsi="Times New Roman" w:cs="Times New Roman"/>
          <w:sz w:val="28"/>
          <w:szCs w:val="28"/>
        </w:rPr>
        <w:t>báo</w:t>
      </w:r>
      <w:proofErr w:type="spellEnd"/>
      <w:r w:rsidRPr="009D67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eastAsia="Times New Roman" w:hAnsi="Times New Roman" w:cs="Times New Roman"/>
          <w:sz w:val="28"/>
          <w:szCs w:val="28"/>
        </w:rPr>
        <w:t>tới</w:t>
      </w:r>
      <w:proofErr w:type="spellEnd"/>
      <w:r w:rsidRPr="009D67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9D67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2002A" w:rsidRPr="009D67D7">
        <w:rPr>
          <w:rFonts w:ascii="Times New Roman" w:eastAsia="Times New Roman" w:hAnsi="Times New Roman" w:cs="Times New Roman"/>
          <w:sz w:val="28"/>
          <w:szCs w:val="28"/>
        </w:rPr>
        <w:t>bậc</w:t>
      </w:r>
      <w:proofErr w:type="spellEnd"/>
      <w:r w:rsidR="00B2002A" w:rsidRPr="009D67D7">
        <w:rPr>
          <w:rFonts w:ascii="Times New Roman" w:eastAsia="Times New Roman" w:hAnsi="Times New Roman" w:cs="Times New Roman"/>
          <w:sz w:val="28"/>
          <w:szCs w:val="28"/>
        </w:rPr>
        <w:t xml:space="preserve"> cha </w:t>
      </w:r>
      <w:proofErr w:type="spellStart"/>
      <w:r w:rsidR="00B2002A" w:rsidRPr="009D67D7">
        <w:rPr>
          <w:rFonts w:ascii="Times New Roman" w:eastAsia="Times New Roman" w:hAnsi="Times New Roman" w:cs="Times New Roman"/>
          <w:sz w:val="28"/>
          <w:szCs w:val="28"/>
        </w:rPr>
        <w:t>mẹ</w:t>
      </w:r>
      <w:proofErr w:type="spellEnd"/>
      <w:r w:rsidR="00B2002A" w:rsidRPr="009D67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2002A" w:rsidRPr="009D67D7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="00B2002A" w:rsidRPr="009D67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2002A" w:rsidRPr="009D67D7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="006A359A" w:rsidRPr="009D67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A359A" w:rsidRPr="009D67D7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="006A359A" w:rsidRPr="009D67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A359A" w:rsidRPr="009D67D7">
        <w:rPr>
          <w:rFonts w:ascii="Times New Roman" w:eastAsia="Times New Roman" w:hAnsi="Times New Roman" w:cs="Times New Roman"/>
          <w:sz w:val="28"/>
          <w:szCs w:val="28"/>
        </w:rPr>
        <w:t>khoản</w:t>
      </w:r>
      <w:proofErr w:type="spellEnd"/>
      <w:r w:rsidR="006A359A" w:rsidRPr="009D67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6A359A" w:rsidRPr="009D67D7">
        <w:rPr>
          <w:rFonts w:ascii="Times New Roman" w:eastAsia="Times New Roman" w:hAnsi="Times New Roman" w:cs="Times New Roman"/>
          <w:sz w:val="28"/>
          <w:szCs w:val="28"/>
        </w:rPr>
        <w:t>thu</w:t>
      </w:r>
      <w:proofErr w:type="spellEnd"/>
      <w:proofErr w:type="gramEnd"/>
      <w:r w:rsidR="002079BB" w:rsidRPr="009D67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079BB" w:rsidRPr="009D67D7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="002079BB" w:rsidRPr="009D67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079BB" w:rsidRPr="009D67D7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="002079BB" w:rsidRPr="009D67D7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903A38" w:rsidRPr="009D67D7">
        <w:rPr>
          <w:rFonts w:ascii="Times New Roman" w:eastAsia="Times New Roman" w:hAnsi="Times New Roman" w:cs="Times New Roman"/>
          <w:sz w:val="28"/>
          <w:szCs w:val="28"/>
        </w:rPr>
        <w:t>2</w:t>
      </w:r>
      <w:r w:rsidR="00AD53E4" w:rsidRPr="009D67D7">
        <w:rPr>
          <w:rFonts w:ascii="Times New Roman" w:eastAsia="Times New Roman" w:hAnsi="Times New Roman" w:cs="Times New Roman"/>
          <w:sz w:val="28"/>
          <w:szCs w:val="28"/>
        </w:rPr>
        <w:t>2</w:t>
      </w:r>
      <w:r w:rsidR="002079BB" w:rsidRPr="009D67D7">
        <w:rPr>
          <w:rFonts w:ascii="Times New Roman" w:eastAsia="Times New Roman" w:hAnsi="Times New Roman" w:cs="Times New Roman"/>
          <w:sz w:val="28"/>
          <w:szCs w:val="28"/>
        </w:rPr>
        <w:t>-20</w:t>
      </w:r>
      <w:r w:rsidR="00F10176" w:rsidRPr="009D67D7">
        <w:rPr>
          <w:rFonts w:ascii="Times New Roman" w:eastAsia="Times New Roman" w:hAnsi="Times New Roman" w:cs="Times New Roman"/>
          <w:sz w:val="28"/>
          <w:szCs w:val="28"/>
        </w:rPr>
        <w:t>2</w:t>
      </w:r>
      <w:r w:rsidR="00AD53E4" w:rsidRPr="009D67D7">
        <w:rPr>
          <w:rFonts w:ascii="Times New Roman" w:eastAsia="Times New Roman" w:hAnsi="Times New Roman" w:cs="Times New Roman"/>
          <w:sz w:val="28"/>
          <w:szCs w:val="28"/>
        </w:rPr>
        <w:t>3</w:t>
      </w:r>
    </w:p>
    <w:p w:rsidR="009D67D7" w:rsidRPr="009D67D7" w:rsidRDefault="009D67D7" w:rsidP="002351C4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rStyle w:val="Strong"/>
          <w:sz w:val="28"/>
          <w:szCs w:val="28"/>
        </w:rPr>
      </w:pPr>
      <w:proofErr w:type="spellStart"/>
      <w:r w:rsidRPr="009D67D7">
        <w:rPr>
          <w:rStyle w:val="Strong"/>
          <w:sz w:val="28"/>
          <w:szCs w:val="28"/>
        </w:rPr>
        <w:t>Các</w:t>
      </w:r>
      <w:proofErr w:type="spellEnd"/>
      <w:r w:rsidRPr="009D67D7">
        <w:rPr>
          <w:rStyle w:val="Strong"/>
          <w:sz w:val="28"/>
          <w:szCs w:val="28"/>
        </w:rPr>
        <w:t xml:space="preserve"> </w:t>
      </w:r>
      <w:proofErr w:type="spellStart"/>
      <w:r w:rsidRPr="009D67D7">
        <w:rPr>
          <w:rStyle w:val="Strong"/>
          <w:sz w:val="28"/>
          <w:szCs w:val="28"/>
        </w:rPr>
        <w:t>khoản</w:t>
      </w:r>
      <w:proofErr w:type="spellEnd"/>
      <w:r w:rsidRPr="009D67D7">
        <w:rPr>
          <w:rStyle w:val="Strong"/>
          <w:sz w:val="28"/>
          <w:szCs w:val="28"/>
        </w:rPr>
        <w:t xml:space="preserve"> </w:t>
      </w:r>
      <w:proofErr w:type="spellStart"/>
      <w:r w:rsidRPr="009D67D7">
        <w:rPr>
          <w:rStyle w:val="Strong"/>
          <w:sz w:val="28"/>
          <w:szCs w:val="28"/>
        </w:rPr>
        <w:t>thu</w:t>
      </w:r>
      <w:proofErr w:type="spellEnd"/>
      <w:r w:rsidRPr="009D67D7">
        <w:rPr>
          <w:rStyle w:val="Strong"/>
          <w:sz w:val="28"/>
          <w:szCs w:val="28"/>
        </w:rPr>
        <w:t xml:space="preserve"> </w:t>
      </w:r>
      <w:proofErr w:type="spellStart"/>
      <w:r w:rsidRPr="009D67D7">
        <w:rPr>
          <w:rStyle w:val="Strong"/>
          <w:sz w:val="28"/>
          <w:szCs w:val="28"/>
        </w:rPr>
        <w:t>theo</w:t>
      </w:r>
      <w:proofErr w:type="spellEnd"/>
      <w:r w:rsidRPr="009D67D7">
        <w:rPr>
          <w:rStyle w:val="Strong"/>
          <w:sz w:val="28"/>
          <w:szCs w:val="28"/>
        </w:rPr>
        <w:t xml:space="preserve"> </w:t>
      </w:r>
      <w:proofErr w:type="spellStart"/>
      <w:r w:rsidRPr="009D67D7">
        <w:rPr>
          <w:rStyle w:val="Strong"/>
          <w:sz w:val="28"/>
          <w:szCs w:val="28"/>
        </w:rPr>
        <w:t>năm</w:t>
      </w:r>
      <w:proofErr w:type="spellEnd"/>
      <w:r w:rsidRPr="009D67D7">
        <w:rPr>
          <w:rStyle w:val="Strong"/>
          <w:sz w:val="28"/>
          <w:szCs w:val="28"/>
        </w:rPr>
        <w:t xml:space="preserve"> </w:t>
      </w:r>
      <w:proofErr w:type="spellStart"/>
      <w:r w:rsidRPr="009D67D7">
        <w:rPr>
          <w:rStyle w:val="Strong"/>
          <w:sz w:val="28"/>
          <w:szCs w:val="28"/>
        </w:rPr>
        <w:t>học</w:t>
      </w:r>
      <w:proofErr w:type="spellEnd"/>
    </w:p>
    <w:tbl>
      <w:tblPr>
        <w:tblStyle w:val="TableGrid"/>
        <w:tblW w:w="9318" w:type="dxa"/>
        <w:tblInd w:w="288" w:type="dxa"/>
        <w:tblLayout w:type="fixed"/>
        <w:tblLook w:val="04A0"/>
      </w:tblPr>
      <w:tblGrid>
        <w:gridCol w:w="747"/>
        <w:gridCol w:w="5169"/>
        <w:gridCol w:w="1134"/>
        <w:gridCol w:w="1559"/>
        <w:gridCol w:w="709"/>
      </w:tblGrid>
      <w:tr w:rsidR="009D67D7" w:rsidRPr="009D67D7" w:rsidTr="008A1701">
        <w:tc>
          <w:tcPr>
            <w:tcW w:w="747" w:type="dxa"/>
          </w:tcPr>
          <w:p w:rsidR="009D67D7" w:rsidRPr="00FA5DBE" w:rsidRDefault="009D67D7" w:rsidP="004A3D3C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sz w:val="26"/>
                <w:szCs w:val="26"/>
                <w:lang w:val="nl-NL"/>
              </w:rPr>
            </w:pPr>
          </w:p>
          <w:p w:rsidR="009D67D7" w:rsidRPr="00FA5DBE" w:rsidRDefault="009D67D7" w:rsidP="004A3D3C">
            <w:pPr>
              <w:pStyle w:val="NormalWeb"/>
              <w:spacing w:before="0" w:beforeAutospacing="0" w:after="0" w:afterAutospacing="0"/>
              <w:rPr>
                <w:rStyle w:val="Strong"/>
                <w:b w:val="0"/>
                <w:i/>
                <w:spacing w:val="-20"/>
                <w:sz w:val="26"/>
                <w:szCs w:val="26"/>
              </w:rPr>
            </w:pPr>
            <w:r w:rsidRPr="00FA5DBE">
              <w:rPr>
                <w:rStyle w:val="Strong"/>
                <w:sz w:val="26"/>
                <w:szCs w:val="26"/>
              </w:rPr>
              <w:t>STT</w:t>
            </w:r>
          </w:p>
        </w:tc>
        <w:tc>
          <w:tcPr>
            <w:tcW w:w="5169" w:type="dxa"/>
          </w:tcPr>
          <w:p w:rsidR="009D67D7" w:rsidRPr="00FA5DBE" w:rsidRDefault="009D67D7" w:rsidP="004A3D3C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sz w:val="26"/>
                <w:szCs w:val="26"/>
              </w:rPr>
            </w:pPr>
          </w:p>
          <w:p w:rsidR="009D67D7" w:rsidRPr="00FA5DBE" w:rsidRDefault="009D67D7" w:rsidP="004A3D3C">
            <w:pPr>
              <w:pStyle w:val="NormalWeb"/>
              <w:spacing w:before="0" w:beforeAutospacing="0" w:after="0" w:afterAutospacing="0"/>
              <w:rPr>
                <w:rStyle w:val="Strong"/>
                <w:b w:val="0"/>
                <w:i/>
                <w:spacing w:val="-20"/>
                <w:sz w:val="26"/>
                <w:szCs w:val="26"/>
              </w:rPr>
            </w:pPr>
            <w:proofErr w:type="spellStart"/>
            <w:r w:rsidRPr="00FA5DBE">
              <w:rPr>
                <w:rStyle w:val="Strong"/>
                <w:sz w:val="26"/>
                <w:szCs w:val="26"/>
              </w:rPr>
              <w:t>Tên</w:t>
            </w:r>
            <w:proofErr w:type="spellEnd"/>
            <w:r w:rsidRPr="00FA5DBE">
              <w:rPr>
                <w:rStyle w:val="Strong"/>
                <w:sz w:val="26"/>
                <w:szCs w:val="26"/>
              </w:rPr>
              <w:t xml:space="preserve"> </w:t>
            </w:r>
            <w:proofErr w:type="spellStart"/>
            <w:r w:rsidRPr="00FA5DBE">
              <w:rPr>
                <w:rStyle w:val="Strong"/>
                <w:sz w:val="26"/>
                <w:szCs w:val="26"/>
              </w:rPr>
              <w:t>các</w:t>
            </w:r>
            <w:proofErr w:type="spellEnd"/>
            <w:r w:rsidRPr="00FA5DBE">
              <w:rPr>
                <w:rStyle w:val="Strong"/>
                <w:sz w:val="26"/>
                <w:szCs w:val="26"/>
              </w:rPr>
              <w:t xml:space="preserve"> </w:t>
            </w:r>
            <w:proofErr w:type="spellStart"/>
            <w:r w:rsidRPr="00FA5DBE">
              <w:rPr>
                <w:rStyle w:val="Strong"/>
                <w:sz w:val="26"/>
                <w:szCs w:val="26"/>
              </w:rPr>
              <w:t>khoản</w:t>
            </w:r>
            <w:proofErr w:type="spellEnd"/>
            <w:r w:rsidRPr="00FA5DBE">
              <w:rPr>
                <w:rStyle w:val="Strong"/>
                <w:sz w:val="26"/>
                <w:szCs w:val="26"/>
              </w:rPr>
              <w:t xml:space="preserve"> </w:t>
            </w:r>
            <w:proofErr w:type="spellStart"/>
            <w:r w:rsidRPr="00FA5DBE">
              <w:rPr>
                <w:rStyle w:val="Strong"/>
                <w:sz w:val="26"/>
                <w:szCs w:val="26"/>
              </w:rPr>
              <w:t>thu</w:t>
            </w:r>
            <w:proofErr w:type="spellEnd"/>
          </w:p>
        </w:tc>
        <w:tc>
          <w:tcPr>
            <w:tcW w:w="1134" w:type="dxa"/>
          </w:tcPr>
          <w:p w:rsidR="009D67D7" w:rsidRPr="00FA5DBE" w:rsidRDefault="009D67D7" w:rsidP="004A3D3C">
            <w:pPr>
              <w:pStyle w:val="NormalWeb"/>
              <w:spacing w:before="0" w:beforeAutospacing="0" w:after="0" w:afterAutospacing="0"/>
              <w:ind w:left="-108" w:firstLine="108"/>
              <w:jc w:val="center"/>
              <w:rPr>
                <w:rStyle w:val="Strong"/>
                <w:sz w:val="26"/>
                <w:szCs w:val="26"/>
              </w:rPr>
            </w:pPr>
            <w:proofErr w:type="spellStart"/>
            <w:r w:rsidRPr="00FA5DBE">
              <w:rPr>
                <w:rStyle w:val="Strong"/>
                <w:sz w:val="26"/>
                <w:szCs w:val="26"/>
              </w:rPr>
              <w:t>Trẻ</w:t>
            </w:r>
            <w:proofErr w:type="spellEnd"/>
            <w:r w:rsidRPr="00FA5DBE">
              <w:rPr>
                <w:rStyle w:val="Strong"/>
                <w:sz w:val="26"/>
                <w:szCs w:val="26"/>
              </w:rPr>
              <w:t xml:space="preserve"> </w:t>
            </w:r>
            <w:proofErr w:type="spellStart"/>
            <w:r w:rsidRPr="00FA5DBE">
              <w:rPr>
                <w:rStyle w:val="Strong"/>
                <w:sz w:val="26"/>
                <w:szCs w:val="26"/>
              </w:rPr>
              <w:t>mới</w:t>
            </w:r>
            <w:proofErr w:type="spellEnd"/>
            <w:r w:rsidRPr="00FA5DBE">
              <w:rPr>
                <w:rStyle w:val="Strong"/>
                <w:sz w:val="26"/>
                <w:szCs w:val="26"/>
              </w:rPr>
              <w:t xml:space="preserve"> </w:t>
            </w:r>
            <w:proofErr w:type="spellStart"/>
            <w:r w:rsidRPr="00FA5DBE">
              <w:rPr>
                <w:rStyle w:val="Strong"/>
                <w:sz w:val="26"/>
                <w:szCs w:val="26"/>
              </w:rPr>
              <w:t>đi</w:t>
            </w:r>
            <w:proofErr w:type="spellEnd"/>
            <w:r w:rsidRPr="00FA5DBE">
              <w:rPr>
                <w:rStyle w:val="Strong"/>
                <w:sz w:val="26"/>
                <w:szCs w:val="26"/>
              </w:rPr>
              <w:t xml:space="preserve"> </w:t>
            </w:r>
            <w:proofErr w:type="spellStart"/>
            <w:r w:rsidRPr="00FA5DBE">
              <w:rPr>
                <w:rStyle w:val="Strong"/>
                <w:sz w:val="26"/>
                <w:szCs w:val="26"/>
              </w:rPr>
              <w:t>lần</w:t>
            </w:r>
            <w:proofErr w:type="spellEnd"/>
            <w:r w:rsidRPr="00FA5DBE">
              <w:rPr>
                <w:rStyle w:val="Strong"/>
                <w:sz w:val="26"/>
                <w:szCs w:val="26"/>
              </w:rPr>
              <w:t xml:space="preserve"> </w:t>
            </w:r>
            <w:proofErr w:type="spellStart"/>
            <w:r w:rsidRPr="00FA5DBE">
              <w:rPr>
                <w:rStyle w:val="Strong"/>
                <w:sz w:val="26"/>
                <w:szCs w:val="26"/>
              </w:rPr>
              <w:t>đầu</w:t>
            </w:r>
            <w:proofErr w:type="spellEnd"/>
          </w:p>
          <w:p w:rsidR="009D67D7" w:rsidRPr="00FA5DBE" w:rsidRDefault="009D67D7" w:rsidP="004A3D3C">
            <w:pPr>
              <w:pStyle w:val="NormalWeb"/>
              <w:spacing w:before="0" w:beforeAutospacing="0" w:after="0" w:afterAutospacing="0"/>
              <w:rPr>
                <w:rStyle w:val="Strong"/>
                <w:b w:val="0"/>
                <w:i/>
                <w:spacing w:val="-20"/>
                <w:sz w:val="26"/>
                <w:szCs w:val="26"/>
              </w:rPr>
            </w:pPr>
          </w:p>
        </w:tc>
        <w:tc>
          <w:tcPr>
            <w:tcW w:w="1559" w:type="dxa"/>
          </w:tcPr>
          <w:p w:rsidR="009D67D7" w:rsidRPr="00FA5DBE" w:rsidRDefault="009D67D7" w:rsidP="00B748B5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b w:val="0"/>
                <w:i/>
                <w:spacing w:val="-20"/>
                <w:sz w:val="26"/>
                <w:szCs w:val="26"/>
              </w:rPr>
            </w:pPr>
            <w:proofErr w:type="spellStart"/>
            <w:r w:rsidRPr="00FA5DBE">
              <w:rPr>
                <w:rStyle w:val="Strong"/>
                <w:sz w:val="26"/>
                <w:szCs w:val="26"/>
              </w:rPr>
              <w:t>Trẻ</w:t>
            </w:r>
            <w:proofErr w:type="spellEnd"/>
            <w:r w:rsidRPr="00FA5DBE">
              <w:rPr>
                <w:rStyle w:val="Strong"/>
                <w:sz w:val="26"/>
                <w:szCs w:val="26"/>
              </w:rPr>
              <w:t xml:space="preserve"> </w:t>
            </w:r>
            <w:proofErr w:type="spellStart"/>
            <w:r w:rsidR="00B748B5" w:rsidRPr="00FA5DBE">
              <w:rPr>
                <w:rStyle w:val="Strong"/>
                <w:sz w:val="26"/>
                <w:szCs w:val="26"/>
              </w:rPr>
              <w:t>đã</w:t>
            </w:r>
            <w:proofErr w:type="spellEnd"/>
            <w:r w:rsidR="00B748B5" w:rsidRPr="00FA5DBE">
              <w:rPr>
                <w:rStyle w:val="Strong"/>
                <w:sz w:val="26"/>
                <w:szCs w:val="26"/>
              </w:rPr>
              <w:t xml:space="preserve"> </w:t>
            </w:r>
            <w:proofErr w:type="spellStart"/>
            <w:r w:rsidR="00B748B5" w:rsidRPr="00FA5DBE">
              <w:rPr>
                <w:rStyle w:val="Strong"/>
                <w:sz w:val="26"/>
                <w:szCs w:val="26"/>
              </w:rPr>
              <w:t>đi</w:t>
            </w:r>
            <w:proofErr w:type="spellEnd"/>
            <w:r w:rsidR="00B748B5" w:rsidRPr="00FA5DBE">
              <w:rPr>
                <w:rStyle w:val="Strong"/>
                <w:sz w:val="26"/>
                <w:szCs w:val="26"/>
              </w:rPr>
              <w:t xml:space="preserve"> </w:t>
            </w:r>
            <w:proofErr w:type="spellStart"/>
            <w:r w:rsidR="00B748B5" w:rsidRPr="00FA5DBE">
              <w:rPr>
                <w:rStyle w:val="Strong"/>
                <w:sz w:val="26"/>
                <w:szCs w:val="26"/>
              </w:rPr>
              <w:t>học</w:t>
            </w:r>
            <w:proofErr w:type="spellEnd"/>
            <w:r w:rsidR="00B748B5" w:rsidRPr="00FA5DBE">
              <w:rPr>
                <w:rStyle w:val="Strong"/>
                <w:sz w:val="26"/>
                <w:szCs w:val="26"/>
              </w:rPr>
              <w:t xml:space="preserve"> </w:t>
            </w:r>
            <w:proofErr w:type="spellStart"/>
            <w:r w:rsidR="00B748B5" w:rsidRPr="00FA5DBE">
              <w:rPr>
                <w:rStyle w:val="Strong"/>
                <w:sz w:val="26"/>
                <w:szCs w:val="26"/>
              </w:rPr>
              <w:t>tại</w:t>
            </w:r>
            <w:proofErr w:type="spellEnd"/>
            <w:r w:rsidR="00B748B5" w:rsidRPr="00FA5DBE">
              <w:rPr>
                <w:rStyle w:val="Strong"/>
                <w:sz w:val="26"/>
                <w:szCs w:val="26"/>
              </w:rPr>
              <w:t xml:space="preserve"> </w:t>
            </w:r>
            <w:proofErr w:type="spellStart"/>
            <w:r w:rsidR="00B748B5" w:rsidRPr="00FA5DBE">
              <w:rPr>
                <w:rStyle w:val="Strong"/>
                <w:sz w:val="26"/>
                <w:szCs w:val="26"/>
              </w:rPr>
              <w:t>trường</w:t>
            </w:r>
            <w:proofErr w:type="spellEnd"/>
            <w:r w:rsidR="00B748B5" w:rsidRPr="00FA5DBE">
              <w:rPr>
                <w:rStyle w:val="Strong"/>
                <w:sz w:val="26"/>
                <w:szCs w:val="26"/>
              </w:rPr>
              <w:t xml:space="preserve"> </w:t>
            </w:r>
            <w:proofErr w:type="spellStart"/>
            <w:r w:rsidR="00B748B5" w:rsidRPr="00FA5DBE">
              <w:rPr>
                <w:rStyle w:val="Strong"/>
                <w:sz w:val="26"/>
                <w:szCs w:val="26"/>
              </w:rPr>
              <w:t>từ</w:t>
            </w:r>
            <w:proofErr w:type="spellEnd"/>
            <w:r w:rsidR="00B748B5" w:rsidRPr="00FA5DBE">
              <w:rPr>
                <w:rStyle w:val="Strong"/>
                <w:sz w:val="26"/>
                <w:szCs w:val="26"/>
              </w:rPr>
              <w:t xml:space="preserve"> </w:t>
            </w:r>
            <w:proofErr w:type="spellStart"/>
            <w:r w:rsidR="00B748B5" w:rsidRPr="00FA5DBE">
              <w:rPr>
                <w:rStyle w:val="Strong"/>
                <w:sz w:val="26"/>
                <w:szCs w:val="26"/>
              </w:rPr>
              <w:t>năm</w:t>
            </w:r>
            <w:proofErr w:type="spellEnd"/>
            <w:r w:rsidR="00B748B5" w:rsidRPr="00FA5DBE">
              <w:rPr>
                <w:rStyle w:val="Strong"/>
                <w:sz w:val="26"/>
                <w:szCs w:val="26"/>
              </w:rPr>
              <w:t xml:space="preserve"> </w:t>
            </w:r>
            <w:proofErr w:type="spellStart"/>
            <w:r w:rsidR="00B748B5" w:rsidRPr="00FA5DBE">
              <w:rPr>
                <w:rStyle w:val="Strong"/>
                <w:sz w:val="26"/>
                <w:szCs w:val="26"/>
              </w:rPr>
              <w:t>họ</w:t>
            </w:r>
            <w:r w:rsidRPr="00FA5DBE">
              <w:rPr>
                <w:rStyle w:val="Strong"/>
                <w:sz w:val="26"/>
                <w:szCs w:val="26"/>
              </w:rPr>
              <w:t>trước</w:t>
            </w:r>
            <w:proofErr w:type="spellEnd"/>
          </w:p>
        </w:tc>
        <w:tc>
          <w:tcPr>
            <w:tcW w:w="709" w:type="dxa"/>
          </w:tcPr>
          <w:p w:rsidR="009D67D7" w:rsidRPr="00FA5DBE" w:rsidRDefault="009D67D7" w:rsidP="004A3D3C">
            <w:pPr>
              <w:pStyle w:val="NormalWeb"/>
              <w:spacing w:before="0" w:beforeAutospacing="0" w:after="0" w:afterAutospacing="0"/>
              <w:jc w:val="center"/>
              <w:rPr>
                <w:b/>
                <w:sz w:val="26"/>
                <w:szCs w:val="26"/>
              </w:rPr>
            </w:pPr>
          </w:p>
          <w:p w:rsidR="009D67D7" w:rsidRPr="00FA5DBE" w:rsidRDefault="009D67D7" w:rsidP="004A3D3C">
            <w:pPr>
              <w:pStyle w:val="NormalWeb"/>
              <w:spacing w:before="0" w:beforeAutospacing="0" w:after="0" w:afterAutospacing="0"/>
              <w:rPr>
                <w:rStyle w:val="Strong"/>
                <w:b w:val="0"/>
                <w:i/>
                <w:spacing w:val="-20"/>
                <w:sz w:val="26"/>
                <w:szCs w:val="26"/>
              </w:rPr>
            </w:pPr>
            <w:proofErr w:type="spellStart"/>
            <w:r w:rsidRPr="00FA5DBE">
              <w:rPr>
                <w:b/>
                <w:sz w:val="26"/>
                <w:szCs w:val="26"/>
              </w:rPr>
              <w:t>Ghi</w:t>
            </w:r>
            <w:proofErr w:type="spellEnd"/>
            <w:r w:rsidRPr="00FA5DBE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FA5DBE">
              <w:rPr>
                <w:b/>
                <w:sz w:val="26"/>
                <w:szCs w:val="26"/>
              </w:rPr>
              <w:t>chú</w:t>
            </w:r>
            <w:proofErr w:type="spellEnd"/>
          </w:p>
        </w:tc>
      </w:tr>
      <w:tr w:rsidR="009D67D7" w:rsidRPr="009D67D7" w:rsidTr="008A1701">
        <w:tc>
          <w:tcPr>
            <w:tcW w:w="747" w:type="dxa"/>
          </w:tcPr>
          <w:p w:rsidR="009D67D7" w:rsidRPr="009D67D7" w:rsidRDefault="009D67D7" w:rsidP="004A3D3C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b w:val="0"/>
                <w:spacing w:val="-20"/>
                <w:sz w:val="28"/>
                <w:szCs w:val="28"/>
              </w:rPr>
            </w:pPr>
          </w:p>
          <w:p w:rsidR="009D67D7" w:rsidRPr="009D67D7" w:rsidRDefault="009D67D7" w:rsidP="004A3D3C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b w:val="0"/>
                <w:spacing w:val="-20"/>
                <w:sz w:val="28"/>
                <w:szCs w:val="28"/>
              </w:rPr>
            </w:pPr>
          </w:p>
          <w:p w:rsidR="009D67D7" w:rsidRPr="009D67D7" w:rsidRDefault="009D67D7" w:rsidP="004A3D3C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b w:val="0"/>
                <w:spacing w:val="-20"/>
                <w:sz w:val="28"/>
                <w:szCs w:val="28"/>
              </w:rPr>
            </w:pPr>
          </w:p>
          <w:p w:rsidR="009D67D7" w:rsidRPr="009D67D7" w:rsidRDefault="009D67D7" w:rsidP="004A3D3C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spacing w:val="-20"/>
                <w:sz w:val="28"/>
                <w:szCs w:val="28"/>
              </w:rPr>
            </w:pPr>
            <w:r w:rsidRPr="009D67D7">
              <w:rPr>
                <w:rStyle w:val="Strong"/>
                <w:spacing w:val="-20"/>
                <w:sz w:val="28"/>
                <w:szCs w:val="28"/>
              </w:rPr>
              <w:t>1</w:t>
            </w:r>
          </w:p>
        </w:tc>
        <w:tc>
          <w:tcPr>
            <w:tcW w:w="5169" w:type="dxa"/>
          </w:tcPr>
          <w:p w:rsidR="009D67D7" w:rsidRPr="009D67D7" w:rsidRDefault="009D67D7" w:rsidP="004A3D3C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9D67D7">
              <w:rPr>
                <w:b/>
                <w:sz w:val="28"/>
                <w:szCs w:val="28"/>
              </w:rPr>
              <w:t>Mua</w:t>
            </w:r>
            <w:proofErr w:type="spellEnd"/>
            <w:r w:rsidRPr="009D67D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D67D7">
              <w:rPr>
                <w:b/>
                <w:sz w:val="28"/>
                <w:szCs w:val="28"/>
              </w:rPr>
              <w:t>sắm</w:t>
            </w:r>
            <w:proofErr w:type="spellEnd"/>
            <w:r w:rsidRPr="009D67D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D67D7">
              <w:rPr>
                <w:b/>
                <w:sz w:val="28"/>
                <w:szCs w:val="28"/>
              </w:rPr>
              <w:t>đồ</w:t>
            </w:r>
            <w:proofErr w:type="spellEnd"/>
            <w:r w:rsidRPr="009D67D7">
              <w:rPr>
                <w:b/>
                <w:sz w:val="28"/>
                <w:szCs w:val="28"/>
              </w:rPr>
              <w:t xml:space="preserve"> dung </w:t>
            </w:r>
            <w:proofErr w:type="spellStart"/>
            <w:r w:rsidRPr="009D67D7">
              <w:rPr>
                <w:b/>
                <w:sz w:val="28"/>
                <w:szCs w:val="28"/>
              </w:rPr>
              <w:t>phục</w:t>
            </w:r>
            <w:proofErr w:type="spellEnd"/>
            <w:r w:rsidRPr="009D67D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D67D7">
              <w:rPr>
                <w:b/>
                <w:sz w:val="28"/>
                <w:szCs w:val="28"/>
              </w:rPr>
              <w:t>vụ</w:t>
            </w:r>
            <w:proofErr w:type="spellEnd"/>
            <w:r w:rsidRPr="009D67D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D67D7">
              <w:rPr>
                <w:b/>
                <w:sz w:val="28"/>
                <w:szCs w:val="28"/>
              </w:rPr>
              <w:t>bán</w:t>
            </w:r>
            <w:proofErr w:type="spellEnd"/>
            <w:r w:rsidRPr="009D67D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D67D7">
              <w:rPr>
                <w:b/>
                <w:sz w:val="28"/>
                <w:szCs w:val="28"/>
              </w:rPr>
              <w:t>trú</w:t>
            </w:r>
            <w:proofErr w:type="spellEnd"/>
          </w:p>
          <w:p w:rsidR="009D67D7" w:rsidRPr="009D67D7" w:rsidRDefault="009D67D7" w:rsidP="004A3D3C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9D67D7">
              <w:rPr>
                <w:sz w:val="28"/>
                <w:szCs w:val="28"/>
              </w:rPr>
              <w:t xml:space="preserve">- </w:t>
            </w:r>
            <w:proofErr w:type="spellStart"/>
            <w:r w:rsidRPr="009D67D7">
              <w:rPr>
                <w:sz w:val="28"/>
                <w:szCs w:val="28"/>
              </w:rPr>
              <w:t>Mua</w:t>
            </w:r>
            <w:proofErr w:type="spellEnd"/>
            <w:r w:rsidRPr="009D67D7">
              <w:rPr>
                <w:sz w:val="28"/>
                <w:szCs w:val="28"/>
              </w:rPr>
              <w:t xml:space="preserve"> </w:t>
            </w:r>
            <w:proofErr w:type="spellStart"/>
            <w:r w:rsidRPr="009D67D7">
              <w:rPr>
                <w:sz w:val="28"/>
                <w:szCs w:val="28"/>
              </w:rPr>
              <w:t>giấy</w:t>
            </w:r>
            <w:proofErr w:type="spellEnd"/>
            <w:r w:rsidRPr="009D67D7">
              <w:rPr>
                <w:sz w:val="28"/>
                <w:szCs w:val="28"/>
              </w:rPr>
              <w:t xml:space="preserve"> </w:t>
            </w:r>
            <w:proofErr w:type="spellStart"/>
            <w:r w:rsidRPr="009D67D7">
              <w:rPr>
                <w:sz w:val="28"/>
                <w:szCs w:val="28"/>
              </w:rPr>
              <w:t>vệ</w:t>
            </w:r>
            <w:proofErr w:type="spellEnd"/>
            <w:r w:rsidRPr="009D67D7">
              <w:rPr>
                <w:sz w:val="28"/>
                <w:szCs w:val="28"/>
              </w:rPr>
              <w:t xml:space="preserve"> </w:t>
            </w:r>
            <w:proofErr w:type="spellStart"/>
            <w:r w:rsidRPr="009D67D7">
              <w:rPr>
                <w:sz w:val="28"/>
                <w:szCs w:val="28"/>
              </w:rPr>
              <w:t>sinh</w:t>
            </w:r>
            <w:proofErr w:type="spellEnd"/>
            <w:r w:rsidRPr="009D67D7">
              <w:rPr>
                <w:sz w:val="28"/>
                <w:szCs w:val="28"/>
              </w:rPr>
              <w:t xml:space="preserve">, vim, </w:t>
            </w:r>
            <w:proofErr w:type="spellStart"/>
            <w:r w:rsidRPr="009D67D7">
              <w:rPr>
                <w:sz w:val="28"/>
                <w:szCs w:val="28"/>
              </w:rPr>
              <w:t>nước</w:t>
            </w:r>
            <w:proofErr w:type="spellEnd"/>
            <w:r w:rsidRPr="009D67D7">
              <w:rPr>
                <w:sz w:val="28"/>
                <w:szCs w:val="28"/>
              </w:rPr>
              <w:t xml:space="preserve"> </w:t>
            </w:r>
            <w:proofErr w:type="spellStart"/>
            <w:r w:rsidRPr="009D67D7">
              <w:rPr>
                <w:sz w:val="28"/>
                <w:szCs w:val="28"/>
              </w:rPr>
              <w:t>tẩy</w:t>
            </w:r>
            <w:proofErr w:type="spellEnd"/>
            <w:r w:rsidRPr="009D67D7">
              <w:rPr>
                <w:sz w:val="28"/>
                <w:szCs w:val="28"/>
              </w:rPr>
              <w:t xml:space="preserve"> </w:t>
            </w:r>
            <w:proofErr w:type="spellStart"/>
            <w:r w:rsidRPr="009D67D7">
              <w:rPr>
                <w:sz w:val="28"/>
                <w:szCs w:val="28"/>
              </w:rPr>
              <w:t>rửa</w:t>
            </w:r>
            <w:proofErr w:type="spellEnd"/>
            <w:r w:rsidRPr="009D67D7">
              <w:rPr>
                <w:sz w:val="28"/>
                <w:szCs w:val="28"/>
              </w:rPr>
              <w:t xml:space="preserve">, </w:t>
            </w:r>
            <w:proofErr w:type="spellStart"/>
            <w:r w:rsidRPr="009D67D7">
              <w:rPr>
                <w:sz w:val="28"/>
                <w:szCs w:val="28"/>
              </w:rPr>
              <w:t>xà</w:t>
            </w:r>
            <w:proofErr w:type="spellEnd"/>
            <w:r w:rsidRPr="009D67D7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9D67D7">
              <w:rPr>
                <w:sz w:val="28"/>
                <w:szCs w:val="28"/>
              </w:rPr>
              <w:t>phòng</w:t>
            </w:r>
            <w:proofErr w:type="spellEnd"/>
            <w:r w:rsidRPr="009D67D7">
              <w:rPr>
                <w:sz w:val="28"/>
                <w:szCs w:val="28"/>
              </w:rPr>
              <w:t xml:space="preserve">  </w:t>
            </w:r>
            <w:proofErr w:type="spellStart"/>
            <w:r w:rsidRPr="009D67D7">
              <w:rPr>
                <w:sz w:val="28"/>
                <w:szCs w:val="28"/>
              </w:rPr>
              <w:t>giặt</w:t>
            </w:r>
            <w:proofErr w:type="spellEnd"/>
            <w:proofErr w:type="gramEnd"/>
            <w:r w:rsidRPr="009D67D7">
              <w:rPr>
                <w:sz w:val="28"/>
                <w:szCs w:val="28"/>
              </w:rPr>
              <w:t xml:space="preserve">, </w:t>
            </w:r>
            <w:proofErr w:type="spellStart"/>
            <w:r w:rsidRPr="009D67D7">
              <w:rPr>
                <w:sz w:val="28"/>
                <w:szCs w:val="28"/>
              </w:rPr>
              <w:t>xà</w:t>
            </w:r>
            <w:proofErr w:type="spellEnd"/>
            <w:r w:rsidRPr="009D67D7">
              <w:rPr>
                <w:sz w:val="28"/>
                <w:szCs w:val="28"/>
              </w:rPr>
              <w:t xml:space="preserve"> </w:t>
            </w:r>
            <w:proofErr w:type="spellStart"/>
            <w:r w:rsidRPr="009D67D7">
              <w:rPr>
                <w:sz w:val="28"/>
                <w:szCs w:val="28"/>
              </w:rPr>
              <w:t>phòng</w:t>
            </w:r>
            <w:proofErr w:type="spellEnd"/>
            <w:r w:rsidRPr="009D67D7">
              <w:rPr>
                <w:sz w:val="28"/>
                <w:szCs w:val="28"/>
              </w:rPr>
              <w:t xml:space="preserve"> </w:t>
            </w:r>
            <w:proofErr w:type="spellStart"/>
            <w:r w:rsidRPr="009D67D7">
              <w:rPr>
                <w:sz w:val="28"/>
                <w:szCs w:val="28"/>
              </w:rPr>
              <w:t>rửa</w:t>
            </w:r>
            <w:proofErr w:type="spellEnd"/>
            <w:r w:rsidRPr="009D67D7">
              <w:rPr>
                <w:sz w:val="28"/>
                <w:szCs w:val="28"/>
              </w:rPr>
              <w:t xml:space="preserve"> </w:t>
            </w:r>
            <w:proofErr w:type="spellStart"/>
            <w:r w:rsidRPr="009D67D7">
              <w:rPr>
                <w:sz w:val="28"/>
                <w:szCs w:val="28"/>
              </w:rPr>
              <w:t>tay</w:t>
            </w:r>
            <w:proofErr w:type="spellEnd"/>
            <w:r w:rsidRPr="009D67D7">
              <w:rPr>
                <w:sz w:val="28"/>
                <w:szCs w:val="28"/>
              </w:rPr>
              <w:t xml:space="preserve">, </w:t>
            </w:r>
            <w:proofErr w:type="spellStart"/>
            <w:r w:rsidRPr="009D67D7">
              <w:rPr>
                <w:sz w:val="28"/>
                <w:szCs w:val="28"/>
              </w:rPr>
              <w:t>dầu</w:t>
            </w:r>
            <w:proofErr w:type="spellEnd"/>
            <w:r w:rsidRPr="009D67D7">
              <w:rPr>
                <w:sz w:val="28"/>
                <w:szCs w:val="28"/>
              </w:rPr>
              <w:t xml:space="preserve"> </w:t>
            </w:r>
            <w:proofErr w:type="spellStart"/>
            <w:r w:rsidRPr="009D67D7">
              <w:rPr>
                <w:sz w:val="28"/>
                <w:szCs w:val="28"/>
              </w:rPr>
              <w:t>rửa</w:t>
            </w:r>
            <w:proofErr w:type="spellEnd"/>
            <w:r w:rsidRPr="009D67D7">
              <w:rPr>
                <w:sz w:val="28"/>
                <w:szCs w:val="28"/>
              </w:rPr>
              <w:t xml:space="preserve"> </w:t>
            </w:r>
            <w:proofErr w:type="spellStart"/>
            <w:r w:rsidRPr="009D67D7">
              <w:rPr>
                <w:sz w:val="28"/>
                <w:szCs w:val="28"/>
              </w:rPr>
              <w:t>bát</w:t>
            </w:r>
            <w:proofErr w:type="spellEnd"/>
            <w:r w:rsidRPr="009D67D7">
              <w:rPr>
                <w:sz w:val="28"/>
                <w:szCs w:val="28"/>
              </w:rPr>
              <w:t>.</w:t>
            </w:r>
          </w:p>
          <w:p w:rsidR="009D67D7" w:rsidRPr="009D67D7" w:rsidRDefault="009D67D7" w:rsidP="004A3D3C">
            <w:pPr>
              <w:pStyle w:val="NormalWeb"/>
              <w:spacing w:before="0" w:beforeAutospacing="0" w:after="0" w:afterAutospacing="0"/>
              <w:rPr>
                <w:rStyle w:val="Strong"/>
                <w:b w:val="0"/>
                <w:i/>
                <w:spacing w:val="-20"/>
                <w:sz w:val="28"/>
                <w:szCs w:val="28"/>
              </w:rPr>
            </w:pPr>
            <w:r w:rsidRPr="009D67D7">
              <w:rPr>
                <w:sz w:val="28"/>
                <w:szCs w:val="28"/>
              </w:rPr>
              <w:t xml:space="preserve">- </w:t>
            </w:r>
            <w:proofErr w:type="spellStart"/>
            <w:r w:rsidRPr="009D67D7">
              <w:rPr>
                <w:sz w:val="28"/>
                <w:szCs w:val="28"/>
              </w:rPr>
              <w:t>Mua</w:t>
            </w:r>
            <w:proofErr w:type="spellEnd"/>
            <w:r w:rsidRPr="009D67D7">
              <w:rPr>
                <w:sz w:val="28"/>
                <w:szCs w:val="28"/>
              </w:rPr>
              <w:t xml:space="preserve"> </w:t>
            </w:r>
            <w:proofErr w:type="spellStart"/>
            <w:r w:rsidRPr="009D67D7">
              <w:rPr>
                <w:sz w:val="28"/>
                <w:szCs w:val="28"/>
              </w:rPr>
              <w:t>bổ</w:t>
            </w:r>
            <w:proofErr w:type="spellEnd"/>
            <w:r w:rsidRPr="009D67D7">
              <w:rPr>
                <w:sz w:val="28"/>
                <w:szCs w:val="28"/>
              </w:rPr>
              <w:t xml:space="preserve"> sung </w:t>
            </w:r>
            <w:proofErr w:type="spellStart"/>
            <w:r w:rsidRPr="009D67D7">
              <w:rPr>
                <w:sz w:val="28"/>
                <w:szCs w:val="28"/>
              </w:rPr>
              <w:t>chăn</w:t>
            </w:r>
            <w:proofErr w:type="spellEnd"/>
            <w:r w:rsidRPr="009D67D7">
              <w:rPr>
                <w:sz w:val="28"/>
                <w:szCs w:val="28"/>
              </w:rPr>
              <w:t xml:space="preserve">, </w:t>
            </w:r>
            <w:proofErr w:type="spellStart"/>
            <w:r w:rsidRPr="009D67D7">
              <w:rPr>
                <w:sz w:val="28"/>
                <w:szCs w:val="28"/>
              </w:rPr>
              <w:t>đệm</w:t>
            </w:r>
            <w:proofErr w:type="spellEnd"/>
            <w:r w:rsidRPr="009D67D7">
              <w:rPr>
                <w:sz w:val="28"/>
                <w:szCs w:val="28"/>
              </w:rPr>
              <w:t xml:space="preserve">, </w:t>
            </w:r>
            <w:proofErr w:type="spellStart"/>
            <w:r w:rsidRPr="009D67D7">
              <w:rPr>
                <w:sz w:val="28"/>
                <w:szCs w:val="28"/>
              </w:rPr>
              <w:t>ga</w:t>
            </w:r>
            <w:proofErr w:type="spellEnd"/>
            <w:r w:rsidRPr="009D67D7">
              <w:rPr>
                <w:sz w:val="28"/>
                <w:szCs w:val="28"/>
              </w:rPr>
              <w:t xml:space="preserve">, </w:t>
            </w:r>
            <w:proofErr w:type="spellStart"/>
            <w:r w:rsidRPr="009D67D7">
              <w:rPr>
                <w:sz w:val="28"/>
                <w:szCs w:val="28"/>
              </w:rPr>
              <w:t>gối</w:t>
            </w:r>
            <w:proofErr w:type="spellEnd"/>
            <w:r w:rsidRPr="009D67D7">
              <w:rPr>
                <w:sz w:val="28"/>
                <w:szCs w:val="28"/>
              </w:rPr>
              <w:t xml:space="preserve">, </w:t>
            </w:r>
            <w:proofErr w:type="spellStart"/>
            <w:r w:rsidRPr="009D67D7">
              <w:rPr>
                <w:sz w:val="28"/>
                <w:szCs w:val="28"/>
              </w:rPr>
              <w:t>chiếu</w:t>
            </w:r>
            <w:proofErr w:type="spellEnd"/>
            <w:r w:rsidRPr="009D67D7">
              <w:rPr>
                <w:sz w:val="28"/>
                <w:szCs w:val="28"/>
              </w:rPr>
              <w:t xml:space="preserve">, </w:t>
            </w:r>
            <w:proofErr w:type="spellStart"/>
            <w:r w:rsidRPr="009D67D7">
              <w:rPr>
                <w:sz w:val="28"/>
                <w:szCs w:val="28"/>
              </w:rPr>
              <w:t>khăn</w:t>
            </w:r>
            <w:proofErr w:type="spellEnd"/>
            <w:r w:rsidRPr="009D67D7">
              <w:rPr>
                <w:sz w:val="28"/>
                <w:szCs w:val="28"/>
              </w:rPr>
              <w:t xml:space="preserve"> </w:t>
            </w:r>
            <w:proofErr w:type="spellStart"/>
            <w:r w:rsidRPr="009D67D7">
              <w:rPr>
                <w:sz w:val="28"/>
                <w:szCs w:val="28"/>
              </w:rPr>
              <w:t>lau</w:t>
            </w:r>
            <w:proofErr w:type="spellEnd"/>
            <w:r w:rsidRPr="009D67D7">
              <w:rPr>
                <w:sz w:val="28"/>
                <w:szCs w:val="28"/>
              </w:rPr>
              <w:t xml:space="preserve">, </w:t>
            </w:r>
            <w:proofErr w:type="spellStart"/>
            <w:r w:rsidRPr="009D67D7">
              <w:rPr>
                <w:sz w:val="28"/>
                <w:szCs w:val="28"/>
              </w:rPr>
              <w:t>chổi</w:t>
            </w:r>
            <w:proofErr w:type="spellEnd"/>
            <w:r w:rsidRPr="009D67D7">
              <w:rPr>
                <w:sz w:val="28"/>
                <w:szCs w:val="28"/>
              </w:rPr>
              <w:t xml:space="preserve"> </w:t>
            </w:r>
            <w:proofErr w:type="spellStart"/>
            <w:r w:rsidRPr="009D67D7">
              <w:rPr>
                <w:sz w:val="28"/>
                <w:szCs w:val="28"/>
              </w:rPr>
              <w:t>quét</w:t>
            </w:r>
            <w:proofErr w:type="spellEnd"/>
            <w:r w:rsidRPr="009D67D7">
              <w:rPr>
                <w:sz w:val="28"/>
                <w:szCs w:val="28"/>
              </w:rPr>
              <w:t xml:space="preserve"> </w:t>
            </w:r>
            <w:proofErr w:type="spellStart"/>
            <w:r w:rsidRPr="009D67D7">
              <w:rPr>
                <w:sz w:val="28"/>
                <w:szCs w:val="28"/>
              </w:rPr>
              <w:t>nhà</w:t>
            </w:r>
            <w:proofErr w:type="spellEnd"/>
            <w:r w:rsidRPr="009D67D7">
              <w:rPr>
                <w:sz w:val="28"/>
                <w:szCs w:val="28"/>
              </w:rPr>
              <w:t xml:space="preserve">, </w:t>
            </w:r>
            <w:proofErr w:type="spellStart"/>
            <w:r w:rsidRPr="009D67D7">
              <w:rPr>
                <w:sz w:val="28"/>
                <w:szCs w:val="28"/>
              </w:rPr>
              <w:t>chổi</w:t>
            </w:r>
            <w:proofErr w:type="spellEnd"/>
            <w:r w:rsidRPr="009D67D7">
              <w:rPr>
                <w:sz w:val="28"/>
                <w:szCs w:val="28"/>
              </w:rPr>
              <w:t xml:space="preserve"> </w:t>
            </w:r>
            <w:proofErr w:type="spellStart"/>
            <w:r w:rsidRPr="009D67D7">
              <w:rPr>
                <w:sz w:val="28"/>
                <w:szCs w:val="28"/>
              </w:rPr>
              <w:t>quét</w:t>
            </w:r>
            <w:proofErr w:type="spellEnd"/>
            <w:r w:rsidRPr="009D67D7">
              <w:rPr>
                <w:sz w:val="28"/>
                <w:szCs w:val="28"/>
              </w:rPr>
              <w:t xml:space="preserve"> </w:t>
            </w:r>
            <w:proofErr w:type="spellStart"/>
            <w:r w:rsidRPr="009D67D7">
              <w:rPr>
                <w:sz w:val="28"/>
                <w:szCs w:val="28"/>
              </w:rPr>
              <w:t>nước</w:t>
            </w:r>
            <w:proofErr w:type="spellEnd"/>
            <w:r w:rsidRPr="009D67D7">
              <w:rPr>
                <w:sz w:val="28"/>
                <w:szCs w:val="28"/>
              </w:rPr>
              <w:t xml:space="preserve">, </w:t>
            </w:r>
            <w:proofErr w:type="spellStart"/>
            <w:r w:rsidRPr="009D67D7">
              <w:rPr>
                <w:sz w:val="28"/>
                <w:szCs w:val="28"/>
              </w:rPr>
              <w:t>cây</w:t>
            </w:r>
            <w:proofErr w:type="spellEnd"/>
            <w:r w:rsidRPr="009D67D7">
              <w:rPr>
                <w:sz w:val="28"/>
                <w:szCs w:val="28"/>
              </w:rPr>
              <w:t xml:space="preserve"> </w:t>
            </w:r>
            <w:proofErr w:type="spellStart"/>
            <w:r w:rsidRPr="009D67D7">
              <w:rPr>
                <w:sz w:val="28"/>
                <w:szCs w:val="28"/>
              </w:rPr>
              <w:t>lau</w:t>
            </w:r>
            <w:proofErr w:type="spellEnd"/>
            <w:r w:rsidRPr="009D67D7">
              <w:rPr>
                <w:sz w:val="28"/>
                <w:szCs w:val="28"/>
              </w:rPr>
              <w:t xml:space="preserve"> </w:t>
            </w:r>
            <w:proofErr w:type="spellStart"/>
            <w:r w:rsidRPr="009D67D7">
              <w:rPr>
                <w:sz w:val="28"/>
                <w:szCs w:val="28"/>
              </w:rPr>
              <w:t>nhà</w:t>
            </w:r>
            <w:proofErr w:type="spellEnd"/>
            <w:r w:rsidRPr="009D67D7">
              <w:rPr>
                <w:sz w:val="28"/>
                <w:szCs w:val="28"/>
              </w:rPr>
              <w:t xml:space="preserve">….. ( </w:t>
            </w:r>
            <w:proofErr w:type="spellStart"/>
            <w:r w:rsidRPr="009D67D7">
              <w:rPr>
                <w:sz w:val="28"/>
                <w:szCs w:val="28"/>
              </w:rPr>
              <w:t>Có</w:t>
            </w:r>
            <w:proofErr w:type="spellEnd"/>
            <w:r w:rsidRPr="009D67D7">
              <w:rPr>
                <w:sz w:val="28"/>
                <w:szCs w:val="28"/>
              </w:rPr>
              <w:t xml:space="preserve"> </w:t>
            </w:r>
            <w:proofErr w:type="spellStart"/>
            <w:r w:rsidRPr="009D67D7">
              <w:rPr>
                <w:sz w:val="28"/>
                <w:szCs w:val="28"/>
              </w:rPr>
              <w:t>kế</w:t>
            </w:r>
            <w:proofErr w:type="spellEnd"/>
            <w:r w:rsidRPr="009D67D7">
              <w:rPr>
                <w:sz w:val="28"/>
                <w:szCs w:val="28"/>
              </w:rPr>
              <w:t xml:space="preserve"> </w:t>
            </w:r>
            <w:proofErr w:type="spellStart"/>
            <w:r w:rsidRPr="009D67D7">
              <w:rPr>
                <w:sz w:val="28"/>
                <w:szCs w:val="28"/>
              </w:rPr>
              <w:t>hoạch</w:t>
            </w:r>
            <w:proofErr w:type="spellEnd"/>
            <w:r w:rsidRPr="009D67D7">
              <w:rPr>
                <w:sz w:val="28"/>
                <w:szCs w:val="28"/>
              </w:rPr>
              <w:t xml:space="preserve"> chi </w:t>
            </w:r>
            <w:proofErr w:type="spellStart"/>
            <w:r w:rsidRPr="009D67D7">
              <w:rPr>
                <w:sz w:val="28"/>
                <w:szCs w:val="28"/>
              </w:rPr>
              <w:t>tiết</w:t>
            </w:r>
            <w:proofErr w:type="spellEnd"/>
            <w:r w:rsidRPr="009D67D7">
              <w:rPr>
                <w:sz w:val="28"/>
                <w:szCs w:val="28"/>
              </w:rPr>
              <w:t xml:space="preserve"> </w:t>
            </w:r>
            <w:proofErr w:type="spellStart"/>
            <w:r w:rsidRPr="009D67D7">
              <w:rPr>
                <w:sz w:val="28"/>
                <w:szCs w:val="28"/>
              </w:rPr>
              <w:t>kèm</w:t>
            </w:r>
            <w:proofErr w:type="spellEnd"/>
            <w:r w:rsidRPr="009D67D7">
              <w:rPr>
                <w:sz w:val="28"/>
                <w:szCs w:val="28"/>
              </w:rPr>
              <w:t xml:space="preserve"> </w:t>
            </w:r>
            <w:proofErr w:type="spellStart"/>
            <w:r w:rsidRPr="009D67D7">
              <w:rPr>
                <w:sz w:val="28"/>
                <w:szCs w:val="28"/>
              </w:rPr>
              <w:t>theo</w:t>
            </w:r>
            <w:proofErr w:type="spellEnd"/>
            <w:r w:rsidRPr="009D67D7">
              <w:rPr>
                <w:sz w:val="28"/>
                <w:szCs w:val="28"/>
              </w:rPr>
              <w:t xml:space="preserve">) </w:t>
            </w:r>
          </w:p>
        </w:tc>
        <w:tc>
          <w:tcPr>
            <w:tcW w:w="1134" w:type="dxa"/>
          </w:tcPr>
          <w:p w:rsidR="009D67D7" w:rsidRPr="009D67D7" w:rsidRDefault="009D67D7" w:rsidP="004A3D3C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9D67D7" w:rsidRPr="009D67D7" w:rsidRDefault="009D67D7" w:rsidP="004A3D3C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9D67D7" w:rsidRPr="009D67D7" w:rsidRDefault="009D67D7" w:rsidP="004A3D3C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9D67D7" w:rsidRPr="009D67D7" w:rsidRDefault="009D67D7" w:rsidP="004A3D3C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b w:val="0"/>
                <w:i/>
                <w:spacing w:val="-20"/>
                <w:sz w:val="28"/>
                <w:szCs w:val="28"/>
              </w:rPr>
            </w:pPr>
            <w:r w:rsidRPr="009D67D7">
              <w:rPr>
                <w:sz w:val="28"/>
                <w:szCs w:val="28"/>
              </w:rPr>
              <w:t>360.000</w:t>
            </w:r>
          </w:p>
        </w:tc>
        <w:tc>
          <w:tcPr>
            <w:tcW w:w="1559" w:type="dxa"/>
          </w:tcPr>
          <w:p w:rsidR="009D67D7" w:rsidRPr="009D67D7" w:rsidRDefault="009D67D7" w:rsidP="004A3D3C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9D67D7" w:rsidRPr="009D67D7" w:rsidRDefault="009D67D7" w:rsidP="004A3D3C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9D67D7" w:rsidRPr="009D67D7" w:rsidRDefault="009D67D7" w:rsidP="004A3D3C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9D67D7" w:rsidRPr="009D67D7" w:rsidRDefault="009D67D7" w:rsidP="004A3D3C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b w:val="0"/>
                <w:i/>
                <w:spacing w:val="-20"/>
                <w:sz w:val="28"/>
                <w:szCs w:val="28"/>
              </w:rPr>
            </w:pPr>
            <w:r w:rsidRPr="009D67D7">
              <w:rPr>
                <w:sz w:val="28"/>
                <w:szCs w:val="28"/>
              </w:rPr>
              <w:t>200.000</w:t>
            </w:r>
          </w:p>
        </w:tc>
        <w:tc>
          <w:tcPr>
            <w:tcW w:w="709" w:type="dxa"/>
          </w:tcPr>
          <w:p w:rsidR="009D67D7" w:rsidRPr="009D67D7" w:rsidRDefault="009D67D7" w:rsidP="004A3D3C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b w:val="0"/>
                <w:i/>
                <w:spacing w:val="-20"/>
                <w:sz w:val="28"/>
                <w:szCs w:val="28"/>
              </w:rPr>
            </w:pPr>
          </w:p>
        </w:tc>
      </w:tr>
    </w:tbl>
    <w:p w:rsidR="009D67D7" w:rsidRPr="009D67D7" w:rsidRDefault="009D67D7" w:rsidP="002351C4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rStyle w:val="Strong"/>
          <w:sz w:val="28"/>
          <w:szCs w:val="28"/>
        </w:rPr>
      </w:pPr>
      <w:proofErr w:type="spellStart"/>
      <w:r w:rsidRPr="009D67D7">
        <w:rPr>
          <w:rStyle w:val="Strong"/>
          <w:sz w:val="28"/>
          <w:szCs w:val="28"/>
        </w:rPr>
        <w:t>Các</w:t>
      </w:r>
      <w:proofErr w:type="spellEnd"/>
      <w:r w:rsidRPr="009D67D7">
        <w:rPr>
          <w:rStyle w:val="Strong"/>
          <w:sz w:val="28"/>
          <w:szCs w:val="28"/>
        </w:rPr>
        <w:t xml:space="preserve"> </w:t>
      </w:r>
      <w:proofErr w:type="spellStart"/>
      <w:r w:rsidRPr="009D67D7">
        <w:rPr>
          <w:rStyle w:val="Strong"/>
          <w:sz w:val="28"/>
          <w:szCs w:val="28"/>
        </w:rPr>
        <w:t>khoản</w:t>
      </w:r>
      <w:proofErr w:type="spellEnd"/>
      <w:r w:rsidRPr="009D67D7">
        <w:rPr>
          <w:rStyle w:val="Strong"/>
          <w:sz w:val="28"/>
          <w:szCs w:val="28"/>
        </w:rPr>
        <w:t xml:space="preserve"> </w:t>
      </w:r>
      <w:proofErr w:type="spellStart"/>
      <w:r w:rsidRPr="009D67D7">
        <w:rPr>
          <w:rStyle w:val="Strong"/>
          <w:sz w:val="28"/>
          <w:szCs w:val="28"/>
        </w:rPr>
        <w:t>thu</w:t>
      </w:r>
      <w:proofErr w:type="spellEnd"/>
      <w:r w:rsidRPr="009D67D7">
        <w:rPr>
          <w:rStyle w:val="Strong"/>
          <w:sz w:val="28"/>
          <w:szCs w:val="28"/>
        </w:rPr>
        <w:t xml:space="preserve"> </w:t>
      </w:r>
      <w:proofErr w:type="spellStart"/>
      <w:r w:rsidRPr="009D67D7">
        <w:rPr>
          <w:rStyle w:val="Strong"/>
          <w:sz w:val="28"/>
          <w:szCs w:val="28"/>
        </w:rPr>
        <w:t>theo</w:t>
      </w:r>
      <w:proofErr w:type="spellEnd"/>
      <w:r w:rsidRPr="009D67D7">
        <w:rPr>
          <w:rStyle w:val="Strong"/>
          <w:sz w:val="28"/>
          <w:szCs w:val="28"/>
        </w:rPr>
        <w:t xml:space="preserve"> </w:t>
      </w:r>
      <w:proofErr w:type="spellStart"/>
      <w:r w:rsidRPr="009D67D7">
        <w:rPr>
          <w:rStyle w:val="Strong"/>
          <w:sz w:val="28"/>
          <w:szCs w:val="28"/>
        </w:rPr>
        <w:t>tháng</w:t>
      </w:r>
      <w:proofErr w:type="spellEnd"/>
    </w:p>
    <w:tbl>
      <w:tblPr>
        <w:tblW w:w="9340" w:type="dxa"/>
        <w:tblInd w:w="2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09"/>
        <w:gridCol w:w="5953"/>
        <w:gridCol w:w="1969"/>
        <w:gridCol w:w="709"/>
      </w:tblGrid>
      <w:tr w:rsidR="009D67D7" w:rsidRPr="009D67D7" w:rsidTr="00FA5DBE">
        <w:trPr>
          <w:trHeight w:val="745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D7" w:rsidRPr="009D67D7" w:rsidRDefault="009D67D7" w:rsidP="004A3D3C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sz w:val="28"/>
                <w:szCs w:val="28"/>
                <w:lang w:val="nl-NL"/>
              </w:rPr>
            </w:pPr>
          </w:p>
          <w:p w:rsidR="009D67D7" w:rsidRPr="003E6996" w:rsidRDefault="009D67D7" w:rsidP="004A3D3C">
            <w:pPr>
              <w:pStyle w:val="Normal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3E6996">
              <w:rPr>
                <w:rStyle w:val="Strong"/>
                <w:sz w:val="26"/>
                <w:szCs w:val="26"/>
              </w:rPr>
              <w:t>STT</w:t>
            </w:r>
          </w:p>
        </w:tc>
        <w:tc>
          <w:tcPr>
            <w:tcW w:w="59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D7" w:rsidRPr="009D67D7" w:rsidRDefault="009D67D7" w:rsidP="004A3D3C">
            <w:pPr>
              <w:pStyle w:val="NormalWeb"/>
              <w:spacing w:before="0" w:beforeAutospacing="0" w:after="0" w:afterAutospacing="0"/>
              <w:rPr>
                <w:rStyle w:val="Strong"/>
                <w:sz w:val="28"/>
                <w:szCs w:val="28"/>
              </w:rPr>
            </w:pPr>
          </w:p>
          <w:p w:rsidR="009D67D7" w:rsidRPr="009D67D7" w:rsidRDefault="009D67D7" w:rsidP="004A3D3C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proofErr w:type="spellStart"/>
            <w:r w:rsidRPr="009D67D7">
              <w:rPr>
                <w:rStyle w:val="Strong"/>
                <w:sz w:val="28"/>
                <w:szCs w:val="28"/>
              </w:rPr>
              <w:t>Tên</w:t>
            </w:r>
            <w:proofErr w:type="spellEnd"/>
            <w:r w:rsidRPr="009D67D7">
              <w:rPr>
                <w:rStyle w:val="Strong"/>
                <w:sz w:val="28"/>
                <w:szCs w:val="28"/>
              </w:rPr>
              <w:t xml:space="preserve"> </w:t>
            </w:r>
            <w:proofErr w:type="spellStart"/>
            <w:r w:rsidRPr="009D67D7">
              <w:rPr>
                <w:rStyle w:val="Strong"/>
                <w:sz w:val="28"/>
                <w:szCs w:val="28"/>
              </w:rPr>
              <w:t>các</w:t>
            </w:r>
            <w:proofErr w:type="spellEnd"/>
            <w:r w:rsidRPr="009D67D7">
              <w:rPr>
                <w:rStyle w:val="Strong"/>
                <w:sz w:val="28"/>
                <w:szCs w:val="28"/>
              </w:rPr>
              <w:t xml:space="preserve"> </w:t>
            </w:r>
            <w:proofErr w:type="spellStart"/>
            <w:r w:rsidRPr="009D67D7">
              <w:rPr>
                <w:rStyle w:val="Strong"/>
                <w:sz w:val="28"/>
                <w:szCs w:val="28"/>
              </w:rPr>
              <w:t>khoản</w:t>
            </w:r>
            <w:proofErr w:type="spellEnd"/>
            <w:r w:rsidRPr="009D67D7">
              <w:rPr>
                <w:rStyle w:val="Strong"/>
                <w:sz w:val="28"/>
                <w:szCs w:val="28"/>
              </w:rPr>
              <w:t xml:space="preserve"> </w:t>
            </w:r>
            <w:proofErr w:type="spellStart"/>
            <w:r w:rsidRPr="009D67D7">
              <w:rPr>
                <w:rStyle w:val="Strong"/>
                <w:sz w:val="28"/>
                <w:szCs w:val="28"/>
              </w:rPr>
              <w:t>thu</w:t>
            </w:r>
            <w:proofErr w:type="spellEnd"/>
          </w:p>
        </w:tc>
        <w:tc>
          <w:tcPr>
            <w:tcW w:w="1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67D7" w:rsidRPr="009D67D7" w:rsidRDefault="009D67D7" w:rsidP="009D67D7">
            <w:pPr>
              <w:pStyle w:val="NormalWeb"/>
              <w:spacing w:before="0" w:beforeAutospacing="0" w:after="0" w:afterAutospacing="0"/>
              <w:rPr>
                <w:b/>
                <w:sz w:val="28"/>
                <w:szCs w:val="28"/>
              </w:rPr>
            </w:pPr>
            <w:proofErr w:type="spellStart"/>
            <w:r w:rsidRPr="009D67D7">
              <w:rPr>
                <w:b/>
                <w:sz w:val="28"/>
                <w:szCs w:val="28"/>
              </w:rPr>
              <w:t>Áp</w:t>
            </w:r>
            <w:proofErr w:type="spellEnd"/>
            <w:r w:rsidRPr="009D67D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D67D7">
              <w:rPr>
                <w:b/>
                <w:sz w:val="28"/>
                <w:szCs w:val="28"/>
              </w:rPr>
              <w:t>dụng</w:t>
            </w:r>
            <w:proofErr w:type="spellEnd"/>
            <w:r w:rsidRPr="009D67D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D67D7">
              <w:rPr>
                <w:b/>
                <w:sz w:val="28"/>
                <w:szCs w:val="28"/>
              </w:rPr>
              <w:t>cho</w:t>
            </w:r>
            <w:proofErr w:type="spellEnd"/>
            <w:r w:rsidRPr="009D67D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D67D7">
              <w:rPr>
                <w:b/>
                <w:sz w:val="28"/>
                <w:szCs w:val="28"/>
              </w:rPr>
              <w:t>cả</w:t>
            </w:r>
            <w:proofErr w:type="spellEnd"/>
            <w:r w:rsidRPr="009D67D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D67D7">
              <w:rPr>
                <w:b/>
                <w:sz w:val="28"/>
                <w:szCs w:val="28"/>
              </w:rPr>
              <w:t>trẻ</w:t>
            </w:r>
            <w:proofErr w:type="spellEnd"/>
            <w:r w:rsidRPr="009D67D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D67D7">
              <w:rPr>
                <w:b/>
                <w:sz w:val="28"/>
                <w:szCs w:val="28"/>
              </w:rPr>
              <w:t>nhà</w:t>
            </w:r>
            <w:proofErr w:type="spellEnd"/>
            <w:r w:rsidRPr="009D67D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D67D7">
              <w:rPr>
                <w:b/>
                <w:sz w:val="28"/>
                <w:szCs w:val="28"/>
              </w:rPr>
              <w:t>trẻ</w:t>
            </w:r>
            <w:proofErr w:type="spellEnd"/>
            <w:r w:rsidRPr="009D67D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D67D7">
              <w:rPr>
                <w:b/>
                <w:sz w:val="28"/>
                <w:szCs w:val="28"/>
              </w:rPr>
              <w:t>và</w:t>
            </w:r>
            <w:proofErr w:type="spellEnd"/>
            <w:r w:rsidRPr="009D67D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D67D7">
              <w:rPr>
                <w:b/>
                <w:sz w:val="28"/>
                <w:szCs w:val="28"/>
              </w:rPr>
              <w:t>mẫu</w:t>
            </w:r>
            <w:proofErr w:type="spellEnd"/>
            <w:r w:rsidRPr="009D67D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D67D7">
              <w:rPr>
                <w:b/>
                <w:sz w:val="28"/>
                <w:szCs w:val="28"/>
              </w:rPr>
              <w:t>giáo</w:t>
            </w:r>
            <w:proofErr w:type="spellEnd"/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D7" w:rsidRPr="009D67D7" w:rsidRDefault="009D67D7" w:rsidP="004A3D3C">
            <w:pPr>
              <w:pStyle w:val="NormalWeb"/>
              <w:spacing w:before="0" w:beforeAutospacing="0" w:after="0" w:afterAutospacing="0"/>
              <w:rPr>
                <w:b/>
                <w:sz w:val="28"/>
                <w:szCs w:val="28"/>
              </w:rPr>
            </w:pPr>
            <w:proofErr w:type="spellStart"/>
            <w:r w:rsidRPr="009D67D7">
              <w:rPr>
                <w:b/>
                <w:sz w:val="28"/>
                <w:szCs w:val="28"/>
              </w:rPr>
              <w:t>Ghi</w:t>
            </w:r>
            <w:proofErr w:type="spellEnd"/>
            <w:r w:rsidRPr="009D67D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D67D7">
              <w:rPr>
                <w:b/>
                <w:sz w:val="28"/>
                <w:szCs w:val="28"/>
              </w:rPr>
              <w:t>chú</w:t>
            </w:r>
            <w:proofErr w:type="spellEnd"/>
          </w:p>
        </w:tc>
      </w:tr>
      <w:tr w:rsidR="009D67D7" w:rsidRPr="009D67D7" w:rsidTr="00FA5DBE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67D7" w:rsidRPr="009D67D7" w:rsidRDefault="009D67D7" w:rsidP="004A3D3C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D67D7">
              <w:rPr>
                <w:sz w:val="28"/>
                <w:szCs w:val="28"/>
              </w:rPr>
              <w:t>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67D7" w:rsidRPr="009D67D7" w:rsidRDefault="009D67D7" w:rsidP="00FA5DBE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9D67D7">
              <w:rPr>
                <w:sz w:val="28"/>
                <w:szCs w:val="28"/>
              </w:rPr>
              <w:t>Học</w:t>
            </w:r>
            <w:proofErr w:type="spellEnd"/>
            <w:r w:rsidRPr="009D67D7">
              <w:rPr>
                <w:sz w:val="28"/>
                <w:szCs w:val="28"/>
              </w:rPr>
              <w:t xml:space="preserve"> </w:t>
            </w:r>
            <w:proofErr w:type="spellStart"/>
            <w:r w:rsidRPr="009D67D7">
              <w:rPr>
                <w:sz w:val="28"/>
                <w:szCs w:val="28"/>
              </w:rPr>
              <w:t>phí</w:t>
            </w:r>
            <w:proofErr w:type="spellEnd"/>
            <w:r w:rsidRPr="009D67D7">
              <w:rPr>
                <w:sz w:val="28"/>
                <w:szCs w:val="28"/>
              </w:rPr>
              <w:t xml:space="preserve"> (Thu </w:t>
            </w:r>
            <w:proofErr w:type="spellStart"/>
            <w:r w:rsidRPr="009D67D7">
              <w:rPr>
                <w:sz w:val="28"/>
                <w:szCs w:val="28"/>
              </w:rPr>
              <w:t>theo</w:t>
            </w:r>
            <w:proofErr w:type="spellEnd"/>
            <w:r w:rsidRPr="009D67D7">
              <w:rPr>
                <w:sz w:val="28"/>
                <w:szCs w:val="28"/>
              </w:rPr>
              <w:t xml:space="preserve"> </w:t>
            </w:r>
            <w:proofErr w:type="spellStart"/>
            <w:r w:rsidRPr="009D67D7">
              <w:rPr>
                <w:sz w:val="28"/>
                <w:szCs w:val="28"/>
              </w:rPr>
              <w:t>Nghị</w:t>
            </w:r>
            <w:proofErr w:type="spellEnd"/>
            <w:r w:rsidRPr="009D67D7">
              <w:rPr>
                <w:sz w:val="28"/>
                <w:szCs w:val="28"/>
              </w:rPr>
              <w:t xml:space="preserve"> </w:t>
            </w:r>
            <w:proofErr w:type="spellStart"/>
            <w:r w:rsidRPr="009D67D7">
              <w:rPr>
                <w:sz w:val="28"/>
                <w:szCs w:val="28"/>
              </w:rPr>
              <w:t>quyết</w:t>
            </w:r>
            <w:proofErr w:type="spellEnd"/>
            <w:r w:rsidRPr="009D67D7">
              <w:rPr>
                <w:sz w:val="28"/>
                <w:szCs w:val="28"/>
              </w:rPr>
              <w:t xml:space="preserve"> </w:t>
            </w:r>
            <w:proofErr w:type="spellStart"/>
            <w:r w:rsidRPr="009D67D7">
              <w:rPr>
                <w:sz w:val="28"/>
                <w:szCs w:val="28"/>
              </w:rPr>
              <w:t>số</w:t>
            </w:r>
            <w:proofErr w:type="spellEnd"/>
            <w:r w:rsidRPr="009D67D7">
              <w:rPr>
                <w:sz w:val="28"/>
                <w:szCs w:val="28"/>
              </w:rPr>
              <w:t xml:space="preserve"> 03/NQ-HĐND </w:t>
            </w:r>
            <w:proofErr w:type="spellStart"/>
            <w:r w:rsidRPr="009D67D7">
              <w:rPr>
                <w:sz w:val="28"/>
                <w:szCs w:val="28"/>
              </w:rPr>
              <w:t>ngày</w:t>
            </w:r>
            <w:proofErr w:type="spellEnd"/>
            <w:r w:rsidRPr="009D67D7">
              <w:rPr>
                <w:sz w:val="28"/>
                <w:szCs w:val="28"/>
              </w:rPr>
              <w:t xml:space="preserve"> 12/8/2021) </w:t>
            </w:r>
            <w:proofErr w:type="spellStart"/>
            <w:r w:rsidRPr="009D67D7">
              <w:rPr>
                <w:sz w:val="28"/>
                <w:szCs w:val="28"/>
              </w:rPr>
              <w:t>được</w:t>
            </w:r>
            <w:proofErr w:type="spellEnd"/>
            <w:r w:rsidRPr="009D67D7">
              <w:rPr>
                <w:sz w:val="28"/>
                <w:szCs w:val="28"/>
              </w:rPr>
              <w:t xml:space="preserve"> </w:t>
            </w:r>
            <w:proofErr w:type="spellStart"/>
            <w:r w:rsidRPr="009D67D7">
              <w:rPr>
                <w:sz w:val="28"/>
                <w:szCs w:val="28"/>
              </w:rPr>
              <w:t>hỗ</w:t>
            </w:r>
            <w:proofErr w:type="spellEnd"/>
            <w:r w:rsidRPr="009D67D7">
              <w:rPr>
                <w:sz w:val="28"/>
                <w:szCs w:val="28"/>
              </w:rPr>
              <w:t xml:space="preserve"> </w:t>
            </w:r>
            <w:proofErr w:type="spellStart"/>
            <w:r w:rsidRPr="009D67D7">
              <w:rPr>
                <w:sz w:val="28"/>
                <w:szCs w:val="28"/>
              </w:rPr>
              <w:t>trợ</w:t>
            </w:r>
            <w:proofErr w:type="spellEnd"/>
            <w:r w:rsidRPr="009D67D7">
              <w:rPr>
                <w:sz w:val="28"/>
                <w:szCs w:val="28"/>
              </w:rPr>
              <w:t xml:space="preserve"> </w:t>
            </w:r>
            <w:proofErr w:type="spellStart"/>
            <w:r w:rsidRPr="009D67D7">
              <w:rPr>
                <w:sz w:val="28"/>
                <w:szCs w:val="28"/>
              </w:rPr>
              <w:t>theo</w:t>
            </w:r>
            <w:proofErr w:type="spellEnd"/>
            <w:r w:rsidRPr="009D67D7">
              <w:rPr>
                <w:sz w:val="28"/>
                <w:szCs w:val="28"/>
              </w:rPr>
              <w:t xml:space="preserve"> </w:t>
            </w:r>
            <w:proofErr w:type="spellStart"/>
            <w:r w:rsidRPr="009D67D7">
              <w:rPr>
                <w:sz w:val="28"/>
                <w:szCs w:val="28"/>
              </w:rPr>
              <w:t>nghị</w:t>
            </w:r>
            <w:proofErr w:type="spellEnd"/>
            <w:r w:rsidRPr="009D67D7">
              <w:rPr>
                <w:sz w:val="28"/>
                <w:szCs w:val="28"/>
              </w:rPr>
              <w:t xml:space="preserve"> </w:t>
            </w:r>
            <w:proofErr w:type="spellStart"/>
            <w:r w:rsidRPr="009D67D7">
              <w:rPr>
                <w:sz w:val="28"/>
                <w:szCs w:val="28"/>
              </w:rPr>
              <w:t>quyết</w:t>
            </w:r>
            <w:proofErr w:type="spellEnd"/>
            <w:r w:rsidRPr="009D67D7">
              <w:rPr>
                <w:sz w:val="28"/>
                <w:szCs w:val="28"/>
              </w:rPr>
              <w:t xml:space="preserve"> 54/HĐND </w:t>
            </w:r>
            <w:proofErr w:type="spellStart"/>
            <w:r w:rsidRPr="009D67D7">
              <w:rPr>
                <w:sz w:val="28"/>
                <w:szCs w:val="28"/>
              </w:rPr>
              <w:t>thàng</w:t>
            </w:r>
            <w:proofErr w:type="spellEnd"/>
            <w:r w:rsidRPr="009D67D7">
              <w:rPr>
                <w:sz w:val="28"/>
                <w:szCs w:val="28"/>
              </w:rPr>
              <w:t xml:space="preserve"> </w:t>
            </w:r>
            <w:proofErr w:type="spellStart"/>
            <w:r w:rsidRPr="009D67D7">
              <w:rPr>
                <w:sz w:val="28"/>
                <w:szCs w:val="28"/>
              </w:rPr>
              <w:t>phố</w:t>
            </w:r>
            <w:proofErr w:type="spellEnd"/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D7" w:rsidRPr="009D67D7" w:rsidRDefault="009D67D7" w:rsidP="004A3D3C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D67D7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D7" w:rsidRPr="009D67D7" w:rsidRDefault="009D67D7" w:rsidP="004A3D3C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9D67D7" w:rsidRPr="009D67D7" w:rsidTr="00FA5DBE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67D7" w:rsidRPr="009D67D7" w:rsidRDefault="009D67D7" w:rsidP="004A3D3C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D67D7">
              <w:rPr>
                <w:sz w:val="28"/>
                <w:szCs w:val="28"/>
              </w:rPr>
              <w:t>2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67D7" w:rsidRPr="009D67D7" w:rsidRDefault="009D67D7" w:rsidP="004A3D3C">
            <w:pPr>
              <w:pStyle w:val="NormalWeb"/>
              <w:jc w:val="both"/>
              <w:rPr>
                <w:sz w:val="28"/>
                <w:szCs w:val="28"/>
              </w:rPr>
            </w:pPr>
            <w:proofErr w:type="spellStart"/>
            <w:r w:rsidRPr="009D67D7">
              <w:rPr>
                <w:sz w:val="28"/>
                <w:szCs w:val="28"/>
              </w:rPr>
              <w:t>Tiền</w:t>
            </w:r>
            <w:proofErr w:type="spellEnd"/>
            <w:r w:rsidRPr="009D67D7">
              <w:rPr>
                <w:sz w:val="28"/>
                <w:szCs w:val="28"/>
              </w:rPr>
              <w:t xml:space="preserve"> </w:t>
            </w:r>
            <w:proofErr w:type="spellStart"/>
            <w:r w:rsidRPr="009D67D7">
              <w:rPr>
                <w:sz w:val="28"/>
                <w:szCs w:val="28"/>
              </w:rPr>
              <w:t>hỗ</w:t>
            </w:r>
            <w:proofErr w:type="spellEnd"/>
            <w:r w:rsidRPr="009D67D7">
              <w:rPr>
                <w:sz w:val="28"/>
                <w:szCs w:val="28"/>
              </w:rPr>
              <w:t xml:space="preserve"> </w:t>
            </w:r>
            <w:proofErr w:type="spellStart"/>
            <w:r w:rsidRPr="009D67D7">
              <w:rPr>
                <w:sz w:val="28"/>
                <w:szCs w:val="28"/>
              </w:rPr>
              <w:t>trợ</w:t>
            </w:r>
            <w:proofErr w:type="spellEnd"/>
            <w:r w:rsidRPr="009D67D7">
              <w:rPr>
                <w:sz w:val="28"/>
                <w:szCs w:val="28"/>
              </w:rPr>
              <w:t xml:space="preserve"> </w:t>
            </w:r>
            <w:proofErr w:type="spellStart"/>
            <w:r w:rsidRPr="009D67D7">
              <w:rPr>
                <w:sz w:val="28"/>
                <w:szCs w:val="28"/>
              </w:rPr>
              <w:t>công</w:t>
            </w:r>
            <w:proofErr w:type="spellEnd"/>
            <w:r w:rsidRPr="009D67D7">
              <w:rPr>
                <w:sz w:val="28"/>
                <w:szCs w:val="28"/>
              </w:rPr>
              <w:t xml:space="preserve"> </w:t>
            </w:r>
            <w:proofErr w:type="spellStart"/>
            <w:r w:rsidRPr="009D67D7">
              <w:rPr>
                <w:sz w:val="28"/>
                <w:szCs w:val="28"/>
              </w:rPr>
              <w:t>người</w:t>
            </w:r>
            <w:proofErr w:type="spellEnd"/>
            <w:r w:rsidRPr="009D67D7">
              <w:rPr>
                <w:sz w:val="28"/>
                <w:szCs w:val="28"/>
              </w:rPr>
              <w:t xml:space="preserve"> </w:t>
            </w:r>
            <w:proofErr w:type="spellStart"/>
            <w:r w:rsidRPr="009D67D7">
              <w:rPr>
                <w:sz w:val="28"/>
                <w:szCs w:val="28"/>
              </w:rPr>
              <w:t>trực</w:t>
            </w:r>
            <w:proofErr w:type="spellEnd"/>
            <w:r w:rsidRPr="009D67D7">
              <w:rPr>
                <w:sz w:val="28"/>
                <w:szCs w:val="28"/>
              </w:rPr>
              <w:t xml:space="preserve"> </w:t>
            </w:r>
            <w:proofErr w:type="spellStart"/>
            <w:r w:rsidRPr="009D67D7">
              <w:rPr>
                <w:sz w:val="28"/>
                <w:szCs w:val="28"/>
              </w:rPr>
              <w:t>tiếp</w:t>
            </w:r>
            <w:proofErr w:type="spellEnd"/>
            <w:r w:rsidRPr="009D67D7">
              <w:rPr>
                <w:sz w:val="28"/>
                <w:szCs w:val="28"/>
              </w:rPr>
              <w:t xml:space="preserve"> </w:t>
            </w:r>
            <w:proofErr w:type="spellStart"/>
            <w:r w:rsidRPr="009D67D7">
              <w:rPr>
                <w:sz w:val="28"/>
                <w:szCs w:val="28"/>
              </w:rPr>
              <w:t>nấu</w:t>
            </w:r>
            <w:proofErr w:type="spellEnd"/>
            <w:r w:rsidRPr="009D67D7">
              <w:rPr>
                <w:sz w:val="28"/>
                <w:szCs w:val="28"/>
              </w:rPr>
              <w:t xml:space="preserve"> </w:t>
            </w:r>
            <w:proofErr w:type="spellStart"/>
            <w:r w:rsidRPr="009D67D7">
              <w:rPr>
                <w:sz w:val="28"/>
                <w:szCs w:val="28"/>
              </w:rPr>
              <w:t>ăn</w:t>
            </w:r>
            <w:proofErr w:type="spellEnd"/>
            <w:r w:rsidRPr="009D67D7">
              <w:rPr>
                <w:sz w:val="28"/>
                <w:szCs w:val="28"/>
              </w:rPr>
              <w:t xml:space="preserve"> </w:t>
            </w:r>
            <w:proofErr w:type="spellStart"/>
            <w:r w:rsidRPr="009D67D7">
              <w:rPr>
                <w:sz w:val="28"/>
                <w:szCs w:val="28"/>
              </w:rPr>
              <w:t>cho</w:t>
            </w:r>
            <w:proofErr w:type="spellEnd"/>
            <w:r w:rsidRPr="009D67D7">
              <w:rPr>
                <w:sz w:val="28"/>
                <w:szCs w:val="28"/>
              </w:rPr>
              <w:t xml:space="preserve"> </w:t>
            </w:r>
            <w:proofErr w:type="spellStart"/>
            <w:r w:rsidRPr="009D67D7">
              <w:rPr>
                <w:sz w:val="28"/>
                <w:szCs w:val="28"/>
              </w:rPr>
              <w:t>trẻ</w:t>
            </w:r>
            <w:proofErr w:type="spellEnd"/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67D7" w:rsidRPr="009D67D7" w:rsidRDefault="003B6B5C" w:rsidP="004A3D3C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</w:t>
            </w:r>
            <w:r w:rsidR="009D67D7" w:rsidRPr="009D67D7">
              <w:rPr>
                <w:sz w:val="28"/>
                <w:szCs w:val="28"/>
              </w:rPr>
              <w:t>.000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D7" w:rsidRPr="009D67D7" w:rsidRDefault="009D67D7" w:rsidP="004A3D3C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9D67D7" w:rsidRPr="009D67D7" w:rsidTr="00FA5DBE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67D7" w:rsidRPr="009D67D7" w:rsidRDefault="009D67D7" w:rsidP="004A3D3C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D67D7">
              <w:rPr>
                <w:sz w:val="28"/>
                <w:szCs w:val="28"/>
              </w:rPr>
              <w:t>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D7" w:rsidRPr="009D67D7" w:rsidRDefault="009D67D7" w:rsidP="004A3D3C">
            <w:pPr>
              <w:pStyle w:val="NormalWeb"/>
              <w:jc w:val="both"/>
              <w:rPr>
                <w:sz w:val="28"/>
                <w:szCs w:val="28"/>
              </w:rPr>
            </w:pPr>
            <w:proofErr w:type="spellStart"/>
            <w:r w:rsidRPr="009D67D7">
              <w:rPr>
                <w:sz w:val="28"/>
                <w:szCs w:val="28"/>
              </w:rPr>
              <w:t>Tiền</w:t>
            </w:r>
            <w:proofErr w:type="spellEnd"/>
            <w:r w:rsidRPr="009D67D7">
              <w:rPr>
                <w:sz w:val="28"/>
                <w:szCs w:val="28"/>
              </w:rPr>
              <w:t xml:space="preserve"> </w:t>
            </w:r>
            <w:proofErr w:type="spellStart"/>
            <w:r w:rsidRPr="009D67D7">
              <w:rPr>
                <w:sz w:val="28"/>
                <w:szCs w:val="28"/>
              </w:rPr>
              <w:t>học</w:t>
            </w:r>
            <w:proofErr w:type="spellEnd"/>
            <w:r w:rsidRPr="009D67D7">
              <w:rPr>
                <w:sz w:val="28"/>
                <w:szCs w:val="28"/>
              </w:rPr>
              <w:t xml:space="preserve"> </w:t>
            </w:r>
            <w:proofErr w:type="spellStart"/>
            <w:r w:rsidRPr="009D67D7">
              <w:rPr>
                <w:sz w:val="28"/>
                <w:szCs w:val="28"/>
              </w:rPr>
              <w:t>ngày</w:t>
            </w:r>
            <w:proofErr w:type="spellEnd"/>
            <w:r w:rsidRPr="009D67D7">
              <w:rPr>
                <w:sz w:val="28"/>
                <w:szCs w:val="28"/>
              </w:rPr>
              <w:t xml:space="preserve"> </w:t>
            </w:r>
            <w:proofErr w:type="spellStart"/>
            <w:r w:rsidRPr="009D67D7">
              <w:rPr>
                <w:sz w:val="28"/>
                <w:szCs w:val="28"/>
              </w:rPr>
              <w:t>thứ</w:t>
            </w:r>
            <w:proofErr w:type="spellEnd"/>
            <w:r w:rsidRPr="009D67D7">
              <w:rPr>
                <w:sz w:val="28"/>
                <w:szCs w:val="28"/>
              </w:rPr>
              <w:t xml:space="preserve"> 7 (30.000đ/</w:t>
            </w:r>
            <w:proofErr w:type="spellStart"/>
            <w:r w:rsidRPr="009D67D7">
              <w:rPr>
                <w:sz w:val="28"/>
                <w:szCs w:val="28"/>
              </w:rPr>
              <w:t>buổi</w:t>
            </w:r>
            <w:proofErr w:type="spellEnd"/>
            <w:r w:rsidRPr="009D67D7">
              <w:rPr>
                <w:sz w:val="28"/>
                <w:szCs w:val="28"/>
              </w:rPr>
              <w:t xml:space="preserve"> x 4 </w:t>
            </w:r>
            <w:proofErr w:type="spellStart"/>
            <w:r w:rsidRPr="009D67D7">
              <w:rPr>
                <w:sz w:val="28"/>
                <w:szCs w:val="28"/>
              </w:rPr>
              <w:t>buổi</w:t>
            </w:r>
            <w:proofErr w:type="spellEnd"/>
            <w:r w:rsidRPr="009D67D7">
              <w:rPr>
                <w:sz w:val="28"/>
                <w:szCs w:val="28"/>
              </w:rPr>
              <w:t>/</w:t>
            </w:r>
            <w:proofErr w:type="spellStart"/>
            <w:r w:rsidRPr="009D67D7">
              <w:rPr>
                <w:sz w:val="28"/>
                <w:szCs w:val="28"/>
              </w:rPr>
              <w:t>tháng</w:t>
            </w:r>
            <w:proofErr w:type="spellEnd"/>
            <w:r w:rsidRPr="009D67D7">
              <w:rPr>
                <w:sz w:val="28"/>
                <w:szCs w:val="28"/>
              </w:rPr>
              <w:t xml:space="preserve">) 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D7" w:rsidRPr="009D67D7" w:rsidRDefault="009D67D7" w:rsidP="004A3D3C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D67D7">
              <w:rPr>
                <w:sz w:val="28"/>
                <w:szCs w:val="28"/>
              </w:rPr>
              <w:t>120.000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D7" w:rsidRPr="009D67D7" w:rsidRDefault="009D67D7" w:rsidP="004A3D3C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9D67D7" w:rsidRPr="009D67D7" w:rsidTr="00FA5DBE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67D7" w:rsidRPr="009D67D7" w:rsidRDefault="009D67D7" w:rsidP="004A3D3C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D67D7">
              <w:rPr>
                <w:sz w:val="28"/>
                <w:szCs w:val="28"/>
              </w:rPr>
              <w:t>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67D7" w:rsidRPr="009D67D7" w:rsidRDefault="009D67D7" w:rsidP="004A3D3C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9D67D7">
              <w:rPr>
                <w:sz w:val="28"/>
                <w:szCs w:val="28"/>
              </w:rPr>
              <w:t>Quản</w:t>
            </w:r>
            <w:proofErr w:type="spellEnd"/>
            <w:r w:rsidRPr="009D67D7">
              <w:rPr>
                <w:sz w:val="28"/>
                <w:szCs w:val="28"/>
              </w:rPr>
              <w:t xml:space="preserve"> </w:t>
            </w:r>
            <w:proofErr w:type="spellStart"/>
            <w:r w:rsidRPr="009D67D7">
              <w:rPr>
                <w:sz w:val="28"/>
                <w:szCs w:val="28"/>
              </w:rPr>
              <w:t>lý</w:t>
            </w:r>
            <w:proofErr w:type="spellEnd"/>
            <w:r w:rsidRPr="009D67D7">
              <w:rPr>
                <w:sz w:val="28"/>
                <w:szCs w:val="28"/>
              </w:rPr>
              <w:t xml:space="preserve"> </w:t>
            </w:r>
            <w:proofErr w:type="spellStart"/>
            <w:r w:rsidRPr="009D67D7">
              <w:rPr>
                <w:sz w:val="28"/>
                <w:szCs w:val="28"/>
              </w:rPr>
              <w:t>trẻ</w:t>
            </w:r>
            <w:proofErr w:type="spellEnd"/>
            <w:r w:rsidRPr="009D67D7">
              <w:rPr>
                <w:sz w:val="28"/>
                <w:szCs w:val="28"/>
              </w:rPr>
              <w:t xml:space="preserve">  </w:t>
            </w:r>
            <w:proofErr w:type="spellStart"/>
            <w:r w:rsidRPr="009D67D7">
              <w:rPr>
                <w:sz w:val="28"/>
                <w:szCs w:val="28"/>
              </w:rPr>
              <w:t>buổi</w:t>
            </w:r>
            <w:proofErr w:type="spellEnd"/>
            <w:r w:rsidRPr="009D67D7">
              <w:rPr>
                <w:sz w:val="28"/>
                <w:szCs w:val="28"/>
              </w:rPr>
              <w:t xml:space="preserve"> </w:t>
            </w:r>
            <w:proofErr w:type="spellStart"/>
            <w:r w:rsidRPr="009D67D7">
              <w:rPr>
                <w:sz w:val="28"/>
                <w:szCs w:val="28"/>
              </w:rPr>
              <w:t>trưa</w:t>
            </w:r>
            <w:proofErr w:type="spellEnd"/>
            <w:r w:rsidRPr="009D67D7">
              <w:rPr>
                <w:sz w:val="28"/>
                <w:szCs w:val="28"/>
              </w:rPr>
              <w:t xml:space="preserve"> (2 </w:t>
            </w:r>
            <w:proofErr w:type="spellStart"/>
            <w:r w:rsidRPr="009D67D7">
              <w:rPr>
                <w:sz w:val="28"/>
                <w:szCs w:val="28"/>
              </w:rPr>
              <w:t>giờ</w:t>
            </w:r>
            <w:proofErr w:type="spellEnd"/>
            <w:r w:rsidRPr="009D67D7">
              <w:rPr>
                <w:sz w:val="28"/>
                <w:szCs w:val="28"/>
              </w:rPr>
              <w:t xml:space="preserve"> /</w:t>
            </w:r>
            <w:proofErr w:type="spellStart"/>
            <w:r w:rsidRPr="009D67D7">
              <w:rPr>
                <w:sz w:val="28"/>
                <w:szCs w:val="28"/>
              </w:rPr>
              <w:t>ngày</w:t>
            </w:r>
            <w:proofErr w:type="spellEnd"/>
            <w:r w:rsidRPr="009D67D7">
              <w:rPr>
                <w:sz w:val="28"/>
                <w:szCs w:val="28"/>
              </w:rPr>
              <w:t xml:space="preserve">) 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67D7" w:rsidRPr="009D67D7" w:rsidRDefault="009D67D7" w:rsidP="004A3D3C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D67D7">
              <w:rPr>
                <w:sz w:val="28"/>
                <w:szCs w:val="28"/>
              </w:rPr>
              <w:t>200.000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D7" w:rsidRPr="009D67D7" w:rsidRDefault="009D67D7" w:rsidP="004A3D3C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9D67D7" w:rsidRPr="009D67D7" w:rsidTr="00FA5DBE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D7" w:rsidRPr="009D67D7" w:rsidRDefault="009D67D7" w:rsidP="004A3D3C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D67D7">
              <w:rPr>
                <w:sz w:val="28"/>
                <w:szCs w:val="28"/>
              </w:rPr>
              <w:t>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D7" w:rsidRPr="009D67D7" w:rsidRDefault="009D67D7" w:rsidP="004A3D3C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D67D7">
              <w:rPr>
                <w:sz w:val="28"/>
                <w:szCs w:val="28"/>
              </w:rPr>
              <w:t xml:space="preserve"> </w:t>
            </w:r>
            <w:proofErr w:type="spellStart"/>
            <w:r w:rsidRPr="009D67D7">
              <w:rPr>
                <w:sz w:val="28"/>
                <w:szCs w:val="28"/>
              </w:rPr>
              <w:t>Tiền</w:t>
            </w:r>
            <w:proofErr w:type="spellEnd"/>
            <w:r w:rsidRPr="009D67D7">
              <w:rPr>
                <w:sz w:val="28"/>
                <w:szCs w:val="28"/>
              </w:rPr>
              <w:t xml:space="preserve"> </w:t>
            </w:r>
            <w:proofErr w:type="spellStart"/>
            <w:r w:rsidRPr="009D67D7">
              <w:rPr>
                <w:sz w:val="28"/>
                <w:szCs w:val="28"/>
              </w:rPr>
              <w:t>ăn</w:t>
            </w:r>
            <w:proofErr w:type="spellEnd"/>
            <w:r w:rsidRPr="009D67D7">
              <w:rPr>
                <w:sz w:val="28"/>
                <w:szCs w:val="28"/>
              </w:rPr>
              <w:t xml:space="preserve"> 22.000/</w:t>
            </w:r>
            <w:proofErr w:type="spellStart"/>
            <w:r w:rsidRPr="009D67D7">
              <w:rPr>
                <w:sz w:val="28"/>
                <w:szCs w:val="28"/>
              </w:rPr>
              <w:t>ngày</w:t>
            </w:r>
            <w:proofErr w:type="spellEnd"/>
            <w:r w:rsidRPr="009D67D7">
              <w:rPr>
                <w:sz w:val="28"/>
                <w:szCs w:val="28"/>
              </w:rPr>
              <w:t xml:space="preserve"> x 25 </w:t>
            </w:r>
            <w:proofErr w:type="spellStart"/>
            <w:r w:rsidRPr="009D67D7">
              <w:rPr>
                <w:sz w:val="28"/>
                <w:szCs w:val="28"/>
              </w:rPr>
              <w:t>ngày</w:t>
            </w:r>
            <w:proofErr w:type="spellEnd"/>
            <w:r w:rsidRPr="009D67D7">
              <w:rPr>
                <w:sz w:val="28"/>
                <w:szCs w:val="28"/>
              </w:rPr>
              <w:t>/</w:t>
            </w:r>
            <w:proofErr w:type="spellStart"/>
            <w:r w:rsidRPr="009D67D7">
              <w:rPr>
                <w:sz w:val="28"/>
                <w:szCs w:val="28"/>
              </w:rPr>
              <w:t>tháng</w:t>
            </w:r>
            <w:proofErr w:type="spellEnd"/>
            <w:r w:rsidRPr="009D67D7">
              <w:rPr>
                <w:sz w:val="28"/>
                <w:szCs w:val="28"/>
              </w:rPr>
              <w:t xml:space="preserve"> (</w:t>
            </w:r>
            <w:proofErr w:type="spellStart"/>
            <w:r w:rsidRPr="009D67D7">
              <w:rPr>
                <w:sz w:val="28"/>
                <w:szCs w:val="28"/>
              </w:rPr>
              <w:t>trong</w:t>
            </w:r>
            <w:proofErr w:type="spellEnd"/>
            <w:r w:rsidRPr="009D67D7">
              <w:rPr>
                <w:sz w:val="28"/>
                <w:szCs w:val="28"/>
              </w:rPr>
              <w:t xml:space="preserve"> </w:t>
            </w:r>
            <w:proofErr w:type="spellStart"/>
            <w:r w:rsidRPr="009D67D7">
              <w:rPr>
                <w:sz w:val="28"/>
                <w:szCs w:val="28"/>
              </w:rPr>
              <w:t>đó</w:t>
            </w:r>
            <w:proofErr w:type="spellEnd"/>
            <w:r w:rsidRPr="009D67D7">
              <w:rPr>
                <w:sz w:val="28"/>
                <w:szCs w:val="28"/>
              </w:rPr>
              <w:t xml:space="preserve"> </w:t>
            </w:r>
            <w:proofErr w:type="spellStart"/>
            <w:r w:rsidRPr="009D67D7">
              <w:rPr>
                <w:sz w:val="28"/>
                <w:szCs w:val="28"/>
              </w:rPr>
              <w:t>tiền</w:t>
            </w:r>
            <w:proofErr w:type="spellEnd"/>
            <w:r w:rsidRPr="009D67D7">
              <w:rPr>
                <w:sz w:val="28"/>
                <w:szCs w:val="28"/>
              </w:rPr>
              <w:t xml:space="preserve"> </w:t>
            </w:r>
            <w:proofErr w:type="spellStart"/>
            <w:r w:rsidRPr="009D67D7">
              <w:rPr>
                <w:sz w:val="28"/>
                <w:szCs w:val="28"/>
              </w:rPr>
              <w:t>ăn</w:t>
            </w:r>
            <w:proofErr w:type="spellEnd"/>
            <w:r w:rsidRPr="009D67D7">
              <w:rPr>
                <w:sz w:val="28"/>
                <w:szCs w:val="28"/>
              </w:rPr>
              <w:t xml:space="preserve"> 20.500đ, </w:t>
            </w:r>
            <w:proofErr w:type="spellStart"/>
            <w:r w:rsidRPr="009D67D7">
              <w:rPr>
                <w:sz w:val="28"/>
                <w:szCs w:val="28"/>
              </w:rPr>
              <w:t>tiền</w:t>
            </w:r>
            <w:proofErr w:type="spellEnd"/>
            <w:r w:rsidRPr="009D67D7">
              <w:rPr>
                <w:sz w:val="28"/>
                <w:szCs w:val="28"/>
              </w:rPr>
              <w:t xml:space="preserve"> </w:t>
            </w:r>
            <w:proofErr w:type="spellStart"/>
            <w:r w:rsidRPr="009D67D7">
              <w:rPr>
                <w:sz w:val="28"/>
                <w:szCs w:val="28"/>
              </w:rPr>
              <w:t>mua</w:t>
            </w:r>
            <w:proofErr w:type="spellEnd"/>
            <w:r w:rsidRPr="009D67D7">
              <w:rPr>
                <w:sz w:val="28"/>
                <w:szCs w:val="28"/>
              </w:rPr>
              <w:t xml:space="preserve"> </w:t>
            </w:r>
            <w:proofErr w:type="spellStart"/>
            <w:r w:rsidRPr="009D67D7">
              <w:rPr>
                <w:sz w:val="28"/>
                <w:szCs w:val="28"/>
              </w:rPr>
              <w:t>ga</w:t>
            </w:r>
            <w:proofErr w:type="spellEnd"/>
            <w:r w:rsidRPr="009D67D7">
              <w:rPr>
                <w:sz w:val="28"/>
                <w:szCs w:val="28"/>
              </w:rPr>
              <w:t xml:space="preserve"> </w:t>
            </w:r>
            <w:proofErr w:type="spellStart"/>
            <w:r w:rsidRPr="009D67D7">
              <w:rPr>
                <w:sz w:val="28"/>
                <w:szCs w:val="28"/>
              </w:rPr>
              <w:t>nấu</w:t>
            </w:r>
            <w:proofErr w:type="spellEnd"/>
            <w:r w:rsidRPr="009D67D7">
              <w:rPr>
                <w:sz w:val="28"/>
                <w:szCs w:val="28"/>
              </w:rPr>
              <w:t xml:space="preserve"> </w:t>
            </w:r>
            <w:proofErr w:type="spellStart"/>
            <w:r w:rsidRPr="009D67D7">
              <w:rPr>
                <w:sz w:val="28"/>
                <w:szCs w:val="28"/>
              </w:rPr>
              <w:t>ăn</w:t>
            </w:r>
            <w:proofErr w:type="spellEnd"/>
            <w:r w:rsidRPr="009D67D7">
              <w:rPr>
                <w:sz w:val="28"/>
                <w:szCs w:val="28"/>
              </w:rPr>
              <w:t xml:space="preserve"> 1.500đ)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D7" w:rsidRPr="009D67D7" w:rsidRDefault="009D67D7" w:rsidP="004A3D3C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D67D7">
              <w:rPr>
                <w:sz w:val="28"/>
                <w:szCs w:val="28"/>
              </w:rPr>
              <w:t>550.000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D7" w:rsidRPr="009D67D7" w:rsidRDefault="009D67D7" w:rsidP="004A3D3C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9D67D7" w:rsidRPr="009D67D7" w:rsidTr="00FA5DBE">
        <w:tc>
          <w:tcPr>
            <w:tcW w:w="666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D7" w:rsidRPr="009D67D7" w:rsidRDefault="009D67D7" w:rsidP="004A3D3C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proofErr w:type="spellStart"/>
            <w:r w:rsidRPr="009D67D7">
              <w:rPr>
                <w:b/>
                <w:sz w:val="28"/>
                <w:szCs w:val="28"/>
              </w:rPr>
              <w:t>Tổng</w:t>
            </w:r>
            <w:proofErr w:type="spellEnd"/>
            <w:r w:rsidRPr="009D67D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D67D7">
              <w:rPr>
                <w:b/>
                <w:sz w:val="28"/>
                <w:szCs w:val="28"/>
              </w:rPr>
              <w:t>cộng</w:t>
            </w:r>
            <w:proofErr w:type="spellEnd"/>
            <w:r w:rsidRPr="009D67D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D67D7">
              <w:rPr>
                <w:b/>
                <w:sz w:val="28"/>
                <w:szCs w:val="28"/>
              </w:rPr>
              <w:t>dự</w:t>
            </w:r>
            <w:proofErr w:type="spellEnd"/>
            <w:r w:rsidRPr="009D67D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D67D7">
              <w:rPr>
                <w:b/>
                <w:sz w:val="28"/>
                <w:szCs w:val="28"/>
              </w:rPr>
              <w:t>thu</w:t>
            </w:r>
            <w:proofErr w:type="spellEnd"/>
            <w:r w:rsidRPr="009D67D7">
              <w:rPr>
                <w:b/>
                <w:sz w:val="28"/>
                <w:szCs w:val="28"/>
              </w:rPr>
              <w:t xml:space="preserve"> 1 </w:t>
            </w:r>
            <w:proofErr w:type="spellStart"/>
            <w:r w:rsidRPr="009D67D7">
              <w:rPr>
                <w:b/>
                <w:sz w:val="28"/>
                <w:szCs w:val="28"/>
              </w:rPr>
              <w:t>tháng</w:t>
            </w:r>
            <w:proofErr w:type="spellEnd"/>
            <w:r w:rsidRPr="009D67D7">
              <w:rPr>
                <w:b/>
                <w:sz w:val="28"/>
                <w:szCs w:val="28"/>
              </w:rPr>
              <w:t>/</w:t>
            </w:r>
            <w:proofErr w:type="spellStart"/>
            <w:r w:rsidRPr="009D67D7">
              <w:rPr>
                <w:b/>
                <w:sz w:val="28"/>
                <w:szCs w:val="28"/>
              </w:rPr>
              <w:t>trẻ</w:t>
            </w:r>
            <w:proofErr w:type="spellEnd"/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D7" w:rsidRPr="009D67D7" w:rsidRDefault="003B6B5C" w:rsidP="004A3D3C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954</w:t>
            </w:r>
            <w:r w:rsidR="009D67D7" w:rsidRPr="009D67D7">
              <w:rPr>
                <w:b/>
                <w:sz w:val="28"/>
                <w:szCs w:val="28"/>
              </w:rPr>
              <w:t>.000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7D7" w:rsidRPr="009D67D7" w:rsidRDefault="009D67D7" w:rsidP="004A3D3C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</w:tbl>
    <w:p w:rsidR="009D67D7" w:rsidRPr="002351C4" w:rsidRDefault="009D67D7" w:rsidP="002351C4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2351C4">
        <w:rPr>
          <w:rFonts w:ascii="Times New Roman" w:hAnsi="Times New Roman" w:cs="Times New Roman"/>
          <w:b/>
          <w:bCs/>
          <w:sz w:val="28"/>
          <w:szCs w:val="28"/>
        </w:rPr>
        <w:t>Các</w:t>
      </w:r>
      <w:proofErr w:type="spellEnd"/>
      <w:r w:rsidRPr="002351C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351C4">
        <w:rPr>
          <w:rFonts w:ascii="Times New Roman" w:hAnsi="Times New Roman" w:cs="Times New Roman"/>
          <w:b/>
          <w:bCs/>
          <w:sz w:val="28"/>
          <w:szCs w:val="28"/>
        </w:rPr>
        <w:t>khoản</w:t>
      </w:r>
      <w:proofErr w:type="spellEnd"/>
      <w:r w:rsidRPr="002351C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351C4">
        <w:rPr>
          <w:rFonts w:ascii="Times New Roman" w:hAnsi="Times New Roman" w:cs="Times New Roman"/>
          <w:b/>
          <w:bCs/>
          <w:sz w:val="28"/>
          <w:szCs w:val="28"/>
        </w:rPr>
        <w:t>thu</w:t>
      </w:r>
      <w:proofErr w:type="spellEnd"/>
      <w:r w:rsidRPr="002351C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351C4">
        <w:rPr>
          <w:rFonts w:ascii="Times New Roman" w:hAnsi="Times New Roman" w:cs="Times New Roman"/>
          <w:b/>
          <w:bCs/>
          <w:sz w:val="28"/>
          <w:szCs w:val="28"/>
        </w:rPr>
        <w:t>tự</w:t>
      </w:r>
      <w:proofErr w:type="spellEnd"/>
      <w:r w:rsidRPr="002351C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351C4">
        <w:rPr>
          <w:rFonts w:ascii="Times New Roman" w:hAnsi="Times New Roman" w:cs="Times New Roman"/>
          <w:b/>
          <w:bCs/>
          <w:sz w:val="28"/>
          <w:szCs w:val="28"/>
        </w:rPr>
        <w:t>nguyện</w:t>
      </w:r>
      <w:proofErr w:type="spellEnd"/>
    </w:p>
    <w:p w:rsidR="009D67D7" w:rsidRPr="009D67D7" w:rsidRDefault="009D67D7" w:rsidP="009D67D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D67D7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proofErr w:type="spellStart"/>
      <w:r w:rsidRPr="009D67D7">
        <w:rPr>
          <w:rFonts w:ascii="Times New Roman" w:hAnsi="Times New Roman" w:cs="Times New Roman"/>
          <w:bCs/>
          <w:sz w:val="28"/>
          <w:szCs w:val="28"/>
        </w:rPr>
        <w:t>Kinh</w:t>
      </w:r>
      <w:proofErr w:type="spellEnd"/>
      <w:r w:rsidRPr="009D67D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bCs/>
          <w:sz w:val="28"/>
          <w:szCs w:val="28"/>
        </w:rPr>
        <w:t>phí</w:t>
      </w:r>
      <w:proofErr w:type="spellEnd"/>
      <w:r w:rsidRPr="009D67D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bCs/>
          <w:sz w:val="28"/>
          <w:szCs w:val="28"/>
        </w:rPr>
        <w:t>hoạt</w:t>
      </w:r>
      <w:proofErr w:type="spellEnd"/>
      <w:r w:rsidRPr="009D67D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bCs/>
          <w:sz w:val="28"/>
          <w:szCs w:val="28"/>
        </w:rPr>
        <w:t>động</w:t>
      </w:r>
      <w:proofErr w:type="spellEnd"/>
      <w:r w:rsidRPr="009D67D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bCs/>
          <w:sz w:val="28"/>
          <w:szCs w:val="28"/>
        </w:rPr>
        <w:t>của</w:t>
      </w:r>
      <w:proofErr w:type="spellEnd"/>
      <w:r w:rsidRPr="009D67D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bCs/>
          <w:sz w:val="28"/>
          <w:szCs w:val="28"/>
        </w:rPr>
        <w:t>lớp</w:t>
      </w:r>
      <w:proofErr w:type="spellEnd"/>
      <w:r w:rsidRPr="009D67D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bCs/>
          <w:sz w:val="28"/>
          <w:szCs w:val="28"/>
        </w:rPr>
        <w:t>m</w:t>
      </w:r>
      <w:r w:rsidRPr="009D67D7">
        <w:rPr>
          <w:rFonts w:ascii="Times New Roman" w:hAnsi="Times New Roman" w:cs="Times New Roman"/>
          <w:sz w:val="28"/>
          <w:szCs w:val="28"/>
        </w:rPr>
        <w:t>ức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vận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D67D7">
        <w:rPr>
          <w:rFonts w:ascii="Times New Roman" w:hAnsi="Times New Roman" w:cs="Times New Roman"/>
          <w:sz w:val="28"/>
          <w:szCs w:val="28"/>
        </w:rPr>
        <w:t>thu</w:t>
      </w:r>
      <w:proofErr w:type="spellEnd"/>
      <w:proofErr w:type="gram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đủ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bù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chi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từng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nhóm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đảm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đủ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thăm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hỏi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mua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quà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lễ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tết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thưởng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cuối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thân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D7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9D67D7">
        <w:rPr>
          <w:rFonts w:ascii="Times New Roman" w:hAnsi="Times New Roman" w:cs="Times New Roman"/>
          <w:sz w:val="28"/>
          <w:szCs w:val="28"/>
        </w:rPr>
        <w:t>.</w:t>
      </w:r>
    </w:p>
    <w:p w:rsidR="009D67D7" w:rsidRPr="009D67D7" w:rsidRDefault="009D67D7" w:rsidP="009D67D7">
      <w:pPr>
        <w:pStyle w:val="NormalWeb"/>
        <w:shd w:val="clear" w:color="auto" w:fill="FFFFFF"/>
        <w:tabs>
          <w:tab w:val="left" w:pos="567"/>
        </w:tabs>
        <w:spacing w:before="0" w:beforeAutospacing="0" w:after="0" w:afterAutospacing="0"/>
        <w:jc w:val="both"/>
        <w:rPr>
          <w:bCs/>
          <w:sz w:val="28"/>
          <w:szCs w:val="28"/>
        </w:rPr>
      </w:pPr>
      <w:r w:rsidRPr="009D67D7">
        <w:rPr>
          <w:b/>
          <w:bCs/>
          <w:color w:val="FFFFFF" w:themeColor="background1"/>
          <w:sz w:val="28"/>
          <w:szCs w:val="28"/>
        </w:rPr>
        <w:tab/>
      </w:r>
      <w:r w:rsidRPr="009D67D7">
        <w:rPr>
          <w:bCs/>
          <w:color w:val="FFFFFF" w:themeColor="background1"/>
          <w:sz w:val="28"/>
          <w:szCs w:val="28"/>
        </w:rPr>
        <w:t>.</w:t>
      </w:r>
      <w:r w:rsidRPr="009D67D7">
        <w:rPr>
          <w:bCs/>
          <w:sz w:val="28"/>
          <w:szCs w:val="28"/>
        </w:rPr>
        <w:t xml:space="preserve">- </w:t>
      </w:r>
      <w:proofErr w:type="spellStart"/>
      <w:r w:rsidRPr="009D67D7">
        <w:rPr>
          <w:bCs/>
          <w:sz w:val="28"/>
          <w:szCs w:val="28"/>
        </w:rPr>
        <w:t>Đồ</w:t>
      </w:r>
      <w:proofErr w:type="spellEnd"/>
      <w:r w:rsidRPr="009D67D7">
        <w:rPr>
          <w:bCs/>
          <w:sz w:val="28"/>
          <w:szCs w:val="28"/>
        </w:rPr>
        <w:t xml:space="preserve"> dung </w:t>
      </w:r>
      <w:proofErr w:type="spellStart"/>
      <w:r w:rsidRPr="009D67D7">
        <w:rPr>
          <w:bCs/>
          <w:sz w:val="28"/>
          <w:szCs w:val="28"/>
        </w:rPr>
        <w:t>văn</w:t>
      </w:r>
      <w:proofErr w:type="spellEnd"/>
      <w:r w:rsidRPr="009D67D7">
        <w:rPr>
          <w:bCs/>
          <w:sz w:val="28"/>
          <w:szCs w:val="28"/>
        </w:rPr>
        <w:t xml:space="preserve"> </w:t>
      </w:r>
      <w:proofErr w:type="spellStart"/>
      <w:r w:rsidRPr="009D67D7">
        <w:rPr>
          <w:bCs/>
          <w:sz w:val="28"/>
          <w:szCs w:val="28"/>
        </w:rPr>
        <w:t>học</w:t>
      </w:r>
      <w:proofErr w:type="spellEnd"/>
      <w:r w:rsidRPr="009D67D7">
        <w:rPr>
          <w:bCs/>
          <w:sz w:val="28"/>
          <w:szCs w:val="28"/>
        </w:rPr>
        <w:t xml:space="preserve"> </w:t>
      </w:r>
      <w:proofErr w:type="spellStart"/>
      <w:r w:rsidRPr="009D67D7">
        <w:rPr>
          <w:bCs/>
          <w:sz w:val="28"/>
          <w:szCs w:val="28"/>
        </w:rPr>
        <w:t>phẩm</w:t>
      </w:r>
      <w:proofErr w:type="spellEnd"/>
      <w:r w:rsidRPr="009D67D7">
        <w:rPr>
          <w:bCs/>
          <w:sz w:val="28"/>
          <w:szCs w:val="28"/>
        </w:rPr>
        <w:t xml:space="preserve">, </w:t>
      </w:r>
      <w:proofErr w:type="spellStart"/>
      <w:r w:rsidRPr="009D67D7">
        <w:rPr>
          <w:bCs/>
          <w:sz w:val="28"/>
          <w:szCs w:val="28"/>
        </w:rPr>
        <w:t>vở</w:t>
      </w:r>
      <w:proofErr w:type="spellEnd"/>
      <w:r w:rsidRPr="009D67D7">
        <w:rPr>
          <w:bCs/>
          <w:sz w:val="28"/>
          <w:szCs w:val="28"/>
        </w:rPr>
        <w:t xml:space="preserve"> </w:t>
      </w:r>
      <w:proofErr w:type="spellStart"/>
      <w:r w:rsidRPr="009D67D7">
        <w:rPr>
          <w:bCs/>
          <w:sz w:val="28"/>
          <w:szCs w:val="28"/>
        </w:rPr>
        <w:t>tập</w:t>
      </w:r>
      <w:proofErr w:type="spellEnd"/>
      <w:r w:rsidRPr="009D67D7">
        <w:rPr>
          <w:bCs/>
          <w:sz w:val="28"/>
          <w:szCs w:val="28"/>
        </w:rPr>
        <w:t xml:space="preserve"> </w:t>
      </w:r>
      <w:proofErr w:type="spellStart"/>
      <w:r w:rsidRPr="009D67D7">
        <w:rPr>
          <w:bCs/>
          <w:sz w:val="28"/>
          <w:szCs w:val="28"/>
        </w:rPr>
        <w:t>tô</w:t>
      </w:r>
      <w:proofErr w:type="spellEnd"/>
      <w:r w:rsidRPr="009D67D7">
        <w:rPr>
          <w:bCs/>
          <w:sz w:val="28"/>
          <w:szCs w:val="28"/>
        </w:rPr>
        <w:t xml:space="preserve">, </w:t>
      </w:r>
      <w:proofErr w:type="spellStart"/>
      <w:r w:rsidRPr="009D67D7">
        <w:rPr>
          <w:bCs/>
          <w:sz w:val="28"/>
          <w:szCs w:val="28"/>
        </w:rPr>
        <w:t>vở</w:t>
      </w:r>
      <w:proofErr w:type="spellEnd"/>
      <w:r w:rsidRPr="009D67D7">
        <w:rPr>
          <w:bCs/>
          <w:sz w:val="28"/>
          <w:szCs w:val="28"/>
        </w:rPr>
        <w:t xml:space="preserve"> </w:t>
      </w:r>
      <w:proofErr w:type="spellStart"/>
      <w:r w:rsidRPr="009D67D7">
        <w:rPr>
          <w:bCs/>
          <w:sz w:val="28"/>
          <w:szCs w:val="28"/>
        </w:rPr>
        <w:t>toán</w:t>
      </w:r>
      <w:proofErr w:type="spellEnd"/>
      <w:r w:rsidRPr="009D67D7">
        <w:rPr>
          <w:bCs/>
          <w:sz w:val="28"/>
          <w:szCs w:val="28"/>
        </w:rPr>
        <w:t xml:space="preserve">…. </w:t>
      </w:r>
      <w:proofErr w:type="spellStart"/>
      <w:r w:rsidRPr="009D67D7">
        <w:rPr>
          <w:bCs/>
          <w:sz w:val="28"/>
          <w:szCs w:val="28"/>
        </w:rPr>
        <w:t>giáo</w:t>
      </w:r>
      <w:proofErr w:type="spellEnd"/>
      <w:r w:rsidRPr="009D67D7">
        <w:rPr>
          <w:bCs/>
          <w:sz w:val="28"/>
          <w:szCs w:val="28"/>
        </w:rPr>
        <w:t xml:space="preserve"> </w:t>
      </w:r>
      <w:proofErr w:type="spellStart"/>
      <w:r w:rsidRPr="009D67D7">
        <w:rPr>
          <w:bCs/>
          <w:sz w:val="28"/>
          <w:szCs w:val="28"/>
        </w:rPr>
        <w:t>viên</w:t>
      </w:r>
      <w:proofErr w:type="spellEnd"/>
      <w:r w:rsidRPr="009D67D7">
        <w:rPr>
          <w:bCs/>
          <w:sz w:val="28"/>
          <w:szCs w:val="28"/>
        </w:rPr>
        <w:t xml:space="preserve"> </w:t>
      </w:r>
      <w:proofErr w:type="spellStart"/>
      <w:r w:rsidRPr="009D67D7">
        <w:rPr>
          <w:bCs/>
          <w:sz w:val="28"/>
          <w:szCs w:val="28"/>
        </w:rPr>
        <w:t>và</w:t>
      </w:r>
      <w:proofErr w:type="spellEnd"/>
      <w:r w:rsidRPr="009D67D7">
        <w:rPr>
          <w:bCs/>
          <w:sz w:val="28"/>
          <w:szCs w:val="28"/>
        </w:rPr>
        <w:t xml:space="preserve"> </w:t>
      </w:r>
      <w:proofErr w:type="spellStart"/>
      <w:r w:rsidRPr="009D67D7">
        <w:rPr>
          <w:bCs/>
          <w:sz w:val="28"/>
          <w:szCs w:val="28"/>
        </w:rPr>
        <w:t>phụ</w:t>
      </w:r>
      <w:proofErr w:type="spellEnd"/>
      <w:r w:rsidRPr="009D67D7">
        <w:rPr>
          <w:bCs/>
          <w:sz w:val="28"/>
          <w:szCs w:val="28"/>
        </w:rPr>
        <w:t xml:space="preserve"> </w:t>
      </w:r>
      <w:proofErr w:type="spellStart"/>
      <w:r w:rsidRPr="009D67D7">
        <w:rPr>
          <w:bCs/>
          <w:sz w:val="28"/>
          <w:szCs w:val="28"/>
        </w:rPr>
        <w:t>huynh</w:t>
      </w:r>
      <w:proofErr w:type="spellEnd"/>
      <w:r w:rsidRPr="009D67D7">
        <w:rPr>
          <w:bCs/>
          <w:sz w:val="28"/>
          <w:szCs w:val="28"/>
        </w:rPr>
        <w:t xml:space="preserve"> </w:t>
      </w:r>
      <w:proofErr w:type="spellStart"/>
      <w:r w:rsidRPr="009D67D7">
        <w:rPr>
          <w:bCs/>
          <w:sz w:val="28"/>
          <w:szCs w:val="28"/>
        </w:rPr>
        <w:t>thống</w:t>
      </w:r>
      <w:proofErr w:type="spellEnd"/>
      <w:r w:rsidRPr="009D67D7">
        <w:rPr>
          <w:bCs/>
          <w:sz w:val="28"/>
          <w:szCs w:val="28"/>
        </w:rPr>
        <w:t xml:space="preserve"> </w:t>
      </w:r>
      <w:proofErr w:type="spellStart"/>
      <w:r w:rsidRPr="009D67D7">
        <w:rPr>
          <w:bCs/>
          <w:sz w:val="28"/>
          <w:szCs w:val="28"/>
        </w:rPr>
        <w:t>nhất</w:t>
      </w:r>
      <w:proofErr w:type="spellEnd"/>
      <w:r w:rsidRPr="009D67D7">
        <w:rPr>
          <w:bCs/>
          <w:sz w:val="28"/>
          <w:szCs w:val="28"/>
        </w:rPr>
        <w:t xml:space="preserve"> </w:t>
      </w:r>
      <w:proofErr w:type="spellStart"/>
      <w:r w:rsidRPr="009D67D7">
        <w:rPr>
          <w:bCs/>
          <w:sz w:val="28"/>
          <w:szCs w:val="28"/>
        </w:rPr>
        <w:t>các</w:t>
      </w:r>
      <w:proofErr w:type="spellEnd"/>
      <w:r w:rsidRPr="009D67D7">
        <w:rPr>
          <w:bCs/>
          <w:sz w:val="28"/>
          <w:szCs w:val="28"/>
        </w:rPr>
        <w:t xml:space="preserve"> </w:t>
      </w:r>
      <w:proofErr w:type="spellStart"/>
      <w:r w:rsidRPr="009D67D7">
        <w:rPr>
          <w:bCs/>
          <w:sz w:val="28"/>
          <w:szCs w:val="28"/>
        </w:rPr>
        <w:t>hạng</w:t>
      </w:r>
      <w:proofErr w:type="spellEnd"/>
      <w:r w:rsidRPr="009D67D7">
        <w:rPr>
          <w:bCs/>
          <w:sz w:val="28"/>
          <w:szCs w:val="28"/>
        </w:rPr>
        <w:t xml:space="preserve"> </w:t>
      </w:r>
      <w:proofErr w:type="spellStart"/>
      <w:r w:rsidRPr="009D67D7">
        <w:rPr>
          <w:bCs/>
          <w:sz w:val="28"/>
          <w:szCs w:val="28"/>
        </w:rPr>
        <w:t>mục</w:t>
      </w:r>
      <w:proofErr w:type="spellEnd"/>
      <w:r w:rsidRPr="009D67D7">
        <w:rPr>
          <w:bCs/>
          <w:sz w:val="28"/>
          <w:szCs w:val="28"/>
        </w:rPr>
        <w:t xml:space="preserve">  </w:t>
      </w:r>
      <w:proofErr w:type="spellStart"/>
      <w:r w:rsidRPr="009D67D7">
        <w:rPr>
          <w:bCs/>
          <w:sz w:val="28"/>
          <w:szCs w:val="28"/>
        </w:rPr>
        <w:t>để</w:t>
      </w:r>
      <w:proofErr w:type="spellEnd"/>
      <w:r w:rsidRPr="009D67D7">
        <w:rPr>
          <w:bCs/>
          <w:sz w:val="28"/>
          <w:szCs w:val="28"/>
        </w:rPr>
        <w:t xml:space="preserve"> </w:t>
      </w:r>
      <w:proofErr w:type="spellStart"/>
      <w:r w:rsidRPr="009D67D7">
        <w:rPr>
          <w:bCs/>
          <w:sz w:val="28"/>
          <w:szCs w:val="28"/>
        </w:rPr>
        <w:t>phụ</w:t>
      </w:r>
      <w:proofErr w:type="spellEnd"/>
      <w:r w:rsidRPr="009D67D7">
        <w:rPr>
          <w:bCs/>
          <w:sz w:val="28"/>
          <w:szCs w:val="28"/>
        </w:rPr>
        <w:t xml:space="preserve"> </w:t>
      </w:r>
      <w:proofErr w:type="spellStart"/>
      <w:r w:rsidRPr="009D67D7">
        <w:rPr>
          <w:bCs/>
          <w:sz w:val="28"/>
          <w:szCs w:val="28"/>
        </w:rPr>
        <w:t>huynh</w:t>
      </w:r>
      <w:proofErr w:type="spellEnd"/>
      <w:r w:rsidRPr="009D67D7">
        <w:rPr>
          <w:bCs/>
          <w:sz w:val="28"/>
          <w:szCs w:val="28"/>
        </w:rPr>
        <w:t xml:space="preserve"> </w:t>
      </w:r>
      <w:proofErr w:type="spellStart"/>
      <w:r w:rsidRPr="009D67D7">
        <w:rPr>
          <w:bCs/>
          <w:sz w:val="28"/>
          <w:szCs w:val="28"/>
        </w:rPr>
        <w:t>tự</w:t>
      </w:r>
      <w:proofErr w:type="spellEnd"/>
      <w:r w:rsidRPr="009D67D7">
        <w:rPr>
          <w:bCs/>
          <w:sz w:val="28"/>
          <w:szCs w:val="28"/>
        </w:rPr>
        <w:t xml:space="preserve"> </w:t>
      </w:r>
      <w:proofErr w:type="spellStart"/>
      <w:r w:rsidRPr="009D67D7">
        <w:rPr>
          <w:bCs/>
          <w:sz w:val="28"/>
          <w:szCs w:val="28"/>
        </w:rPr>
        <w:t>mua</w:t>
      </w:r>
      <w:proofErr w:type="spellEnd"/>
      <w:r w:rsidRPr="009D67D7">
        <w:rPr>
          <w:bCs/>
          <w:sz w:val="28"/>
          <w:szCs w:val="28"/>
        </w:rPr>
        <w:t xml:space="preserve"> </w:t>
      </w:r>
      <w:proofErr w:type="spellStart"/>
      <w:r w:rsidRPr="009D67D7">
        <w:rPr>
          <w:bCs/>
          <w:sz w:val="28"/>
          <w:szCs w:val="28"/>
        </w:rPr>
        <w:t>sắm</w:t>
      </w:r>
      <w:proofErr w:type="spellEnd"/>
      <w:r w:rsidRPr="009D67D7">
        <w:rPr>
          <w:bCs/>
          <w:sz w:val="28"/>
          <w:szCs w:val="28"/>
        </w:rPr>
        <w:t xml:space="preserve"> </w:t>
      </w:r>
      <w:proofErr w:type="spellStart"/>
      <w:r w:rsidRPr="009D67D7">
        <w:rPr>
          <w:bCs/>
          <w:sz w:val="28"/>
          <w:szCs w:val="28"/>
        </w:rPr>
        <w:t>cho</w:t>
      </w:r>
      <w:proofErr w:type="spellEnd"/>
      <w:r w:rsidRPr="009D67D7">
        <w:rPr>
          <w:bCs/>
          <w:sz w:val="28"/>
          <w:szCs w:val="28"/>
        </w:rPr>
        <w:t xml:space="preserve"> con </w:t>
      </w:r>
      <w:proofErr w:type="spellStart"/>
      <w:r w:rsidRPr="009D67D7">
        <w:rPr>
          <w:bCs/>
          <w:sz w:val="28"/>
          <w:szCs w:val="28"/>
        </w:rPr>
        <w:t>học</w:t>
      </w:r>
      <w:proofErr w:type="spellEnd"/>
      <w:r w:rsidRPr="009D67D7">
        <w:rPr>
          <w:bCs/>
          <w:sz w:val="28"/>
          <w:szCs w:val="28"/>
        </w:rPr>
        <w:t xml:space="preserve"> </w:t>
      </w:r>
      <w:proofErr w:type="spellStart"/>
      <w:r w:rsidRPr="009D67D7">
        <w:rPr>
          <w:bCs/>
          <w:sz w:val="28"/>
          <w:szCs w:val="28"/>
        </w:rPr>
        <w:t>trong</w:t>
      </w:r>
      <w:proofErr w:type="spellEnd"/>
      <w:r w:rsidRPr="009D67D7">
        <w:rPr>
          <w:bCs/>
          <w:sz w:val="28"/>
          <w:szCs w:val="28"/>
        </w:rPr>
        <w:t xml:space="preserve"> 1 </w:t>
      </w:r>
      <w:proofErr w:type="spellStart"/>
      <w:r w:rsidRPr="009D67D7">
        <w:rPr>
          <w:bCs/>
          <w:sz w:val="28"/>
          <w:szCs w:val="28"/>
        </w:rPr>
        <w:t>năm</w:t>
      </w:r>
      <w:proofErr w:type="spellEnd"/>
      <w:r w:rsidRPr="009D67D7">
        <w:rPr>
          <w:bCs/>
          <w:sz w:val="28"/>
          <w:szCs w:val="28"/>
        </w:rPr>
        <w:t xml:space="preserve"> </w:t>
      </w:r>
      <w:proofErr w:type="spellStart"/>
      <w:r w:rsidRPr="009D67D7">
        <w:rPr>
          <w:bCs/>
          <w:sz w:val="28"/>
          <w:szCs w:val="28"/>
        </w:rPr>
        <w:t>cho</w:t>
      </w:r>
      <w:proofErr w:type="spellEnd"/>
      <w:r w:rsidRPr="009D67D7">
        <w:rPr>
          <w:bCs/>
          <w:sz w:val="28"/>
          <w:szCs w:val="28"/>
        </w:rPr>
        <w:t xml:space="preserve"> </w:t>
      </w:r>
      <w:proofErr w:type="spellStart"/>
      <w:r w:rsidRPr="009D67D7">
        <w:rPr>
          <w:bCs/>
          <w:sz w:val="28"/>
          <w:szCs w:val="28"/>
        </w:rPr>
        <w:t>phù</w:t>
      </w:r>
      <w:proofErr w:type="spellEnd"/>
      <w:r w:rsidRPr="009D67D7">
        <w:rPr>
          <w:bCs/>
          <w:sz w:val="28"/>
          <w:szCs w:val="28"/>
        </w:rPr>
        <w:t xml:space="preserve"> </w:t>
      </w:r>
      <w:proofErr w:type="spellStart"/>
      <w:r w:rsidRPr="009D67D7">
        <w:rPr>
          <w:bCs/>
          <w:sz w:val="28"/>
          <w:szCs w:val="28"/>
        </w:rPr>
        <w:t>hợp</w:t>
      </w:r>
      <w:proofErr w:type="spellEnd"/>
      <w:r w:rsidRPr="009D67D7">
        <w:rPr>
          <w:bCs/>
          <w:sz w:val="28"/>
          <w:szCs w:val="28"/>
        </w:rPr>
        <w:t xml:space="preserve"> </w:t>
      </w:r>
      <w:proofErr w:type="spellStart"/>
      <w:r w:rsidRPr="009D67D7">
        <w:rPr>
          <w:bCs/>
          <w:sz w:val="28"/>
          <w:szCs w:val="28"/>
        </w:rPr>
        <w:t>với</w:t>
      </w:r>
      <w:proofErr w:type="spellEnd"/>
      <w:r w:rsidRPr="009D67D7">
        <w:rPr>
          <w:bCs/>
          <w:sz w:val="28"/>
          <w:szCs w:val="28"/>
        </w:rPr>
        <w:t xml:space="preserve"> </w:t>
      </w:r>
      <w:proofErr w:type="spellStart"/>
      <w:r w:rsidRPr="009D67D7">
        <w:rPr>
          <w:bCs/>
          <w:sz w:val="28"/>
          <w:szCs w:val="28"/>
        </w:rPr>
        <w:t>yêu</w:t>
      </w:r>
      <w:proofErr w:type="spellEnd"/>
      <w:r w:rsidRPr="009D67D7">
        <w:rPr>
          <w:bCs/>
          <w:sz w:val="28"/>
          <w:szCs w:val="28"/>
        </w:rPr>
        <w:t xml:space="preserve"> </w:t>
      </w:r>
      <w:proofErr w:type="spellStart"/>
      <w:r w:rsidRPr="009D67D7">
        <w:rPr>
          <w:bCs/>
          <w:sz w:val="28"/>
          <w:szCs w:val="28"/>
        </w:rPr>
        <w:t>cầu</w:t>
      </w:r>
      <w:proofErr w:type="spellEnd"/>
      <w:r w:rsidRPr="009D67D7">
        <w:rPr>
          <w:bCs/>
          <w:sz w:val="28"/>
          <w:szCs w:val="28"/>
        </w:rPr>
        <w:t xml:space="preserve"> </w:t>
      </w:r>
      <w:proofErr w:type="spellStart"/>
      <w:r w:rsidRPr="009D67D7">
        <w:rPr>
          <w:bCs/>
          <w:sz w:val="28"/>
          <w:szCs w:val="28"/>
        </w:rPr>
        <w:t>độ</w:t>
      </w:r>
      <w:proofErr w:type="spellEnd"/>
      <w:r w:rsidRPr="009D67D7">
        <w:rPr>
          <w:bCs/>
          <w:sz w:val="28"/>
          <w:szCs w:val="28"/>
        </w:rPr>
        <w:t xml:space="preserve"> </w:t>
      </w:r>
      <w:proofErr w:type="spellStart"/>
      <w:r w:rsidRPr="009D67D7">
        <w:rPr>
          <w:bCs/>
          <w:sz w:val="28"/>
          <w:szCs w:val="28"/>
        </w:rPr>
        <w:t>tuổi</w:t>
      </w:r>
      <w:proofErr w:type="spellEnd"/>
      <w:r w:rsidRPr="009D67D7">
        <w:rPr>
          <w:bCs/>
          <w:sz w:val="28"/>
          <w:szCs w:val="28"/>
        </w:rPr>
        <w:t>.</w:t>
      </w:r>
    </w:p>
    <w:p w:rsidR="00295A22" w:rsidRPr="006967B9" w:rsidRDefault="003F7AD8" w:rsidP="006967B9">
      <w:pPr>
        <w:pStyle w:val="ListParagraph"/>
        <w:shd w:val="clear" w:color="auto" w:fill="FFFFFF"/>
        <w:spacing w:after="0"/>
        <w:ind w:left="0"/>
        <w:jc w:val="both"/>
        <w:outlineLvl w:val="2"/>
        <w:rPr>
          <w:rFonts w:ascii="Times New Roman" w:eastAsia="Times New Roman" w:hAnsi="Times New Roman" w:cs="Times New Roman"/>
          <w:b/>
          <w:bCs/>
          <w:color w:val="252324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52324"/>
          <w:kern w:val="36"/>
          <w:sz w:val="28"/>
          <w:szCs w:val="28"/>
        </w:rPr>
        <w:t xml:space="preserve">                                                                     </w:t>
      </w:r>
      <w:r w:rsidR="00926A45" w:rsidRPr="006967B9">
        <w:rPr>
          <w:rFonts w:ascii="Times New Roman" w:eastAsia="Times New Roman" w:hAnsi="Times New Roman" w:cs="Times New Roman"/>
          <w:b/>
          <w:bCs/>
          <w:color w:val="252324"/>
          <w:kern w:val="36"/>
          <w:sz w:val="28"/>
          <w:szCs w:val="28"/>
        </w:rPr>
        <w:t>HIỆU TRƯỞNG</w:t>
      </w:r>
    </w:p>
    <w:p w:rsidR="00295A22" w:rsidRPr="006967B9" w:rsidRDefault="007F2FED" w:rsidP="007F2FED">
      <w:pPr>
        <w:tabs>
          <w:tab w:val="left" w:pos="5625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ký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EA1D70" w:rsidRPr="006967B9" w:rsidRDefault="00EA1D70" w:rsidP="006967B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926A45" w:rsidRPr="006967B9" w:rsidRDefault="003F7AD8" w:rsidP="006967B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</w:t>
      </w:r>
      <w:proofErr w:type="spellStart"/>
      <w:r w:rsidR="001E1134" w:rsidRPr="006967B9">
        <w:rPr>
          <w:rFonts w:ascii="Times New Roman" w:eastAsia="Times New Roman" w:hAnsi="Times New Roman" w:cs="Times New Roman"/>
          <w:b/>
          <w:sz w:val="28"/>
          <w:szCs w:val="28"/>
        </w:rPr>
        <w:t>Trần</w:t>
      </w:r>
      <w:proofErr w:type="spellEnd"/>
      <w:r w:rsidR="001E1134" w:rsidRPr="006967B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E1134" w:rsidRPr="006967B9">
        <w:rPr>
          <w:rFonts w:ascii="Times New Roman" w:eastAsia="Times New Roman" w:hAnsi="Times New Roman" w:cs="Times New Roman"/>
          <w:b/>
          <w:sz w:val="28"/>
          <w:szCs w:val="28"/>
        </w:rPr>
        <w:t>Thị</w:t>
      </w:r>
      <w:proofErr w:type="spellEnd"/>
      <w:r w:rsidR="001E1134" w:rsidRPr="006967B9">
        <w:rPr>
          <w:rFonts w:ascii="Times New Roman" w:eastAsia="Times New Roman" w:hAnsi="Times New Roman" w:cs="Times New Roman"/>
          <w:b/>
          <w:sz w:val="28"/>
          <w:szCs w:val="28"/>
        </w:rPr>
        <w:t xml:space="preserve"> Kim Chi</w:t>
      </w:r>
    </w:p>
    <w:sectPr w:rsidR="00926A45" w:rsidRPr="006967B9" w:rsidSect="00EA1D70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02503E"/>
    <w:multiLevelType w:val="hybridMultilevel"/>
    <w:tmpl w:val="3A7E7F86"/>
    <w:lvl w:ilvl="0" w:tplc="03B235B2">
      <w:start w:val="15"/>
      <w:numFmt w:val="bullet"/>
      <w:lvlText w:val=""/>
      <w:lvlJc w:val="left"/>
      <w:pPr>
        <w:ind w:left="435" w:hanging="360"/>
      </w:pPr>
      <w:rPr>
        <w:rFonts w:ascii="Symbol" w:eastAsia="Times New Roman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>
    <w:nsid w:val="45004FC7"/>
    <w:multiLevelType w:val="hybridMultilevel"/>
    <w:tmpl w:val="9120E36C"/>
    <w:lvl w:ilvl="0" w:tplc="79287E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9300695"/>
    <w:multiLevelType w:val="multilevel"/>
    <w:tmpl w:val="48A8A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98007C8"/>
    <w:multiLevelType w:val="multilevel"/>
    <w:tmpl w:val="75EEB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54E483C"/>
    <w:multiLevelType w:val="hybridMultilevel"/>
    <w:tmpl w:val="AAB2FDF0"/>
    <w:lvl w:ilvl="0" w:tplc="2E480BEC">
      <w:start w:val="2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23E220A"/>
    <w:multiLevelType w:val="hybridMultilevel"/>
    <w:tmpl w:val="431CF0D4"/>
    <w:lvl w:ilvl="0" w:tplc="668A535C">
      <w:start w:val="1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57B5D55"/>
    <w:multiLevelType w:val="hybridMultilevel"/>
    <w:tmpl w:val="AEF0D1E2"/>
    <w:lvl w:ilvl="0" w:tplc="7D02130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1AE7EEF"/>
    <w:multiLevelType w:val="hybridMultilevel"/>
    <w:tmpl w:val="71BE0020"/>
    <w:lvl w:ilvl="0" w:tplc="0409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1"/>
  </w:num>
  <w:num w:numId="4">
    <w:abstractNumId w:val="5"/>
  </w:num>
  <w:num w:numId="5">
    <w:abstractNumId w:val="7"/>
  </w:num>
  <w:num w:numId="6">
    <w:abstractNumId w:val="0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26A45"/>
    <w:rsid w:val="000B3B94"/>
    <w:rsid w:val="000B458D"/>
    <w:rsid w:val="00103BBD"/>
    <w:rsid w:val="00155B67"/>
    <w:rsid w:val="001A2C26"/>
    <w:rsid w:val="001E1134"/>
    <w:rsid w:val="001F706A"/>
    <w:rsid w:val="002079BB"/>
    <w:rsid w:val="002351C4"/>
    <w:rsid w:val="00242BAE"/>
    <w:rsid w:val="00270663"/>
    <w:rsid w:val="00295A22"/>
    <w:rsid w:val="002A24C2"/>
    <w:rsid w:val="00324E37"/>
    <w:rsid w:val="003B6B5C"/>
    <w:rsid w:val="003E6996"/>
    <w:rsid w:val="003E7456"/>
    <w:rsid w:val="003F7AD8"/>
    <w:rsid w:val="00421801"/>
    <w:rsid w:val="004274CF"/>
    <w:rsid w:val="004514FE"/>
    <w:rsid w:val="004617D4"/>
    <w:rsid w:val="004705FA"/>
    <w:rsid w:val="00502BAF"/>
    <w:rsid w:val="00512852"/>
    <w:rsid w:val="00563FBB"/>
    <w:rsid w:val="005664A2"/>
    <w:rsid w:val="005B5984"/>
    <w:rsid w:val="005E0CB6"/>
    <w:rsid w:val="00624098"/>
    <w:rsid w:val="00657F61"/>
    <w:rsid w:val="00676740"/>
    <w:rsid w:val="00692E7F"/>
    <w:rsid w:val="006967B9"/>
    <w:rsid w:val="006A359A"/>
    <w:rsid w:val="006B1FB6"/>
    <w:rsid w:val="006C4FB4"/>
    <w:rsid w:val="00712ABD"/>
    <w:rsid w:val="007F2FED"/>
    <w:rsid w:val="00851A66"/>
    <w:rsid w:val="008A1701"/>
    <w:rsid w:val="00903A38"/>
    <w:rsid w:val="00926A45"/>
    <w:rsid w:val="00951F0F"/>
    <w:rsid w:val="00964516"/>
    <w:rsid w:val="009D67D7"/>
    <w:rsid w:val="009F439C"/>
    <w:rsid w:val="00A149D7"/>
    <w:rsid w:val="00A3365D"/>
    <w:rsid w:val="00AD53E4"/>
    <w:rsid w:val="00B2002A"/>
    <w:rsid w:val="00B216A2"/>
    <w:rsid w:val="00B30E19"/>
    <w:rsid w:val="00B72CBA"/>
    <w:rsid w:val="00B748B5"/>
    <w:rsid w:val="00B94D06"/>
    <w:rsid w:val="00BB4E87"/>
    <w:rsid w:val="00BF22BC"/>
    <w:rsid w:val="00BF3FF0"/>
    <w:rsid w:val="00BF5683"/>
    <w:rsid w:val="00C646BF"/>
    <w:rsid w:val="00D06740"/>
    <w:rsid w:val="00D23FBC"/>
    <w:rsid w:val="00DB49B0"/>
    <w:rsid w:val="00DD607C"/>
    <w:rsid w:val="00DF02E8"/>
    <w:rsid w:val="00E069F9"/>
    <w:rsid w:val="00E52A3D"/>
    <w:rsid w:val="00E967FC"/>
    <w:rsid w:val="00EA1D70"/>
    <w:rsid w:val="00EB471E"/>
    <w:rsid w:val="00F10176"/>
    <w:rsid w:val="00FA5DBE"/>
    <w:rsid w:val="00FC01E1"/>
    <w:rsid w:val="00FF47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2A3D"/>
  </w:style>
  <w:style w:type="paragraph" w:styleId="Heading1">
    <w:name w:val="heading 1"/>
    <w:basedOn w:val="Normal"/>
    <w:link w:val="Heading1Char"/>
    <w:uiPriority w:val="9"/>
    <w:qFormat/>
    <w:rsid w:val="00926A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926A4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926A4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6A4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926A4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926A45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Emphasis">
    <w:name w:val="Emphasis"/>
    <w:basedOn w:val="DefaultParagraphFont"/>
    <w:uiPriority w:val="20"/>
    <w:qFormat/>
    <w:rsid w:val="00926A45"/>
    <w:rPr>
      <w:i/>
      <w:iCs/>
    </w:rPr>
  </w:style>
  <w:style w:type="paragraph" w:styleId="NormalWeb">
    <w:name w:val="Normal (Web)"/>
    <w:basedOn w:val="Normal"/>
    <w:unhideWhenUsed/>
    <w:rsid w:val="00926A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qFormat/>
    <w:rsid w:val="00926A45"/>
    <w:rPr>
      <w:b/>
      <w:bCs/>
    </w:rPr>
  </w:style>
  <w:style w:type="character" w:customStyle="1" w:styleId="apple-converted-space">
    <w:name w:val="apple-converted-space"/>
    <w:basedOn w:val="DefaultParagraphFont"/>
    <w:rsid w:val="00926A45"/>
  </w:style>
  <w:style w:type="character" w:styleId="Hyperlink">
    <w:name w:val="Hyperlink"/>
    <w:basedOn w:val="DefaultParagraphFont"/>
    <w:uiPriority w:val="99"/>
    <w:semiHidden/>
    <w:unhideWhenUsed/>
    <w:rsid w:val="00926A4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F22B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C4F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FB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712A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26A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926A4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926A4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6A4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926A4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926A45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Emphasis">
    <w:name w:val="Emphasis"/>
    <w:basedOn w:val="DefaultParagraphFont"/>
    <w:uiPriority w:val="20"/>
    <w:qFormat/>
    <w:rsid w:val="00926A45"/>
    <w:rPr>
      <w:i/>
      <w:iCs/>
    </w:rPr>
  </w:style>
  <w:style w:type="paragraph" w:styleId="NormalWeb">
    <w:name w:val="Normal (Web)"/>
    <w:basedOn w:val="Normal"/>
    <w:unhideWhenUsed/>
    <w:rsid w:val="00926A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qFormat/>
    <w:rsid w:val="00926A45"/>
    <w:rPr>
      <w:b/>
      <w:bCs/>
    </w:rPr>
  </w:style>
  <w:style w:type="character" w:customStyle="1" w:styleId="apple-converted-space">
    <w:name w:val="apple-converted-space"/>
    <w:basedOn w:val="DefaultParagraphFont"/>
    <w:rsid w:val="00926A45"/>
  </w:style>
  <w:style w:type="character" w:styleId="Hyperlink">
    <w:name w:val="Hyperlink"/>
    <w:basedOn w:val="DefaultParagraphFont"/>
    <w:uiPriority w:val="99"/>
    <w:semiHidden/>
    <w:unhideWhenUsed/>
    <w:rsid w:val="00926A4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F22B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C4F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FB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712A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92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C22867-0E1F-4BC0-A2D6-BE899DF72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2</Pages>
  <Words>598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70</cp:revision>
  <cp:lastPrinted>2021-10-04T02:09:00Z</cp:lastPrinted>
  <dcterms:created xsi:type="dcterms:W3CDTF">2017-05-26T06:38:00Z</dcterms:created>
  <dcterms:modified xsi:type="dcterms:W3CDTF">2022-10-19T07:24:00Z</dcterms:modified>
</cp:coreProperties>
</file>