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2" w:type="dxa"/>
        <w:tblInd w:w="-885" w:type="dxa"/>
        <w:tblLook w:val="04A0" w:firstRow="1" w:lastRow="0" w:firstColumn="1" w:lastColumn="0" w:noHBand="0" w:noVBand="1"/>
      </w:tblPr>
      <w:tblGrid>
        <w:gridCol w:w="4679"/>
        <w:gridCol w:w="5953"/>
      </w:tblGrid>
      <w:tr w:rsidR="00C74CE7" w:rsidRPr="00854470" w:rsidTr="00C534F6">
        <w:tc>
          <w:tcPr>
            <w:tcW w:w="4679" w:type="dxa"/>
          </w:tcPr>
          <w:p w:rsidR="00C74CE7" w:rsidRPr="00854470" w:rsidRDefault="00C74CE7" w:rsidP="00C534F6">
            <w:pPr>
              <w:jc w:val="center"/>
              <w:rPr>
                <w:rFonts w:ascii="Times New Roman" w:hAnsi="Times New Roman"/>
                <w:sz w:val="26"/>
                <w:szCs w:val="28"/>
                <w:lang w:val="nl-NL"/>
              </w:rPr>
            </w:pPr>
            <w:r w:rsidRPr="00854470">
              <w:rPr>
                <w:rFonts w:ascii="Times New Roman" w:hAnsi="Times New Roman"/>
                <w:sz w:val="26"/>
                <w:szCs w:val="28"/>
                <w:lang w:val="nl-NL"/>
              </w:rPr>
              <w:t>UBND HUYỆN AN DƯƠNG</w:t>
            </w:r>
          </w:p>
          <w:p w:rsidR="00C74CE7" w:rsidRPr="00854470" w:rsidRDefault="00C74CE7" w:rsidP="00C534F6">
            <w:pPr>
              <w:jc w:val="center"/>
              <w:rPr>
                <w:rFonts w:ascii="Times New Roman" w:hAnsi="Times New Roman"/>
                <w:b/>
                <w:szCs w:val="28"/>
                <w:lang w:val="nl-NL"/>
              </w:rPr>
            </w:pPr>
            <w:r w:rsidRPr="00854470">
              <w:rPr>
                <w:rFonts w:ascii="Times New Roman" w:hAnsi="Times New Roman"/>
                <w:b/>
                <w:szCs w:val="28"/>
                <w:lang w:val="nl-NL"/>
              </w:rPr>
              <w:t>TRƯỜNG TIỂU HỌC AN DƯƠNG</w:t>
            </w:r>
          </w:p>
          <w:p w:rsidR="00BA7550" w:rsidRPr="00854470" w:rsidRDefault="00C74CE7" w:rsidP="00C534F6">
            <w:pPr>
              <w:jc w:val="center"/>
              <w:rPr>
                <w:rFonts w:ascii="Times New Roman" w:hAnsi="Times New Roman"/>
                <w:szCs w:val="28"/>
                <w:lang w:val="nl-NL"/>
              </w:rPr>
            </w:pPr>
            <w:r w:rsidRPr="00854470">
              <w:rPr>
                <w:rFonts w:ascii="Times New Roman" w:hAnsi="Times New Roman"/>
                <w:noProof/>
                <w:szCs w:val="28"/>
              </w:rPr>
              <mc:AlternateContent>
                <mc:Choice Requires="wps">
                  <w:drawing>
                    <wp:anchor distT="0" distB="0" distL="114300" distR="114300" simplePos="0" relativeHeight="251659264" behindDoc="0" locked="0" layoutInCell="1" allowOverlap="1">
                      <wp:simplePos x="0" y="0"/>
                      <wp:positionH relativeFrom="column">
                        <wp:posOffset>923290</wp:posOffset>
                      </wp:positionH>
                      <wp:positionV relativeFrom="paragraph">
                        <wp:posOffset>88738</wp:posOffset>
                      </wp:positionV>
                      <wp:extent cx="78105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B52D7CC" id="_x0000_t32" coordsize="21600,21600" o:spt="32" o:oned="t" path="m,l21600,21600e" filled="f">
                      <v:path arrowok="t" fillok="f" o:connecttype="none"/>
                      <o:lock v:ext="edit" shapetype="t"/>
                    </v:shapetype>
                    <v:shape id="Straight Arrow Connector 1" o:spid="_x0000_s1026" type="#_x0000_t32" style="position:absolute;margin-left:72.7pt;margin-top:7pt;width:6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"/>
                  </w:pict>
                </mc:Fallback>
              </mc:AlternateContent>
            </w:r>
          </w:p>
          <w:p w:rsidR="00C74CE7" w:rsidRPr="00854470" w:rsidRDefault="00BA7550" w:rsidP="007645E9">
            <w:pPr>
              <w:tabs>
                <w:tab w:val="left" w:pos="3081"/>
              </w:tabs>
              <w:jc w:val="center"/>
              <w:rPr>
                <w:rFonts w:ascii="Times New Roman" w:hAnsi="Times New Roman"/>
                <w:szCs w:val="28"/>
                <w:lang w:val="nl-NL"/>
              </w:rPr>
            </w:pPr>
            <w:r w:rsidRPr="00854470">
              <w:rPr>
                <w:rFonts w:ascii="Times New Roman" w:hAnsi="Times New Roman"/>
                <w:szCs w:val="28"/>
                <w:lang w:val="nl-NL"/>
              </w:rPr>
              <w:t>Số:</w:t>
            </w:r>
            <w:r w:rsidR="00B013D3">
              <w:rPr>
                <w:rFonts w:ascii="Times New Roman" w:hAnsi="Times New Roman"/>
                <w:szCs w:val="28"/>
                <w:lang w:val="nl-NL"/>
              </w:rPr>
              <w:t xml:space="preserve"> </w:t>
            </w:r>
            <w:r w:rsidRPr="00854470">
              <w:rPr>
                <w:rFonts w:ascii="Times New Roman" w:hAnsi="Times New Roman"/>
                <w:szCs w:val="28"/>
                <w:lang w:val="nl-NL"/>
              </w:rPr>
              <w:t xml:space="preserve"> </w:t>
            </w:r>
            <w:r w:rsidR="007645E9">
              <w:rPr>
                <w:rFonts w:ascii="Times New Roman" w:hAnsi="Times New Roman"/>
                <w:szCs w:val="28"/>
                <w:lang w:val="nl-NL"/>
              </w:rPr>
              <w:t xml:space="preserve">  </w:t>
            </w:r>
            <w:r w:rsidRPr="00854470">
              <w:rPr>
                <w:rFonts w:ascii="Times New Roman" w:hAnsi="Times New Roman"/>
                <w:szCs w:val="28"/>
                <w:lang w:val="nl-NL"/>
              </w:rPr>
              <w:t xml:space="preserve">  /TB-THAD</w:t>
            </w:r>
          </w:p>
        </w:tc>
        <w:tc>
          <w:tcPr>
            <w:tcW w:w="5953" w:type="dxa"/>
          </w:tcPr>
          <w:p w:rsidR="00C74CE7" w:rsidRPr="00854470" w:rsidRDefault="00C74CE7" w:rsidP="00C74CE7">
            <w:pPr>
              <w:jc w:val="center"/>
              <w:rPr>
                <w:rFonts w:ascii="Times New Roman" w:hAnsi="Times New Roman"/>
                <w:b/>
                <w:sz w:val="26"/>
                <w:szCs w:val="28"/>
                <w:lang w:val="nl-NL"/>
              </w:rPr>
            </w:pPr>
            <w:r w:rsidRPr="00854470">
              <w:rPr>
                <w:rFonts w:ascii="Times New Roman" w:hAnsi="Times New Roman"/>
                <w:b/>
                <w:sz w:val="26"/>
                <w:szCs w:val="28"/>
                <w:lang w:val="nl-NL"/>
              </w:rPr>
              <w:t>CỘNG HÒA XÃ HỘI CHỦ NGHĨA VIỆT NAM</w:t>
            </w:r>
          </w:p>
          <w:p w:rsidR="00C74CE7" w:rsidRPr="00854470" w:rsidRDefault="00C74CE7" w:rsidP="00C74CE7">
            <w:pPr>
              <w:jc w:val="center"/>
              <w:rPr>
                <w:rFonts w:ascii="Times New Roman" w:hAnsi="Times New Roman"/>
                <w:b/>
                <w:szCs w:val="28"/>
                <w:lang w:val="nl-NL"/>
              </w:rPr>
            </w:pPr>
            <w:r w:rsidRPr="00965157">
              <w:rPr>
                <w:rFonts w:ascii="Times New Roman" w:hAnsi="Times New Roman"/>
                <w:b/>
                <w:noProof/>
                <w:szCs w:val="28"/>
              </w:rPr>
              <mc:AlternateContent>
                <mc:Choice Requires="wps">
                  <w:drawing>
                    <wp:anchor distT="0" distB="0" distL="114300" distR="114300" simplePos="0" relativeHeight="251660288" behindDoc="0" locked="0" layoutInCell="1" allowOverlap="1" wp14:anchorId="3852D640" wp14:editId="5CF22F8A">
                      <wp:simplePos x="0" y="0"/>
                      <wp:positionH relativeFrom="column">
                        <wp:posOffset>773430</wp:posOffset>
                      </wp:positionH>
                      <wp:positionV relativeFrom="paragraph">
                        <wp:posOffset>200660</wp:posOffset>
                      </wp:positionV>
                      <wp:extent cx="2094230" cy="0"/>
                      <wp:effectExtent l="0" t="0" r="20320" b="19050"/>
                      <wp:wrapNone/>
                      <wp:docPr id="2" name="Straight Connector 2"/>
                      <wp:cNvGraphicFramePr/>
                      <a:graphic xmlns:a="http://schemas.openxmlformats.org/drawingml/2006/main">
                        <a:graphicData uri="http://schemas.microsoft.com/office/word/2010/wordprocessingShape">
                          <wps:wsp>
                            <wps:cNvCnPr/>
                            <wps:spPr>
                              <a:xfrm>
                                <a:off x="0" y="0"/>
                                <a:ext cx="209423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38E2CC36"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0.9pt,15.8pt" to="225.8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" strokecolor="#5b9bd5 [3204]" strokeweight=".5pt">
                      <v:stroke joinstyle="miter"/>
                    </v:line>
                  </w:pict>
                </mc:Fallback>
              </mc:AlternateContent>
            </w:r>
            <w:r w:rsidRPr="00854470">
              <w:rPr>
                <w:rFonts w:ascii="Times New Roman" w:hAnsi="Times New Roman"/>
                <w:b/>
                <w:szCs w:val="28"/>
                <w:lang w:val="nl-NL"/>
              </w:rPr>
              <w:t>Độc lập - Tự do - Hạnh phúc</w:t>
            </w:r>
          </w:p>
          <w:p w:rsidR="00C74CE7" w:rsidRPr="00854470" w:rsidRDefault="00C74CE7" w:rsidP="00C74CE7">
            <w:pPr>
              <w:jc w:val="center"/>
              <w:rPr>
                <w:rFonts w:ascii="Times New Roman" w:hAnsi="Times New Roman"/>
                <w:b/>
                <w:szCs w:val="28"/>
                <w:lang w:val="nl-NL"/>
              </w:rPr>
            </w:pPr>
          </w:p>
          <w:p w:rsidR="00C74CE7" w:rsidRPr="00854470" w:rsidRDefault="00E91697" w:rsidP="00EB37DB">
            <w:pPr>
              <w:jc w:val="center"/>
              <w:rPr>
                <w:rFonts w:ascii="Times New Roman" w:hAnsi="Times New Roman"/>
                <w:i/>
                <w:szCs w:val="28"/>
                <w:lang w:val="nl-NL"/>
              </w:rPr>
            </w:pPr>
            <w:r>
              <w:rPr>
                <w:rFonts w:ascii="Times New Roman" w:hAnsi="Times New Roman"/>
                <w:i/>
                <w:szCs w:val="28"/>
                <w:lang w:val="nl-NL"/>
              </w:rPr>
              <w:t>An Dương, ngày</w:t>
            </w:r>
            <w:r w:rsidR="00B013D3">
              <w:rPr>
                <w:rFonts w:ascii="Times New Roman" w:hAnsi="Times New Roman"/>
                <w:i/>
                <w:szCs w:val="28"/>
                <w:lang w:val="nl-NL"/>
              </w:rPr>
              <w:t xml:space="preserve">  </w:t>
            </w:r>
            <w:r>
              <w:rPr>
                <w:rFonts w:ascii="Times New Roman" w:hAnsi="Times New Roman"/>
                <w:i/>
                <w:szCs w:val="28"/>
                <w:lang w:val="nl-NL"/>
              </w:rPr>
              <w:t xml:space="preserve">  tháng </w:t>
            </w:r>
            <w:r w:rsidR="00B013D3">
              <w:rPr>
                <w:rFonts w:ascii="Times New Roman" w:hAnsi="Times New Roman"/>
                <w:i/>
                <w:szCs w:val="28"/>
                <w:lang w:val="nl-NL"/>
              </w:rPr>
              <w:t>9</w:t>
            </w:r>
            <w:r>
              <w:rPr>
                <w:rFonts w:ascii="Times New Roman" w:hAnsi="Times New Roman"/>
                <w:i/>
                <w:szCs w:val="28"/>
                <w:lang w:val="nl-NL"/>
              </w:rPr>
              <w:t xml:space="preserve"> </w:t>
            </w:r>
            <w:r w:rsidR="007645E9">
              <w:rPr>
                <w:rFonts w:ascii="Times New Roman" w:hAnsi="Times New Roman"/>
                <w:i/>
                <w:szCs w:val="28"/>
                <w:lang w:val="nl-NL"/>
              </w:rPr>
              <w:t>năm 202</w:t>
            </w:r>
            <w:r w:rsidR="003213F5">
              <w:rPr>
                <w:rFonts w:ascii="Times New Roman" w:hAnsi="Times New Roman"/>
                <w:i/>
                <w:szCs w:val="28"/>
                <w:lang w:val="nl-NL"/>
              </w:rPr>
              <w:t>2</w:t>
            </w:r>
          </w:p>
        </w:tc>
      </w:tr>
    </w:tbl>
    <w:p w:rsidR="00C74CE7" w:rsidRPr="00854470" w:rsidRDefault="00C74CE7" w:rsidP="00C74CE7">
      <w:pPr>
        <w:rPr>
          <w:rFonts w:ascii="Times New Roman" w:hAnsi="Times New Roman"/>
          <w:lang w:val="nl-NL"/>
        </w:rPr>
      </w:pPr>
    </w:p>
    <w:p w:rsidR="00C74CE7" w:rsidRPr="00155D6C" w:rsidRDefault="00155D6C" w:rsidP="00155D6C">
      <w:pPr>
        <w:jc w:val="center"/>
        <w:rPr>
          <w:rFonts w:ascii="Times New Roman" w:hAnsi="Times New Roman"/>
          <w:b/>
          <w:szCs w:val="32"/>
          <w:lang w:val="nl-NL"/>
        </w:rPr>
      </w:pPr>
      <w:r>
        <w:rPr>
          <w:rFonts w:ascii="Times New Roman" w:hAnsi="Times New Roman"/>
          <w:b/>
          <w:szCs w:val="32"/>
          <w:lang w:val="nl-NL"/>
        </w:rPr>
        <w:t>THÔNG BÁO</w:t>
      </w:r>
    </w:p>
    <w:p w:rsidR="00BA7550" w:rsidRPr="00155D6C" w:rsidRDefault="00C74CE7" w:rsidP="00155D6C">
      <w:pPr>
        <w:jc w:val="center"/>
        <w:rPr>
          <w:rFonts w:ascii="Times New Roman" w:hAnsi="Times New Roman"/>
          <w:b/>
          <w:szCs w:val="32"/>
          <w:lang w:val="nl-NL"/>
        </w:rPr>
      </w:pPr>
      <w:r w:rsidRPr="00155D6C">
        <w:rPr>
          <w:rFonts w:ascii="Times New Roman" w:hAnsi="Times New Roman"/>
          <w:b/>
          <w:szCs w:val="32"/>
          <w:lang w:val="nl-NL"/>
        </w:rPr>
        <w:t>Về việc tổ chức chăm s</w:t>
      </w:r>
      <w:r w:rsidR="007645E9" w:rsidRPr="00155D6C">
        <w:rPr>
          <w:rFonts w:ascii="Times New Roman" w:hAnsi="Times New Roman"/>
          <w:b/>
          <w:szCs w:val="32"/>
          <w:lang w:val="nl-NL"/>
        </w:rPr>
        <w:t>óc học sinh bán trú, năm học 202</w:t>
      </w:r>
      <w:r w:rsidR="00931CCC">
        <w:rPr>
          <w:rFonts w:ascii="Times New Roman" w:hAnsi="Times New Roman"/>
          <w:b/>
          <w:szCs w:val="32"/>
          <w:lang w:val="nl-NL"/>
        </w:rPr>
        <w:t>2</w:t>
      </w:r>
      <w:r w:rsidR="00816FCC" w:rsidRPr="00155D6C">
        <w:rPr>
          <w:rFonts w:ascii="Times New Roman" w:hAnsi="Times New Roman"/>
          <w:b/>
          <w:szCs w:val="32"/>
          <w:lang w:val="nl-NL"/>
        </w:rPr>
        <w:t>-202</w:t>
      </w:r>
      <w:r w:rsidR="00931CCC">
        <w:rPr>
          <w:rFonts w:ascii="Times New Roman" w:hAnsi="Times New Roman"/>
          <w:b/>
          <w:szCs w:val="32"/>
          <w:lang w:val="nl-NL"/>
        </w:rPr>
        <w:t>3</w:t>
      </w:r>
    </w:p>
    <w:p w:rsidR="00ED55A4" w:rsidRPr="00854470" w:rsidRDefault="00BA7550" w:rsidP="00BA7550">
      <w:pPr>
        <w:rPr>
          <w:rFonts w:ascii="Times New Roman" w:hAnsi="Times New Roman"/>
          <w:szCs w:val="28"/>
          <w:lang w:val="nl-NL"/>
        </w:rPr>
      </w:pPr>
      <w:r w:rsidRPr="00854470">
        <w:rPr>
          <w:rFonts w:ascii="Times New Roman" w:hAnsi="Times New Roman"/>
          <w:szCs w:val="28"/>
          <w:lang w:val="nl-NL"/>
        </w:rPr>
        <w:tab/>
      </w:r>
    </w:p>
    <w:p w:rsidR="00C74CE7" w:rsidRPr="00854470" w:rsidRDefault="00ED55A4" w:rsidP="00BA7550">
      <w:pPr>
        <w:rPr>
          <w:rFonts w:ascii="Times New Roman" w:hAnsi="Times New Roman"/>
          <w:szCs w:val="28"/>
          <w:lang w:val="nl-NL"/>
        </w:rPr>
      </w:pPr>
      <w:r w:rsidRPr="00854470">
        <w:rPr>
          <w:rFonts w:ascii="Times New Roman" w:hAnsi="Times New Roman"/>
          <w:szCs w:val="28"/>
          <w:lang w:val="nl-NL"/>
        </w:rPr>
        <w:tab/>
      </w:r>
      <w:r w:rsidR="00C74CE7" w:rsidRPr="00854470">
        <w:rPr>
          <w:rFonts w:ascii="Times New Roman" w:hAnsi="Times New Roman"/>
          <w:b/>
          <w:i/>
          <w:szCs w:val="28"/>
          <w:lang w:val="nl-NL"/>
        </w:rPr>
        <w:t>Kính gửi</w:t>
      </w:r>
      <w:r w:rsidR="00C74CE7" w:rsidRPr="00854470">
        <w:rPr>
          <w:rFonts w:ascii="Times New Roman" w:hAnsi="Times New Roman"/>
          <w:szCs w:val="28"/>
          <w:lang w:val="nl-NL"/>
        </w:rPr>
        <w:t>: Các bậc phụ huynh học sinh.</w:t>
      </w:r>
    </w:p>
    <w:p w:rsidR="00BA7550" w:rsidRPr="00854470" w:rsidRDefault="00BA7550" w:rsidP="00BA7550">
      <w:pPr>
        <w:rPr>
          <w:rFonts w:ascii="Times New Roman" w:hAnsi="Times New Roman"/>
          <w:szCs w:val="28"/>
          <w:lang w:val="nl-NL"/>
        </w:rPr>
      </w:pPr>
    </w:p>
    <w:p w:rsidR="00DD208C" w:rsidRPr="0047170F" w:rsidRDefault="009340A3" w:rsidP="007E0D46">
      <w:pPr>
        <w:pStyle w:val="ListParagraph"/>
        <w:spacing w:after="0" w:line="240" w:lineRule="auto"/>
        <w:ind w:left="0" w:firstLine="630"/>
        <w:jc w:val="both"/>
        <w:rPr>
          <w:rFonts w:cs="Times New Roman"/>
          <w:spacing w:val="6"/>
          <w:szCs w:val="28"/>
        </w:rPr>
      </w:pPr>
      <w:r>
        <w:rPr>
          <w:rFonts w:cs="Times New Roman"/>
          <w:szCs w:val="28"/>
          <w:lang w:val="nl-NL"/>
        </w:rPr>
        <w:t>Được sự tin tưở</w:t>
      </w:r>
      <w:r w:rsidR="00E16780">
        <w:rPr>
          <w:rFonts w:cs="Times New Roman"/>
          <w:szCs w:val="28"/>
          <w:lang w:val="nl-NL"/>
        </w:rPr>
        <w:t xml:space="preserve">ng </w:t>
      </w:r>
      <w:r>
        <w:rPr>
          <w:rFonts w:cs="Times New Roman"/>
          <w:szCs w:val="28"/>
          <w:lang w:val="nl-NL"/>
        </w:rPr>
        <w:t xml:space="preserve">của các bậc phụ huynh, </w:t>
      </w:r>
      <w:r w:rsidR="00155D6C">
        <w:rPr>
          <w:rFonts w:cs="Times New Roman"/>
          <w:szCs w:val="28"/>
          <w:lang w:val="nl-NL"/>
        </w:rPr>
        <w:t>trong những năm học vừa qua</w:t>
      </w:r>
      <w:r w:rsidR="00964A97">
        <w:rPr>
          <w:rFonts w:cs="Times New Roman"/>
          <w:szCs w:val="28"/>
          <w:lang w:val="nl-NL"/>
        </w:rPr>
        <w:t xml:space="preserve">, công tác chăm sóc, phục vụ </w:t>
      </w:r>
      <w:r>
        <w:rPr>
          <w:rFonts w:cs="Times New Roman"/>
          <w:szCs w:val="28"/>
          <w:lang w:val="nl-NL"/>
        </w:rPr>
        <w:t xml:space="preserve">học sinh ăn ngủ bán trú của trường </w:t>
      </w:r>
      <w:r w:rsidR="00C1213A">
        <w:rPr>
          <w:rFonts w:cs="Times New Roman"/>
          <w:szCs w:val="28"/>
          <w:lang w:val="nl-NL"/>
        </w:rPr>
        <w:t xml:space="preserve">Tiểu học An Dương </w:t>
      </w:r>
      <w:r w:rsidR="00E16780">
        <w:rPr>
          <w:rFonts w:cs="Times New Roman"/>
          <w:szCs w:val="28"/>
          <w:lang w:val="nl-NL"/>
        </w:rPr>
        <w:t xml:space="preserve">luôn </w:t>
      </w:r>
      <w:r>
        <w:rPr>
          <w:rFonts w:cs="Times New Roman"/>
          <w:szCs w:val="28"/>
          <w:lang w:val="nl-NL"/>
        </w:rPr>
        <w:t xml:space="preserve">đảm bảo </w:t>
      </w:r>
      <w:r w:rsidR="00964A97">
        <w:rPr>
          <w:rFonts w:cs="Times New Roman"/>
          <w:szCs w:val="28"/>
          <w:lang w:val="nl-NL"/>
        </w:rPr>
        <w:t xml:space="preserve">nề nếp, </w:t>
      </w:r>
      <w:r>
        <w:rPr>
          <w:rFonts w:cs="Times New Roman"/>
          <w:szCs w:val="28"/>
          <w:lang w:val="nl-NL"/>
        </w:rPr>
        <w:t xml:space="preserve">an toàn, chất lượng, hiệu quả. </w:t>
      </w:r>
      <w:r w:rsidR="00E16780">
        <w:rPr>
          <w:rFonts w:cs="Times New Roman"/>
          <w:szCs w:val="28"/>
          <w:lang w:val="nl-NL"/>
        </w:rPr>
        <w:t>B</w:t>
      </w:r>
      <w:r w:rsidR="00DD208C" w:rsidRPr="00854470">
        <w:rPr>
          <w:rFonts w:cs="Times New Roman"/>
          <w:szCs w:val="28"/>
          <w:lang w:val="nl-NL"/>
        </w:rPr>
        <w:t xml:space="preserve">ếp ăn bán trú một chiều khang trang, sạch sẽ </w:t>
      </w:r>
      <w:r w:rsidR="00DD208C" w:rsidRPr="00854470">
        <w:rPr>
          <w:rFonts w:cs="Times New Roman"/>
          <w:szCs w:val="28"/>
        </w:rPr>
        <w:t>được trang bị đầy đủ đồ dùng, thiết bị đồng bộ, hiện đại. Bữa ăn được nấu theo phần mềm thực đơn của công ty Ajinomoto-</w:t>
      </w:r>
      <w:r w:rsidR="00DD208C" w:rsidRPr="0047170F">
        <w:rPr>
          <w:rFonts w:cs="Times New Roman"/>
          <w:spacing w:val="6"/>
          <w:szCs w:val="28"/>
        </w:rPr>
        <w:t xml:space="preserve">Nhật Bản, đảm bảo </w:t>
      </w:r>
      <w:r w:rsidR="00E16780" w:rsidRPr="00854470">
        <w:rPr>
          <w:rFonts w:cs="Times New Roman"/>
          <w:szCs w:val="28"/>
        </w:rPr>
        <w:t>vệ sinh an toàn thực phẩm</w:t>
      </w:r>
      <w:r w:rsidR="00E16780">
        <w:rPr>
          <w:rFonts w:cs="Times New Roman"/>
          <w:szCs w:val="28"/>
        </w:rPr>
        <w:t>,</w:t>
      </w:r>
      <w:r w:rsidR="00E16780" w:rsidRPr="00854470">
        <w:rPr>
          <w:rFonts w:cs="Times New Roman"/>
          <w:szCs w:val="28"/>
        </w:rPr>
        <w:t xml:space="preserve"> </w:t>
      </w:r>
      <w:r w:rsidR="00C24EC7" w:rsidRPr="0047170F">
        <w:rPr>
          <w:rFonts w:cs="Times New Roman"/>
          <w:spacing w:val="6"/>
          <w:szCs w:val="28"/>
        </w:rPr>
        <w:t xml:space="preserve">cung cấp </w:t>
      </w:r>
      <w:r w:rsidR="00DD208C" w:rsidRPr="0047170F">
        <w:rPr>
          <w:rFonts w:cs="Times New Roman"/>
          <w:spacing w:val="6"/>
          <w:szCs w:val="28"/>
        </w:rPr>
        <w:t>đầy đủ chất dinh dưỡng</w:t>
      </w:r>
      <w:r w:rsidR="00C24EC7" w:rsidRPr="0047170F">
        <w:rPr>
          <w:rFonts w:cs="Times New Roman"/>
          <w:spacing w:val="6"/>
          <w:szCs w:val="28"/>
        </w:rPr>
        <w:t xml:space="preserve"> và năng lượng cho học sinh.</w:t>
      </w:r>
      <w:r w:rsidR="00E16780">
        <w:rPr>
          <w:rFonts w:cs="Times New Roman"/>
          <w:spacing w:val="6"/>
          <w:szCs w:val="28"/>
        </w:rPr>
        <w:t xml:space="preserve"> Số lượng học sinh ăn bán trú duy trì từ đầu năm đến hết năm học.</w:t>
      </w:r>
    </w:p>
    <w:p w:rsidR="003662BD" w:rsidRPr="00854470" w:rsidRDefault="003662BD" w:rsidP="007E0D46">
      <w:pPr>
        <w:pStyle w:val="ListParagraph"/>
        <w:spacing w:before="100" w:line="360" w:lineRule="exact"/>
        <w:ind w:left="0" w:firstLine="630"/>
        <w:jc w:val="both"/>
        <w:rPr>
          <w:rFonts w:cs="Times New Roman"/>
          <w:szCs w:val="28"/>
        </w:rPr>
      </w:pPr>
      <w:r w:rsidRPr="00854470">
        <w:rPr>
          <w:rFonts w:cs="Times New Roman"/>
          <w:szCs w:val="28"/>
        </w:rPr>
        <w:t>Năm họ</w:t>
      </w:r>
      <w:r w:rsidR="007645E9">
        <w:rPr>
          <w:rFonts w:cs="Times New Roman"/>
          <w:szCs w:val="28"/>
        </w:rPr>
        <w:t>c 202</w:t>
      </w:r>
      <w:r w:rsidR="0069374D">
        <w:rPr>
          <w:rFonts w:cs="Times New Roman"/>
          <w:szCs w:val="28"/>
        </w:rPr>
        <w:t>2</w:t>
      </w:r>
      <w:r w:rsidR="00E16780">
        <w:rPr>
          <w:rFonts w:cs="Times New Roman"/>
          <w:szCs w:val="28"/>
        </w:rPr>
        <w:t>-202</w:t>
      </w:r>
      <w:r w:rsidR="0069374D">
        <w:rPr>
          <w:rFonts w:cs="Times New Roman"/>
          <w:szCs w:val="28"/>
        </w:rPr>
        <w:t>3</w:t>
      </w:r>
      <w:r w:rsidRPr="00854470">
        <w:rPr>
          <w:rFonts w:cs="Times New Roman"/>
          <w:szCs w:val="28"/>
        </w:rPr>
        <w:t xml:space="preserve">, nhà trường tiếp tục phục vụ nhu cầu </w:t>
      </w:r>
      <w:r w:rsidR="00E16780">
        <w:rPr>
          <w:rFonts w:cs="Times New Roman"/>
          <w:szCs w:val="28"/>
        </w:rPr>
        <w:t xml:space="preserve">thiết yếu </w:t>
      </w:r>
      <w:r w:rsidRPr="00854470">
        <w:rPr>
          <w:rFonts w:cs="Times New Roman"/>
          <w:szCs w:val="28"/>
        </w:rPr>
        <w:t xml:space="preserve">của </w:t>
      </w:r>
      <w:r w:rsidR="002B5F59">
        <w:rPr>
          <w:rFonts w:cs="Times New Roman"/>
          <w:szCs w:val="28"/>
        </w:rPr>
        <w:t>phụ</w:t>
      </w:r>
      <w:r w:rsidR="00BF30D7">
        <w:rPr>
          <w:rFonts w:cs="Times New Roman"/>
          <w:szCs w:val="28"/>
        </w:rPr>
        <w:t xml:space="preserve"> huynh</w:t>
      </w:r>
      <w:r w:rsidRPr="00854470">
        <w:rPr>
          <w:rFonts w:cs="Times New Roman"/>
          <w:szCs w:val="28"/>
        </w:rPr>
        <w:t>. Những phụ huynh thực sự khó khăn trong việc quản lý, chăm sóc con em giờ nghỉ trưa, có thể đăng kí gửi con ăn bán trú tại trường</w:t>
      </w:r>
      <w:r w:rsidR="00034CD3" w:rsidRPr="00854470">
        <w:rPr>
          <w:rFonts w:cs="Times New Roman"/>
          <w:szCs w:val="28"/>
        </w:rPr>
        <w:t>.</w:t>
      </w:r>
      <w:r w:rsidR="00AD412B">
        <w:rPr>
          <w:rFonts w:cs="Times New Roman"/>
          <w:szCs w:val="28"/>
        </w:rPr>
        <w:t xml:space="preserve"> Nhà trường ưu tiên cho các cháu học sinh lớp 1;2;3.</w:t>
      </w:r>
    </w:p>
    <w:p w:rsidR="00ED55A4" w:rsidRPr="00854470" w:rsidRDefault="00034CD3" w:rsidP="007E0D46">
      <w:pPr>
        <w:pStyle w:val="ListParagraph"/>
        <w:spacing w:before="100" w:line="360" w:lineRule="exact"/>
        <w:ind w:left="0" w:firstLine="630"/>
        <w:jc w:val="both"/>
        <w:rPr>
          <w:rFonts w:cs="Times New Roman"/>
          <w:szCs w:val="28"/>
        </w:rPr>
      </w:pPr>
      <w:r w:rsidRPr="00854470">
        <w:rPr>
          <w:rFonts w:cs="Times New Roman"/>
          <w:szCs w:val="28"/>
        </w:rPr>
        <w:t xml:space="preserve">Để giúp nhà trường thực hiện tốt nhất nề nếp, chất lượng chăm sóc bán trú, kính đề nghị quý phụ huynh nghiên cứu kĩ các quy định dưới đây và </w:t>
      </w:r>
      <w:r w:rsidR="009255F6">
        <w:rPr>
          <w:rFonts w:cs="Times New Roman"/>
          <w:szCs w:val="28"/>
        </w:rPr>
        <w:t xml:space="preserve">phối hợp </w:t>
      </w:r>
      <w:r w:rsidR="00EE520B" w:rsidRPr="00854470">
        <w:rPr>
          <w:rFonts w:cs="Times New Roman"/>
          <w:szCs w:val="28"/>
        </w:rPr>
        <w:t xml:space="preserve">thực hiện </w:t>
      </w:r>
      <w:r w:rsidRPr="00854470">
        <w:rPr>
          <w:rFonts w:cs="Times New Roman"/>
          <w:szCs w:val="28"/>
        </w:rPr>
        <w:t>nghiêm túc:</w:t>
      </w:r>
    </w:p>
    <w:p w:rsidR="00ED55A4" w:rsidRPr="00270D83" w:rsidRDefault="0095311C" w:rsidP="0095311C">
      <w:pPr>
        <w:pStyle w:val="ListParagraph"/>
        <w:spacing w:before="100" w:line="360" w:lineRule="exact"/>
        <w:ind w:left="0" w:firstLine="630"/>
        <w:jc w:val="center"/>
        <w:rPr>
          <w:rFonts w:cs="Times New Roman"/>
          <w:b/>
          <w:sz w:val="24"/>
          <w:szCs w:val="28"/>
        </w:rPr>
      </w:pPr>
      <w:r w:rsidRPr="00B160B7">
        <w:rPr>
          <w:rFonts w:cs="Times New Roman"/>
          <w:b/>
          <w:sz w:val="24"/>
          <w:szCs w:val="28"/>
        </w:rPr>
        <w:t xml:space="preserve">QUY ĐỊNH </w:t>
      </w:r>
      <w:r w:rsidR="00B160B7" w:rsidRPr="00B160B7">
        <w:rPr>
          <w:rFonts w:cs="Times New Roman"/>
          <w:b/>
          <w:sz w:val="24"/>
          <w:szCs w:val="28"/>
        </w:rPr>
        <w:t xml:space="preserve">ĐỐI </w:t>
      </w:r>
      <w:r w:rsidRPr="00B160B7">
        <w:rPr>
          <w:rFonts w:cs="Times New Roman"/>
          <w:b/>
          <w:sz w:val="24"/>
          <w:szCs w:val="28"/>
        </w:rPr>
        <w:t>VỚI CÁC BẬC PHỤ HUYNH CÓ CON ĂN BÁN TRÚ:</w:t>
      </w:r>
    </w:p>
    <w:p w:rsidR="00034CD3" w:rsidRDefault="00034CD3" w:rsidP="00676E33">
      <w:pPr>
        <w:pStyle w:val="ListParagraph"/>
        <w:numPr>
          <w:ilvl w:val="0"/>
          <w:numId w:val="1"/>
        </w:numPr>
        <w:spacing w:before="100" w:line="360" w:lineRule="exact"/>
        <w:jc w:val="both"/>
        <w:rPr>
          <w:rFonts w:cs="Times New Roman"/>
          <w:szCs w:val="28"/>
        </w:rPr>
      </w:pPr>
      <w:r w:rsidRPr="00854470">
        <w:rPr>
          <w:rFonts w:cs="Times New Roman"/>
          <w:szCs w:val="28"/>
        </w:rPr>
        <w:t>Viết đơn đăng ký cho con ăn bán trú tại trường.</w:t>
      </w:r>
    </w:p>
    <w:p w:rsidR="00676E33" w:rsidRPr="00854470" w:rsidRDefault="00CA3A22" w:rsidP="00CA3A22">
      <w:pPr>
        <w:pStyle w:val="ListParagraph"/>
        <w:spacing w:before="100" w:line="360" w:lineRule="exact"/>
        <w:ind w:left="0" w:firstLine="630"/>
        <w:jc w:val="both"/>
        <w:rPr>
          <w:rFonts w:cs="Times New Roman"/>
          <w:szCs w:val="28"/>
        </w:rPr>
      </w:pPr>
      <w:r>
        <w:rPr>
          <w:rFonts w:cs="Times New Roman"/>
          <w:szCs w:val="28"/>
        </w:rPr>
        <w:t xml:space="preserve">2. </w:t>
      </w:r>
      <w:r w:rsidR="00676E33">
        <w:rPr>
          <w:rFonts w:cs="Times New Roman"/>
          <w:szCs w:val="28"/>
        </w:rPr>
        <w:t xml:space="preserve">Cung cấp số điện thoại của </w:t>
      </w:r>
      <w:r w:rsidR="00287C7B">
        <w:rPr>
          <w:rFonts w:cs="Times New Roman"/>
          <w:szCs w:val="28"/>
        </w:rPr>
        <w:t xml:space="preserve">cha/mẹ học sinh hoặc </w:t>
      </w:r>
      <w:r w:rsidR="00676E33">
        <w:rPr>
          <w:rFonts w:cs="Times New Roman"/>
          <w:szCs w:val="28"/>
        </w:rPr>
        <w:t xml:space="preserve">người được cha, mẹ học sinh ủy quyền </w:t>
      </w:r>
      <w:r w:rsidR="00A97CBF">
        <w:rPr>
          <w:rFonts w:cs="Times New Roman"/>
          <w:szCs w:val="28"/>
        </w:rPr>
        <w:t>nuôi dưỡng, chăm sóc</w:t>
      </w:r>
      <w:r w:rsidR="00676E33">
        <w:rPr>
          <w:rFonts w:cs="Times New Roman"/>
          <w:szCs w:val="28"/>
        </w:rPr>
        <w:t xml:space="preserve"> con em mình.</w:t>
      </w:r>
    </w:p>
    <w:p w:rsidR="00034CD3" w:rsidRPr="00854470" w:rsidRDefault="00CA3A22" w:rsidP="007E0D46">
      <w:pPr>
        <w:pStyle w:val="ListParagraph"/>
        <w:spacing w:before="100" w:line="360" w:lineRule="exact"/>
        <w:ind w:left="0" w:firstLine="630"/>
        <w:jc w:val="both"/>
        <w:rPr>
          <w:rFonts w:cs="Times New Roman"/>
          <w:szCs w:val="28"/>
        </w:rPr>
      </w:pPr>
      <w:r>
        <w:rPr>
          <w:rFonts w:cs="Times New Roman"/>
          <w:szCs w:val="28"/>
        </w:rPr>
        <w:t>3</w:t>
      </w:r>
      <w:r w:rsidR="0095311C" w:rsidRPr="00854470">
        <w:rPr>
          <w:rFonts w:cs="Times New Roman"/>
          <w:szCs w:val="28"/>
        </w:rPr>
        <w:t>.</w:t>
      </w:r>
      <w:r w:rsidR="00034CD3" w:rsidRPr="00854470">
        <w:rPr>
          <w:rFonts w:cs="Times New Roman"/>
          <w:szCs w:val="28"/>
        </w:rPr>
        <w:t xml:space="preserve"> Phối hợp với GVCN lớp và giáo viên trông trưa trong việc </w:t>
      </w:r>
      <w:r w:rsidR="007A429A">
        <w:rPr>
          <w:rFonts w:cs="Times New Roman"/>
          <w:szCs w:val="28"/>
        </w:rPr>
        <w:t>nhắc nhở con em thực hiện nghiêm túc nội quy ăn ngủ bán trú tại trường</w:t>
      </w:r>
      <w:r w:rsidR="00034CD3" w:rsidRPr="00854470">
        <w:rPr>
          <w:rFonts w:cs="Times New Roman"/>
          <w:szCs w:val="28"/>
        </w:rPr>
        <w:t xml:space="preserve">. </w:t>
      </w:r>
      <w:r w:rsidR="005B7EA2">
        <w:rPr>
          <w:rFonts w:cs="Times New Roman"/>
          <w:szCs w:val="28"/>
        </w:rPr>
        <w:t>Đột xuất không ăn trưa ở trường</w:t>
      </w:r>
      <w:r w:rsidR="00E86A1E" w:rsidRPr="00854470">
        <w:rPr>
          <w:rFonts w:cs="Times New Roman"/>
          <w:szCs w:val="28"/>
        </w:rPr>
        <w:t xml:space="preserve">, phụ huynh phải báo cho GVCN </w:t>
      </w:r>
      <w:r w:rsidR="005B7EA2">
        <w:rPr>
          <w:rFonts w:cs="Times New Roman"/>
          <w:szCs w:val="28"/>
        </w:rPr>
        <w:t>từ cuối buổi học hôm trước hoặc đầu giờ buổi sáng hôm sau</w:t>
      </w:r>
      <w:r w:rsidR="00E86A1E" w:rsidRPr="00854470">
        <w:rPr>
          <w:rFonts w:cs="Times New Roman"/>
          <w:szCs w:val="28"/>
        </w:rPr>
        <w:t>.</w:t>
      </w:r>
    </w:p>
    <w:p w:rsidR="00E86A1E" w:rsidRPr="00854470" w:rsidRDefault="00CA3A22" w:rsidP="007E0D46">
      <w:pPr>
        <w:pStyle w:val="ListParagraph"/>
        <w:spacing w:before="100" w:line="360" w:lineRule="exact"/>
        <w:ind w:left="0" w:firstLine="630"/>
        <w:jc w:val="both"/>
        <w:rPr>
          <w:rFonts w:cs="Times New Roman"/>
          <w:szCs w:val="28"/>
        </w:rPr>
      </w:pPr>
      <w:r>
        <w:rPr>
          <w:rFonts w:cs="Times New Roman"/>
          <w:szCs w:val="28"/>
        </w:rPr>
        <w:t>4</w:t>
      </w:r>
      <w:r w:rsidR="0095311C" w:rsidRPr="00854470">
        <w:rPr>
          <w:rFonts w:cs="Times New Roman"/>
          <w:szCs w:val="28"/>
        </w:rPr>
        <w:t>.</w:t>
      </w:r>
      <w:r w:rsidR="00C912B9">
        <w:rPr>
          <w:rFonts w:cs="Times New Roman"/>
          <w:szCs w:val="28"/>
        </w:rPr>
        <w:t xml:space="preserve"> </w:t>
      </w:r>
      <w:r w:rsidR="00E86A1E" w:rsidRPr="00854470">
        <w:rPr>
          <w:rFonts w:cs="Times New Roman"/>
          <w:szCs w:val="28"/>
        </w:rPr>
        <w:t>Động viên, nhắc nhở con em ăn hết suất ăn, thực hiện đúng nội quy ăn, ngủ tại trường. Khi có việc đột xuất xảy ra trong giờ ăn, nghỉ trưa</w:t>
      </w:r>
      <w:r w:rsidR="00653BA7" w:rsidRPr="00854470">
        <w:rPr>
          <w:rFonts w:cs="Times New Roman"/>
          <w:szCs w:val="28"/>
        </w:rPr>
        <w:t xml:space="preserve"> (con em ốm đau,…)</w:t>
      </w:r>
      <w:r w:rsidR="004404B0" w:rsidRPr="00854470">
        <w:rPr>
          <w:rFonts w:cs="Times New Roman"/>
          <w:szCs w:val="28"/>
        </w:rPr>
        <w:t>,</w:t>
      </w:r>
      <w:r w:rsidR="00E86A1E" w:rsidRPr="00854470">
        <w:rPr>
          <w:rFonts w:cs="Times New Roman"/>
          <w:szCs w:val="28"/>
        </w:rPr>
        <w:t xml:space="preserve"> nếu được nhà trường liên lạc, thông báo, phụ huynh hoặc gia đình phải có sự phối hợp kịp thời.</w:t>
      </w:r>
      <w:r w:rsidR="00676E33">
        <w:rPr>
          <w:rFonts w:cs="Times New Roman"/>
          <w:szCs w:val="28"/>
        </w:rPr>
        <w:t xml:space="preserve"> </w:t>
      </w:r>
      <w:r>
        <w:rPr>
          <w:rFonts w:cs="Times New Roman"/>
          <w:szCs w:val="28"/>
        </w:rPr>
        <w:t xml:space="preserve">Nghiêm khắc nhắc nhở con em </w:t>
      </w:r>
      <w:r w:rsidR="00C42EF6">
        <w:rPr>
          <w:rFonts w:cs="Times New Roman"/>
          <w:szCs w:val="28"/>
        </w:rPr>
        <w:t xml:space="preserve">trong giờ ăn ngủ trưa tại trường </w:t>
      </w:r>
      <w:r>
        <w:rPr>
          <w:rFonts w:cs="Times New Roman"/>
          <w:szCs w:val="28"/>
        </w:rPr>
        <w:t xml:space="preserve">không được tự ý về </w:t>
      </w:r>
      <w:r w:rsidR="00C42EF6">
        <w:rPr>
          <w:rFonts w:cs="Times New Roman"/>
          <w:szCs w:val="28"/>
        </w:rPr>
        <w:t xml:space="preserve">nhà </w:t>
      </w:r>
      <w:r>
        <w:rPr>
          <w:rFonts w:cs="Times New Roman"/>
          <w:szCs w:val="28"/>
        </w:rPr>
        <w:t>khi chưa được sự đồng ý của cha mẹ và giáo viên trông trưa.</w:t>
      </w:r>
    </w:p>
    <w:p w:rsidR="00BA2C8A" w:rsidRPr="00854470" w:rsidRDefault="008F456F" w:rsidP="008F456F">
      <w:pPr>
        <w:pStyle w:val="ListParagraph"/>
        <w:spacing w:before="100" w:line="360" w:lineRule="exact"/>
        <w:ind w:left="0" w:firstLine="630"/>
        <w:jc w:val="both"/>
        <w:rPr>
          <w:rFonts w:cs="Times New Roman"/>
          <w:szCs w:val="28"/>
        </w:rPr>
      </w:pPr>
      <w:r>
        <w:rPr>
          <w:rFonts w:cs="Times New Roman"/>
          <w:szCs w:val="28"/>
        </w:rPr>
        <w:t>5</w:t>
      </w:r>
      <w:r w:rsidR="0095311C" w:rsidRPr="00854470">
        <w:rPr>
          <w:rFonts w:cs="Times New Roman"/>
          <w:szCs w:val="28"/>
        </w:rPr>
        <w:t>.</w:t>
      </w:r>
      <w:r w:rsidR="00BA2C8A" w:rsidRPr="00854470">
        <w:rPr>
          <w:rFonts w:cs="Times New Roman"/>
          <w:szCs w:val="28"/>
        </w:rPr>
        <w:t xml:space="preserve"> </w:t>
      </w:r>
      <w:r w:rsidRPr="00854470">
        <w:rPr>
          <w:rFonts w:cs="Times New Roman"/>
          <w:szCs w:val="28"/>
        </w:rPr>
        <w:t>Có các ý kiến tư vấn và xây dựng để nhà trường</w:t>
      </w:r>
      <w:r w:rsidRPr="00854470">
        <w:rPr>
          <w:rFonts w:cs="Times New Roman"/>
          <w:szCs w:val="28"/>
        </w:rPr>
        <w:t xml:space="preserve"> </w:t>
      </w:r>
      <w:r w:rsidR="00BA2C8A" w:rsidRPr="00854470">
        <w:rPr>
          <w:rFonts w:cs="Times New Roman"/>
          <w:szCs w:val="28"/>
        </w:rPr>
        <w:t>nâng cao chất lượ</w:t>
      </w:r>
      <w:r>
        <w:rPr>
          <w:rFonts w:cs="Times New Roman"/>
          <w:szCs w:val="28"/>
        </w:rPr>
        <w:t>ng công tác chăm sóc bán trú.</w:t>
      </w:r>
    </w:p>
    <w:p w:rsidR="00ED55A4" w:rsidRPr="00270D83" w:rsidRDefault="008F456F" w:rsidP="00270D83">
      <w:pPr>
        <w:pStyle w:val="ListParagraph"/>
        <w:spacing w:before="100" w:line="360" w:lineRule="exact"/>
        <w:ind w:left="0" w:firstLine="630"/>
        <w:jc w:val="both"/>
        <w:rPr>
          <w:rFonts w:cs="Times New Roman"/>
          <w:szCs w:val="28"/>
        </w:rPr>
      </w:pPr>
      <w:r>
        <w:rPr>
          <w:rFonts w:cs="Times New Roman"/>
          <w:szCs w:val="28"/>
        </w:rPr>
        <w:t>6</w:t>
      </w:r>
      <w:r w:rsidR="0095311C" w:rsidRPr="00854470">
        <w:rPr>
          <w:rFonts w:cs="Times New Roman"/>
          <w:szCs w:val="28"/>
        </w:rPr>
        <w:t>.</w:t>
      </w:r>
      <w:r w:rsidR="00034CD3" w:rsidRPr="00854470">
        <w:rPr>
          <w:rFonts w:cs="Times New Roman"/>
          <w:szCs w:val="28"/>
        </w:rPr>
        <w:t xml:space="preserve"> Thực hiện việc </w:t>
      </w:r>
      <w:r w:rsidR="00306C10" w:rsidRPr="00854470">
        <w:rPr>
          <w:rFonts w:cs="Times New Roman"/>
          <w:szCs w:val="28"/>
        </w:rPr>
        <w:t xml:space="preserve">thu </w:t>
      </w:r>
      <w:r w:rsidR="00034CD3" w:rsidRPr="00854470">
        <w:rPr>
          <w:rFonts w:cs="Times New Roman"/>
          <w:szCs w:val="28"/>
        </w:rPr>
        <w:t xml:space="preserve">nộp kinh phí </w:t>
      </w:r>
      <w:r w:rsidR="00306C10" w:rsidRPr="00854470">
        <w:rPr>
          <w:rFonts w:cs="Times New Roman"/>
          <w:szCs w:val="28"/>
        </w:rPr>
        <w:t xml:space="preserve">bán trú thỏa thuận với nhà trường đầy đủ và đúng hạn. </w:t>
      </w:r>
      <w:r w:rsidR="008C32F3" w:rsidRPr="00854470">
        <w:rPr>
          <w:rFonts w:cs="Times New Roman"/>
          <w:szCs w:val="28"/>
        </w:rPr>
        <w:t>Tiền ăn</w:t>
      </w:r>
      <w:r w:rsidR="007A03C5">
        <w:rPr>
          <w:rFonts w:cs="Times New Roman"/>
          <w:szCs w:val="28"/>
        </w:rPr>
        <w:t xml:space="preserve">, </w:t>
      </w:r>
      <w:r w:rsidR="00243D8E">
        <w:rPr>
          <w:rFonts w:cs="Times New Roman"/>
          <w:szCs w:val="28"/>
        </w:rPr>
        <w:t>chăm sóc bán trú</w:t>
      </w:r>
      <w:r w:rsidR="008C32F3" w:rsidRPr="00854470">
        <w:rPr>
          <w:rFonts w:cs="Times New Roman"/>
          <w:szCs w:val="28"/>
        </w:rPr>
        <w:t xml:space="preserve"> nộp theo tháng và nộp xong trướ</w:t>
      </w:r>
      <w:r w:rsidR="00C774F0" w:rsidRPr="00854470">
        <w:rPr>
          <w:rFonts w:cs="Times New Roman"/>
          <w:szCs w:val="28"/>
        </w:rPr>
        <w:t>c ngày 15 hàng tháng.</w:t>
      </w:r>
      <w:r w:rsidR="00211A8B">
        <w:rPr>
          <w:rFonts w:cs="Times New Roman"/>
          <w:szCs w:val="28"/>
        </w:rPr>
        <w:t xml:space="preserve"> </w:t>
      </w:r>
    </w:p>
    <w:p w:rsidR="00ED55A4" w:rsidRPr="00854470" w:rsidRDefault="0095311C" w:rsidP="006A3AC0">
      <w:pPr>
        <w:spacing w:line="312" w:lineRule="auto"/>
        <w:jc w:val="center"/>
        <w:textAlignment w:val="baseline"/>
        <w:rPr>
          <w:rFonts w:ascii="Times New Roman" w:hAnsi="Times New Roman"/>
          <w:b/>
          <w:szCs w:val="28"/>
          <w:lang w:val="nl-NL"/>
        </w:rPr>
      </w:pPr>
      <w:r w:rsidRPr="00382B7A">
        <w:rPr>
          <w:rFonts w:ascii="Times New Roman" w:hAnsi="Times New Roman"/>
          <w:b/>
          <w:sz w:val="26"/>
          <w:szCs w:val="28"/>
          <w:lang w:val="nl-NL"/>
        </w:rPr>
        <w:lastRenderedPageBreak/>
        <w:t xml:space="preserve">QUY ĐỊNH </w:t>
      </w:r>
      <w:r w:rsidR="00B160B7" w:rsidRPr="00382B7A">
        <w:rPr>
          <w:rFonts w:ascii="Times New Roman" w:hAnsi="Times New Roman"/>
          <w:b/>
          <w:sz w:val="26"/>
          <w:szCs w:val="28"/>
          <w:lang w:val="nl-NL"/>
        </w:rPr>
        <w:t xml:space="preserve">ĐỐI </w:t>
      </w:r>
      <w:r w:rsidRPr="00382B7A">
        <w:rPr>
          <w:rFonts w:ascii="Times New Roman" w:hAnsi="Times New Roman"/>
          <w:b/>
          <w:sz w:val="26"/>
          <w:szCs w:val="28"/>
          <w:lang w:val="nl-NL"/>
        </w:rPr>
        <w:t>VỚI</w:t>
      </w:r>
      <w:r w:rsidR="00DD272C" w:rsidRPr="00382B7A">
        <w:rPr>
          <w:rFonts w:ascii="Times New Roman" w:hAnsi="Times New Roman"/>
          <w:b/>
          <w:sz w:val="26"/>
          <w:szCs w:val="28"/>
          <w:lang w:val="nl-NL"/>
        </w:rPr>
        <w:t xml:space="preserve"> HỌC SINH ĂN BÁN TRÚ</w:t>
      </w:r>
      <w:r w:rsidR="00FB0060" w:rsidRPr="00854470">
        <w:rPr>
          <w:rFonts w:ascii="Times New Roman" w:hAnsi="Times New Roman"/>
          <w:b/>
          <w:szCs w:val="28"/>
          <w:lang w:val="nl-NL"/>
        </w:rPr>
        <w:t>:</w:t>
      </w:r>
    </w:p>
    <w:p w:rsidR="00FB0060" w:rsidRPr="00854470" w:rsidRDefault="007E0D46" w:rsidP="007E0D46">
      <w:pPr>
        <w:spacing w:line="312" w:lineRule="auto"/>
        <w:jc w:val="both"/>
        <w:textAlignment w:val="baseline"/>
        <w:rPr>
          <w:rFonts w:ascii="Times New Roman" w:hAnsi="Times New Roman"/>
          <w:szCs w:val="28"/>
          <w:lang w:val="nl-NL"/>
        </w:rPr>
      </w:pPr>
      <w:r w:rsidRPr="00854470">
        <w:rPr>
          <w:rFonts w:ascii="Times New Roman" w:hAnsi="Times New Roman"/>
          <w:szCs w:val="28"/>
          <w:lang w:val="nl-NL"/>
        </w:rPr>
        <w:tab/>
      </w:r>
      <w:r w:rsidR="00FB0060" w:rsidRPr="00854470">
        <w:rPr>
          <w:rFonts w:ascii="Times New Roman" w:hAnsi="Times New Roman"/>
          <w:szCs w:val="28"/>
          <w:lang w:val="nl-NL"/>
        </w:rPr>
        <w:t>1. Xếp hàng, đi theo hàng vào nhà</w:t>
      </w:r>
      <w:bookmarkStart w:id="0" w:name="_GoBack"/>
      <w:bookmarkEnd w:id="0"/>
      <w:r w:rsidR="00FB0060" w:rsidRPr="00854470">
        <w:rPr>
          <w:rFonts w:ascii="Times New Roman" w:hAnsi="Times New Roman"/>
          <w:szCs w:val="28"/>
          <w:lang w:val="nl-NL"/>
        </w:rPr>
        <w:t xml:space="preserve"> ăn bán trú.</w:t>
      </w:r>
    </w:p>
    <w:p w:rsidR="00DD272C" w:rsidRDefault="00DD272C" w:rsidP="007E0D46">
      <w:pPr>
        <w:spacing w:line="312" w:lineRule="auto"/>
        <w:jc w:val="both"/>
        <w:textAlignment w:val="baseline"/>
        <w:rPr>
          <w:rFonts w:ascii="Times New Roman" w:hAnsi="Times New Roman"/>
          <w:lang w:val="nl-NL"/>
        </w:rPr>
      </w:pPr>
      <w:r w:rsidRPr="00854470">
        <w:rPr>
          <w:rFonts w:ascii="Times New Roman" w:hAnsi="Times New Roman"/>
          <w:b/>
          <w:sz w:val="26"/>
          <w:lang w:val="nl-NL"/>
        </w:rPr>
        <w:tab/>
      </w:r>
      <w:r w:rsidR="007E0D46" w:rsidRPr="00854470">
        <w:rPr>
          <w:rFonts w:ascii="Times New Roman" w:hAnsi="Times New Roman"/>
          <w:lang w:val="nl-NL"/>
        </w:rPr>
        <w:t>2</w:t>
      </w:r>
      <w:r w:rsidRPr="00854470">
        <w:rPr>
          <w:rFonts w:ascii="Times New Roman" w:hAnsi="Times New Roman"/>
          <w:lang w:val="nl-NL"/>
        </w:rPr>
        <w:t>. Rửa tay sạch sẽ trước và sau khi ăn.</w:t>
      </w:r>
    </w:p>
    <w:p w:rsidR="00CA321C" w:rsidRPr="00854470" w:rsidRDefault="00CA321C" w:rsidP="007E0D46">
      <w:pPr>
        <w:spacing w:line="312" w:lineRule="auto"/>
        <w:jc w:val="both"/>
        <w:textAlignment w:val="baseline"/>
        <w:rPr>
          <w:rFonts w:ascii="Times New Roman" w:hAnsi="Times New Roman"/>
          <w:color w:val="000000"/>
          <w:sz w:val="30"/>
        </w:rPr>
      </w:pPr>
      <w:r>
        <w:rPr>
          <w:rFonts w:ascii="Times New Roman" w:hAnsi="Times New Roman"/>
          <w:lang w:val="nl-NL"/>
        </w:rPr>
        <w:tab/>
        <w:t>3. Ăn chậm, nhai kỹ, không nói chuyện trong khi ăn.</w:t>
      </w:r>
    </w:p>
    <w:p w:rsidR="00460627" w:rsidRPr="00854470" w:rsidRDefault="00876808" w:rsidP="007E0D46">
      <w:pPr>
        <w:spacing w:after="120" w:line="288" w:lineRule="auto"/>
        <w:ind w:firstLine="720"/>
        <w:jc w:val="both"/>
        <w:rPr>
          <w:rFonts w:ascii="Times New Roman" w:hAnsi="Times New Roman"/>
          <w:lang w:val="nl-NL"/>
        </w:rPr>
      </w:pPr>
      <w:r>
        <w:rPr>
          <w:rFonts w:ascii="Times New Roman" w:hAnsi="Times New Roman"/>
          <w:lang w:val="nl-NL"/>
        </w:rPr>
        <w:t>4</w:t>
      </w:r>
      <w:r w:rsidR="00DD272C" w:rsidRPr="00854470">
        <w:rPr>
          <w:rFonts w:ascii="Times New Roman" w:hAnsi="Times New Roman"/>
          <w:lang w:val="nl-NL"/>
        </w:rPr>
        <w:t>. Ăn hết suất ăn đã được chia.</w:t>
      </w:r>
      <w:r w:rsidR="00FB0060" w:rsidRPr="00854470">
        <w:rPr>
          <w:rFonts w:ascii="Times New Roman" w:hAnsi="Times New Roman"/>
          <w:lang w:val="nl-NL"/>
        </w:rPr>
        <w:t xml:space="preserve"> P</w:t>
      </w:r>
      <w:r w:rsidR="00DD272C" w:rsidRPr="00854470">
        <w:rPr>
          <w:rFonts w:ascii="Times New Roman" w:hAnsi="Times New Roman"/>
          <w:lang w:val="nl-NL"/>
        </w:rPr>
        <w:t xml:space="preserve">hải giữ trật tự, </w:t>
      </w:r>
      <w:r w:rsidR="00FB0060" w:rsidRPr="00854470">
        <w:rPr>
          <w:rFonts w:ascii="Times New Roman" w:hAnsi="Times New Roman"/>
          <w:lang w:val="nl-NL"/>
        </w:rPr>
        <w:t xml:space="preserve">không được nói chuyện trong khi ăn, giữ </w:t>
      </w:r>
      <w:r w:rsidR="00DD272C" w:rsidRPr="00854470">
        <w:rPr>
          <w:rFonts w:ascii="Times New Roman" w:hAnsi="Times New Roman"/>
          <w:lang w:val="nl-NL"/>
        </w:rPr>
        <w:t xml:space="preserve">vệ sinh khi ăn. </w:t>
      </w:r>
    </w:p>
    <w:p w:rsidR="00DD272C" w:rsidRPr="00854470" w:rsidRDefault="00876808" w:rsidP="007E0D46">
      <w:pPr>
        <w:spacing w:after="120" w:line="288" w:lineRule="auto"/>
        <w:ind w:firstLine="720"/>
        <w:jc w:val="both"/>
        <w:rPr>
          <w:rFonts w:ascii="Times New Roman" w:hAnsi="Times New Roman"/>
          <w:lang w:val="nl-NL"/>
        </w:rPr>
      </w:pPr>
      <w:r>
        <w:rPr>
          <w:rFonts w:ascii="Times New Roman" w:hAnsi="Times New Roman"/>
          <w:lang w:val="nl-NL"/>
        </w:rPr>
        <w:t>5</w:t>
      </w:r>
      <w:r w:rsidR="00DD272C" w:rsidRPr="00854470">
        <w:rPr>
          <w:rFonts w:ascii="Times New Roman" w:hAnsi="Times New Roman"/>
          <w:lang w:val="nl-NL"/>
        </w:rPr>
        <w:t>. Không nô nghịch, chạy nhảy sau khi ăn xong, không được vứt vỏ quả, vứt rác ra sân trường, lớp học.</w:t>
      </w:r>
      <w:r w:rsidR="009709AD" w:rsidRPr="00854470">
        <w:rPr>
          <w:rFonts w:ascii="Times New Roman" w:hAnsi="Times New Roman"/>
          <w:lang w:val="nl-NL"/>
        </w:rPr>
        <w:t xml:space="preserve"> Phải vứt rác vào thùng đựng rác.</w:t>
      </w:r>
    </w:p>
    <w:p w:rsidR="00DD272C" w:rsidRPr="00854470" w:rsidRDefault="00876808" w:rsidP="007E0D46">
      <w:pPr>
        <w:spacing w:after="120" w:line="288" w:lineRule="auto"/>
        <w:ind w:firstLine="720"/>
        <w:jc w:val="both"/>
        <w:rPr>
          <w:rFonts w:ascii="Times New Roman" w:hAnsi="Times New Roman"/>
          <w:lang w:val="nl-NL"/>
        </w:rPr>
      </w:pPr>
      <w:r>
        <w:rPr>
          <w:rFonts w:ascii="Times New Roman" w:hAnsi="Times New Roman"/>
          <w:lang w:val="nl-NL"/>
        </w:rPr>
        <w:t>6</w:t>
      </w:r>
      <w:r w:rsidR="00DD272C" w:rsidRPr="00854470">
        <w:rPr>
          <w:rFonts w:ascii="Times New Roman" w:hAnsi="Times New Roman"/>
          <w:lang w:val="nl-NL"/>
        </w:rPr>
        <w:t xml:space="preserve">. Giữ trật tự và ngủ trưa theo thời gian quy định. </w:t>
      </w:r>
      <w:r w:rsidR="00B22156" w:rsidRPr="00854470">
        <w:rPr>
          <w:rFonts w:ascii="Times New Roman" w:hAnsi="Times New Roman"/>
          <w:lang w:val="nl-NL"/>
        </w:rPr>
        <w:t>Nhận sữa, u</w:t>
      </w:r>
      <w:r w:rsidR="00DD272C" w:rsidRPr="00854470">
        <w:rPr>
          <w:rFonts w:ascii="Times New Roman" w:hAnsi="Times New Roman"/>
          <w:lang w:val="nl-NL"/>
        </w:rPr>
        <w:t>ống sữa sau khi ngủ dậy và về lớp học đúng giờ.</w:t>
      </w:r>
    </w:p>
    <w:p w:rsidR="00DD272C" w:rsidRPr="00854470" w:rsidRDefault="00DD272C" w:rsidP="007E0D46">
      <w:pPr>
        <w:spacing w:after="120" w:line="288" w:lineRule="auto"/>
        <w:jc w:val="both"/>
        <w:rPr>
          <w:rFonts w:ascii="Times New Roman" w:hAnsi="Times New Roman"/>
          <w:lang w:val="nl-NL"/>
        </w:rPr>
      </w:pPr>
      <w:r w:rsidRPr="00854470">
        <w:rPr>
          <w:rFonts w:ascii="Times New Roman" w:hAnsi="Times New Roman"/>
          <w:lang w:val="nl-NL"/>
        </w:rPr>
        <w:tab/>
      </w:r>
      <w:r w:rsidR="00876808">
        <w:rPr>
          <w:rFonts w:ascii="Times New Roman" w:hAnsi="Times New Roman"/>
          <w:lang w:val="nl-NL"/>
        </w:rPr>
        <w:t>7</w:t>
      </w:r>
      <w:r w:rsidRPr="00854470">
        <w:rPr>
          <w:rFonts w:ascii="Times New Roman" w:hAnsi="Times New Roman"/>
          <w:lang w:val="nl-NL"/>
        </w:rPr>
        <w:t>. Sử dụng và bảo quản đồ dùng tại nhà ăn, phòng ngủ lớp học. Nếu cố tình làm hỏng hoặc thất thoát tài sản phải bồi hoàn</w:t>
      </w:r>
      <w:r w:rsidR="00D355F3" w:rsidRPr="00854470">
        <w:rPr>
          <w:rFonts w:ascii="Times New Roman" w:hAnsi="Times New Roman"/>
          <w:lang w:val="nl-NL"/>
        </w:rPr>
        <w:t xml:space="preserve"> theo giá trị quy định</w:t>
      </w:r>
      <w:r w:rsidRPr="00854470">
        <w:rPr>
          <w:rFonts w:ascii="Times New Roman" w:hAnsi="Times New Roman"/>
          <w:lang w:val="nl-NL"/>
        </w:rPr>
        <w:t>.</w:t>
      </w:r>
    </w:p>
    <w:p w:rsidR="00DD272C" w:rsidRPr="00854470" w:rsidRDefault="00DD272C" w:rsidP="007E0D46">
      <w:pPr>
        <w:spacing w:after="120" w:line="288" w:lineRule="auto"/>
        <w:jc w:val="both"/>
        <w:rPr>
          <w:rFonts w:ascii="Times New Roman" w:hAnsi="Times New Roman"/>
          <w:lang w:val="nl-NL"/>
        </w:rPr>
      </w:pPr>
      <w:r w:rsidRPr="00854470">
        <w:rPr>
          <w:rFonts w:ascii="Times New Roman" w:hAnsi="Times New Roman"/>
          <w:lang w:val="nl-NL"/>
        </w:rPr>
        <w:tab/>
      </w:r>
      <w:r w:rsidR="00876808">
        <w:rPr>
          <w:rFonts w:ascii="Times New Roman" w:hAnsi="Times New Roman"/>
          <w:lang w:val="nl-NL"/>
        </w:rPr>
        <w:t>8</w:t>
      </w:r>
      <w:r w:rsidRPr="00854470">
        <w:rPr>
          <w:rFonts w:ascii="Times New Roman" w:hAnsi="Times New Roman"/>
          <w:lang w:val="nl-NL"/>
        </w:rPr>
        <w:t xml:space="preserve">. Thực hiện tiết kiệm khi sử dụng điện, nước và các tài sản khác. </w:t>
      </w:r>
    </w:p>
    <w:p w:rsidR="00DD272C" w:rsidRPr="00854470" w:rsidRDefault="00DD272C" w:rsidP="007E0D46">
      <w:pPr>
        <w:spacing w:after="120" w:line="288" w:lineRule="auto"/>
        <w:jc w:val="both"/>
        <w:rPr>
          <w:rFonts w:ascii="Times New Roman" w:hAnsi="Times New Roman"/>
          <w:lang w:val="nl-NL"/>
        </w:rPr>
      </w:pPr>
      <w:r w:rsidRPr="00854470">
        <w:rPr>
          <w:rFonts w:ascii="Times New Roman" w:hAnsi="Times New Roman"/>
          <w:lang w:val="nl-NL"/>
        </w:rPr>
        <w:tab/>
      </w:r>
      <w:r w:rsidR="00876808">
        <w:rPr>
          <w:rFonts w:ascii="Times New Roman" w:hAnsi="Times New Roman"/>
          <w:lang w:val="nl-NL"/>
        </w:rPr>
        <w:t>9</w:t>
      </w:r>
      <w:r w:rsidRPr="00854470">
        <w:rPr>
          <w:rFonts w:ascii="Times New Roman" w:hAnsi="Times New Roman"/>
          <w:lang w:val="nl-NL"/>
        </w:rPr>
        <w:t>. Không được tự ý bỏ ăn, ngủ trưa</w:t>
      </w:r>
      <w:r w:rsidR="002713B0">
        <w:rPr>
          <w:rFonts w:ascii="Times New Roman" w:hAnsi="Times New Roman"/>
          <w:lang w:val="nl-NL"/>
        </w:rPr>
        <w:t>, không được tự ý bỏ về hoặc ra khỏi trường</w:t>
      </w:r>
      <w:r w:rsidRPr="00854470">
        <w:rPr>
          <w:rFonts w:ascii="Times New Roman" w:hAnsi="Times New Roman"/>
          <w:lang w:val="nl-NL"/>
        </w:rPr>
        <w:t>. Nếu nghỉ phải có ý kiến của cha mẹ thông báo với cô giáo chủ nhiệm và cô giáo trông trưa.</w:t>
      </w:r>
    </w:p>
    <w:p w:rsidR="00ED55A4" w:rsidRPr="00854470" w:rsidRDefault="00F64FAE" w:rsidP="007E0D46">
      <w:pPr>
        <w:spacing w:after="120" w:line="288" w:lineRule="auto"/>
        <w:jc w:val="both"/>
        <w:rPr>
          <w:rFonts w:ascii="Times New Roman" w:hAnsi="Times New Roman"/>
          <w:lang w:val="nl-NL"/>
        </w:rPr>
      </w:pPr>
      <w:r w:rsidRPr="00854470">
        <w:rPr>
          <w:rFonts w:ascii="Times New Roman" w:hAnsi="Times New Roman"/>
          <w:lang w:val="nl-NL"/>
        </w:rPr>
        <w:tab/>
      </w:r>
      <w:r w:rsidR="00ED55A4" w:rsidRPr="00854470">
        <w:rPr>
          <w:rFonts w:ascii="Times New Roman" w:hAnsi="Times New Roman"/>
          <w:lang w:val="nl-NL"/>
        </w:rPr>
        <w:t xml:space="preserve">Trường tiểu học An Dương trân trọng thông báo và kính đề nghị quý phụ huynh nếu có nhu cầu cho con em ăn bán trú tại trường, điền thông tin vào </w:t>
      </w:r>
      <w:r w:rsidR="002853CC">
        <w:rPr>
          <w:rFonts w:ascii="Times New Roman" w:hAnsi="Times New Roman"/>
          <w:lang w:val="nl-NL"/>
        </w:rPr>
        <w:t>phiếu</w:t>
      </w:r>
      <w:r w:rsidR="00BA5D4F" w:rsidRPr="00854470">
        <w:rPr>
          <w:rFonts w:ascii="Times New Roman" w:hAnsi="Times New Roman"/>
          <w:lang w:val="nl-NL"/>
        </w:rPr>
        <w:t xml:space="preserve"> đăng ký</w:t>
      </w:r>
      <w:r w:rsidR="00ED55A4" w:rsidRPr="00854470">
        <w:rPr>
          <w:rFonts w:ascii="Times New Roman" w:hAnsi="Times New Roman"/>
          <w:lang w:val="nl-NL"/>
        </w:rPr>
        <w:t xml:space="preserve"> theo mẫu và nộp về GVCN.</w:t>
      </w:r>
      <w:r w:rsidR="00D9398C">
        <w:rPr>
          <w:rFonts w:ascii="Times New Roman" w:hAnsi="Times New Roman"/>
          <w:lang w:val="nl-NL"/>
        </w:rPr>
        <w:t xml:space="preserve"> Trong quá trình học sinh ăn bán trú tại trường, nếu 3 lần vi phạm nội quy và 1 lần tự ý bỏ về trong giờ ăn, ngủ, nhà trường sẽ từ chối phục vụ nhu cầu ăn ngủ trưa tại trường</w:t>
      </w:r>
      <w:r w:rsidR="00E45AE4">
        <w:rPr>
          <w:rFonts w:ascii="Times New Roman" w:hAnsi="Times New Roman"/>
          <w:lang w:val="nl-NL"/>
        </w:rPr>
        <w:t xml:space="preserve"> của học sinh</w:t>
      </w:r>
      <w:r w:rsidR="00D9398C">
        <w:rPr>
          <w:rFonts w:ascii="Times New Roman" w:hAnsi="Times New Roman"/>
          <w:lang w:val="nl-NL"/>
        </w:rPr>
        <w:t>.</w:t>
      </w:r>
    </w:p>
    <w:p w:rsidR="00325A5D" w:rsidRPr="00854470" w:rsidRDefault="00F64FAE" w:rsidP="007E0D46">
      <w:pPr>
        <w:spacing w:after="120" w:line="288" w:lineRule="auto"/>
        <w:jc w:val="both"/>
        <w:rPr>
          <w:rFonts w:ascii="Times New Roman" w:hAnsi="Times New Roman"/>
          <w:lang w:val="nl-NL"/>
        </w:rPr>
      </w:pPr>
      <w:r w:rsidRPr="00854470">
        <w:rPr>
          <w:rFonts w:ascii="Times New Roman" w:hAnsi="Times New Roman"/>
          <w:lang w:val="nl-NL"/>
        </w:rPr>
        <w:tab/>
      </w:r>
      <w:r w:rsidR="00ED55A4" w:rsidRPr="00854470">
        <w:rPr>
          <w:rFonts w:ascii="Times New Roman" w:hAnsi="Times New Roman"/>
          <w:lang w:val="nl-NL"/>
        </w:rPr>
        <w:t>Xin chân thành cảm ơn sự phối hợp của quý phụ huynh.</w:t>
      </w:r>
    </w:p>
    <w:tbl>
      <w:tblPr>
        <w:tblStyle w:val="TableGrid"/>
        <w:tblW w:w="0" w:type="auto"/>
        <w:tblLook w:val="04A0" w:firstRow="1" w:lastRow="0" w:firstColumn="1" w:lastColumn="0" w:noHBand="0" w:noVBand="1"/>
      </w:tblPr>
      <w:tblGrid>
        <w:gridCol w:w="4508"/>
        <w:gridCol w:w="4509"/>
      </w:tblGrid>
      <w:tr w:rsidR="00ED55A4" w:rsidRPr="00854470" w:rsidTr="00873707">
        <w:trPr>
          <w:trHeight w:val="1861"/>
        </w:trPr>
        <w:tc>
          <w:tcPr>
            <w:tcW w:w="4508" w:type="dxa"/>
            <w:tcBorders>
              <w:top w:val="nil"/>
              <w:left w:val="nil"/>
              <w:bottom w:val="nil"/>
              <w:right w:val="nil"/>
            </w:tcBorders>
          </w:tcPr>
          <w:p w:rsidR="00ED55A4" w:rsidRPr="00854470" w:rsidRDefault="00ED55A4">
            <w:pPr>
              <w:rPr>
                <w:rFonts w:ascii="Times New Roman" w:hAnsi="Times New Roman"/>
              </w:rPr>
            </w:pPr>
          </w:p>
        </w:tc>
        <w:tc>
          <w:tcPr>
            <w:tcW w:w="4509" w:type="dxa"/>
            <w:tcBorders>
              <w:top w:val="nil"/>
              <w:left w:val="nil"/>
              <w:bottom w:val="nil"/>
              <w:right w:val="nil"/>
            </w:tcBorders>
          </w:tcPr>
          <w:p w:rsidR="00ED55A4" w:rsidRPr="00854470" w:rsidRDefault="00ED55A4" w:rsidP="00ED55A4">
            <w:pPr>
              <w:jc w:val="center"/>
              <w:rPr>
                <w:rFonts w:ascii="Times New Roman" w:hAnsi="Times New Roman"/>
                <w:b/>
              </w:rPr>
            </w:pPr>
            <w:r w:rsidRPr="00854470">
              <w:rPr>
                <w:rFonts w:ascii="Times New Roman" w:hAnsi="Times New Roman"/>
                <w:b/>
              </w:rPr>
              <w:t>HIỆU TRƯỞNG</w:t>
            </w:r>
          </w:p>
          <w:p w:rsidR="00ED55A4" w:rsidRPr="00854470" w:rsidRDefault="00ED55A4" w:rsidP="00ED55A4">
            <w:pPr>
              <w:jc w:val="center"/>
              <w:rPr>
                <w:rFonts w:ascii="Times New Roman" w:hAnsi="Times New Roman"/>
                <w:b/>
              </w:rPr>
            </w:pPr>
          </w:p>
          <w:p w:rsidR="00ED55A4" w:rsidRDefault="00602008" w:rsidP="00ED55A4">
            <w:pPr>
              <w:jc w:val="center"/>
              <w:rPr>
                <w:rFonts w:ascii="Times New Roman" w:hAnsi="Times New Roman"/>
                <w:b/>
              </w:rPr>
            </w:pPr>
            <w:r>
              <w:rPr>
                <w:rFonts w:ascii="Times New Roman" w:hAnsi="Times New Roman"/>
                <w:b/>
              </w:rPr>
              <w:t>(Đã ký)</w:t>
            </w:r>
          </w:p>
          <w:p w:rsidR="00270D83" w:rsidRDefault="00270D83" w:rsidP="00ED55A4">
            <w:pPr>
              <w:jc w:val="center"/>
              <w:rPr>
                <w:rFonts w:ascii="Times New Roman" w:hAnsi="Times New Roman"/>
                <w:b/>
              </w:rPr>
            </w:pPr>
          </w:p>
          <w:p w:rsidR="00270D83" w:rsidRPr="00854470" w:rsidRDefault="00270D83" w:rsidP="00ED55A4">
            <w:pPr>
              <w:jc w:val="center"/>
              <w:rPr>
                <w:rFonts w:ascii="Times New Roman" w:hAnsi="Times New Roman"/>
                <w:b/>
              </w:rPr>
            </w:pPr>
          </w:p>
          <w:p w:rsidR="00ED55A4" w:rsidRPr="00854470" w:rsidRDefault="00ED55A4" w:rsidP="00ED55A4">
            <w:pPr>
              <w:jc w:val="center"/>
              <w:rPr>
                <w:rFonts w:ascii="Times New Roman" w:hAnsi="Times New Roman"/>
              </w:rPr>
            </w:pPr>
            <w:r w:rsidRPr="00854470">
              <w:rPr>
                <w:rFonts w:ascii="Times New Roman" w:hAnsi="Times New Roman"/>
                <w:b/>
              </w:rPr>
              <w:t>Đỗ Thị Thanh Đượm</w:t>
            </w:r>
          </w:p>
        </w:tc>
      </w:tr>
    </w:tbl>
    <w:p w:rsidR="004853CE" w:rsidRDefault="004853CE">
      <w:pPr>
        <w:rPr>
          <w:rFonts w:ascii="Times New Roman" w:hAnsi="Times New Roman"/>
        </w:rPr>
      </w:pPr>
    </w:p>
    <w:p w:rsidR="00D9398C" w:rsidRDefault="00D9398C">
      <w:pPr>
        <w:rPr>
          <w:rFonts w:ascii="Times New Roman" w:hAnsi="Times New Roman"/>
        </w:rPr>
      </w:pPr>
    </w:p>
    <w:p w:rsidR="00325A5D" w:rsidRDefault="00325A5D">
      <w:pPr>
        <w:rPr>
          <w:rFonts w:ascii="Times New Roman" w:hAnsi="Times New Roman"/>
        </w:rPr>
      </w:pPr>
    </w:p>
    <w:p w:rsidR="00325A5D" w:rsidRPr="00854470" w:rsidRDefault="00325A5D">
      <w:pPr>
        <w:rPr>
          <w:rFonts w:ascii="Times New Roman" w:hAnsi="Times New Roman"/>
        </w:rPr>
      </w:pPr>
    </w:p>
    <w:p w:rsidR="00BD16DC" w:rsidRDefault="00BD16DC">
      <w:pPr>
        <w:rPr>
          <w:rFonts w:ascii="Times New Roman" w:hAnsi="Times New Roman"/>
        </w:rPr>
      </w:pPr>
    </w:p>
    <w:p w:rsidR="00873707" w:rsidRDefault="00873707">
      <w:pPr>
        <w:rPr>
          <w:rFonts w:ascii="Times New Roman" w:hAnsi="Times New Roman"/>
        </w:rPr>
      </w:pPr>
    </w:p>
    <w:p w:rsidR="00873707" w:rsidRDefault="00873707">
      <w:pPr>
        <w:rPr>
          <w:rFonts w:ascii="Times New Roman" w:hAnsi="Times New Roman"/>
        </w:rPr>
      </w:pPr>
    </w:p>
    <w:p w:rsidR="00873707" w:rsidRDefault="00873707">
      <w:pPr>
        <w:rPr>
          <w:rFonts w:ascii="Times New Roman" w:hAnsi="Times New Roman"/>
        </w:rPr>
      </w:pPr>
    </w:p>
    <w:p w:rsidR="00AF05E8" w:rsidRDefault="00AF05E8">
      <w:pPr>
        <w:rPr>
          <w:rFonts w:ascii="Times New Roman" w:hAnsi="Times New Roman"/>
        </w:rPr>
      </w:pPr>
    </w:p>
    <w:p w:rsidR="00AF05E8" w:rsidRDefault="00AF05E8">
      <w:pPr>
        <w:rPr>
          <w:rFonts w:ascii="Times New Roman" w:hAnsi="Times New Roman"/>
        </w:rPr>
      </w:pPr>
    </w:p>
    <w:p w:rsidR="00AF05E8" w:rsidRDefault="00AF05E8">
      <w:pPr>
        <w:rPr>
          <w:rFonts w:ascii="Times New Roman" w:hAnsi="Times New Roman"/>
        </w:rPr>
      </w:pPr>
    </w:p>
    <w:p w:rsidR="00AF05E8" w:rsidRDefault="00AF05E8">
      <w:pPr>
        <w:rPr>
          <w:rFonts w:ascii="Times New Roman" w:hAnsi="Times New Roman"/>
        </w:rPr>
      </w:pPr>
    </w:p>
    <w:p w:rsidR="00AF05E8" w:rsidRDefault="00AF05E8">
      <w:pPr>
        <w:rPr>
          <w:rFonts w:ascii="Times New Roman" w:hAnsi="Times New Roman"/>
        </w:rPr>
      </w:pPr>
    </w:p>
    <w:p w:rsidR="00AF05E8" w:rsidRDefault="00AF05E8">
      <w:pPr>
        <w:rPr>
          <w:rFonts w:ascii="Times New Roman" w:hAnsi="Times New Roman"/>
        </w:rPr>
      </w:pPr>
    </w:p>
    <w:p w:rsidR="00AF05E8" w:rsidRDefault="00AF05E8">
      <w:pPr>
        <w:rPr>
          <w:rFonts w:ascii="Times New Roman" w:hAnsi="Times New Roman"/>
        </w:rPr>
      </w:pPr>
    </w:p>
    <w:p w:rsidR="00AF05E8" w:rsidRDefault="00AF05E8">
      <w:pPr>
        <w:rPr>
          <w:rFonts w:ascii="Times New Roman" w:hAnsi="Times New Roman"/>
        </w:rPr>
      </w:pPr>
    </w:p>
    <w:p w:rsidR="00AF05E8" w:rsidRDefault="00AF05E8">
      <w:pPr>
        <w:rPr>
          <w:rFonts w:ascii="Times New Roman" w:hAnsi="Times New Roman"/>
        </w:rPr>
      </w:pPr>
    </w:p>
    <w:p w:rsidR="00AF05E8" w:rsidRDefault="00AF05E8">
      <w:pPr>
        <w:rPr>
          <w:rFonts w:ascii="Times New Roman" w:hAnsi="Times New Roman"/>
        </w:rPr>
      </w:pPr>
    </w:p>
    <w:p w:rsidR="00AF05E8" w:rsidRDefault="00AF05E8">
      <w:pPr>
        <w:rPr>
          <w:rFonts w:ascii="Times New Roman" w:hAnsi="Times New Roman"/>
        </w:rPr>
      </w:pPr>
    </w:p>
    <w:sectPr w:rsidR="00AF05E8" w:rsidSect="00067DC5">
      <w:pgSz w:w="11907" w:h="16839" w:code="9"/>
      <w:pgMar w:top="1134" w:right="992" w:bottom="295" w:left="1701" w:header="720" w:footer="720" w:gutter="0"/>
      <w:paperSrc w:first="7" w:other="7"/>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A66" w:rsidRDefault="00126A66" w:rsidP="00C74CE7">
      <w:r>
        <w:separator/>
      </w:r>
    </w:p>
  </w:endnote>
  <w:endnote w:type="continuationSeparator" w:id="0">
    <w:p w:rsidR="00126A66" w:rsidRDefault="00126A66" w:rsidP="00C74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A66" w:rsidRDefault="00126A66" w:rsidP="00C74CE7">
      <w:r>
        <w:separator/>
      </w:r>
    </w:p>
  </w:footnote>
  <w:footnote w:type="continuationSeparator" w:id="0">
    <w:p w:rsidR="00126A66" w:rsidRDefault="00126A66" w:rsidP="00C74C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A2384"/>
    <w:multiLevelType w:val="hybridMultilevel"/>
    <w:tmpl w:val="F2508F0C"/>
    <w:lvl w:ilvl="0" w:tplc="F31043F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72C"/>
    <w:rsid w:val="00021E8B"/>
    <w:rsid w:val="00022B3D"/>
    <w:rsid w:val="00034CD3"/>
    <w:rsid w:val="00051A7F"/>
    <w:rsid w:val="0005503F"/>
    <w:rsid w:val="00066AD6"/>
    <w:rsid w:val="00067DC5"/>
    <w:rsid w:val="000928FB"/>
    <w:rsid w:val="00095782"/>
    <w:rsid w:val="000D2752"/>
    <w:rsid w:val="000E2515"/>
    <w:rsid w:val="0010694B"/>
    <w:rsid w:val="00126A66"/>
    <w:rsid w:val="00155D6C"/>
    <w:rsid w:val="001573CB"/>
    <w:rsid w:val="00170BD8"/>
    <w:rsid w:val="00193D1B"/>
    <w:rsid w:val="001C19D2"/>
    <w:rsid w:val="00201C6B"/>
    <w:rsid w:val="00210903"/>
    <w:rsid w:val="00211A8B"/>
    <w:rsid w:val="00243D8E"/>
    <w:rsid w:val="0026306A"/>
    <w:rsid w:val="00270D83"/>
    <w:rsid w:val="002713B0"/>
    <w:rsid w:val="00271CD9"/>
    <w:rsid w:val="002853CC"/>
    <w:rsid w:val="00287C7B"/>
    <w:rsid w:val="002B5F59"/>
    <w:rsid w:val="002F3548"/>
    <w:rsid w:val="00303628"/>
    <w:rsid w:val="00306C10"/>
    <w:rsid w:val="003213F5"/>
    <w:rsid w:val="00325A5D"/>
    <w:rsid w:val="00337836"/>
    <w:rsid w:val="00344DDF"/>
    <w:rsid w:val="003662BD"/>
    <w:rsid w:val="00376A30"/>
    <w:rsid w:val="00377CD3"/>
    <w:rsid w:val="00382B7A"/>
    <w:rsid w:val="003931B3"/>
    <w:rsid w:val="003A23EB"/>
    <w:rsid w:val="003A6A1C"/>
    <w:rsid w:val="003C623E"/>
    <w:rsid w:val="0040109E"/>
    <w:rsid w:val="00437E85"/>
    <w:rsid w:val="004404B0"/>
    <w:rsid w:val="00443C32"/>
    <w:rsid w:val="00456410"/>
    <w:rsid w:val="00460627"/>
    <w:rsid w:val="0047170F"/>
    <w:rsid w:val="00472EB3"/>
    <w:rsid w:val="004853CE"/>
    <w:rsid w:val="004A3F63"/>
    <w:rsid w:val="004C0E36"/>
    <w:rsid w:val="004C3513"/>
    <w:rsid w:val="004F529C"/>
    <w:rsid w:val="00501797"/>
    <w:rsid w:val="00502C39"/>
    <w:rsid w:val="00522810"/>
    <w:rsid w:val="00541A9A"/>
    <w:rsid w:val="005626A6"/>
    <w:rsid w:val="00565989"/>
    <w:rsid w:val="005A4AB2"/>
    <w:rsid w:val="005B7EA2"/>
    <w:rsid w:val="005D148A"/>
    <w:rsid w:val="00602008"/>
    <w:rsid w:val="006348C0"/>
    <w:rsid w:val="00641264"/>
    <w:rsid w:val="00642782"/>
    <w:rsid w:val="00653BA7"/>
    <w:rsid w:val="00661993"/>
    <w:rsid w:val="00676E33"/>
    <w:rsid w:val="00692CF7"/>
    <w:rsid w:val="0069374D"/>
    <w:rsid w:val="00697E98"/>
    <w:rsid w:val="006A3AC0"/>
    <w:rsid w:val="006D0805"/>
    <w:rsid w:val="006E0A13"/>
    <w:rsid w:val="006F5885"/>
    <w:rsid w:val="006F6768"/>
    <w:rsid w:val="007379FE"/>
    <w:rsid w:val="007460E1"/>
    <w:rsid w:val="007645E9"/>
    <w:rsid w:val="00791AA6"/>
    <w:rsid w:val="007A03C5"/>
    <w:rsid w:val="007A429A"/>
    <w:rsid w:val="007D7D3D"/>
    <w:rsid w:val="007E0D46"/>
    <w:rsid w:val="00816FCC"/>
    <w:rsid w:val="008515FD"/>
    <w:rsid w:val="00854470"/>
    <w:rsid w:val="00873707"/>
    <w:rsid w:val="00873E14"/>
    <w:rsid w:val="00876808"/>
    <w:rsid w:val="00892CCB"/>
    <w:rsid w:val="008966B4"/>
    <w:rsid w:val="008C32F3"/>
    <w:rsid w:val="008E0A20"/>
    <w:rsid w:val="008E23CA"/>
    <w:rsid w:val="008E3F75"/>
    <w:rsid w:val="008F456F"/>
    <w:rsid w:val="008F6EB8"/>
    <w:rsid w:val="00916FF4"/>
    <w:rsid w:val="00922466"/>
    <w:rsid w:val="009255F6"/>
    <w:rsid w:val="00926443"/>
    <w:rsid w:val="00931CCC"/>
    <w:rsid w:val="009340A3"/>
    <w:rsid w:val="00950B0F"/>
    <w:rsid w:val="0095311C"/>
    <w:rsid w:val="009535F1"/>
    <w:rsid w:val="00964A97"/>
    <w:rsid w:val="00965157"/>
    <w:rsid w:val="009709AD"/>
    <w:rsid w:val="00A13782"/>
    <w:rsid w:val="00A62F30"/>
    <w:rsid w:val="00A712B2"/>
    <w:rsid w:val="00A7544C"/>
    <w:rsid w:val="00A95341"/>
    <w:rsid w:val="00A97CBF"/>
    <w:rsid w:val="00AD1690"/>
    <w:rsid w:val="00AD412B"/>
    <w:rsid w:val="00AE382B"/>
    <w:rsid w:val="00AF01F9"/>
    <w:rsid w:val="00AF05E8"/>
    <w:rsid w:val="00B013D3"/>
    <w:rsid w:val="00B03CFE"/>
    <w:rsid w:val="00B10FD9"/>
    <w:rsid w:val="00B160B7"/>
    <w:rsid w:val="00B22156"/>
    <w:rsid w:val="00B2347A"/>
    <w:rsid w:val="00B5109A"/>
    <w:rsid w:val="00B61FEA"/>
    <w:rsid w:val="00B8373D"/>
    <w:rsid w:val="00B97776"/>
    <w:rsid w:val="00BA2C8A"/>
    <w:rsid w:val="00BA5D4F"/>
    <w:rsid w:val="00BA6C0F"/>
    <w:rsid w:val="00BA71F2"/>
    <w:rsid w:val="00BA7550"/>
    <w:rsid w:val="00BD16DC"/>
    <w:rsid w:val="00BF30D7"/>
    <w:rsid w:val="00C027BE"/>
    <w:rsid w:val="00C1213A"/>
    <w:rsid w:val="00C21C97"/>
    <w:rsid w:val="00C24EC7"/>
    <w:rsid w:val="00C42EF6"/>
    <w:rsid w:val="00C74A3B"/>
    <w:rsid w:val="00C74CE7"/>
    <w:rsid w:val="00C774F0"/>
    <w:rsid w:val="00C912B9"/>
    <w:rsid w:val="00C9298C"/>
    <w:rsid w:val="00C959E5"/>
    <w:rsid w:val="00C977E5"/>
    <w:rsid w:val="00CA321C"/>
    <w:rsid w:val="00CA3A22"/>
    <w:rsid w:val="00CC7431"/>
    <w:rsid w:val="00CF01BB"/>
    <w:rsid w:val="00D04DC0"/>
    <w:rsid w:val="00D355F3"/>
    <w:rsid w:val="00D5528C"/>
    <w:rsid w:val="00D71220"/>
    <w:rsid w:val="00D73997"/>
    <w:rsid w:val="00D84AC9"/>
    <w:rsid w:val="00D90B88"/>
    <w:rsid w:val="00D9398C"/>
    <w:rsid w:val="00DB759C"/>
    <w:rsid w:val="00DD208C"/>
    <w:rsid w:val="00DD272C"/>
    <w:rsid w:val="00DD76C2"/>
    <w:rsid w:val="00E16780"/>
    <w:rsid w:val="00E17BCB"/>
    <w:rsid w:val="00E2678F"/>
    <w:rsid w:val="00E37A68"/>
    <w:rsid w:val="00E401CE"/>
    <w:rsid w:val="00E45AE4"/>
    <w:rsid w:val="00E666FB"/>
    <w:rsid w:val="00E76FAF"/>
    <w:rsid w:val="00E86A1E"/>
    <w:rsid w:val="00E91697"/>
    <w:rsid w:val="00EB37DB"/>
    <w:rsid w:val="00EB69A1"/>
    <w:rsid w:val="00ED55A4"/>
    <w:rsid w:val="00EE520B"/>
    <w:rsid w:val="00F11E41"/>
    <w:rsid w:val="00F64FAE"/>
    <w:rsid w:val="00F758D0"/>
    <w:rsid w:val="00F86D63"/>
    <w:rsid w:val="00FA57C5"/>
    <w:rsid w:val="00FB0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72C"/>
    <w:pPr>
      <w:spacing w:after="0" w:line="240" w:lineRule="auto"/>
    </w:pPr>
    <w:rPr>
      <w:rFonts w:ascii=".VnTime" w:eastAsia="Times New Roman" w:hAnsi=".VnTime"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15FD"/>
    <w:pPr>
      <w:spacing w:after="0" w:line="240" w:lineRule="auto"/>
    </w:pPr>
  </w:style>
  <w:style w:type="paragraph" w:styleId="ListParagraph">
    <w:name w:val="List Paragraph"/>
    <w:basedOn w:val="Normal"/>
    <w:uiPriority w:val="34"/>
    <w:qFormat/>
    <w:rsid w:val="008515FD"/>
    <w:pPr>
      <w:spacing w:after="160" w:line="259" w:lineRule="auto"/>
      <w:ind w:left="720"/>
      <w:contextualSpacing/>
    </w:pPr>
    <w:rPr>
      <w:rFonts w:ascii="Times New Roman" w:eastAsiaTheme="minorHAnsi" w:hAnsi="Times New Roman" w:cstheme="minorBidi"/>
      <w:szCs w:val="22"/>
    </w:rPr>
  </w:style>
  <w:style w:type="paragraph" w:styleId="Header">
    <w:name w:val="header"/>
    <w:basedOn w:val="Normal"/>
    <w:link w:val="HeaderChar"/>
    <w:uiPriority w:val="99"/>
    <w:unhideWhenUsed/>
    <w:rsid w:val="00C74CE7"/>
    <w:pPr>
      <w:tabs>
        <w:tab w:val="center" w:pos="4680"/>
        <w:tab w:val="right" w:pos="9360"/>
      </w:tabs>
    </w:pPr>
  </w:style>
  <w:style w:type="character" w:customStyle="1" w:styleId="HeaderChar">
    <w:name w:val="Header Char"/>
    <w:basedOn w:val="DefaultParagraphFont"/>
    <w:link w:val="Header"/>
    <w:uiPriority w:val="99"/>
    <w:rsid w:val="00C74CE7"/>
    <w:rPr>
      <w:rFonts w:ascii=".VnTime" w:eastAsia="Times New Roman" w:hAnsi=".VnTime" w:cs="Times New Roman"/>
      <w:szCs w:val="20"/>
    </w:rPr>
  </w:style>
  <w:style w:type="paragraph" w:styleId="Footer">
    <w:name w:val="footer"/>
    <w:basedOn w:val="Normal"/>
    <w:link w:val="FooterChar"/>
    <w:uiPriority w:val="99"/>
    <w:unhideWhenUsed/>
    <w:rsid w:val="00C74CE7"/>
    <w:pPr>
      <w:tabs>
        <w:tab w:val="center" w:pos="4680"/>
        <w:tab w:val="right" w:pos="9360"/>
      </w:tabs>
    </w:pPr>
  </w:style>
  <w:style w:type="character" w:customStyle="1" w:styleId="FooterChar">
    <w:name w:val="Footer Char"/>
    <w:basedOn w:val="DefaultParagraphFont"/>
    <w:link w:val="Footer"/>
    <w:uiPriority w:val="99"/>
    <w:rsid w:val="00C74CE7"/>
    <w:rPr>
      <w:rFonts w:ascii=".VnTime" w:eastAsia="Times New Roman" w:hAnsi=".VnTime" w:cs="Times New Roman"/>
      <w:szCs w:val="20"/>
    </w:rPr>
  </w:style>
  <w:style w:type="table" w:styleId="TableGrid">
    <w:name w:val="Table Grid"/>
    <w:basedOn w:val="TableNormal"/>
    <w:rsid w:val="00ED55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606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627"/>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72C"/>
    <w:pPr>
      <w:spacing w:after="0" w:line="240" w:lineRule="auto"/>
    </w:pPr>
    <w:rPr>
      <w:rFonts w:ascii=".VnTime" w:eastAsia="Times New Roman" w:hAnsi=".VnTime"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15FD"/>
    <w:pPr>
      <w:spacing w:after="0" w:line="240" w:lineRule="auto"/>
    </w:pPr>
  </w:style>
  <w:style w:type="paragraph" w:styleId="ListParagraph">
    <w:name w:val="List Paragraph"/>
    <w:basedOn w:val="Normal"/>
    <w:uiPriority w:val="34"/>
    <w:qFormat/>
    <w:rsid w:val="008515FD"/>
    <w:pPr>
      <w:spacing w:after="160" w:line="259" w:lineRule="auto"/>
      <w:ind w:left="720"/>
      <w:contextualSpacing/>
    </w:pPr>
    <w:rPr>
      <w:rFonts w:ascii="Times New Roman" w:eastAsiaTheme="minorHAnsi" w:hAnsi="Times New Roman" w:cstheme="minorBidi"/>
      <w:szCs w:val="22"/>
    </w:rPr>
  </w:style>
  <w:style w:type="paragraph" w:styleId="Header">
    <w:name w:val="header"/>
    <w:basedOn w:val="Normal"/>
    <w:link w:val="HeaderChar"/>
    <w:uiPriority w:val="99"/>
    <w:unhideWhenUsed/>
    <w:rsid w:val="00C74CE7"/>
    <w:pPr>
      <w:tabs>
        <w:tab w:val="center" w:pos="4680"/>
        <w:tab w:val="right" w:pos="9360"/>
      </w:tabs>
    </w:pPr>
  </w:style>
  <w:style w:type="character" w:customStyle="1" w:styleId="HeaderChar">
    <w:name w:val="Header Char"/>
    <w:basedOn w:val="DefaultParagraphFont"/>
    <w:link w:val="Header"/>
    <w:uiPriority w:val="99"/>
    <w:rsid w:val="00C74CE7"/>
    <w:rPr>
      <w:rFonts w:ascii=".VnTime" w:eastAsia="Times New Roman" w:hAnsi=".VnTime" w:cs="Times New Roman"/>
      <w:szCs w:val="20"/>
    </w:rPr>
  </w:style>
  <w:style w:type="paragraph" w:styleId="Footer">
    <w:name w:val="footer"/>
    <w:basedOn w:val="Normal"/>
    <w:link w:val="FooterChar"/>
    <w:uiPriority w:val="99"/>
    <w:unhideWhenUsed/>
    <w:rsid w:val="00C74CE7"/>
    <w:pPr>
      <w:tabs>
        <w:tab w:val="center" w:pos="4680"/>
        <w:tab w:val="right" w:pos="9360"/>
      </w:tabs>
    </w:pPr>
  </w:style>
  <w:style w:type="character" w:customStyle="1" w:styleId="FooterChar">
    <w:name w:val="Footer Char"/>
    <w:basedOn w:val="DefaultParagraphFont"/>
    <w:link w:val="Footer"/>
    <w:uiPriority w:val="99"/>
    <w:rsid w:val="00C74CE7"/>
    <w:rPr>
      <w:rFonts w:ascii=".VnTime" w:eastAsia="Times New Roman" w:hAnsi=".VnTime" w:cs="Times New Roman"/>
      <w:szCs w:val="20"/>
    </w:rPr>
  </w:style>
  <w:style w:type="table" w:styleId="TableGrid">
    <w:name w:val="Table Grid"/>
    <w:basedOn w:val="TableNormal"/>
    <w:rsid w:val="00ED55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606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62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6810C-6A71-4633-B046-6100498B5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3</Pages>
  <Words>566</Words>
  <Characters>3230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VS9 X64Bit</dc:creator>
  <cp:keywords/>
  <dc:description/>
  <cp:lastModifiedBy>ThienIT</cp:lastModifiedBy>
  <cp:revision>172</cp:revision>
  <cp:lastPrinted>2020-08-31T10:10:00Z</cp:lastPrinted>
  <dcterms:created xsi:type="dcterms:W3CDTF">2018-06-25T09:11:00Z</dcterms:created>
  <dcterms:modified xsi:type="dcterms:W3CDTF">2022-09-14T08:03:00Z</dcterms:modified>
</cp:coreProperties>
</file>