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2"/>
        <w:gridCol w:w="5208"/>
      </w:tblGrid>
      <w:tr w:rsidR="0026723B" w:rsidRPr="0026723B" w14:paraId="6C940222" w14:textId="77777777" w:rsidTr="0026723B">
        <w:tc>
          <w:tcPr>
            <w:tcW w:w="4560" w:type="dxa"/>
            <w:shd w:val="clear" w:color="auto" w:fill="FFFFFF"/>
            <w:hideMark/>
          </w:tcPr>
          <w:p w14:paraId="6252C94E" w14:textId="77777777" w:rsidR="0026723B" w:rsidRPr="00162761" w:rsidRDefault="004C3F63" w:rsidP="004C3F63">
            <w:pPr>
              <w:pStyle w:val="NormalWeb"/>
              <w:spacing w:before="0" w:beforeAutospacing="0" w:after="0" w:afterAutospacing="0"/>
            </w:pPr>
            <w:r w:rsidRPr="00162761">
              <w:t xml:space="preserve">        </w:t>
            </w:r>
            <w:r w:rsidR="0026723B" w:rsidRPr="00162761">
              <w:t xml:space="preserve">UBND HUYỆN </w:t>
            </w:r>
            <w:r w:rsidRPr="00162761">
              <w:t>VĨNH BẢO</w:t>
            </w:r>
          </w:p>
          <w:p w14:paraId="1D019612" w14:textId="09C5FA0F" w:rsidR="0026723B" w:rsidRPr="0026723B" w:rsidRDefault="00846A3F" w:rsidP="004C3F63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rStyle w:val="Strong"/>
                <w:color w:val="333333"/>
              </w:rPr>
              <w:t xml:space="preserve">    </w:t>
            </w:r>
            <w:r w:rsidR="0026723B" w:rsidRPr="0026723B">
              <w:rPr>
                <w:rStyle w:val="Strong"/>
                <w:color w:val="333333"/>
              </w:rPr>
              <w:t xml:space="preserve">TRƯỜNG </w:t>
            </w:r>
            <w:r w:rsidR="004C3F63">
              <w:rPr>
                <w:rStyle w:val="Strong"/>
                <w:color w:val="333333"/>
              </w:rPr>
              <w:t xml:space="preserve">TIỂU HỌC </w:t>
            </w:r>
            <w:r>
              <w:rPr>
                <w:rStyle w:val="Strong"/>
                <w:color w:val="333333"/>
              </w:rPr>
              <w:t>AN HÒA</w:t>
            </w:r>
          </w:p>
        </w:tc>
        <w:tc>
          <w:tcPr>
            <w:tcW w:w="4905" w:type="dxa"/>
            <w:shd w:val="clear" w:color="auto" w:fill="FFFFFF"/>
            <w:hideMark/>
          </w:tcPr>
          <w:p w14:paraId="60E6F71F" w14:textId="77777777" w:rsidR="0026723B" w:rsidRPr="00162761" w:rsidRDefault="0026723B" w:rsidP="0026723B">
            <w:pPr>
              <w:pStyle w:val="NormalWeb"/>
              <w:spacing w:before="0" w:beforeAutospacing="0" w:after="0" w:afterAutospacing="0"/>
              <w:rPr>
                <w:b/>
                <w:color w:val="333333"/>
              </w:rPr>
            </w:pPr>
            <w:r w:rsidRPr="00162761">
              <w:rPr>
                <w:rStyle w:val="Strong"/>
                <w:color w:val="333333"/>
              </w:rPr>
              <w:t>CỘNG HÒA XÃ HỘI CHỦ NGHĨA VIỆT NAM</w:t>
            </w:r>
          </w:p>
          <w:p w14:paraId="17A33E26" w14:textId="3D229EAF" w:rsidR="0026723B" w:rsidRPr="0026723B" w:rsidRDefault="00030D47" w:rsidP="0026723B">
            <w:pPr>
              <w:pStyle w:val="NormalWeb"/>
              <w:spacing w:before="0" w:beforeAutospacing="0" w:after="0" w:afterAutospacing="0"/>
              <w:rPr>
                <w:color w:val="333333"/>
                <w:sz w:val="26"/>
                <w:szCs w:val="26"/>
              </w:rPr>
            </w:pPr>
            <w:r w:rsidRPr="00162761">
              <w:rPr>
                <w:b/>
                <w:bCs/>
                <w:noProof/>
                <w:color w:val="333333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2E718B" wp14:editId="2EE94F51">
                      <wp:simplePos x="0" y="0"/>
                      <wp:positionH relativeFrom="column">
                        <wp:posOffset>687704</wp:posOffset>
                      </wp:positionH>
                      <wp:positionV relativeFrom="paragraph">
                        <wp:posOffset>165735</wp:posOffset>
                      </wp:positionV>
                      <wp:extent cx="2066925" cy="95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669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4CE4977" id="Straight Connector 1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15pt,13.05pt" to="216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" strokecolor="#4579b8 [3044]"/>
                  </w:pict>
                </mc:Fallback>
              </mc:AlternateContent>
            </w:r>
            <w:r w:rsidR="0026723B" w:rsidRPr="00162761">
              <w:rPr>
                <w:rStyle w:val="Strong"/>
                <w:color w:val="333333"/>
                <w:sz w:val="26"/>
                <w:szCs w:val="26"/>
              </w:rPr>
              <w:t xml:space="preserve">                Độc lập – Tự do – Hạnh phúc</w:t>
            </w:r>
          </w:p>
        </w:tc>
      </w:tr>
      <w:tr w:rsidR="0026723B" w:rsidRPr="0026723B" w14:paraId="7B27AD53" w14:textId="77777777" w:rsidTr="0026723B">
        <w:tc>
          <w:tcPr>
            <w:tcW w:w="4560" w:type="dxa"/>
            <w:shd w:val="clear" w:color="auto" w:fill="FFFFFF"/>
            <w:hideMark/>
          </w:tcPr>
          <w:p w14:paraId="0522B363" w14:textId="0B16B605" w:rsidR="0026723B" w:rsidRPr="00423380" w:rsidRDefault="00CD2D9F" w:rsidP="0026723B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b/>
                <w:bCs/>
                <w:noProof/>
                <w:color w:val="3333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B9D367" wp14:editId="37276E44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10160</wp:posOffset>
                      </wp:positionV>
                      <wp:extent cx="752475" cy="9525"/>
                      <wp:effectExtent l="0" t="0" r="28575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.8pt" to="120.4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" strokecolor="#4579b8 [3044]"/>
                  </w:pict>
                </mc:Fallback>
              </mc:AlternateContent>
            </w:r>
          </w:p>
          <w:p w14:paraId="1F489922" w14:textId="7EBDFFCA" w:rsidR="0026723B" w:rsidRPr="00423380" w:rsidRDefault="004C3F63" w:rsidP="00846A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423380">
              <w:rPr>
                <w:sz w:val="26"/>
                <w:szCs w:val="26"/>
              </w:rPr>
              <w:t xml:space="preserve">          </w:t>
            </w:r>
            <w:r w:rsidR="00CD2D9F">
              <w:rPr>
                <w:sz w:val="26"/>
                <w:szCs w:val="26"/>
              </w:rPr>
              <w:t xml:space="preserve">  </w:t>
            </w:r>
            <w:r w:rsidRPr="00423380">
              <w:rPr>
                <w:sz w:val="26"/>
                <w:szCs w:val="26"/>
              </w:rPr>
              <w:t xml:space="preserve">  </w:t>
            </w:r>
            <w:r w:rsidR="008A402C" w:rsidRPr="00423380">
              <w:rPr>
                <w:sz w:val="26"/>
                <w:szCs w:val="26"/>
              </w:rPr>
              <w:t xml:space="preserve">Số:  </w:t>
            </w:r>
            <w:r w:rsidR="00846A3F">
              <w:rPr>
                <w:sz w:val="26"/>
                <w:szCs w:val="26"/>
              </w:rPr>
              <w:t>265</w:t>
            </w:r>
            <w:r w:rsidR="008A402C" w:rsidRPr="00423380">
              <w:rPr>
                <w:sz w:val="26"/>
                <w:szCs w:val="26"/>
              </w:rPr>
              <w:t xml:space="preserve"> /TB</w:t>
            </w:r>
            <w:r w:rsidR="0026723B" w:rsidRPr="00423380">
              <w:rPr>
                <w:sz w:val="26"/>
                <w:szCs w:val="26"/>
              </w:rPr>
              <w:t>-TH</w:t>
            </w:r>
          </w:p>
        </w:tc>
        <w:tc>
          <w:tcPr>
            <w:tcW w:w="4905" w:type="dxa"/>
            <w:shd w:val="clear" w:color="auto" w:fill="FFFFFF"/>
            <w:hideMark/>
          </w:tcPr>
          <w:p w14:paraId="3F2781B9" w14:textId="77777777" w:rsidR="0026723B" w:rsidRPr="00CD2D9F" w:rsidRDefault="0026723B" w:rsidP="0026723B">
            <w:pPr>
              <w:pStyle w:val="NormalWeb"/>
              <w:spacing w:before="0" w:beforeAutospacing="0" w:after="0" w:afterAutospacing="0"/>
              <w:rPr>
                <w:rStyle w:val="Emphasis"/>
                <w:sz w:val="20"/>
                <w:szCs w:val="26"/>
              </w:rPr>
            </w:pPr>
          </w:p>
          <w:p w14:paraId="69A85DE9" w14:textId="660C52CD" w:rsidR="0026723B" w:rsidRPr="00CD2D9F" w:rsidRDefault="00846A3F" w:rsidP="004055DB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CD2D9F">
              <w:rPr>
                <w:rStyle w:val="Emphasis"/>
                <w:sz w:val="28"/>
                <w:szCs w:val="28"/>
              </w:rPr>
              <w:t>An Hòa</w:t>
            </w:r>
            <w:r w:rsidR="00364C15" w:rsidRPr="00CD2D9F">
              <w:rPr>
                <w:rStyle w:val="Emphasis"/>
                <w:sz w:val="28"/>
                <w:szCs w:val="28"/>
              </w:rPr>
              <w:t xml:space="preserve">, ngày </w:t>
            </w:r>
            <w:r w:rsidR="00CF643D" w:rsidRPr="00CD2D9F">
              <w:rPr>
                <w:rStyle w:val="Emphasis"/>
                <w:sz w:val="28"/>
                <w:szCs w:val="28"/>
              </w:rPr>
              <w:t>1</w:t>
            </w:r>
            <w:r w:rsidR="004055DB" w:rsidRPr="00CD2D9F">
              <w:rPr>
                <w:rStyle w:val="Emphasis"/>
                <w:sz w:val="28"/>
                <w:szCs w:val="28"/>
              </w:rPr>
              <w:t>9</w:t>
            </w:r>
            <w:r w:rsidR="0063517B" w:rsidRPr="00CD2D9F">
              <w:rPr>
                <w:rStyle w:val="Emphasis"/>
                <w:sz w:val="28"/>
                <w:szCs w:val="28"/>
              </w:rPr>
              <w:t xml:space="preserve"> </w:t>
            </w:r>
            <w:r w:rsidR="008A402C" w:rsidRPr="00CD2D9F">
              <w:rPr>
                <w:rStyle w:val="Emphasis"/>
                <w:sz w:val="28"/>
                <w:szCs w:val="28"/>
              </w:rPr>
              <w:t>tháng 0</w:t>
            </w:r>
            <w:r w:rsidR="00CF643D" w:rsidRPr="00CD2D9F">
              <w:rPr>
                <w:rStyle w:val="Emphasis"/>
                <w:sz w:val="28"/>
                <w:szCs w:val="28"/>
              </w:rPr>
              <w:t>8</w:t>
            </w:r>
            <w:r w:rsidR="0026723B" w:rsidRPr="00CD2D9F">
              <w:rPr>
                <w:rStyle w:val="Emphasis"/>
                <w:sz w:val="28"/>
                <w:szCs w:val="28"/>
              </w:rPr>
              <w:t xml:space="preserve"> năm 202</w:t>
            </w:r>
            <w:r w:rsidR="003359B5" w:rsidRPr="00CD2D9F">
              <w:rPr>
                <w:rStyle w:val="Emphasis"/>
                <w:sz w:val="28"/>
                <w:szCs w:val="28"/>
              </w:rPr>
              <w:t>3</w:t>
            </w:r>
          </w:p>
        </w:tc>
      </w:tr>
    </w:tbl>
    <w:p w14:paraId="3C3148C1" w14:textId="77777777" w:rsidR="0026723B" w:rsidRPr="0026723B" w:rsidRDefault="0026723B" w:rsidP="0026723B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4E83587C" w14:textId="77777777" w:rsidR="000D5DD3" w:rsidRPr="000D5DD3" w:rsidRDefault="000D5DD3" w:rsidP="00564536">
      <w:pPr>
        <w:jc w:val="center"/>
        <w:rPr>
          <w:b/>
          <w:iCs/>
          <w:color w:val="000000"/>
          <w:sz w:val="28"/>
          <w:szCs w:val="28"/>
        </w:rPr>
      </w:pPr>
      <w:r w:rsidRPr="000D5DD3">
        <w:rPr>
          <w:b/>
          <w:iCs/>
          <w:color w:val="000000"/>
          <w:sz w:val="28"/>
          <w:szCs w:val="28"/>
        </w:rPr>
        <w:t>THÔNG BÁO</w:t>
      </w:r>
    </w:p>
    <w:p w14:paraId="1FE67C05" w14:textId="4368164D" w:rsidR="000D5DD3" w:rsidRPr="000D5DD3" w:rsidRDefault="003359B5" w:rsidP="000D5DD3">
      <w:pPr>
        <w:spacing w:line="312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358A84" wp14:editId="3EF0F3D6">
                <wp:simplePos x="0" y="0"/>
                <wp:positionH relativeFrom="column">
                  <wp:posOffset>2348865</wp:posOffset>
                </wp:positionH>
                <wp:positionV relativeFrom="paragraph">
                  <wp:posOffset>221615</wp:posOffset>
                </wp:positionV>
                <wp:extent cx="12763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95pt,17.45pt" to="285.4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" strokecolor="#4579b8 [3044]"/>
            </w:pict>
          </mc:Fallback>
        </mc:AlternateContent>
      </w:r>
      <w:r w:rsidR="006A465E">
        <w:rPr>
          <w:b/>
          <w:iCs/>
          <w:noProof/>
          <w:color w:val="000000"/>
          <w:sz w:val="28"/>
          <w:szCs w:val="28"/>
        </w:rPr>
        <w:t>Về lịch tựu trường của học sinh</w:t>
      </w:r>
      <w:r w:rsidR="000D5DD3" w:rsidRPr="000D5DD3">
        <w:rPr>
          <w:b/>
          <w:iCs/>
          <w:color w:val="000000"/>
          <w:sz w:val="28"/>
          <w:szCs w:val="28"/>
        </w:rPr>
        <w:t xml:space="preserve"> năm học 20</w:t>
      </w:r>
      <w:r w:rsidR="000D5DD3">
        <w:rPr>
          <w:b/>
          <w:iCs/>
          <w:color w:val="000000"/>
          <w:sz w:val="28"/>
          <w:szCs w:val="28"/>
        </w:rPr>
        <w:t>23</w:t>
      </w:r>
      <w:r w:rsidR="000D5DD3" w:rsidRPr="000D5DD3">
        <w:rPr>
          <w:b/>
          <w:iCs/>
          <w:color w:val="000000"/>
          <w:sz w:val="28"/>
          <w:szCs w:val="28"/>
        </w:rPr>
        <w:t xml:space="preserve"> - 20</w:t>
      </w:r>
      <w:r w:rsidR="000D5DD3">
        <w:rPr>
          <w:b/>
          <w:iCs/>
          <w:color w:val="000000"/>
          <w:sz w:val="28"/>
          <w:szCs w:val="28"/>
        </w:rPr>
        <w:t>24</w:t>
      </w:r>
    </w:p>
    <w:p w14:paraId="0E00E861" w14:textId="77777777" w:rsidR="006B2031" w:rsidRDefault="006B2031" w:rsidP="006B2031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22222"/>
          <w:sz w:val="28"/>
          <w:szCs w:val="28"/>
        </w:rPr>
      </w:pPr>
    </w:p>
    <w:p w14:paraId="32B4821A" w14:textId="1F4CDD44" w:rsidR="006A465E" w:rsidRPr="006A465E" w:rsidRDefault="006A465E" w:rsidP="006B2031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22222"/>
          <w:sz w:val="28"/>
          <w:szCs w:val="28"/>
        </w:rPr>
      </w:pPr>
      <w:r w:rsidRPr="006A465E">
        <w:rPr>
          <w:color w:val="222222"/>
          <w:sz w:val="28"/>
          <w:szCs w:val="28"/>
        </w:rPr>
        <w:t xml:space="preserve">Thực hiện Quyết định số 2400/QĐ-UBND ngày 10/8/2023 của UBND </w:t>
      </w:r>
      <w:r w:rsidR="00273269">
        <w:rPr>
          <w:color w:val="222222"/>
          <w:sz w:val="28"/>
          <w:szCs w:val="28"/>
        </w:rPr>
        <w:t>thành phố</w:t>
      </w:r>
      <w:r w:rsidRPr="006A465E">
        <w:rPr>
          <w:color w:val="222222"/>
          <w:sz w:val="28"/>
          <w:szCs w:val="28"/>
        </w:rPr>
        <w:t xml:space="preserve"> Hải Phòng về việc Ban hành khung kế hoạch thời gian năm học </w:t>
      </w:r>
      <w:hyperlink r:id="rId8" w:tgtFrame="_blank" w:history="1">
        <w:r w:rsidRPr="006A465E">
          <w:rPr>
            <w:rStyle w:val="Hyperlink"/>
            <w:color w:val="auto"/>
            <w:sz w:val="28"/>
            <w:szCs w:val="28"/>
            <w:u w:val="none"/>
          </w:rPr>
          <w:t xml:space="preserve">2023 </w:t>
        </w:r>
        <w:r w:rsidR="006B2031">
          <w:rPr>
            <w:rStyle w:val="Hyperlink"/>
            <w:color w:val="auto"/>
            <w:sz w:val="28"/>
            <w:szCs w:val="28"/>
            <w:u w:val="none"/>
          </w:rPr>
          <w:t>-</w:t>
        </w:r>
        <w:r w:rsidRPr="006A465E">
          <w:rPr>
            <w:rStyle w:val="Hyperlink"/>
            <w:color w:val="auto"/>
            <w:sz w:val="28"/>
            <w:szCs w:val="28"/>
            <w:u w:val="none"/>
          </w:rPr>
          <w:t xml:space="preserve"> 2024</w:t>
        </w:r>
      </w:hyperlink>
      <w:r w:rsidRPr="006A465E">
        <w:rPr>
          <w:color w:val="222222"/>
          <w:sz w:val="28"/>
          <w:szCs w:val="28"/>
        </w:rPr>
        <w:t> đối với giáo dục mầ</w:t>
      </w:r>
      <w:r>
        <w:rPr>
          <w:color w:val="222222"/>
          <w:sz w:val="28"/>
          <w:szCs w:val="28"/>
        </w:rPr>
        <w:t>m</w:t>
      </w:r>
      <w:r w:rsidRPr="006A465E">
        <w:rPr>
          <w:color w:val="222222"/>
          <w:sz w:val="28"/>
          <w:szCs w:val="28"/>
        </w:rPr>
        <w:t xml:space="preserve"> non, giáo dục phổ thông và giáo dục thường xuyên thành phố Hải Phòng, trường Tiểu học </w:t>
      </w:r>
      <w:r w:rsidR="00846A3F">
        <w:rPr>
          <w:color w:val="222222"/>
          <w:sz w:val="28"/>
          <w:szCs w:val="28"/>
        </w:rPr>
        <w:t>An Hòa</w:t>
      </w:r>
      <w:r w:rsidRPr="006A465E">
        <w:rPr>
          <w:color w:val="222222"/>
          <w:sz w:val="28"/>
          <w:szCs w:val="28"/>
        </w:rPr>
        <w:t xml:space="preserve"> kính gửi tới các thầy cô giáo, các bậc phụ huynh và các em học sinh thời gian tựu trường năm </w:t>
      </w:r>
      <w:r w:rsidRPr="006A465E">
        <w:rPr>
          <w:sz w:val="28"/>
          <w:szCs w:val="28"/>
        </w:rPr>
        <w:t>học </w:t>
      </w:r>
      <w:hyperlink r:id="rId9" w:tgtFrame="_blank" w:history="1">
        <w:r w:rsidRPr="006A465E">
          <w:rPr>
            <w:rStyle w:val="Hyperlink"/>
            <w:color w:val="auto"/>
            <w:sz w:val="28"/>
            <w:szCs w:val="28"/>
            <w:u w:val="none"/>
          </w:rPr>
          <w:t xml:space="preserve">2023 </w:t>
        </w:r>
        <w:r w:rsidR="00846A3F">
          <w:rPr>
            <w:rStyle w:val="Hyperlink"/>
            <w:color w:val="auto"/>
            <w:sz w:val="28"/>
            <w:szCs w:val="28"/>
            <w:u w:val="none"/>
          </w:rPr>
          <w:t>-</w:t>
        </w:r>
        <w:r w:rsidRPr="006A465E">
          <w:rPr>
            <w:rStyle w:val="Hyperlink"/>
            <w:color w:val="auto"/>
            <w:sz w:val="28"/>
            <w:szCs w:val="28"/>
            <w:u w:val="none"/>
          </w:rPr>
          <w:t xml:space="preserve"> 2024</w:t>
        </w:r>
      </w:hyperlink>
      <w:r w:rsidRPr="006A465E">
        <w:rPr>
          <w:color w:val="222222"/>
          <w:sz w:val="28"/>
          <w:szCs w:val="28"/>
        </w:rPr>
        <w:t> cụ thể như sau:</w:t>
      </w:r>
    </w:p>
    <w:p w14:paraId="423CF1BF" w14:textId="76F9D773" w:rsidR="006A465E" w:rsidRPr="006A465E" w:rsidRDefault="006A465E" w:rsidP="006B203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88" w:lineRule="auto"/>
        <w:rPr>
          <w:color w:val="222222"/>
          <w:sz w:val="28"/>
          <w:szCs w:val="28"/>
        </w:rPr>
      </w:pPr>
      <w:r w:rsidRPr="006A465E">
        <w:rPr>
          <w:b/>
          <w:bCs/>
          <w:color w:val="222222"/>
          <w:sz w:val="28"/>
          <w:szCs w:val="28"/>
        </w:rPr>
        <w:t>Đối với học sinh lớp 1</w:t>
      </w:r>
      <w:r w:rsidRPr="006A465E">
        <w:rPr>
          <w:color w:val="222222"/>
          <w:sz w:val="28"/>
          <w:szCs w:val="28"/>
        </w:rPr>
        <w:t>:</w:t>
      </w:r>
    </w:p>
    <w:p w14:paraId="43DA74C6" w14:textId="41BF1A73" w:rsidR="006B2031" w:rsidRPr="006A465E" w:rsidRDefault="006A465E" w:rsidP="006B2031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color w:val="222222"/>
          <w:sz w:val="28"/>
          <w:szCs w:val="28"/>
        </w:rPr>
      </w:pPr>
      <w:r w:rsidRPr="006A465E">
        <w:rPr>
          <w:color w:val="222222"/>
          <w:sz w:val="28"/>
          <w:szCs w:val="28"/>
        </w:rPr>
        <w:t>Thời gian:</w:t>
      </w:r>
      <w:r w:rsidR="00C300C4">
        <w:rPr>
          <w:color w:val="222222"/>
          <w:sz w:val="28"/>
          <w:szCs w:val="28"/>
        </w:rPr>
        <w:t xml:space="preserve"> </w:t>
      </w:r>
      <w:r w:rsidR="006B2031">
        <w:rPr>
          <w:color w:val="222222"/>
          <w:sz w:val="28"/>
          <w:szCs w:val="28"/>
        </w:rPr>
        <w:t xml:space="preserve"> Thứ 2 ngày 21/8/2023 (từ 7 giờ 30 phút - 10 giờ 15 phút).</w:t>
      </w:r>
    </w:p>
    <w:p w14:paraId="2881B90C" w14:textId="572DC233" w:rsidR="006A465E" w:rsidRPr="006A465E" w:rsidRDefault="006A465E" w:rsidP="006B203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88" w:lineRule="auto"/>
        <w:rPr>
          <w:color w:val="222222"/>
          <w:sz w:val="28"/>
          <w:szCs w:val="28"/>
        </w:rPr>
      </w:pPr>
      <w:r w:rsidRPr="006A465E">
        <w:rPr>
          <w:b/>
          <w:bCs/>
          <w:color w:val="222222"/>
          <w:sz w:val="28"/>
          <w:szCs w:val="28"/>
        </w:rPr>
        <w:t xml:space="preserve">Đối với học sinh lớp </w:t>
      </w:r>
      <w:r>
        <w:rPr>
          <w:b/>
          <w:bCs/>
          <w:color w:val="222222"/>
          <w:sz w:val="28"/>
          <w:szCs w:val="28"/>
        </w:rPr>
        <w:t>2, 3, 4, 5</w:t>
      </w:r>
      <w:r w:rsidRPr="006A465E">
        <w:rPr>
          <w:color w:val="222222"/>
          <w:sz w:val="28"/>
          <w:szCs w:val="28"/>
        </w:rPr>
        <w:t>:</w:t>
      </w:r>
    </w:p>
    <w:p w14:paraId="1E8779AA" w14:textId="078D28A7" w:rsidR="006A465E" w:rsidRPr="006A465E" w:rsidRDefault="006A465E" w:rsidP="006B2031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color w:val="222222"/>
          <w:sz w:val="28"/>
          <w:szCs w:val="28"/>
        </w:rPr>
      </w:pPr>
      <w:r w:rsidRPr="006A465E">
        <w:rPr>
          <w:color w:val="222222"/>
          <w:sz w:val="28"/>
          <w:szCs w:val="28"/>
        </w:rPr>
        <w:t>Thời gian:</w:t>
      </w:r>
      <w:r w:rsidR="00C300C4">
        <w:rPr>
          <w:color w:val="222222"/>
          <w:sz w:val="28"/>
          <w:szCs w:val="28"/>
        </w:rPr>
        <w:t xml:space="preserve"> </w:t>
      </w:r>
      <w:r w:rsidR="006B2031">
        <w:rPr>
          <w:color w:val="222222"/>
          <w:sz w:val="28"/>
          <w:szCs w:val="28"/>
        </w:rPr>
        <w:t>Thứ 2 ngày 21/8/2023 (</w:t>
      </w:r>
      <w:r w:rsidR="00C300C4">
        <w:rPr>
          <w:color w:val="222222"/>
          <w:sz w:val="28"/>
          <w:szCs w:val="28"/>
        </w:rPr>
        <w:t>từ</w:t>
      </w:r>
      <w:r>
        <w:rPr>
          <w:color w:val="222222"/>
          <w:sz w:val="28"/>
          <w:szCs w:val="28"/>
        </w:rPr>
        <w:t xml:space="preserve"> 7</w:t>
      </w:r>
      <w:r w:rsidR="006B2031">
        <w:rPr>
          <w:color w:val="222222"/>
          <w:sz w:val="28"/>
          <w:szCs w:val="28"/>
        </w:rPr>
        <w:t xml:space="preserve"> giờ </w:t>
      </w:r>
      <w:r w:rsidR="00846A3F">
        <w:rPr>
          <w:color w:val="222222"/>
          <w:sz w:val="28"/>
          <w:szCs w:val="28"/>
        </w:rPr>
        <w:t>30</w:t>
      </w:r>
      <w:r w:rsidR="006B2031">
        <w:rPr>
          <w:color w:val="222222"/>
          <w:sz w:val="28"/>
          <w:szCs w:val="28"/>
        </w:rPr>
        <w:t xml:space="preserve"> phút</w:t>
      </w:r>
      <w:r w:rsidR="00846A3F">
        <w:rPr>
          <w:color w:val="222222"/>
          <w:sz w:val="28"/>
          <w:szCs w:val="28"/>
        </w:rPr>
        <w:t xml:space="preserve"> </w:t>
      </w:r>
      <w:r w:rsidR="006B2031">
        <w:rPr>
          <w:color w:val="222222"/>
          <w:sz w:val="28"/>
          <w:szCs w:val="28"/>
        </w:rPr>
        <w:t>-</w:t>
      </w:r>
      <w:r>
        <w:rPr>
          <w:color w:val="222222"/>
          <w:sz w:val="28"/>
          <w:szCs w:val="28"/>
        </w:rPr>
        <w:t xml:space="preserve"> 10</w:t>
      </w:r>
      <w:r w:rsidR="006B2031">
        <w:rPr>
          <w:color w:val="222222"/>
          <w:sz w:val="28"/>
          <w:szCs w:val="28"/>
        </w:rPr>
        <w:t xml:space="preserve"> giờ 15 phút).</w:t>
      </w:r>
    </w:p>
    <w:p w14:paraId="0392FC4A" w14:textId="61C13627" w:rsidR="006A465E" w:rsidRPr="006A465E" w:rsidRDefault="006A465E" w:rsidP="006B2031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color w:val="222222"/>
          <w:sz w:val="28"/>
          <w:szCs w:val="28"/>
        </w:rPr>
      </w:pPr>
      <w:r w:rsidRPr="006A465E">
        <w:rPr>
          <w:color w:val="222222"/>
          <w:sz w:val="28"/>
          <w:szCs w:val="28"/>
        </w:rPr>
        <w:t xml:space="preserve">Học sinh mặc </w:t>
      </w:r>
      <w:r>
        <w:rPr>
          <w:color w:val="222222"/>
          <w:sz w:val="28"/>
          <w:szCs w:val="28"/>
        </w:rPr>
        <w:t>trang</w:t>
      </w:r>
      <w:r w:rsidRPr="006A465E">
        <w:rPr>
          <w:color w:val="222222"/>
          <w:sz w:val="28"/>
          <w:szCs w:val="28"/>
        </w:rPr>
        <w:t xml:space="preserve"> phục</w:t>
      </w:r>
      <w:r>
        <w:rPr>
          <w:color w:val="222222"/>
          <w:sz w:val="28"/>
          <w:szCs w:val="28"/>
        </w:rPr>
        <w:t xml:space="preserve"> gọn gàng, sạch sẽ</w:t>
      </w:r>
      <w:r w:rsidRPr="006A465E">
        <w:rPr>
          <w:color w:val="222222"/>
          <w:sz w:val="28"/>
          <w:szCs w:val="28"/>
        </w:rPr>
        <w:t xml:space="preserve"> khi đến trường.</w:t>
      </w:r>
    </w:p>
    <w:p w14:paraId="731D56E7" w14:textId="77777777" w:rsidR="00846A3F" w:rsidRDefault="006A465E" w:rsidP="006B2031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color w:val="222222"/>
          <w:sz w:val="28"/>
          <w:szCs w:val="28"/>
        </w:rPr>
      </w:pPr>
      <w:r w:rsidRPr="006A465E">
        <w:rPr>
          <w:color w:val="222222"/>
          <w:sz w:val="28"/>
          <w:szCs w:val="28"/>
        </w:rPr>
        <w:t>GVCN lớp sẽ thông báo phòng học đến các bậc PHHS qua zalo nhóm lớp.</w:t>
      </w:r>
    </w:p>
    <w:p w14:paraId="5EB68258" w14:textId="76DA3BA3" w:rsidR="00846A3F" w:rsidRDefault="00846A3F" w:rsidP="006B2031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CMHS đưa con em đến trường đ</w:t>
      </w:r>
      <w:r w:rsidR="007A3EFB">
        <w:rPr>
          <w:color w:val="222222"/>
          <w:sz w:val="28"/>
          <w:szCs w:val="28"/>
        </w:rPr>
        <w:t>úng giờ quy định, đảm bảo an toàn</w:t>
      </w:r>
      <w:r w:rsidR="006B5001">
        <w:rPr>
          <w:color w:val="222222"/>
          <w:sz w:val="28"/>
          <w:szCs w:val="28"/>
        </w:rPr>
        <w:t xml:space="preserve"> </w:t>
      </w:r>
      <w:bookmarkStart w:id="0" w:name="_GoBack"/>
      <w:bookmarkEnd w:id="0"/>
      <w:r>
        <w:rPr>
          <w:color w:val="222222"/>
          <w:sz w:val="28"/>
          <w:szCs w:val="28"/>
        </w:rPr>
        <w:t xml:space="preserve"> giao thông . Đến trường sắp xếp xe gọn gàng theo hướng dẫn của bác Bảo vệ</w:t>
      </w:r>
    </w:p>
    <w:p w14:paraId="7F05EFE3" w14:textId="624CC07E" w:rsidR="001013CD" w:rsidRDefault="00846A3F" w:rsidP="006B2031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Hiệu trưởng</w:t>
      </w:r>
      <w:r w:rsidR="00CF643D" w:rsidRPr="00CF643D">
        <w:rPr>
          <w:bCs/>
          <w:iCs/>
          <w:color w:val="000000"/>
          <w:sz w:val="28"/>
          <w:szCs w:val="28"/>
        </w:rPr>
        <w:t xml:space="preserve"> trường Tiểu học </w:t>
      </w:r>
      <w:r>
        <w:rPr>
          <w:bCs/>
          <w:iCs/>
          <w:color w:val="000000"/>
          <w:sz w:val="28"/>
          <w:szCs w:val="28"/>
        </w:rPr>
        <w:t>An Hòa</w:t>
      </w:r>
      <w:r w:rsidR="00CF643D" w:rsidRPr="00CF643D">
        <w:rPr>
          <w:bCs/>
          <w:iCs/>
          <w:color w:val="000000"/>
          <w:sz w:val="28"/>
          <w:szCs w:val="28"/>
        </w:rPr>
        <w:t xml:space="preserve"> đề nghị</w:t>
      </w:r>
      <w:r>
        <w:rPr>
          <w:bCs/>
          <w:iCs/>
          <w:color w:val="000000"/>
          <w:sz w:val="28"/>
          <w:szCs w:val="28"/>
        </w:rPr>
        <w:t xml:space="preserve"> CBGVNV, CMHS </w:t>
      </w:r>
      <w:r w:rsidR="00CF643D">
        <w:rPr>
          <w:bCs/>
          <w:iCs/>
          <w:color w:val="000000"/>
          <w:sz w:val="28"/>
          <w:szCs w:val="28"/>
        </w:rPr>
        <w:t>và các em học sinh</w:t>
      </w:r>
      <w:r>
        <w:rPr>
          <w:bCs/>
          <w:iCs/>
          <w:color w:val="000000"/>
          <w:sz w:val="28"/>
          <w:szCs w:val="28"/>
        </w:rPr>
        <w:t xml:space="preserve"> nghiêm túc  thực hiện</w:t>
      </w:r>
      <w:r w:rsidR="00CF643D" w:rsidRPr="00CF643D">
        <w:rPr>
          <w:bCs/>
          <w:iCs/>
          <w:color w:val="000000"/>
          <w:sz w:val="28"/>
          <w:szCs w:val="28"/>
        </w:rPr>
        <w:t>.</w:t>
      </w:r>
    </w:p>
    <w:p w14:paraId="068E5C8E" w14:textId="77777777" w:rsidR="00273269" w:rsidRPr="00CF643D" w:rsidRDefault="00273269" w:rsidP="006B2031">
      <w:pPr>
        <w:spacing w:line="288" w:lineRule="auto"/>
        <w:ind w:firstLine="720"/>
        <w:jc w:val="both"/>
        <w:rPr>
          <w:bCs/>
          <w:iCs/>
          <w:color w:val="000000"/>
          <w:sz w:val="28"/>
          <w:szCs w:val="28"/>
        </w:rPr>
      </w:pPr>
    </w:p>
    <w:tbl>
      <w:tblPr>
        <w:tblW w:w="9380" w:type="dxa"/>
        <w:tblInd w:w="248" w:type="dxa"/>
        <w:tblLayout w:type="fixed"/>
        <w:tblLook w:val="0000" w:firstRow="0" w:lastRow="0" w:firstColumn="0" w:lastColumn="0" w:noHBand="0" w:noVBand="0"/>
      </w:tblPr>
      <w:tblGrid>
        <w:gridCol w:w="3920"/>
        <w:gridCol w:w="5460"/>
      </w:tblGrid>
      <w:tr w:rsidR="00CF643D" w:rsidRPr="00637142" w14:paraId="77EEF001" w14:textId="77777777" w:rsidTr="005C2534">
        <w:trPr>
          <w:trHeight w:val="100"/>
        </w:trPr>
        <w:tc>
          <w:tcPr>
            <w:tcW w:w="3920" w:type="dxa"/>
          </w:tcPr>
          <w:p w14:paraId="2D329EB0" w14:textId="77777777" w:rsidR="00CF643D" w:rsidRPr="00637142" w:rsidRDefault="00CF643D" w:rsidP="005C2534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637142">
              <w:rPr>
                <w:b/>
                <w:bCs/>
                <w:i/>
                <w:iCs/>
                <w:color w:val="000000"/>
              </w:rPr>
              <w:t>Nơi nhận:</w:t>
            </w:r>
          </w:p>
          <w:p w14:paraId="652DA48D" w14:textId="79305778" w:rsidR="00273269" w:rsidRPr="00637142" w:rsidRDefault="00273269" w:rsidP="005C2534">
            <w:pPr>
              <w:spacing w:before="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CBGVNV</w:t>
            </w:r>
            <w:r w:rsidR="00846A3F">
              <w:rPr>
                <w:color w:val="000000"/>
                <w:sz w:val="22"/>
                <w:szCs w:val="22"/>
              </w:rPr>
              <w:t>, CMHS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14:paraId="07F6CA76" w14:textId="6FFCC2AB" w:rsidR="00CF643D" w:rsidRPr="00637142" w:rsidRDefault="00CF643D" w:rsidP="00846A3F">
            <w:pPr>
              <w:jc w:val="both"/>
              <w:rPr>
                <w:color w:val="000000"/>
                <w:sz w:val="22"/>
                <w:szCs w:val="22"/>
              </w:rPr>
            </w:pPr>
            <w:r w:rsidRPr="00637142">
              <w:rPr>
                <w:color w:val="000000"/>
                <w:sz w:val="22"/>
                <w:szCs w:val="22"/>
              </w:rPr>
              <w:t>- L</w:t>
            </w:r>
            <w:r w:rsidRPr="00637142">
              <w:rPr>
                <w:color w:val="000000"/>
                <w:sz w:val="22"/>
                <w:szCs w:val="22"/>
              </w:rPr>
              <w:softHyphen/>
              <w:t>ưu</w:t>
            </w:r>
            <w:r w:rsidR="00846A3F">
              <w:rPr>
                <w:color w:val="000000"/>
                <w:sz w:val="22"/>
                <w:szCs w:val="22"/>
              </w:rPr>
              <w:t>:</w:t>
            </w:r>
            <w:r w:rsidRPr="00637142">
              <w:rPr>
                <w:color w:val="000000"/>
                <w:sz w:val="22"/>
                <w:szCs w:val="22"/>
              </w:rPr>
              <w:t xml:space="preserve"> V</w:t>
            </w:r>
            <w:r w:rsidR="00846A3F">
              <w:rPr>
                <w:color w:val="000000"/>
                <w:sz w:val="22"/>
                <w:szCs w:val="22"/>
              </w:rPr>
              <w:t>T</w:t>
            </w:r>
            <w:r w:rsidRPr="0063714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460" w:type="dxa"/>
          </w:tcPr>
          <w:p w14:paraId="21C1C013" w14:textId="77777777" w:rsidR="00CF643D" w:rsidRPr="00637142" w:rsidRDefault="00CF643D" w:rsidP="005C2534">
            <w:pPr>
              <w:pStyle w:val="Heading1"/>
              <w:rPr>
                <w:color w:val="000000"/>
                <w:sz w:val="28"/>
                <w:szCs w:val="28"/>
              </w:rPr>
            </w:pPr>
            <w:r w:rsidRPr="00637142">
              <w:rPr>
                <w:color w:val="000000"/>
                <w:sz w:val="28"/>
                <w:szCs w:val="28"/>
              </w:rPr>
              <w:t xml:space="preserve">HIỆU TRƯỞNG </w:t>
            </w:r>
          </w:p>
          <w:p w14:paraId="20F25D04" w14:textId="39C38DD1" w:rsidR="00CF643D" w:rsidRPr="001A6A71" w:rsidRDefault="001A6A71" w:rsidP="005C2534">
            <w:pPr>
              <w:pStyle w:val="Heading1"/>
              <w:jc w:val="left"/>
              <w:rPr>
                <w:b w:val="0"/>
                <w:bCs w:val="0"/>
                <w:i/>
                <w:iCs/>
                <w:color w:val="000000"/>
                <w:sz w:val="28"/>
                <w:szCs w:val="28"/>
              </w:rPr>
            </w:pPr>
            <w:r w:rsidRPr="001A6A71">
              <w:rPr>
                <w:b w:val="0"/>
                <w:bCs w:val="0"/>
                <w:i/>
                <w:iCs/>
                <w:color w:val="000000"/>
                <w:sz w:val="28"/>
                <w:szCs w:val="28"/>
              </w:rPr>
              <w:t xml:space="preserve">                              (Đã ký)</w:t>
            </w:r>
          </w:p>
          <w:p w14:paraId="0CE71A34" w14:textId="77777777" w:rsidR="00CF643D" w:rsidRPr="00637142" w:rsidRDefault="00CF643D" w:rsidP="005C2534">
            <w:pPr>
              <w:rPr>
                <w:color w:val="000000"/>
              </w:rPr>
            </w:pPr>
          </w:p>
          <w:p w14:paraId="18E4F5C4" w14:textId="77777777" w:rsidR="00CF643D" w:rsidRDefault="00CF643D" w:rsidP="005C2534">
            <w:pPr>
              <w:rPr>
                <w:color w:val="000000"/>
              </w:rPr>
            </w:pPr>
          </w:p>
          <w:p w14:paraId="22B50E83" w14:textId="77777777" w:rsidR="00CF643D" w:rsidRPr="00637142" w:rsidRDefault="00CF643D" w:rsidP="005C2534">
            <w:pPr>
              <w:rPr>
                <w:color w:val="000000"/>
              </w:rPr>
            </w:pPr>
          </w:p>
          <w:p w14:paraId="16FA74CF" w14:textId="5A993B19" w:rsidR="00CF643D" w:rsidRPr="00CF643D" w:rsidRDefault="00CF643D" w:rsidP="005C2534">
            <w:pPr>
              <w:tabs>
                <w:tab w:val="left" w:pos="6585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 w:rsidRPr="00CF643D">
              <w:rPr>
                <w:bCs/>
                <w:iCs/>
                <w:color w:val="000000"/>
                <w:sz w:val="28"/>
                <w:szCs w:val="28"/>
              </w:rPr>
              <w:t xml:space="preserve">             </w:t>
            </w:r>
            <w:r w:rsidR="00846A3F">
              <w:rPr>
                <w:bCs/>
                <w:iCs/>
                <w:color w:val="000000"/>
                <w:sz w:val="28"/>
                <w:szCs w:val="28"/>
              </w:rPr>
              <w:t xml:space="preserve">     </w:t>
            </w:r>
            <w:r w:rsidRPr="00CF643D">
              <w:rPr>
                <w:bCs/>
                <w:iCs/>
                <w:color w:val="000000"/>
                <w:sz w:val="28"/>
                <w:szCs w:val="28"/>
              </w:rPr>
              <w:t xml:space="preserve">     </w:t>
            </w:r>
            <w:r w:rsidR="00846A3F">
              <w:rPr>
                <w:b/>
                <w:bCs/>
                <w:iCs/>
                <w:color w:val="000000"/>
                <w:sz w:val="28"/>
                <w:szCs w:val="28"/>
              </w:rPr>
              <w:t>Đặng</w:t>
            </w:r>
            <w:r w:rsidRPr="00CF643D">
              <w:rPr>
                <w:b/>
                <w:bCs/>
                <w:iCs/>
                <w:color w:val="000000"/>
                <w:sz w:val="28"/>
                <w:szCs w:val="28"/>
              </w:rPr>
              <w:t xml:space="preserve"> Thị </w:t>
            </w:r>
            <w:r w:rsidR="00846A3F">
              <w:rPr>
                <w:b/>
                <w:bCs/>
                <w:iCs/>
                <w:color w:val="000000"/>
                <w:sz w:val="28"/>
                <w:szCs w:val="28"/>
              </w:rPr>
              <w:t>Hưởng</w:t>
            </w:r>
          </w:p>
          <w:p w14:paraId="215FEC0A" w14:textId="77777777" w:rsidR="00CF643D" w:rsidRPr="00637142" w:rsidRDefault="00CF643D" w:rsidP="005C2534">
            <w:pPr>
              <w:pStyle w:val="Heading1"/>
              <w:rPr>
                <w:color w:val="000000"/>
                <w:sz w:val="2"/>
                <w:szCs w:val="2"/>
              </w:rPr>
            </w:pPr>
          </w:p>
        </w:tc>
      </w:tr>
    </w:tbl>
    <w:p w14:paraId="1E523A3D" w14:textId="77777777" w:rsidR="0026723B" w:rsidRPr="0026723B" w:rsidRDefault="0026723B" w:rsidP="008C77C5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5390FF97" w14:textId="77777777" w:rsidR="0026723B" w:rsidRDefault="0026723B" w:rsidP="0026723B">
      <w:pPr>
        <w:pStyle w:val="NormalWeb"/>
        <w:shd w:val="clear" w:color="auto" w:fill="FFFFFF"/>
        <w:spacing w:before="0" w:beforeAutospacing="0" w:after="0" w:afterAutospacing="0"/>
        <w:rPr>
          <w:rFonts w:ascii="HelveticaNeue" w:hAnsi="HelveticaNeue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sectPr w:rsidR="0026723B" w:rsidSect="00305F9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CE7836" w14:textId="77777777" w:rsidR="00171EB3" w:rsidRDefault="00171EB3" w:rsidP="005E2F08">
      <w:r>
        <w:separator/>
      </w:r>
    </w:p>
  </w:endnote>
  <w:endnote w:type="continuationSeparator" w:id="0">
    <w:p w14:paraId="1E82953C" w14:textId="77777777" w:rsidR="00171EB3" w:rsidRDefault="00171EB3" w:rsidP="005E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762A0" w14:textId="77777777" w:rsidR="00171EB3" w:rsidRDefault="00171EB3" w:rsidP="005E2F08">
      <w:r>
        <w:separator/>
      </w:r>
    </w:p>
  </w:footnote>
  <w:footnote w:type="continuationSeparator" w:id="0">
    <w:p w14:paraId="54892F2D" w14:textId="77777777" w:rsidR="00171EB3" w:rsidRDefault="00171EB3" w:rsidP="005E2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2401"/>
    <w:multiLevelType w:val="hybridMultilevel"/>
    <w:tmpl w:val="70446388"/>
    <w:lvl w:ilvl="0" w:tplc="ACD26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672846"/>
    <w:multiLevelType w:val="hybridMultilevel"/>
    <w:tmpl w:val="2098D8D4"/>
    <w:lvl w:ilvl="0" w:tplc="1EDC4FE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FB61C47"/>
    <w:multiLevelType w:val="hybridMultilevel"/>
    <w:tmpl w:val="A748E064"/>
    <w:lvl w:ilvl="0" w:tplc="6B3414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23B"/>
    <w:rsid w:val="00014581"/>
    <w:rsid w:val="000248E0"/>
    <w:rsid w:val="00030D47"/>
    <w:rsid w:val="0007283D"/>
    <w:rsid w:val="0007674B"/>
    <w:rsid w:val="00086C58"/>
    <w:rsid w:val="000A6738"/>
    <w:rsid w:val="000D5DD3"/>
    <w:rsid w:val="000D5FF1"/>
    <w:rsid w:val="000F4A78"/>
    <w:rsid w:val="001013CD"/>
    <w:rsid w:val="001335CB"/>
    <w:rsid w:val="0014411D"/>
    <w:rsid w:val="00161F35"/>
    <w:rsid w:val="00162761"/>
    <w:rsid w:val="00171EB3"/>
    <w:rsid w:val="001A6A71"/>
    <w:rsid w:val="001F28B1"/>
    <w:rsid w:val="001F3244"/>
    <w:rsid w:val="0020692C"/>
    <w:rsid w:val="00211417"/>
    <w:rsid w:val="00212A40"/>
    <w:rsid w:val="00221038"/>
    <w:rsid w:val="0023242A"/>
    <w:rsid w:val="00235311"/>
    <w:rsid w:val="0026723B"/>
    <w:rsid w:val="00267D31"/>
    <w:rsid w:val="00271B2B"/>
    <w:rsid w:val="00273269"/>
    <w:rsid w:val="0027424F"/>
    <w:rsid w:val="0028166B"/>
    <w:rsid w:val="002942FE"/>
    <w:rsid w:val="002A0562"/>
    <w:rsid w:val="002B4838"/>
    <w:rsid w:val="002E3964"/>
    <w:rsid w:val="002F6A11"/>
    <w:rsid w:val="00305F90"/>
    <w:rsid w:val="00317514"/>
    <w:rsid w:val="003359B5"/>
    <w:rsid w:val="00364C15"/>
    <w:rsid w:val="003C5315"/>
    <w:rsid w:val="004055DB"/>
    <w:rsid w:val="0041462D"/>
    <w:rsid w:val="00423380"/>
    <w:rsid w:val="004262E6"/>
    <w:rsid w:val="00435329"/>
    <w:rsid w:val="00451F08"/>
    <w:rsid w:val="00473BFB"/>
    <w:rsid w:val="00490DC2"/>
    <w:rsid w:val="004A64B7"/>
    <w:rsid w:val="004B1F39"/>
    <w:rsid w:val="004C3F63"/>
    <w:rsid w:val="004C4F2C"/>
    <w:rsid w:val="004D34F9"/>
    <w:rsid w:val="004F022F"/>
    <w:rsid w:val="00511A40"/>
    <w:rsid w:val="0056131C"/>
    <w:rsid w:val="0059446A"/>
    <w:rsid w:val="005B5DB7"/>
    <w:rsid w:val="005C2BDE"/>
    <w:rsid w:val="005E2F08"/>
    <w:rsid w:val="005F09E8"/>
    <w:rsid w:val="0060727E"/>
    <w:rsid w:val="006130CC"/>
    <w:rsid w:val="00617ABF"/>
    <w:rsid w:val="0063517B"/>
    <w:rsid w:val="00642AD7"/>
    <w:rsid w:val="00651E07"/>
    <w:rsid w:val="0066590E"/>
    <w:rsid w:val="00684440"/>
    <w:rsid w:val="006A465E"/>
    <w:rsid w:val="006B2031"/>
    <w:rsid w:val="006B5001"/>
    <w:rsid w:val="006C0D56"/>
    <w:rsid w:val="006D72ED"/>
    <w:rsid w:val="006E00CA"/>
    <w:rsid w:val="006F047A"/>
    <w:rsid w:val="00716779"/>
    <w:rsid w:val="00734D75"/>
    <w:rsid w:val="00775A9F"/>
    <w:rsid w:val="00790A23"/>
    <w:rsid w:val="007A3EFB"/>
    <w:rsid w:val="007D54BC"/>
    <w:rsid w:val="007F1926"/>
    <w:rsid w:val="007F4D39"/>
    <w:rsid w:val="008073F0"/>
    <w:rsid w:val="00813A2B"/>
    <w:rsid w:val="0082615D"/>
    <w:rsid w:val="00846A3F"/>
    <w:rsid w:val="0088347C"/>
    <w:rsid w:val="008A0AA3"/>
    <w:rsid w:val="008A402C"/>
    <w:rsid w:val="008B0916"/>
    <w:rsid w:val="008C77C5"/>
    <w:rsid w:val="008D106B"/>
    <w:rsid w:val="008D18A0"/>
    <w:rsid w:val="008D3CD8"/>
    <w:rsid w:val="008E7B80"/>
    <w:rsid w:val="008F68C6"/>
    <w:rsid w:val="00926AE0"/>
    <w:rsid w:val="00955CE4"/>
    <w:rsid w:val="009706DB"/>
    <w:rsid w:val="00974D50"/>
    <w:rsid w:val="00985B61"/>
    <w:rsid w:val="00A7629F"/>
    <w:rsid w:val="00AB61F4"/>
    <w:rsid w:val="00AD659E"/>
    <w:rsid w:val="00AF7BEB"/>
    <w:rsid w:val="00B0001E"/>
    <w:rsid w:val="00B13D0A"/>
    <w:rsid w:val="00B17E04"/>
    <w:rsid w:val="00B271D8"/>
    <w:rsid w:val="00B33A29"/>
    <w:rsid w:val="00B66B5E"/>
    <w:rsid w:val="00B72866"/>
    <w:rsid w:val="00B8282E"/>
    <w:rsid w:val="00B87309"/>
    <w:rsid w:val="00BB5AB9"/>
    <w:rsid w:val="00BC677B"/>
    <w:rsid w:val="00BD42D1"/>
    <w:rsid w:val="00C03DDE"/>
    <w:rsid w:val="00C300C4"/>
    <w:rsid w:val="00C334A3"/>
    <w:rsid w:val="00C418AE"/>
    <w:rsid w:val="00C44682"/>
    <w:rsid w:val="00C76EE7"/>
    <w:rsid w:val="00CA0E7F"/>
    <w:rsid w:val="00CD2D9F"/>
    <w:rsid w:val="00CF643D"/>
    <w:rsid w:val="00D061C2"/>
    <w:rsid w:val="00D33322"/>
    <w:rsid w:val="00D43F9D"/>
    <w:rsid w:val="00D60957"/>
    <w:rsid w:val="00D61B4B"/>
    <w:rsid w:val="00D70F2E"/>
    <w:rsid w:val="00DC382C"/>
    <w:rsid w:val="00DC3A66"/>
    <w:rsid w:val="00DD1295"/>
    <w:rsid w:val="00DE5EE5"/>
    <w:rsid w:val="00E3115D"/>
    <w:rsid w:val="00E33CCC"/>
    <w:rsid w:val="00E61C15"/>
    <w:rsid w:val="00E83946"/>
    <w:rsid w:val="00E9488B"/>
    <w:rsid w:val="00EA0B2F"/>
    <w:rsid w:val="00EA4EDD"/>
    <w:rsid w:val="00EF1723"/>
    <w:rsid w:val="00F21171"/>
    <w:rsid w:val="00F248E0"/>
    <w:rsid w:val="00F33FCA"/>
    <w:rsid w:val="00F4607C"/>
    <w:rsid w:val="00F65507"/>
    <w:rsid w:val="00F72B7D"/>
    <w:rsid w:val="00F92440"/>
    <w:rsid w:val="00F92466"/>
    <w:rsid w:val="00FA29EC"/>
    <w:rsid w:val="00FA6EE3"/>
    <w:rsid w:val="00FB0383"/>
    <w:rsid w:val="00FE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FC9F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643D"/>
    <w:pPr>
      <w:keepNext/>
      <w:jc w:val="center"/>
      <w:outlineLvl w:val="0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723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6723B"/>
    <w:rPr>
      <w:b/>
      <w:bCs/>
    </w:rPr>
  </w:style>
  <w:style w:type="character" w:styleId="Emphasis">
    <w:name w:val="Emphasis"/>
    <w:basedOn w:val="DefaultParagraphFont"/>
    <w:uiPriority w:val="20"/>
    <w:qFormat/>
    <w:rsid w:val="0026723B"/>
    <w:rPr>
      <w:i/>
      <w:iCs/>
    </w:rPr>
  </w:style>
  <w:style w:type="paragraph" w:customStyle="1" w:styleId="vnbnnidung0">
    <w:name w:val="vnbnnidung0"/>
    <w:basedOn w:val="Normal"/>
    <w:rsid w:val="0026723B"/>
    <w:pPr>
      <w:spacing w:before="100" w:beforeAutospacing="1" w:after="100" w:afterAutospacing="1"/>
    </w:pPr>
  </w:style>
  <w:style w:type="character" w:styleId="Hyperlink">
    <w:name w:val="Hyperlink"/>
    <w:basedOn w:val="DefaultParagraphFont"/>
    <w:unhideWhenUsed/>
    <w:rsid w:val="00BC677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5E2F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E2F0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E2F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E2F08"/>
    <w:rPr>
      <w:sz w:val="24"/>
      <w:szCs w:val="24"/>
    </w:rPr>
  </w:style>
  <w:style w:type="table" w:styleId="TableGrid">
    <w:name w:val="Table Grid"/>
    <w:basedOn w:val="TableNormal"/>
    <w:rsid w:val="00EA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CF643D"/>
    <w:rPr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643D"/>
    <w:pPr>
      <w:keepNext/>
      <w:jc w:val="center"/>
      <w:outlineLvl w:val="0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723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6723B"/>
    <w:rPr>
      <w:b/>
      <w:bCs/>
    </w:rPr>
  </w:style>
  <w:style w:type="character" w:styleId="Emphasis">
    <w:name w:val="Emphasis"/>
    <w:basedOn w:val="DefaultParagraphFont"/>
    <w:uiPriority w:val="20"/>
    <w:qFormat/>
    <w:rsid w:val="0026723B"/>
    <w:rPr>
      <w:i/>
      <w:iCs/>
    </w:rPr>
  </w:style>
  <w:style w:type="paragraph" w:customStyle="1" w:styleId="vnbnnidung0">
    <w:name w:val="vnbnnidung0"/>
    <w:basedOn w:val="Normal"/>
    <w:rsid w:val="0026723B"/>
    <w:pPr>
      <w:spacing w:before="100" w:beforeAutospacing="1" w:after="100" w:afterAutospacing="1"/>
    </w:pPr>
  </w:style>
  <w:style w:type="character" w:styleId="Hyperlink">
    <w:name w:val="Hyperlink"/>
    <w:basedOn w:val="DefaultParagraphFont"/>
    <w:unhideWhenUsed/>
    <w:rsid w:val="00BC677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5E2F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E2F0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E2F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E2F08"/>
    <w:rPr>
      <w:sz w:val="24"/>
      <w:szCs w:val="24"/>
    </w:rPr>
  </w:style>
  <w:style w:type="table" w:styleId="TableGrid">
    <w:name w:val="Table Grid"/>
    <w:basedOn w:val="TableNormal"/>
    <w:rsid w:val="00EA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CF643D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2023202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2023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ThuHuong</cp:lastModifiedBy>
  <cp:revision>10</cp:revision>
  <cp:lastPrinted>2023-07-31T01:54:00Z</cp:lastPrinted>
  <dcterms:created xsi:type="dcterms:W3CDTF">2023-08-16T09:22:00Z</dcterms:created>
  <dcterms:modified xsi:type="dcterms:W3CDTF">2023-08-21T08:05:00Z</dcterms:modified>
</cp:coreProperties>
</file>