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31E1E" w:rsidRDefault="006755BD" w:rsidP="006755BD">
      <w:pPr>
        <w:pStyle w:val="NormalWeb"/>
        <w:shd w:val="clear" w:color="auto" w:fill="FFFFFF"/>
        <w:spacing w:before="0" w:beforeAutospacing="0" w:after="120" w:afterAutospacing="0" w:line="360" w:lineRule="exact"/>
        <w:ind w:firstLine="720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>Thực hiện Công văn số 321 ngày 26/8/2022 của Phòng Giáo dục và Đào tạo huyện Tiên Lãng về việc hướng dẫn thời gian tựu trường, khai giảng, tổ chức dạy và học năm học học 2022-2023, sáng ngày 05/9/2022, trường Tiểu học Cấp Tiến đã tổ chức thành công Lễ khai giảng năm học 2022-2023.</w:t>
      </w:r>
    </w:p>
    <w:p w:rsidR="006755BD" w:rsidRPr="002C55B8" w:rsidRDefault="006755BD" w:rsidP="006755BD">
      <w:pPr>
        <w:pStyle w:val="NormalWeb"/>
        <w:shd w:val="clear" w:color="auto" w:fill="FFFFFF"/>
        <w:spacing w:before="0" w:beforeAutospacing="0" w:after="120" w:afterAutospacing="0" w:line="360" w:lineRule="exact"/>
        <w:ind w:firstLine="720"/>
        <w:jc w:val="both"/>
        <w:rPr>
          <w:color w:val="000000"/>
          <w:spacing w:val="-4"/>
          <w:sz w:val="28"/>
          <w:szCs w:val="28"/>
          <w:shd w:val="clear" w:color="auto" w:fill="FFFFFF"/>
        </w:rPr>
      </w:pPr>
      <w:r w:rsidRPr="002C55B8">
        <w:rPr>
          <w:color w:val="000000"/>
          <w:spacing w:val="-4"/>
          <w:sz w:val="28"/>
          <w:szCs w:val="28"/>
          <w:shd w:val="clear" w:color="auto" w:fill="FFFFFF"/>
        </w:rPr>
        <w:t xml:space="preserve">Về dự, </w:t>
      </w:r>
      <w:r w:rsidR="002C55B8" w:rsidRPr="002C55B8">
        <w:rPr>
          <w:color w:val="000000"/>
          <w:spacing w:val="-4"/>
          <w:sz w:val="28"/>
          <w:szCs w:val="28"/>
          <w:shd w:val="clear" w:color="auto" w:fill="FFFFFF"/>
        </w:rPr>
        <w:t>trân trong được đón</w:t>
      </w:r>
      <w:r w:rsidRPr="002C55B8">
        <w:rPr>
          <w:color w:val="000000"/>
          <w:spacing w:val="-4"/>
          <w:sz w:val="28"/>
          <w:szCs w:val="28"/>
          <w:shd w:val="clear" w:color="auto" w:fill="FFFFFF"/>
        </w:rPr>
        <w:t xml:space="preserve"> các vị đại biểu đại diện cho lãnh đạo Đảng ủy, UBND, </w:t>
      </w:r>
      <w:r w:rsidR="00E03836" w:rsidRPr="002C55B8">
        <w:rPr>
          <w:color w:val="000000"/>
          <w:spacing w:val="-4"/>
          <w:sz w:val="28"/>
          <w:szCs w:val="28"/>
          <w:shd w:val="clear" w:color="auto" w:fill="FFFFFF"/>
        </w:rPr>
        <w:t>HĐND xã Cấp Tiến; các tổ chức, cá nhân</w:t>
      </w:r>
      <w:r w:rsidR="002C55B8" w:rsidRPr="002C55B8">
        <w:rPr>
          <w:color w:val="000000"/>
          <w:spacing w:val="-4"/>
          <w:sz w:val="28"/>
          <w:szCs w:val="28"/>
          <w:shd w:val="clear" w:color="auto" w:fill="FFFFFF"/>
        </w:rPr>
        <w:t>,</w:t>
      </w:r>
      <w:r w:rsidR="00E03836" w:rsidRPr="002C55B8">
        <w:rPr>
          <w:color w:val="000000"/>
          <w:spacing w:val="-4"/>
          <w:sz w:val="28"/>
          <w:szCs w:val="28"/>
          <w:shd w:val="clear" w:color="auto" w:fill="FFFFFF"/>
        </w:rPr>
        <w:t xml:space="preserve"> các ông bà đại diện CMHS các lớp.</w:t>
      </w:r>
      <w:bookmarkStart w:id="0" w:name="_GoBack"/>
      <w:bookmarkEnd w:id="0"/>
    </w:p>
    <w:p w:rsidR="00E03836" w:rsidRDefault="00E03836" w:rsidP="00E03836">
      <w:pPr>
        <w:pStyle w:val="NormalWeb"/>
        <w:shd w:val="clear" w:color="auto" w:fill="FFFFFF"/>
        <w:spacing w:before="0" w:beforeAutospacing="0" w:after="240" w:afterAutospacing="0" w:line="360" w:lineRule="exact"/>
        <w:ind w:firstLine="720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>Dưới đây là một số hình ảnh tiêu biểu của buổi Lễ khai giảng.</w:t>
      </w:r>
    </w:p>
    <w:p w:rsidR="00541219" w:rsidRDefault="00541219" w:rsidP="00331E1E">
      <w:pPr>
        <w:pStyle w:val="NormalWeb"/>
        <w:shd w:val="clear" w:color="auto" w:fill="FFFFFF"/>
        <w:spacing w:before="0" w:beforeAutospacing="0" w:after="150" w:afterAutospacing="0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5942965" cy="3467100"/>
            <wp:effectExtent l="0" t="0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316" cy="34678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1219" w:rsidRDefault="00541219" w:rsidP="00331E1E">
      <w:pPr>
        <w:pStyle w:val="NormalWeb"/>
        <w:shd w:val="clear" w:color="auto" w:fill="FFFFFF"/>
        <w:spacing w:before="0" w:beforeAutospacing="0" w:after="150" w:afterAutospacing="0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5942965" cy="3695700"/>
            <wp:effectExtent l="0" t="0" r="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269" cy="36971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1219" w:rsidRDefault="00541219" w:rsidP="00331E1E">
      <w:pPr>
        <w:pStyle w:val="NormalWeb"/>
        <w:shd w:val="clear" w:color="auto" w:fill="FFFFFF"/>
        <w:spacing w:before="0" w:beforeAutospacing="0" w:after="150" w:afterAutospacing="0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noProof/>
          <w:color w:val="000000"/>
          <w:sz w:val="28"/>
          <w:szCs w:val="28"/>
          <w:shd w:val="clear" w:color="auto" w:fill="FFFFFF"/>
        </w:rPr>
        <w:lastRenderedPageBreak/>
        <w:drawing>
          <wp:inline distT="0" distB="0" distL="0" distR="0">
            <wp:extent cx="5943600" cy="4876800"/>
            <wp:effectExtent l="0" t="0" r="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87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1219" w:rsidRDefault="00541219" w:rsidP="00331E1E">
      <w:pPr>
        <w:pStyle w:val="NormalWeb"/>
        <w:shd w:val="clear" w:color="auto" w:fill="FFFFFF"/>
        <w:spacing w:before="0" w:beforeAutospacing="0" w:after="150" w:afterAutospacing="0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5942330" cy="4038600"/>
            <wp:effectExtent l="0" t="0" r="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948" cy="40430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1219" w:rsidRDefault="00541219" w:rsidP="00331E1E">
      <w:pPr>
        <w:pStyle w:val="NormalWeb"/>
        <w:shd w:val="clear" w:color="auto" w:fill="FFFFFF"/>
        <w:spacing w:before="0" w:beforeAutospacing="0" w:after="150" w:afterAutospacing="0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noProof/>
          <w:color w:val="000000"/>
          <w:sz w:val="28"/>
          <w:szCs w:val="28"/>
          <w:shd w:val="clear" w:color="auto" w:fill="FFFFFF"/>
        </w:rPr>
        <w:lastRenderedPageBreak/>
        <w:drawing>
          <wp:inline distT="0" distB="0" distL="0" distR="0">
            <wp:extent cx="5942965" cy="4305300"/>
            <wp:effectExtent l="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753" cy="4306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1219" w:rsidRDefault="00541219" w:rsidP="00E03836">
      <w:pPr>
        <w:pStyle w:val="NormalWeb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color w:val="333333"/>
          <w:sz w:val="20"/>
          <w:szCs w:val="20"/>
        </w:rPr>
      </w:pPr>
      <w:r>
        <w:rPr>
          <w:color w:val="000000"/>
          <w:sz w:val="28"/>
          <w:szCs w:val="28"/>
          <w:shd w:val="clear" w:color="auto" w:fill="FFFFFF"/>
        </w:rPr>
        <w:t xml:space="preserve">Cô Phạm Thị Nga </w:t>
      </w:r>
      <w:r w:rsidR="00E03836">
        <w:rPr>
          <w:color w:val="000000"/>
          <w:sz w:val="28"/>
          <w:szCs w:val="28"/>
          <w:shd w:val="clear" w:color="auto" w:fill="FFFFFF"/>
        </w:rPr>
        <w:t>-</w:t>
      </w:r>
      <w:r>
        <w:rPr>
          <w:color w:val="000000"/>
          <w:sz w:val="28"/>
          <w:szCs w:val="28"/>
          <w:shd w:val="clear" w:color="auto" w:fill="FFFFFF"/>
        </w:rPr>
        <w:t xml:space="preserve"> Phó </w:t>
      </w:r>
      <w:r w:rsidR="00531EB1">
        <w:rPr>
          <w:color w:val="000000"/>
          <w:sz w:val="28"/>
          <w:szCs w:val="28"/>
          <w:shd w:val="clear" w:color="auto" w:fill="FFFFFF"/>
        </w:rPr>
        <w:t>H</w:t>
      </w:r>
      <w:r>
        <w:rPr>
          <w:color w:val="000000"/>
          <w:sz w:val="28"/>
          <w:szCs w:val="28"/>
          <w:shd w:val="clear" w:color="auto" w:fill="FFFFFF"/>
        </w:rPr>
        <w:t>iệu trưởng đọc thư Bác</w:t>
      </w:r>
      <w:r w:rsidR="00E03836">
        <w:rPr>
          <w:color w:val="000000"/>
          <w:sz w:val="28"/>
          <w:szCs w:val="28"/>
          <w:shd w:val="clear" w:color="auto" w:fill="FFFFFF"/>
        </w:rPr>
        <w:t xml:space="preserve"> Hồ và thư của Chủ tịch nước Nguyễn Xuân Phúc.</w:t>
      </w:r>
    </w:p>
    <w:p w:rsidR="00331E1E" w:rsidRDefault="00331E1E" w:rsidP="00331E1E">
      <w:pPr>
        <w:pStyle w:val="NormalWeb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color w:val="333333"/>
          <w:sz w:val="20"/>
          <w:szCs w:val="20"/>
        </w:rPr>
      </w:pPr>
      <w:r>
        <w:rPr>
          <w:rFonts w:ascii="Arial" w:hAnsi="Arial" w:cs="Arial"/>
          <w:noProof/>
          <w:color w:val="333333"/>
          <w:sz w:val="20"/>
          <w:szCs w:val="20"/>
        </w:rPr>
        <w:drawing>
          <wp:inline distT="0" distB="0" distL="0" distR="0">
            <wp:extent cx="5942965" cy="4038600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467" cy="40396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1E1E" w:rsidRPr="00E03836" w:rsidRDefault="00E03836" w:rsidP="00331E1E">
      <w:pPr>
        <w:pStyle w:val="NormalWeb"/>
        <w:shd w:val="clear" w:color="auto" w:fill="FFFFFF"/>
        <w:spacing w:before="0" w:beforeAutospacing="0" w:after="150" w:afterAutospacing="0"/>
        <w:jc w:val="center"/>
        <w:rPr>
          <w:color w:val="333333"/>
          <w:sz w:val="28"/>
          <w:szCs w:val="28"/>
        </w:rPr>
      </w:pPr>
      <w:r w:rsidRPr="00E03836">
        <w:rPr>
          <w:color w:val="333333"/>
          <w:sz w:val="28"/>
          <w:szCs w:val="28"/>
        </w:rPr>
        <w:t>Cô Đỗ Thị Ngân – Hiệu trưởng đọc diễn văn khai giảng và đánh trống trường.</w:t>
      </w:r>
    </w:p>
    <w:p w:rsidR="00331E1E" w:rsidRDefault="00331E1E" w:rsidP="00331E1E">
      <w:pPr>
        <w:pStyle w:val="NormalWeb"/>
        <w:shd w:val="clear" w:color="auto" w:fill="FFFFFF"/>
        <w:spacing w:before="0" w:beforeAutospacing="0" w:after="195" w:afterAutospacing="0"/>
        <w:jc w:val="center"/>
        <w:rPr>
          <w:rFonts w:ascii="Arial" w:hAnsi="Arial" w:cs="Arial"/>
          <w:color w:val="333333"/>
          <w:sz w:val="20"/>
          <w:szCs w:val="20"/>
        </w:rPr>
      </w:pPr>
      <w:r>
        <w:rPr>
          <w:rFonts w:ascii="Arial" w:hAnsi="Arial" w:cs="Arial"/>
          <w:noProof/>
          <w:color w:val="333333"/>
          <w:sz w:val="20"/>
          <w:szCs w:val="20"/>
        </w:rPr>
        <w:lastRenderedPageBreak/>
        <w:drawing>
          <wp:inline distT="0" distB="0" distL="0" distR="0">
            <wp:extent cx="5943600" cy="4457700"/>
            <wp:effectExtent l="1905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1219" w:rsidRDefault="00541219" w:rsidP="00331E1E">
      <w:pPr>
        <w:pStyle w:val="NormalWeb"/>
        <w:shd w:val="clear" w:color="auto" w:fill="FFFFFF"/>
        <w:spacing w:before="0" w:beforeAutospacing="0" w:after="195" w:afterAutospacing="0"/>
        <w:jc w:val="both"/>
        <w:rPr>
          <w:rFonts w:ascii="Arial" w:hAnsi="Arial" w:cs="Arial"/>
          <w:color w:val="333333"/>
          <w:sz w:val="20"/>
          <w:szCs w:val="20"/>
        </w:rPr>
      </w:pPr>
      <w:r>
        <w:rPr>
          <w:rFonts w:ascii="Arial" w:hAnsi="Arial" w:cs="Arial"/>
          <w:noProof/>
          <w:color w:val="333333"/>
          <w:sz w:val="20"/>
          <w:szCs w:val="20"/>
        </w:rPr>
        <w:drawing>
          <wp:inline distT="0" distB="0" distL="0" distR="0">
            <wp:extent cx="5943600" cy="4485217"/>
            <wp:effectExtent l="19050" t="0" r="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85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1219" w:rsidRDefault="00541219" w:rsidP="00331E1E">
      <w:pPr>
        <w:pStyle w:val="NormalWeb"/>
        <w:shd w:val="clear" w:color="auto" w:fill="FFFFFF"/>
        <w:spacing w:before="0" w:beforeAutospacing="0" w:after="195" w:afterAutospacing="0"/>
        <w:jc w:val="both"/>
        <w:rPr>
          <w:rFonts w:ascii="Arial" w:hAnsi="Arial" w:cs="Arial"/>
          <w:color w:val="333333"/>
          <w:sz w:val="20"/>
          <w:szCs w:val="20"/>
        </w:rPr>
      </w:pPr>
      <w:r>
        <w:rPr>
          <w:rFonts w:ascii="Arial" w:hAnsi="Arial" w:cs="Arial"/>
          <w:noProof/>
          <w:color w:val="333333"/>
          <w:sz w:val="20"/>
          <w:szCs w:val="20"/>
        </w:rPr>
        <w:lastRenderedPageBreak/>
        <w:drawing>
          <wp:inline distT="0" distB="0" distL="0" distR="0">
            <wp:extent cx="5942965" cy="3962400"/>
            <wp:effectExtent l="0" t="0" r="635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674" cy="39642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1E1E" w:rsidRDefault="00331E1E" w:rsidP="00331E1E">
      <w:pPr>
        <w:pStyle w:val="NormalWeb"/>
        <w:shd w:val="clear" w:color="auto" w:fill="FFFFFF"/>
        <w:spacing w:before="0" w:beforeAutospacing="0" w:after="195" w:afterAutospacing="0"/>
        <w:jc w:val="center"/>
        <w:rPr>
          <w:rFonts w:ascii="Arial" w:hAnsi="Arial" w:cs="Arial"/>
          <w:color w:val="333333"/>
          <w:sz w:val="20"/>
          <w:szCs w:val="20"/>
        </w:rPr>
      </w:pPr>
    </w:p>
    <w:p w:rsidR="00331E1E" w:rsidRPr="00E03836" w:rsidRDefault="00331E1E" w:rsidP="00E03836">
      <w:pPr>
        <w:pStyle w:val="NormalWeb"/>
        <w:shd w:val="clear" w:color="auto" w:fill="FFFFFF"/>
        <w:spacing w:before="120" w:beforeAutospacing="0" w:after="120" w:afterAutospacing="0" w:line="360" w:lineRule="exact"/>
        <w:ind w:firstLine="720"/>
        <w:jc w:val="both"/>
        <w:rPr>
          <w:rFonts w:ascii="Arial" w:hAnsi="Arial" w:cs="Arial"/>
          <w:sz w:val="20"/>
          <w:szCs w:val="20"/>
        </w:rPr>
      </w:pPr>
      <w:r w:rsidRPr="00531EB1">
        <w:rPr>
          <w:sz w:val="28"/>
          <w:szCs w:val="28"/>
        </w:rPr>
        <w:t> </w:t>
      </w:r>
    </w:p>
    <w:p w:rsidR="00AF2099" w:rsidRDefault="00331E1E" w:rsidP="002C55B8">
      <w:pPr>
        <w:pStyle w:val="NormalWeb"/>
        <w:shd w:val="clear" w:color="auto" w:fill="FFFFFF"/>
        <w:spacing w:before="0" w:beforeAutospacing="0" w:after="195" w:afterAutospacing="0"/>
        <w:jc w:val="center"/>
      </w:pPr>
      <w:r>
        <w:rPr>
          <w:rFonts w:ascii="Arial" w:hAnsi="Arial" w:cs="Arial"/>
          <w:color w:val="333333"/>
          <w:sz w:val="20"/>
          <w:szCs w:val="20"/>
        </w:rPr>
        <w:t> </w:t>
      </w:r>
      <w:r w:rsidR="002C55B8" w:rsidRPr="002C55B8">
        <w:rPr>
          <w:noProof/>
        </w:rPr>
        <w:drawing>
          <wp:inline distT="0" distB="0" distL="0" distR="0">
            <wp:extent cx="5903595" cy="4352925"/>
            <wp:effectExtent l="0" t="0" r="1905" b="9525"/>
            <wp:docPr id="2" name="Picture 2" descr="C:\Users\Administrator\Pictures\ảnh lớp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\Pictures\ảnh lớp 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2192" cy="4366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F2099" w:rsidSect="00E03836">
      <w:pgSz w:w="11907" w:h="16839" w:code="9"/>
      <w:pgMar w:top="1134" w:right="1134" w:bottom="1134" w:left="1474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A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31E1E"/>
    <w:rsid w:val="002C55B8"/>
    <w:rsid w:val="00331E1E"/>
    <w:rsid w:val="00531EB1"/>
    <w:rsid w:val="00541219"/>
    <w:rsid w:val="006755BD"/>
    <w:rsid w:val="00AF2099"/>
    <w:rsid w:val="00B21293"/>
    <w:rsid w:val="00E038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E29ED0F8-1E06-4EC0-9CB2-268CE04C52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F209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331E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31E1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31E1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638532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5</Pages>
  <Words>102</Words>
  <Characters>587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3</cp:revision>
  <dcterms:created xsi:type="dcterms:W3CDTF">2022-09-22T09:53:00Z</dcterms:created>
  <dcterms:modified xsi:type="dcterms:W3CDTF">2022-09-22T14:09:00Z</dcterms:modified>
</cp:coreProperties>
</file>