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23" w:rsidRPr="00F9694B" w:rsidRDefault="00963523" w:rsidP="0096352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F9694B">
        <w:rPr>
          <w:b/>
        </w:rPr>
        <w:t>DANH MỤC</w:t>
      </w:r>
    </w:p>
    <w:p w:rsidR="00963523" w:rsidRDefault="00963523" w:rsidP="00963523">
      <w:pPr>
        <w:spacing w:after="0" w:line="276" w:lineRule="auto"/>
        <w:jc w:val="center"/>
        <w:rPr>
          <w:b/>
          <w:szCs w:val="28"/>
          <w:lang w:val="en"/>
        </w:rPr>
      </w:pPr>
      <w:r w:rsidRPr="008B59E8">
        <w:rPr>
          <w:b/>
          <w:szCs w:val="28"/>
          <w:lang w:val="en"/>
        </w:rPr>
        <w:t>Tài liệu truyền thông, giáo dục về phòng chống tác hại của thuốc lá mới dành cho giáo viên và học sinh</w:t>
      </w:r>
    </w:p>
    <w:p w:rsidR="00963523" w:rsidRPr="008B59E8" w:rsidRDefault="00963523" w:rsidP="00963523">
      <w:pPr>
        <w:spacing w:after="0" w:line="240" w:lineRule="auto"/>
        <w:jc w:val="center"/>
        <w:rPr>
          <w:spacing w:val="-4"/>
          <w:szCs w:val="28"/>
        </w:rPr>
      </w:pPr>
      <w:r>
        <w:rPr>
          <w:noProof/>
          <w:spacing w:val="-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12161" wp14:editId="38BA7EE0">
                <wp:simplePos x="0" y="0"/>
                <wp:positionH relativeFrom="column">
                  <wp:posOffset>2109801</wp:posOffset>
                </wp:positionH>
                <wp:positionV relativeFrom="paragraph">
                  <wp:posOffset>10795</wp:posOffset>
                </wp:positionV>
                <wp:extent cx="141759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F4415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5pt,.85pt" to="277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62"/>
        <w:gridCol w:w="5103"/>
        <w:gridCol w:w="2274"/>
        <w:gridCol w:w="1984"/>
      </w:tblGrid>
      <w:tr w:rsidR="00963523" w:rsidTr="00D37B05">
        <w:tc>
          <w:tcPr>
            <w:tcW w:w="562" w:type="dxa"/>
          </w:tcPr>
          <w:p w:rsidR="00963523" w:rsidRPr="00F6544C" w:rsidRDefault="00963523" w:rsidP="00D37B0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6544C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5103" w:type="dxa"/>
          </w:tcPr>
          <w:p w:rsidR="00963523" w:rsidRPr="00F6544C" w:rsidRDefault="00963523" w:rsidP="00D37B0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6544C">
              <w:rPr>
                <w:b/>
                <w:sz w:val="24"/>
                <w:szCs w:val="24"/>
              </w:rPr>
              <w:t>NỘI DUNG HƯỚNG DẪN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6544C">
              <w:rPr>
                <w:b/>
                <w:sz w:val="24"/>
                <w:szCs w:val="24"/>
              </w:rPr>
              <w:t>ĐỐI TƯỢNG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6544C">
              <w:rPr>
                <w:b/>
                <w:sz w:val="24"/>
                <w:szCs w:val="24"/>
              </w:rPr>
              <w:t>TRÌNH BÀY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  <w:r w:rsidRPr="00BA370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63523" w:rsidRPr="00416229" w:rsidRDefault="00963523" w:rsidP="00D37B05">
            <w:pPr>
              <w:jc w:val="both"/>
              <w:rPr>
                <w:sz w:val="24"/>
                <w:szCs w:val="24"/>
              </w:rPr>
            </w:pPr>
            <w:r w:rsidRPr="00416229">
              <w:rPr>
                <w:sz w:val="24"/>
                <w:szCs w:val="24"/>
              </w:rPr>
              <w:t>Tài liệu hướng dẫn truyền thông về phòng ngừa thuốc lá mới cho học sinh phổ thông (ban hành theo Quyết định số 1751/QĐ-BGDĐT ngày 22/6/2022)</w:t>
            </w:r>
          </w:p>
        </w:tc>
        <w:tc>
          <w:tcPr>
            <w:tcW w:w="2274" w:type="dxa"/>
          </w:tcPr>
          <w:p w:rsidR="00963523" w:rsidRPr="00B962EB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Cán bộ quản lý, giáo viên, học sinh. </w:t>
            </w:r>
          </w:p>
        </w:tc>
        <w:tc>
          <w:tcPr>
            <w:tcW w:w="1984" w:type="dxa"/>
          </w:tcPr>
          <w:p w:rsidR="00963523" w:rsidRPr="00B962EB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PDF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  <w:r w:rsidRPr="00BA370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63523" w:rsidRPr="00416229" w:rsidRDefault="00963523" w:rsidP="00D37B05">
            <w:pPr>
              <w:jc w:val="both"/>
              <w:rPr>
                <w:sz w:val="24"/>
                <w:szCs w:val="24"/>
              </w:rPr>
            </w:pPr>
            <w:r w:rsidRPr="00416229">
              <w:rPr>
                <w:rFonts w:cs="Times New Roman"/>
                <w:bCs/>
                <w:color w:val="000000" w:themeColor="text1"/>
                <w:sz w:val="24"/>
                <w:szCs w:val="24"/>
              </w:rPr>
              <w:t>Tài liệu hướng dẫn giáo dục lồng ghép phòng, chống tác hại của thuốc lá trong bài giảng môn học, hoạt động giáo dục cấp Trung học cơ sở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416229">
              <w:rPr>
                <w:sz w:val="24"/>
                <w:szCs w:val="24"/>
              </w:rPr>
              <w:t>ban hành theo Quyết định số 3974/QĐ-BGDĐT ngày 01/12/2022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963523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Cán bộ quản lý, giáo viên, học sinh. </w:t>
            </w:r>
          </w:p>
        </w:tc>
        <w:tc>
          <w:tcPr>
            <w:tcW w:w="1984" w:type="dxa"/>
          </w:tcPr>
          <w:p w:rsidR="00963523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PDF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  <w:r w:rsidRPr="00BA3703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63523" w:rsidRPr="00F6544C" w:rsidRDefault="00963523" w:rsidP="00D3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Truyền thông về tác hại của thuốc lá 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Giáo viên 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PowerPoint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Thuốc lá và các sản phẩm thuốc lá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Tác hại của thuốc lá và thuốc lá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Xu hướng sử dụng thuốc lá trong thanh thiếu niên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Hiểu nhầm và sự thật về thuốc lá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1.5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Kết luận và khuyến nghị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  <w:r w:rsidRPr="00BA3703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63523" w:rsidRPr="00F6544C" w:rsidRDefault="00963523" w:rsidP="00D3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Truyền thông về tác hại của thuốc lá 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Học sinh 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PowerPoint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Thuốc lá và các sản phẩm thuốc lá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Tác hại của thuốc lá và thuốc lá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Hiểu nhầm và sự thật về thuốc lá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BA3703">
              <w:rPr>
                <w:i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:rsidR="00963523" w:rsidRPr="004D726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4D726A">
              <w:rPr>
                <w:i/>
                <w:sz w:val="24"/>
                <w:szCs w:val="24"/>
              </w:rPr>
              <w:t>Kết luận và khuyến nghị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  <w:r w:rsidRPr="00BA3703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963523" w:rsidRPr="000C08B9" w:rsidRDefault="00963523" w:rsidP="00D3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Hỏi – Đáp về thuốc lá thế hệ mới (bộ 12 câu hỏi và đáp án)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PowerPoint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963523" w:rsidRPr="00F6544C" w:rsidRDefault="00963523" w:rsidP="00D3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 tuyên truyền về tác hại của thuốc lá/ thuốc lá thế hệ mới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A81EDA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A81EDA">
              <w:rPr>
                <w:i/>
                <w:sz w:val="24"/>
                <w:szCs w:val="24"/>
              </w:rPr>
              <w:t>6.1</w:t>
            </w:r>
          </w:p>
        </w:tc>
        <w:tc>
          <w:tcPr>
            <w:tcW w:w="5103" w:type="dxa"/>
          </w:tcPr>
          <w:p w:rsidR="00963523" w:rsidRPr="00A81EDA" w:rsidRDefault="00963523" w:rsidP="00D37B05">
            <w:pPr>
              <w:jc w:val="both"/>
              <w:rPr>
                <w:i/>
                <w:sz w:val="24"/>
                <w:szCs w:val="24"/>
              </w:rPr>
            </w:pPr>
            <w:r w:rsidRPr="00A81EDA">
              <w:rPr>
                <w:i/>
                <w:sz w:val="24"/>
                <w:szCs w:val="24"/>
              </w:rPr>
              <w:t>Video Clip “Nói không với thuốc lá”</w:t>
            </w:r>
          </w:p>
        </w:tc>
        <w:tc>
          <w:tcPr>
            <w:tcW w:w="2274" w:type="dxa"/>
          </w:tcPr>
          <w:p w:rsidR="00963523" w:rsidRPr="00047FC2" w:rsidRDefault="00963523" w:rsidP="00D37B05">
            <w:pPr>
              <w:rPr>
                <w:spacing w:val="-4"/>
                <w:sz w:val="24"/>
                <w:szCs w:val="24"/>
              </w:rPr>
            </w:pPr>
            <w:r w:rsidRPr="00047FC2">
              <w:rPr>
                <w:spacing w:val="-4"/>
                <w:sz w:val="24"/>
                <w:szCs w:val="24"/>
              </w:rPr>
              <w:t>Giáo viên và học sinh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 Clip 2’ 43 </w:t>
            </w:r>
          </w:p>
        </w:tc>
      </w:tr>
      <w:tr w:rsidR="00963523" w:rsidTr="00D37B05">
        <w:tc>
          <w:tcPr>
            <w:tcW w:w="562" w:type="dxa"/>
          </w:tcPr>
          <w:p w:rsidR="00963523" w:rsidRPr="00A81EDA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A81EDA">
              <w:rPr>
                <w:i/>
                <w:sz w:val="24"/>
                <w:szCs w:val="24"/>
              </w:rPr>
              <w:t>6.2</w:t>
            </w:r>
          </w:p>
        </w:tc>
        <w:tc>
          <w:tcPr>
            <w:tcW w:w="5103" w:type="dxa"/>
          </w:tcPr>
          <w:p w:rsidR="00963523" w:rsidRPr="00551164" w:rsidRDefault="00963523" w:rsidP="00D37B05">
            <w:pPr>
              <w:jc w:val="both"/>
              <w:rPr>
                <w:i/>
                <w:spacing w:val="-12"/>
                <w:sz w:val="24"/>
                <w:szCs w:val="24"/>
              </w:rPr>
            </w:pPr>
            <w:r w:rsidRPr="00551164">
              <w:rPr>
                <w:i/>
                <w:spacing w:val="-12"/>
                <w:sz w:val="24"/>
                <w:szCs w:val="24"/>
              </w:rPr>
              <w:t>Video Clip  “Sức khỏe của bạn hay là thuốc lá điện tử”</w:t>
            </w:r>
          </w:p>
        </w:tc>
        <w:tc>
          <w:tcPr>
            <w:tcW w:w="2274" w:type="dxa"/>
          </w:tcPr>
          <w:p w:rsidR="00963523" w:rsidRDefault="00963523" w:rsidP="00D37B05">
            <w:r w:rsidRPr="00033B8C">
              <w:rPr>
                <w:spacing w:val="-4"/>
                <w:sz w:val="24"/>
                <w:szCs w:val="24"/>
              </w:rPr>
              <w:t>Giáo viên và học sinh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 Clip 1’ 52 </w:t>
            </w:r>
          </w:p>
        </w:tc>
      </w:tr>
      <w:tr w:rsidR="00963523" w:rsidTr="00D37B05">
        <w:tc>
          <w:tcPr>
            <w:tcW w:w="562" w:type="dxa"/>
          </w:tcPr>
          <w:p w:rsidR="00963523" w:rsidRPr="003B1286" w:rsidRDefault="00963523" w:rsidP="00D37B05">
            <w:pPr>
              <w:jc w:val="center"/>
              <w:rPr>
                <w:i/>
                <w:sz w:val="24"/>
                <w:szCs w:val="24"/>
              </w:rPr>
            </w:pPr>
            <w:r w:rsidRPr="003B1286">
              <w:rPr>
                <w:i/>
                <w:sz w:val="24"/>
                <w:szCs w:val="24"/>
              </w:rPr>
              <w:t>6.3</w:t>
            </w:r>
          </w:p>
        </w:tc>
        <w:tc>
          <w:tcPr>
            <w:tcW w:w="5103" w:type="dxa"/>
          </w:tcPr>
          <w:p w:rsidR="00963523" w:rsidRPr="00551164" w:rsidRDefault="00963523" w:rsidP="00D37B05">
            <w:pPr>
              <w:jc w:val="both"/>
              <w:rPr>
                <w:spacing w:val="-6"/>
                <w:sz w:val="24"/>
                <w:szCs w:val="24"/>
              </w:rPr>
            </w:pPr>
            <w:r w:rsidRPr="00551164">
              <w:rPr>
                <w:spacing w:val="-6"/>
                <w:sz w:val="24"/>
                <w:szCs w:val="24"/>
              </w:rPr>
              <w:t xml:space="preserve">Video Clip tổ chức truyền thông mẫu tại tỉnh Lào Cai </w:t>
            </w:r>
          </w:p>
        </w:tc>
        <w:tc>
          <w:tcPr>
            <w:tcW w:w="2274" w:type="dxa"/>
          </w:tcPr>
          <w:p w:rsidR="00963523" w:rsidRDefault="00963523" w:rsidP="00D37B05">
            <w:r w:rsidRPr="00033B8C">
              <w:rPr>
                <w:spacing w:val="-4"/>
                <w:sz w:val="24"/>
                <w:szCs w:val="24"/>
              </w:rPr>
              <w:t>Giáo viên và học sinh</w:t>
            </w: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63523" w:rsidRPr="00F6544C" w:rsidRDefault="00963523" w:rsidP="00D3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 số 1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 35’58</w:t>
            </w:r>
          </w:p>
        </w:tc>
      </w:tr>
      <w:tr w:rsidR="00963523" w:rsidTr="00D37B05">
        <w:tc>
          <w:tcPr>
            <w:tcW w:w="562" w:type="dxa"/>
          </w:tcPr>
          <w:p w:rsidR="00963523" w:rsidRPr="00BA3703" w:rsidRDefault="00963523" w:rsidP="00D3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63523" w:rsidRPr="00F6544C" w:rsidRDefault="00963523" w:rsidP="00D3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 số 2</w:t>
            </w:r>
          </w:p>
        </w:tc>
        <w:tc>
          <w:tcPr>
            <w:tcW w:w="227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63523" w:rsidRPr="00F6544C" w:rsidRDefault="00963523" w:rsidP="00D37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 Clip 35’55 </w:t>
            </w:r>
          </w:p>
        </w:tc>
      </w:tr>
    </w:tbl>
    <w:p w:rsidR="00963523" w:rsidRDefault="00963523" w:rsidP="00963523">
      <w:pPr>
        <w:spacing w:before="240"/>
        <w:jc w:val="center"/>
      </w:pPr>
      <w:r w:rsidRPr="00997C6B">
        <w:rPr>
          <w:noProof/>
        </w:rPr>
        <w:drawing>
          <wp:inline distT="0" distB="0" distL="0" distR="0" wp14:anchorId="65A21BEF" wp14:editId="17168162">
            <wp:extent cx="1049666" cy="973455"/>
            <wp:effectExtent l="0" t="0" r="0" b="0"/>
            <wp:docPr id="5" name="Picture 5" descr="D:\Bộ tài liệu phòng chống tác hại thuốc l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ộ tài liệu phòng chống tác hại thuốc lá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87020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41" w:rsidRPr="00F71441" w:rsidRDefault="00F71441" w:rsidP="00F71441">
      <w:pPr>
        <w:spacing w:before="120" w:after="0"/>
        <w:jc w:val="center"/>
        <w:rPr>
          <w:i/>
          <w:noProof/>
        </w:rPr>
      </w:pPr>
      <w:r w:rsidRPr="00F71441">
        <w:rPr>
          <w:i/>
          <w:noProof/>
        </w:rPr>
        <w:t>Mã QR Tài liệu phòng chống tác hại thuốc lá</w:t>
      </w:r>
    </w:p>
    <w:p w:rsidR="00F71441" w:rsidRDefault="00F71441" w:rsidP="00963523">
      <w:pPr>
        <w:spacing w:before="240"/>
        <w:jc w:val="center"/>
      </w:pPr>
    </w:p>
    <w:p w:rsidR="00963523" w:rsidRDefault="00963523" w:rsidP="00963523"/>
    <w:p w:rsidR="00F30669" w:rsidRDefault="00F30669"/>
    <w:sectPr w:rsidR="00F30669" w:rsidSect="008700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6B" w:rsidRDefault="00E72B6B" w:rsidP="006B1567">
      <w:pPr>
        <w:spacing w:after="0" w:line="240" w:lineRule="auto"/>
      </w:pPr>
      <w:r>
        <w:separator/>
      </w:r>
    </w:p>
  </w:endnote>
  <w:endnote w:type="continuationSeparator" w:id="0">
    <w:p w:rsidR="00E72B6B" w:rsidRDefault="00E72B6B" w:rsidP="006B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6B" w:rsidRDefault="00E72B6B" w:rsidP="006B1567">
      <w:pPr>
        <w:spacing w:after="0" w:line="240" w:lineRule="auto"/>
      </w:pPr>
      <w:r>
        <w:separator/>
      </w:r>
    </w:p>
  </w:footnote>
  <w:footnote w:type="continuationSeparator" w:id="0">
    <w:p w:rsidR="00E72B6B" w:rsidRDefault="00E72B6B" w:rsidP="006B1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67"/>
    <w:rsid w:val="00091B78"/>
    <w:rsid w:val="000B519E"/>
    <w:rsid w:val="000C7CF4"/>
    <w:rsid w:val="000F484F"/>
    <w:rsid w:val="00167862"/>
    <w:rsid w:val="001B2CD4"/>
    <w:rsid w:val="001C0D15"/>
    <w:rsid w:val="00240426"/>
    <w:rsid w:val="00250076"/>
    <w:rsid w:val="002E1FE7"/>
    <w:rsid w:val="00441A2A"/>
    <w:rsid w:val="00464E68"/>
    <w:rsid w:val="0050767F"/>
    <w:rsid w:val="00631611"/>
    <w:rsid w:val="006B1567"/>
    <w:rsid w:val="006E58EC"/>
    <w:rsid w:val="006F2AA4"/>
    <w:rsid w:val="00721573"/>
    <w:rsid w:val="00791EB5"/>
    <w:rsid w:val="00796E5D"/>
    <w:rsid w:val="007B2997"/>
    <w:rsid w:val="007E7872"/>
    <w:rsid w:val="00805B31"/>
    <w:rsid w:val="008151C4"/>
    <w:rsid w:val="00861D97"/>
    <w:rsid w:val="00870063"/>
    <w:rsid w:val="008703FA"/>
    <w:rsid w:val="00963523"/>
    <w:rsid w:val="0098086B"/>
    <w:rsid w:val="009B7AC8"/>
    <w:rsid w:val="009C04D9"/>
    <w:rsid w:val="00A15BA7"/>
    <w:rsid w:val="00A24306"/>
    <w:rsid w:val="00A80BCF"/>
    <w:rsid w:val="00A96307"/>
    <w:rsid w:val="00AD28E5"/>
    <w:rsid w:val="00AE0698"/>
    <w:rsid w:val="00AF166D"/>
    <w:rsid w:val="00B561C0"/>
    <w:rsid w:val="00BC4DCF"/>
    <w:rsid w:val="00CD3450"/>
    <w:rsid w:val="00CE4E01"/>
    <w:rsid w:val="00D22F4F"/>
    <w:rsid w:val="00D666A0"/>
    <w:rsid w:val="00DC398E"/>
    <w:rsid w:val="00DE40A9"/>
    <w:rsid w:val="00E4584A"/>
    <w:rsid w:val="00E72B6B"/>
    <w:rsid w:val="00F30669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2103"/>
  <w15:chartTrackingRefBased/>
  <w15:docId w15:val="{D4D49F68-540D-42AF-BBAC-448B3CB5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1567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156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rsid w:val="006B15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AA4"/>
    <w:pPr>
      <w:ind w:left="720"/>
      <w:contextualSpacing/>
    </w:pPr>
  </w:style>
  <w:style w:type="table" w:styleId="TableGrid">
    <w:name w:val="Table Grid"/>
    <w:basedOn w:val="TableNormal"/>
    <w:uiPriority w:val="39"/>
    <w:rsid w:val="0096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27BB73-BAE5-41E0-B405-B7CBE6258689}"/>
</file>

<file path=customXml/itemProps2.xml><?xml version="1.0" encoding="utf-8"?>
<ds:datastoreItem xmlns:ds="http://schemas.openxmlformats.org/officeDocument/2006/customXml" ds:itemID="{5114639E-2810-48E9-AE9D-9FBE5E5E39E4}"/>
</file>

<file path=customXml/itemProps3.xml><?xml version="1.0" encoding="utf-8"?>
<ds:datastoreItem xmlns:ds="http://schemas.openxmlformats.org/officeDocument/2006/customXml" ds:itemID="{6E0C0AF4-A790-47E8-86FD-6DB432D15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TRAN</dc:creator>
  <cp:keywords/>
  <dc:description/>
  <cp:lastModifiedBy>HangMeo</cp:lastModifiedBy>
  <cp:revision>3</cp:revision>
  <cp:lastPrinted>2023-03-28T08:27:00Z</cp:lastPrinted>
  <dcterms:created xsi:type="dcterms:W3CDTF">2023-03-30T03:40:00Z</dcterms:created>
  <dcterms:modified xsi:type="dcterms:W3CDTF">2023-03-30T03:41:00Z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0x010100C9A083BA5C402146B48144D33AB35E68</vt:lpwstr>
  </property>
</Properties>
</file>