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C0C" w:rsidRPr="00F86A22" w:rsidRDefault="00102C0C" w:rsidP="00F86A22">
      <w:pPr>
        <w:pStyle w:val="Heading1"/>
      </w:pPr>
      <w:r w:rsidRPr="00F86A22">
        <w:t xml:space="preserve">Hoạt động học tập, trải nghiệm tại </w:t>
      </w:r>
      <w:r w:rsidRPr="00F86A22">
        <w:rPr>
          <w:lang w:val="nl-NL"/>
        </w:rPr>
        <w:t>Đền Trần Tất Văn</w:t>
      </w:r>
      <w:r w:rsidRPr="00F86A22">
        <w:t xml:space="preserve">, </w:t>
      </w:r>
      <w:r w:rsidRPr="00F86A22">
        <w:rPr>
          <w:lang w:val="nl-NL"/>
        </w:rPr>
        <w:t>Bạch Đằng Giang</w:t>
      </w:r>
      <w:r w:rsidRPr="00F86A22">
        <w:t>, Quảng Ninh Gate của trường THCS An Tiến</w:t>
      </w:r>
    </w:p>
    <w:p w:rsidR="00102C0C" w:rsidRDefault="008C62AB" w:rsidP="00F86A22">
      <w:pPr>
        <w:shd w:val="clear" w:color="auto" w:fill="FEFEFF"/>
        <w:spacing w:before="120" w:after="120" w:line="300" w:lineRule="auto"/>
        <w:rPr>
          <w:rFonts w:ascii="Arial" w:eastAsia="Times New Roman" w:hAnsi="Arial" w:cs="Arial"/>
          <w:color w:val="002060"/>
          <w:sz w:val="21"/>
          <w:szCs w:val="21"/>
        </w:rPr>
      </w:pPr>
      <w:r>
        <w:rPr>
          <w:rFonts w:ascii="Arial" w:eastAsia="Times New Roman" w:hAnsi="Arial" w:cs="Arial"/>
          <w:color w:val="000000"/>
          <w:sz w:val="22"/>
        </w:rPr>
        <w:t xml:space="preserve">      </w:t>
      </w:r>
      <w:r w:rsidR="00102C0C" w:rsidRPr="00F86A22">
        <w:rPr>
          <w:rFonts w:ascii="Arial" w:eastAsia="Times New Roman" w:hAnsi="Arial" w:cs="Arial"/>
          <w:color w:val="002060"/>
          <w:sz w:val="22"/>
        </w:rPr>
        <w:t xml:space="preserve">Hoạt động học tập, trải nghiệm của các em học sinh trường THCS An Tiến trong thời gian 01 ngày tại đền </w:t>
      </w:r>
      <w:r w:rsidR="00102C0C" w:rsidRPr="00F86A22">
        <w:rPr>
          <w:rFonts w:ascii=".VnAvant" w:hAnsi=".VnAvant"/>
          <w:color w:val="002060"/>
          <w:sz w:val="22"/>
          <w:lang w:val="nl-NL"/>
        </w:rPr>
        <w:t>Tr</w:t>
      </w:r>
      <w:r w:rsidR="00102C0C" w:rsidRPr="00F86A22">
        <w:rPr>
          <w:rFonts w:ascii="Calibri" w:hAnsi="Calibri" w:cs="Calibri"/>
          <w:color w:val="002060"/>
          <w:sz w:val="22"/>
          <w:lang w:val="nl-NL"/>
        </w:rPr>
        <w:t>ầ</w:t>
      </w:r>
      <w:r w:rsidR="00102C0C" w:rsidRPr="00F86A22">
        <w:rPr>
          <w:rFonts w:ascii=".VnAvant" w:hAnsi=".VnAvant"/>
          <w:color w:val="002060"/>
          <w:sz w:val="22"/>
          <w:lang w:val="nl-NL"/>
        </w:rPr>
        <w:t>n T</w:t>
      </w:r>
      <w:r w:rsidR="00102C0C" w:rsidRPr="00F86A22">
        <w:rPr>
          <w:rFonts w:ascii="Calibri" w:hAnsi="Calibri" w:cs="Calibri"/>
          <w:color w:val="002060"/>
          <w:sz w:val="22"/>
          <w:lang w:val="nl-NL"/>
        </w:rPr>
        <w:t>ấ</w:t>
      </w:r>
      <w:r w:rsidR="00102C0C" w:rsidRPr="00F86A22">
        <w:rPr>
          <w:rFonts w:ascii=".VnAvant" w:hAnsi=".VnAvant"/>
          <w:color w:val="002060"/>
          <w:sz w:val="22"/>
          <w:lang w:val="nl-NL"/>
        </w:rPr>
        <w:t>t V</w:t>
      </w:r>
      <w:r w:rsidR="00102C0C" w:rsidRPr="00F86A22">
        <w:rPr>
          <w:rFonts w:ascii="Calibri" w:hAnsi="Calibri" w:cs="Calibri"/>
          <w:color w:val="002060"/>
          <w:sz w:val="22"/>
          <w:lang w:val="nl-NL"/>
        </w:rPr>
        <w:t>ă</w:t>
      </w:r>
      <w:r w:rsidR="00102C0C" w:rsidRPr="00F86A22">
        <w:rPr>
          <w:rFonts w:ascii=".VnAvant" w:hAnsi=".VnAvant"/>
          <w:color w:val="002060"/>
          <w:sz w:val="22"/>
          <w:lang w:val="nl-NL"/>
        </w:rPr>
        <w:t>n</w:t>
      </w:r>
      <w:r w:rsidR="00102C0C" w:rsidRPr="00F86A22">
        <w:rPr>
          <w:rFonts w:ascii=".VnAvant" w:eastAsia="Times New Roman" w:hAnsi=".VnAvant" w:cs="Arial"/>
          <w:bCs/>
          <w:color w:val="002060"/>
          <w:kern w:val="36"/>
          <w:sz w:val="22"/>
        </w:rPr>
        <w:t xml:space="preserve">, </w:t>
      </w:r>
      <w:r w:rsidR="00102C0C" w:rsidRPr="00F86A22">
        <w:rPr>
          <w:rFonts w:ascii=".VnAvant" w:hAnsi=".VnAvant"/>
          <w:color w:val="002060"/>
          <w:sz w:val="22"/>
          <w:lang w:val="nl-NL"/>
        </w:rPr>
        <w:t>B</w:t>
      </w:r>
      <w:r w:rsidR="00102C0C" w:rsidRPr="00F86A22">
        <w:rPr>
          <w:rFonts w:ascii="Calibri" w:hAnsi="Calibri" w:cs="Calibri"/>
          <w:color w:val="002060"/>
          <w:sz w:val="22"/>
          <w:lang w:val="nl-NL"/>
        </w:rPr>
        <w:t>ạ</w:t>
      </w:r>
      <w:r w:rsidR="00102C0C" w:rsidRPr="00F86A22">
        <w:rPr>
          <w:rFonts w:ascii=".VnAvant" w:hAnsi=".VnAvant"/>
          <w:color w:val="002060"/>
          <w:sz w:val="22"/>
          <w:lang w:val="nl-NL"/>
        </w:rPr>
        <w:t xml:space="preserve">ch </w:t>
      </w:r>
      <w:r w:rsidR="00102C0C" w:rsidRPr="00F86A22">
        <w:rPr>
          <w:rFonts w:ascii="Calibri" w:hAnsi="Calibri" w:cs="Calibri"/>
          <w:color w:val="002060"/>
          <w:sz w:val="22"/>
          <w:lang w:val="nl-NL"/>
        </w:rPr>
        <w:t>Đằ</w:t>
      </w:r>
      <w:r w:rsidR="00102C0C" w:rsidRPr="00F86A22">
        <w:rPr>
          <w:rFonts w:ascii=".VnAvant" w:hAnsi=".VnAvant"/>
          <w:color w:val="002060"/>
          <w:sz w:val="22"/>
          <w:lang w:val="nl-NL"/>
        </w:rPr>
        <w:t>ng Giang</w:t>
      </w:r>
      <w:r w:rsidR="00102C0C" w:rsidRPr="00F86A22">
        <w:rPr>
          <w:rFonts w:ascii="Arial" w:eastAsia="Times New Roman" w:hAnsi="Arial" w:cs="Arial"/>
          <w:color w:val="002060"/>
          <w:sz w:val="22"/>
        </w:rPr>
        <w:t xml:space="preserve">, khu du lịch Quảng Ninh Gate. Hành trình diễn ra vui vẻ, </w:t>
      </w:r>
      <w:proofErr w:type="gramStart"/>
      <w:r w:rsidR="00102C0C" w:rsidRPr="00F86A22">
        <w:rPr>
          <w:rFonts w:ascii="Arial" w:eastAsia="Times New Roman" w:hAnsi="Arial" w:cs="Arial"/>
          <w:color w:val="002060"/>
          <w:sz w:val="22"/>
        </w:rPr>
        <w:t>an</w:t>
      </w:r>
      <w:proofErr w:type="gramEnd"/>
      <w:r w:rsidR="00102C0C" w:rsidRPr="00F86A22">
        <w:rPr>
          <w:rFonts w:ascii="Arial" w:eastAsia="Times New Roman" w:hAnsi="Arial" w:cs="Arial"/>
          <w:color w:val="002060"/>
          <w:sz w:val="22"/>
        </w:rPr>
        <w:t xml:space="preserve"> toàn, ý nghĩa. Thông qua chương trình, các em học sinh có thêm hiểu biết về lịch sử, các vị anh hùng dân tộc, tăng cường tinh thần, tính đoàn kết trong các em. Chúc các em học sinh chăm ngoan, học giỏi, chúc trường THCS An Tiến ngày càng phát triển</w:t>
      </w:r>
      <w:r w:rsidR="00102C0C" w:rsidRPr="00F86A22">
        <w:rPr>
          <w:rFonts w:ascii="Arial" w:eastAsia="Times New Roman" w:hAnsi="Arial" w:cs="Arial"/>
          <w:color w:val="002060"/>
          <w:sz w:val="21"/>
          <w:szCs w:val="21"/>
        </w:rPr>
        <w:t>.</w:t>
      </w:r>
    </w:p>
    <w:p w:rsidR="00F86A22" w:rsidRDefault="00F86A22" w:rsidP="00F86A22">
      <w:pPr>
        <w:shd w:val="clear" w:color="auto" w:fill="FEFEFF"/>
        <w:spacing w:before="120" w:after="120" w:line="300" w:lineRule="auto"/>
        <w:rPr>
          <w:rFonts w:ascii="Arial" w:eastAsia="Times New Roman" w:hAnsi="Arial" w:cs="Arial"/>
          <w:color w:val="002060"/>
          <w:sz w:val="21"/>
          <w:szCs w:val="21"/>
        </w:rPr>
      </w:pPr>
    </w:p>
    <w:p w:rsidR="00F86A22" w:rsidRPr="00F86A22" w:rsidRDefault="00F86A22" w:rsidP="00F86A22">
      <w:pPr>
        <w:shd w:val="clear" w:color="auto" w:fill="FEFEFF"/>
        <w:spacing w:before="120" w:after="120" w:line="300" w:lineRule="auto"/>
        <w:rPr>
          <w:rFonts w:ascii="Arial" w:eastAsia="Times New Roman" w:hAnsi="Arial" w:cs="Arial"/>
          <w:color w:val="002060"/>
          <w:sz w:val="21"/>
          <w:szCs w:val="21"/>
        </w:rPr>
      </w:pPr>
    </w:p>
    <w:p w:rsidR="00102C0C" w:rsidRDefault="00BD0BF8" w:rsidP="00102C0C">
      <w:pPr>
        <w:shd w:val="clear" w:color="auto" w:fill="FEFEFF"/>
        <w:spacing w:after="100" w:afterAutospacing="1" w:line="240" w:lineRule="auto"/>
        <w:jc w:val="center"/>
        <w:rPr>
          <w:rFonts w:ascii="Arial" w:eastAsia="Times New Roman" w:hAnsi="Arial" w:cs="Arial"/>
          <w:color w:val="000000"/>
          <w:sz w:val="21"/>
          <w:szCs w:val="21"/>
        </w:rPr>
      </w:pPr>
      <w:r>
        <w:rPr>
          <w:noProof/>
        </w:rPr>
        <w:drawing>
          <wp:inline distT="0" distB="0" distL="0" distR="0">
            <wp:extent cx="5940425" cy="3009691"/>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009691"/>
                    </a:xfrm>
                    <a:prstGeom prst="rect">
                      <a:avLst/>
                    </a:prstGeom>
                    <a:noFill/>
                    <a:ln>
                      <a:noFill/>
                    </a:ln>
                  </pic:spPr>
                </pic:pic>
              </a:graphicData>
            </a:graphic>
          </wp:inline>
        </w:drawing>
      </w:r>
    </w:p>
    <w:p w:rsidR="00F86A22" w:rsidRDefault="00F86A22" w:rsidP="00102C0C">
      <w:pPr>
        <w:shd w:val="clear" w:color="auto" w:fill="FEFEFF"/>
        <w:spacing w:after="100" w:afterAutospacing="1" w:line="240" w:lineRule="auto"/>
        <w:jc w:val="center"/>
        <w:rPr>
          <w:rFonts w:ascii="Arial" w:eastAsia="Times New Roman" w:hAnsi="Arial" w:cs="Arial"/>
          <w:color w:val="000000"/>
          <w:sz w:val="21"/>
          <w:szCs w:val="21"/>
        </w:rPr>
      </w:pPr>
    </w:p>
    <w:p w:rsidR="00145B59" w:rsidRDefault="00145B59" w:rsidP="00102C0C">
      <w:pPr>
        <w:shd w:val="clear" w:color="auto" w:fill="FEFEFF"/>
        <w:spacing w:after="100" w:afterAutospacing="1" w:line="240" w:lineRule="auto"/>
        <w:jc w:val="center"/>
        <w:rPr>
          <w:rFonts w:ascii="Arial" w:eastAsia="Times New Roman" w:hAnsi="Arial" w:cs="Arial"/>
          <w:color w:val="000000"/>
          <w:sz w:val="21"/>
          <w:szCs w:val="21"/>
        </w:rPr>
      </w:pPr>
      <w:r>
        <w:rPr>
          <w:noProof/>
        </w:rPr>
        <w:drawing>
          <wp:inline distT="0" distB="0" distL="0" distR="0">
            <wp:extent cx="5940425" cy="309188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091884"/>
                    </a:xfrm>
                    <a:prstGeom prst="rect">
                      <a:avLst/>
                    </a:prstGeom>
                    <a:noFill/>
                    <a:ln>
                      <a:noFill/>
                    </a:ln>
                  </pic:spPr>
                </pic:pic>
              </a:graphicData>
            </a:graphic>
          </wp:inline>
        </w:drawing>
      </w:r>
    </w:p>
    <w:p w:rsidR="00145B59" w:rsidRDefault="00145B59" w:rsidP="00102C0C">
      <w:pPr>
        <w:shd w:val="clear" w:color="auto" w:fill="FEFEFF"/>
        <w:spacing w:after="100" w:afterAutospacing="1" w:line="240" w:lineRule="auto"/>
        <w:jc w:val="center"/>
        <w:rPr>
          <w:rFonts w:ascii="Arial" w:eastAsia="Times New Roman" w:hAnsi="Arial" w:cs="Arial"/>
          <w:color w:val="000000"/>
          <w:sz w:val="21"/>
          <w:szCs w:val="21"/>
        </w:rPr>
      </w:pPr>
      <w:r>
        <w:rPr>
          <w:noProof/>
        </w:rPr>
        <w:lastRenderedPageBreak/>
        <w:drawing>
          <wp:inline distT="0" distB="0" distL="0" distR="0">
            <wp:extent cx="5940425" cy="301676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016768"/>
                    </a:xfrm>
                    <a:prstGeom prst="rect">
                      <a:avLst/>
                    </a:prstGeom>
                    <a:noFill/>
                    <a:ln>
                      <a:noFill/>
                    </a:ln>
                  </pic:spPr>
                </pic:pic>
              </a:graphicData>
            </a:graphic>
          </wp:inline>
        </w:drawing>
      </w:r>
    </w:p>
    <w:p w:rsidR="00F86A22" w:rsidRDefault="00F86A22" w:rsidP="00102C0C">
      <w:pPr>
        <w:shd w:val="clear" w:color="auto" w:fill="FEFEFF"/>
        <w:spacing w:after="100" w:afterAutospacing="1" w:line="240" w:lineRule="auto"/>
        <w:jc w:val="center"/>
        <w:rPr>
          <w:rFonts w:ascii="Arial" w:eastAsia="Times New Roman" w:hAnsi="Arial" w:cs="Arial"/>
          <w:color w:val="000000"/>
          <w:sz w:val="21"/>
          <w:szCs w:val="21"/>
        </w:rPr>
      </w:pPr>
    </w:p>
    <w:p w:rsidR="00145B59" w:rsidRDefault="00145B59" w:rsidP="00102C0C">
      <w:pPr>
        <w:shd w:val="clear" w:color="auto" w:fill="FEFEFF"/>
        <w:spacing w:after="100" w:afterAutospacing="1" w:line="240" w:lineRule="auto"/>
        <w:jc w:val="center"/>
        <w:rPr>
          <w:rFonts w:ascii="Arial" w:eastAsia="Times New Roman" w:hAnsi="Arial" w:cs="Arial"/>
          <w:color w:val="000000"/>
          <w:sz w:val="21"/>
          <w:szCs w:val="21"/>
        </w:rPr>
      </w:pPr>
      <w:r>
        <w:rPr>
          <w:noProof/>
        </w:rPr>
        <w:drawing>
          <wp:inline distT="0" distB="0" distL="0" distR="0">
            <wp:extent cx="5940425" cy="3059933"/>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59933"/>
                    </a:xfrm>
                    <a:prstGeom prst="rect">
                      <a:avLst/>
                    </a:prstGeom>
                    <a:noFill/>
                    <a:ln>
                      <a:noFill/>
                    </a:ln>
                  </pic:spPr>
                </pic:pic>
              </a:graphicData>
            </a:graphic>
          </wp:inline>
        </w:drawing>
      </w:r>
    </w:p>
    <w:p w:rsidR="00145B59" w:rsidRPr="00102C0C" w:rsidRDefault="00145B59" w:rsidP="00145B59">
      <w:pPr>
        <w:shd w:val="clear" w:color="auto" w:fill="FEFEFF"/>
        <w:spacing w:after="100" w:afterAutospacing="1" w:line="240" w:lineRule="auto"/>
        <w:jc w:val="center"/>
        <w:rPr>
          <w:rFonts w:ascii="Arial" w:eastAsia="Times New Roman" w:hAnsi="Arial" w:cs="Arial"/>
          <w:color w:val="000000"/>
          <w:sz w:val="21"/>
          <w:szCs w:val="21"/>
        </w:rPr>
      </w:pPr>
      <w:r w:rsidRPr="00102C0C">
        <w:rPr>
          <w:rFonts w:ascii="Arial" w:hAnsi="Arial" w:cs="Arial"/>
          <w:color w:val="333333"/>
          <w:sz w:val="21"/>
          <w:szCs w:val="21"/>
        </w:rPr>
        <w:br/>
      </w:r>
    </w:p>
    <w:p w:rsidR="00556C69" w:rsidRDefault="00145B59" w:rsidP="00102C0C">
      <w:r>
        <w:rPr>
          <w:noProof/>
        </w:rPr>
        <w:lastRenderedPageBreak/>
        <w:drawing>
          <wp:inline distT="0" distB="0" distL="0" distR="0">
            <wp:extent cx="5940425" cy="3521458"/>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21458"/>
                    </a:xfrm>
                    <a:prstGeom prst="rect">
                      <a:avLst/>
                    </a:prstGeom>
                    <a:noFill/>
                    <a:ln>
                      <a:noFill/>
                    </a:ln>
                  </pic:spPr>
                </pic:pic>
              </a:graphicData>
            </a:graphic>
          </wp:inline>
        </w:drawing>
      </w:r>
    </w:p>
    <w:p w:rsidR="00F86A22" w:rsidRDefault="00F86A22" w:rsidP="00102C0C">
      <w:bookmarkStart w:id="0" w:name="_GoBack"/>
      <w:bookmarkEnd w:id="0"/>
    </w:p>
    <w:p w:rsidR="00145B59" w:rsidRDefault="00145B59" w:rsidP="00102C0C"/>
    <w:p w:rsidR="00145B59" w:rsidRDefault="00145B59" w:rsidP="00102C0C">
      <w:r>
        <w:rPr>
          <w:noProof/>
        </w:rPr>
        <w:drawing>
          <wp:inline distT="0" distB="0" distL="0" distR="0">
            <wp:extent cx="5940425" cy="301204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12046"/>
                    </a:xfrm>
                    <a:prstGeom prst="rect">
                      <a:avLst/>
                    </a:prstGeom>
                    <a:noFill/>
                    <a:ln>
                      <a:noFill/>
                    </a:ln>
                  </pic:spPr>
                </pic:pic>
              </a:graphicData>
            </a:graphic>
          </wp:inline>
        </w:drawing>
      </w:r>
    </w:p>
    <w:p w:rsidR="00F86A22" w:rsidRDefault="00145B59" w:rsidP="00102C0C">
      <w:r>
        <w:rPr>
          <w:noProof/>
        </w:rPr>
        <w:lastRenderedPageBreak/>
        <w:drawing>
          <wp:inline distT="0" distB="0" distL="0" distR="0">
            <wp:extent cx="5940425" cy="3009691"/>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09691"/>
                    </a:xfrm>
                    <a:prstGeom prst="rect">
                      <a:avLst/>
                    </a:prstGeom>
                    <a:noFill/>
                    <a:ln>
                      <a:noFill/>
                    </a:ln>
                  </pic:spPr>
                </pic:pic>
              </a:graphicData>
            </a:graphic>
          </wp:inline>
        </w:drawing>
      </w:r>
    </w:p>
    <w:p w:rsidR="00F86A22" w:rsidRDefault="00F86A22" w:rsidP="00F86A22"/>
    <w:p w:rsidR="00F86A22" w:rsidRPr="00102C0C" w:rsidRDefault="00F86A22" w:rsidP="00F86A22">
      <w:pPr>
        <w:spacing w:after="0" w:line="240" w:lineRule="auto"/>
        <w:jc w:val="left"/>
        <w:rPr>
          <w:rFonts w:ascii="Arial" w:eastAsia="Times New Roman" w:hAnsi="Arial" w:cs="Arial"/>
          <w:color w:val="333333"/>
          <w:sz w:val="20"/>
          <w:szCs w:val="20"/>
        </w:rPr>
      </w:pPr>
      <w:r>
        <w:tab/>
      </w:r>
      <w:r>
        <w:rPr>
          <w:rFonts w:ascii="Arial" w:eastAsia="Times New Roman" w:hAnsi="Arial" w:cs="Arial"/>
          <w:color w:val="333333"/>
          <w:sz w:val="20"/>
          <w:szCs w:val="20"/>
        </w:rPr>
        <w:t xml:space="preserve">                                                                                                   </w:t>
      </w:r>
      <w:r w:rsidRPr="00102C0C">
        <w:rPr>
          <w:rFonts w:ascii="Arial" w:eastAsia="Times New Roman" w:hAnsi="Arial" w:cs="Arial"/>
          <w:color w:val="333333"/>
          <w:sz w:val="20"/>
          <w:szCs w:val="20"/>
        </w:rPr>
        <w:t xml:space="preserve">Người đăng tin: </w:t>
      </w:r>
      <w:r>
        <w:rPr>
          <w:rFonts w:ascii="Arial" w:eastAsia="Times New Roman" w:hAnsi="Arial" w:cs="Arial"/>
          <w:color w:val="333333"/>
          <w:sz w:val="20"/>
          <w:szCs w:val="20"/>
        </w:rPr>
        <w:t>Ban truyền thông</w:t>
      </w:r>
    </w:p>
    <w:p w:rsidR="00145B59" w:rsidRPr="00F86A22" w:rsidRDefault="00145B59" w:rsidP="00F86A22">
      <w:pPr>
        <w:tabs>
          <w:tab w:val="left" w:pos="2445"/>
        </w:tabs>
      </w:pPr>
    </w:p>
    <w:sectPr w:rsidR="00145B59" w:rsidRPr="00F86A22"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nAvant">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C0C"/>
    <w:rsid w:val="00102C0C"/>
    <w:rsid w:val="00145B59"/>
    <w:rsid w:val="0026705E"/>
    <w:rsid w:val="00556C69"/>
    <w:rsid w:val="008C62AB"/>
    <w:rsid w:val="00B602FD"/>
    <w:rsid w:val="00BD0BF8"/>
    <w:rsid w:val="00F8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3E2BC"/>
  <w15:chartTrackingRefBased/>
  <w15:docId w15:val="{41C069C5-E045-48E7-BCE5-EF0535F0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F86A22"/>
    <w:pPr>
      <w:keepNext/>
      <w:keepLines/>
      <w:shd w:val="clear" w:color="auto" w:fill="FEFEFF"/>
      <w:spacing w:after="0"/>
      <w:contextualSpacing/>
      <w:jc w:val="left"/>
      <w:outlineLvl w:val="0"/>
    </w:pPr>
    <w:rPr>
      <w:rFonts w:eastAsia="Times New Roman" w:cs="Times New Roman"/>
      <w:b/>
      <w:bCs/>
      <w:color w:val="002060"/>
      <w:kern w:val="36"/>
      <w:sz w:val="28"/>
      <w:szCs w:val="28"/>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A22"/>
    <w:rPr>
      <w:rFonts w:ascii="Times New Roman" w:eastAsia="Times New Roman" w:hAnsi="Times New Roman" w:cs="Times New Roman"/>
      <w:b/>
      <w:bCs/>
      <w:color w:val="002060"/>
      <w:kern w:val="36"/>
      <w:sz w:val="28"/>
      <w:szCs w:val="28"/>
      <w:shd w:val="clear" w:color="auto" w:fill="FEFEFF"/>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102C0C"/>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102C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922769">
      <w:bodyDiv w:val="1"/>
      <w:marLeft w:val="0"/>
      <w:marRight w:val="0"/>
      <w:marTop w:val="0"/>
      <w:marBottom w:val="0"/>
      <w:divBdr>
        <w:top w:val="none" w:sz="0" w:space="0" w:color="auto"/>
        <w:left w:val="none" w:sz="0" w:space="0" w:color="auto"/>
        <w:bottom w:val="none" w:sz="0" w:space="0" w:color="auto"/>
        <w:right w:val="none" w:sz="0" w:space="0" w:color="auto"/>
      </w:divBdr>
      <w:divsChild>
        <w:div w:id="207886717">
          <w:marLeft w:val="-225"/>
          <w:marRight w:val="-225"/>
          <w:marTop w:val="0"/>
          <w:marBottom w:val="0"/>
          <w:divBdr>
            <w:top w:val="none" w:sz="0" w:space="0" w:color="auto"/>
            <w:left w:val="none" w:sz="0" w:space="0" w:color="auto"/>
            <w:bottom w:val="none" w:sz="0" w:space="0" w:color="auto"/>
            <w:right w:val="none" w:sz="0" w:space="0" w:color="auto"/>
          </w:divBdr>
          <w:divsChild>
            <w:div w:id="1113087533">
              <w:marLeft w:val="0"/>
              <w:marRight w:val="0"/>
              <w:marTop w:val="0"/>
              <w:marBottom w:val="0"/>
              <w:divBdr>
                <w:top w:val="none" w:sz="0" w:space="0" w:color="auto"/>
                <w:left w:val="none" w:sz="0" w:space="0" w:color="auto"/>
                <w:bottom w:val="none" w:sz="0" w:space="0" w:color="auto"/>
                <w:right w:val="none" w:sz="0" w:space="0" w:color="auto"/>
              </w:divBdr>
            </w:div>
          </w:divsChild>
        </w:div>
        <w:div w:id="968512420">
          <w:marLeft w:val="-225"/>
          <w:marRight w:val="-225"/>
          <w:marTop w:val="0"/>
          <w:marBottom w:val="0"/>
          <w:divBdr>
            <w:top w:val="none" w:sz="0" w:space="0" w:color="auto"/>
            <w:left w:val="none" w:sz="0" w:space="0" w:color="auto"/>
            <w:bottom w:val="none" w:sz="0" w:space="0" w:color="auto"/>
            <w:right w:val="none" w:sz="0" w:space="0" w:color="auto"/>
          </w:divBdr>
          <w:divsChild>
            <w:div w:id="1634172007">
              <w:marLeft w:val="0"/>
              <w:marRight w:val="0"/>
              <w:marTop w:val="0"/>
              <w:marBottom w:val="0"/>
              <w:divBdr>
                <w:top w:val="none" w:sz="0" w:space="0" w:color="auto"/>
                <w:left w:val="none" w:sz="0" w:space="0" w:color="auto"/>
                <w:bottom w:val="none" w:sz="0" w:space="0" w:color="auto"/>
                <w:right w:val="none" w:sz="0" w:space="0" w:color="auto"/>
              </w:divBdr>
            </w:div>
          </w:divsChild>
        </w:div>
        <w:div w:id="1769613619">
          <w:marLeft w:val="-225"/>
          <w:marRight w:val="-225"/>
          <w:marTop w:val="0"/>
          <w:marBottom w:val="0"/>
          <w:divBdr>
            <w:top w:val="none" w:sz="0" w:space="0" w:color="auto"/>
            <w:left w:val="none" w:sz="0" w:space="0" w:color="auto"/>
            <w:bottom w:val="none" w:sz="0" w:space="0" w:color="auto"/>
            <w:right w:val="none" w:sz="0" w:space="0" w:color="auto"/>
          </w:divBdr>
          <w:divsChild>
            <w:div w:id="1538814970">
              <w:marLeft w:val="0"/>
              <w:marRight w:val="0"/>
              <w:marTop w:val="0"/>
              <w:marBottom w:val="0"/>
              <w:divBdr>
                <w:top w:val="none" w:sz="0" w:space="0" w:color="auto"/>
                <w:left w:val="none" w:sz="0" w:space="0" w:color="auto"/>
                <w:bottom w:val="none" w:sz="0" w:space="0" w:color="auto"/>
                <w:right w:val="none" w:sz="0" w:space="0" w:color="auto"/>
              </w:divBdr>
            </w:div>
          </w:divsChild>
        </w:div>
        <w:div w:id="1658801997">
          <w:marLeft w:val="-225"/>
          <w:marRight w:val="-225"/>
          <w:marTop w:val="0"/>
          <w:marBottom w:val="0"/>
          <w:divBdr>
            <w:top w:val="none" w:sz="0" w:space="0" w:color="auto"/>
            <w:left w:val="none" w:sz="0" w:space="0" w:color="auto"/>
            <w:bottom w:val="none" w:sz="0" w:space="0" w:color="auto"/>
            <w:right w:val="none" w:sz="0" w:space="0" w:color="auto"/>
          </w:divBdr>
          <w:divsChild>
            <w:div w:id="488059056">
              <w:marLeft w:val="0"/>
              <w:marRight w:val="0"/>
              <w:marTop w:val="0"/>
              <w:marBottom w:val="0"/>
              <w:divBdr>
                <w:top w:val="none" w:sz="0" w:space="0" w:color="auto"/>
                <w:left w:val="none" w:sz="0" w:space="0" w:color="auto"/>
                <w:bottom w:val="none" w:sz="0" w:space="0" w:color="auto"/>
                <w:right w:val="none" w:sz="0" w:space="0" w:color="auto"/>
              </w:divBdr>
            </w:div>
          </w:divsChild>
        </w:div>
        <w:div w:id="1786122702">
          <w:marLeft w:val="0"/>
          <w:marRight w:val="0"/>
          <w:marTop w:val="0"/>
          <w:marBottom w:val="0"/>
          <w:divBdr>
            <w:top w:val="none" w:sz="0" w:space="0" w:color="auto"/>
            <w:left w:val="none" w:sz="0" w:space="0" w:color="auto"/>
            <w:bottom w:val="none" w:sz="0" w:space="0" w:color="auto"/>
            <w:right w:val="none" w:sz="0" w:space="0" w:color="auto"/>
          </w:divBdr>
        </w:div>
        <w:div w:id="585237380">
          <w:marLeft w:val="0"/>
          <w:marRight w:val="0"/>
          <w:marTop w:val="0"/>
          <w:marBottom w:val="0"/>
          <w:divBdr>
            <w:top w:val="none" w:sz="0" w:space="0" w:color="auto"/>
            <w:left w:val="none" w:sz="0" w:space="0" w:color="auto"/>
            <w:bottom w:val="none" w:sz="0" w:space="0" w:color="auto"/>
            <w:right w:val="none" w:sz="0" w:space="0" w:color="auto"/>
          </w:divBdr>
        </w:div>
      </w:divsChild>
    </w:div>
    <w:div w:id="2037005051">
      <w:bodyDiv w:val="1"/>
      <w:marLeft w:val="0"/>
      <w:marRight w:val="0"/>
      <w:marTop w:val="0"/>
      <w:marBottom w:val="0"/>
      <w:divBdr>
        <w:top w:val="none" w:sz="0" w:space="0" w:color="auto"/>
        <w:left w:val="none" w:sz="0" w:space="0" w:color="auto"/>
        <w:bottom w:val="none" w:sz="0" w:space="0" w:color="auto"/>
        <w:right w:val="none" w:sz="0" w:space="0" w:color="auto"/>
      </w:divBdr>
      <w:divsChild>
        <w:div w:id="66521040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2022-12-24T22:06:00Z</dcterms:created>
  <dcterms:modified xsi:type="dcterms:W3CDTF">2023-01-11T16:20:00Z</dcterms:modified>
</cp:coreProperties>
</file>