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1D6B" w:rsidRPr="00731D6B" w:rsidRDefault="00731D6B" w:rsidP="00B42212">
      <w:pPr>
        <w:shd w:val="clear" w:color="auto" w:fill="FFFFFF"/>
        <w:spacing w:after="150" w:line="240" w:lineRule="auto"/>
        <w:jc w:val="center"/>
        <w:outlineLvl w:val="0"/>
        <w:rPr>
          <w:rFonts w:ascii="inherit" w:eastAsia="Times New Roman" w:hAnsi="inherit" w:cs="Arial"/>
          <w:color w:val="002060"/>
          <w:kern w:val="36"/>
          <w:sz w:val="36"/>
          <w:szCs w:val="36"/>
        </w:rPr>
      </w:pPr>
      <w:r w:rsidRPr="00731D6B">
        <w:rPr>
          <w:rFonts w:ascii="inherit" w:eastAsia="Times New Roman" w:hAnsi="inherit" w:cs="Arial"/>
          <w:color w:val="002060"/>
          <w:kern w:val="36"/>
          <w:sz w:val="36"/>
          <w:szCs w:val="36"/>
        </w:rPr>
        <w:t xml:space="preserve">CHƯƠNG TRÌNH GIAO LƯU, KỂ CHUYỆN LỊCH SỬ " TIẾP LỬA TRUYỀN THỐNG" CỦA TRƯỜNG THCS </w:t>
      </w:r>
      <w:r>
        <w:rPr>
          <w:rFonts w:ascii="inherit" w:eastAsia="Times New Roman" w:hAnsi="inherit" w:cs="Arial"/>
          <w:color w:val="002060"/>
          <w:kern w:val="36"/>
          <w:sz w:val="36"/>
          <w:szCs w:val="36"/>
        </w:rPr>
        <w:t>AN TIẾN</w:t>
      </w:r>
    </w:p>
    <w:p w:rsidR="00731D6B" w:rsidRPr="00731D6B" w:rsidRDefault="00731D6B" w:rsidP="00731D6B">
      <w:pPr>
        <w:shd w:val="clear" w:color="auto" w:fill="FFFFFF"/>
        <w:spacing w:after="150" w:line="240" w:lineRule="auto"/>
        <w:jc w:val="both"/>
        <w:rPr>
          <w:rFonts w:ascii="Arial" w:eastAsia="Times New Roman" w:hAnsi="Arial" w:cs="Arial"/>
          <w:color w:val="002060"/>
          <w:sz w:val="24"/>
          <w:szCs w:val="24"/>
        </w:rPr>
      </w:pPr>
      <w:r w:rsidRPr="00731D6B">
        <w:rPr>
          <w:rFonts w:ascii="Arial" w:eastAsia="Times New Roman" w:hAnsi="Arial" w:cs="Arial"/>
          <w:color w:val="333333"/>
          <w:sz w:val="24"/>
          <w:szCs w:val="24"/>
        </w:rPr>
        <w:t>   </w:t>
      </w:r>
      <w:r w:rsidRPr="00731D6B">
        <w:rPr>
          <w:rFonts w:ascii="Arial" w:eastAsia="Times New Roman" w:hAnsi="Arial" w:cs="Arial"/>
          <w:color w:val="002060"/>
          <w:sz w:val="24"/>
          <w:szCs w:val="24"/>
        </w:rPr>
        <w:t>Chiều ngày 27/10/2023, Trường THCS An Tiến tổ chức chương trình giao lưu, kể chuyện lịch sử với chủ đề " Tiếp lửa truyền thống". Được sự đồng ý của Phòng giáo dục và đào tạo huyện An Lão, trường THCS An Tiến phối hợp với Câu lạc bộ " Nhân chứng lịch sử" tổ chức chương trình giao lưu, kể chuyện đầy ý nghĩa và xúc động. Qua buổi gặp gỡ giao lưu với Câu lạc bộ thuộc trung tâm Giáo dục truyền thống và lịch sử.</w:t>
      </w:r>
    </w:p>
    <w:p w:rsidR="00731D6B" w:rsidRPr="00731D6B" w:rsidRDefault="00731D6B" w:rsidP="00731D6B">
      <w:pPr>
        <w:shd w:val="clear" w:color="auto" w:fill="FFFFFF"/>
        <w:spacing w:after="150" w:line="240" w:lineRule="auto"/>
        <w:jc w:val="both"/>
        <w:rPr>
          <w:rFonts w:ascii="Arial" w:eastAsia="Times New Roman" w:hAnsi="Arial" w:cs="Arial"/>
          <w:color w:val="002060"/>
          <w:sz w:val="24"/>
          <w:szCs w:val="24"/>
        </w:rPr>
      </w:pPr>
      <w:r w:rsidRPr="00731D6B">
        <w:rPr>
          <w:rFonts w:ascii="Arial" w:eastAsia="Times New Roman" w:hAnsi="Arial" w:cs="Arial"/>
          <w:color w:val="002060"/>
          <w:sz w:val="24"/>
          <w:szCs w:val="24"/>
        </w:rPr>
        <w:t xml:space="preserve">   Những câu chuyện được các bác kể lại, chính họ lại là những người trực tiếp tham gia các trận đánh lớn, ghi dấu mốc lịch sử oai hùng của dân tộc. Những trang sử hào hùng tưởng như đã chìm sâu vào dĩ vãng, nhưng hôm nay hiện lên sống động lại lùng qua những câu chuyện kể, những kỷ niệm do chính các bác Cựu chiến binh, nhân chứng lịch sử chia sẻ cùng </w:t>
      </w:r>
      <w:r w:rsidR="000D028E">
        <w:rPr>
          <w:rFonts w:ascii="Arial" w:eastAsia="Times New Roman" w:hAnsi="Arial" w:cs="Arial"/>
          <w:color w:val="002060"/>
          <w:sz w:val="24"/>
          <w:szCs w:val="24"/>
        </w:rPr>
        <w:t>gần</w:t>
      </w:r>
      <w:r w:rsidRPr="00731D6B">
        <w:rPr>
          <w:rFonts w:ascii="Arial" w:eastAsia="Times New Roman" w:hAnsi="Arial" w:cs="Arial"/>
          <w:color w:val="002060"/>
          <w:sz w:val="24"/>
          <w:szCs w:val="24"/>
        </w:rPr>
        <w:t xml:space="preserve"> </w:t>
      </w:r>
      <w:r w:rsidR="000D028E">
        <w:rPr>
          <w:rFonts w:ascii="Arial" w:eastAsia="Times New Roman" w:hAnsi="Arial" w:cs="Arial"/>
          <w:color w:val="002060"/>
          <w:sz w:val="24"/>
          <w:szCs w:val="24"/>
        </w:rPr>
        <w:t>7</w:t>
      </w:r>
      <w:r w:rsidRPr="00731D6B">
        <w:rPr>
          <w:rFonts w:ascii="Arial" w:eastAsia="Times New Roman" w:hAnsi="Arial" w:cs="Arial"/>
          <w:color w:val="002060"/>
          <w:sz w:val="24"/>
          <w:szCs w:val="24"/>
        </w:rPr>
        <w:t>00 em học sinh trường THCS An Tiến. Qua những câu chuyện xúc động, các em học sinh đã hiểu hơn về cuộc kháng chiến trường kỳ, gian khổ, những hi sinh thầm lặng để từ đó trân trọng và tri ân những người đã có công với Tổ quốc.</w:t>
      </w:r>
    </w:p>
    <w:p w:rsidR="00731D6B" w:rsidRDefault="00731D6B" w:rsidP="00731D6B">
      <w:pPr>
        <w:shd w:val="clear" w:color="auto" w:fill="FFFFFF"/>
        <w:spacing w:after="150" w:line="240" w:lineRule="auto"/>
        <w:jc w:val="both"/>
        <w:rPr>
          <w:rFonts w:ascii="Arial" w:eastAsia="Times New Roman" w:hAnsi="Arial" w:cs="Arial"/>
          <w:color w:val="002060"/>
          <w:sz w:val="24"/>
          <w:szCs w:val="24"/>
        </w:rPr>
      </w:pPr>
      <w:r w:rsidRPr="00731D6B">
        <w:rPr>
          <w:rFonts w:ascii="Arial" w:eastAsia="Times New Roman" w:hAnsi="Arial" w:cs="Arial"/>
          <w:color w:val="002060"/>
          <w:sz w:val="24"/>
          <w:szCs w:val="24"/>
        </w:rPr>
        <w:t>           Một số hình ảnh trong buổi giao lưu:</w:t>
      </w:r>
    </w:p>
    <w:p w:rsidR="00B42212" w:rsidRDefault="00B42212" w:rsidP="00731D6B">
      <w:pPr>
        <w:shd w:val="clear" w:color="auto" w:fill="FFFFFF"/>
        <w:spacing w:after="150" w:line="240" w:lineRule="auto"/>
        <w:jc w:val="both"/>
        <w:rPr>
          <w:rFonts w:ascii="Arial" w:eastAsia="Times New Roman" w:hAnsi="Arial" w:cs="Arial"/>
          <w:color w:val="002060"/>
          <w:sz w:val="24"/>
          <w:szCs w:val="24"/>
        </w:rPr>
      </w:pPr>
    </w:p>
    <w:p w:rsidR="000D028E" w:rsidRPr="00731D6B" w:rsidRDefault="000D028E" w:rsidP="00731D6B">
      <w:pPr>
        <w:shd w:val="clear" w:color="auto" w:fill="FFFFFF"/>
        <w:spacing w:after="150" w:line="240" w:lineRule="auto"/>
        <w:jc w:val="both"/>
        <w:rPr>
          <w:rFonts w:ascii="Arial" w:eastAsia="Times New Roman" w:hAnsi="Arial" w:cs="Arial"/>
          <w:color w:val="002060"/>
          <w:sz w:val="24"/>
          <w:szCs w:val="24"/>
        </w:rPr>
      </w:pPr>
    </w:p>
    <w:p w:rsidR="009E20CA" w:rsidRDefault="00731D6B" w:rsidP="00731D6B">
      <w:r>
        <w:rPr>
          <w:noProof/>
        </w:rPr>
        <w:drawing>
          <wp:inline distT="0" distB="0" distL="0" distR="0">
            <wp:extent cx="5942965" cy="3305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6808" cy="3312874"/>
                    </a:xfrm>
                    <a:prstGeom prst="rect">
                      <a:avLst/>
                    </a:prstGeom>
                    <a:noFill/>
                    <a:ln>
                      <a:noFill/>
                    </a:ln>
                  </pic:spPr>
                </pic:pic>
              </a:graphicData>
            </a:graphic>
          </wp:inline>
        </w:drawing>
      </w:r>
    </w:p>
    <w:p w:rsidR="00B42212" w:rsidRDefault="00B42212" w:rsidP="00731D6B"/>
    <w:p w:rsidR="00B42212" w:rsidRDefault="00B42212" w:rsidP="00731D6B"/>
    <w:p w:rsidR="00B42212" w:rsidRDefault="00B42212" w:rsidP="00731D6B"/>
    <w:p w:rsidR="00B42212" w:rsidRDefault="00B42212" w:rsidP="00731D6B"/>
    <w:p w:rsidR="00B42212" w:rsidRDefault="00B42212" w:rsidP="00731D6B"/>
    <w:p w:rsidR="00B42212" w:rsidRDefault="00B42212" w:rsidP="00731D6B"/>
    <w:p w:rsidR="00B42212" w:rsidRDefault="000D028E" w:rsidP="00731D6B">
      <w:r w:rsidRPr="000D028E">
        <w:drawing>
          <wp:inline distT="0" distB="0" distL="0" distR="0" wp14:anchorId="70A32D1E" wp14:editId="6D51FD24">
            <wp:extent cx="5943600" cy="4453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453255"/>
                    </a:xfrm>
                    <a:prstGeom prst="rect">
                      <a:avLst/>
                    </a:prstGeom>
                  </pic:spPr>
                </pic:pic>
              </a:graphicData>
            </a:graphic>
          </wp:inline>
        </w:drawing>
      </w:r>
    </w:p>
    <w:p w:rsidR="00B42212" w:rsidRDefault="00B42212" w:rsidP="00731D6B"/>
    <w:p w:rsidR="000D028E" w:rsidRDefault="000D028E" w:rsidP="00731D6B"/>
    <w:p w:rsidR="000D028E" w:rsidRDefault="000D028E" w:rsidP="00731D6B">
      <w:bookmarkStart w:id="0" w:name="_GoBack"/>
      <w:bookmarkEnd w:id="0"/>
    </w:p>
    <w:p w:rsidR="00B42212" w:rsidRDefault="00B42212" w:rsidP="00731D6B">
      <w:r>
        <w:rPr>
          <w:noProof/>
        </w:rPr>
        <w:drawing>
          <wp:inline distT="0" distB="0" distL="0" distR="0">
            <wp:extent cx="5943600" cy="2813923"/>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813923"/>
                    </a:xfrm>
                    <a:prstGeom prst="rect">
                      <a:avLst/>
                    </a:prstGeom>
                    <a:noFill/>
                    <a:ln>
                      <a:noFill/>
                    </a:ln>
                  </pic:spPr>
                </pic:pic>
              </a:graphicData>
            </a:graphic>
          </wp:inline>
        </w:drawing>
      </w:r>
    </w:p>
    <w:p w:rsidR="00B42212" w:rsidRDefault="00B42212" w:rsidP="00B42212"/>
    <w:p w:rsidR="00B42212" w:rsidRDefault="00B42212" w:rsidP="00B42212"/>
    <w:p w:rsidR="00B42212" w:rsidRDefault="00B42212" w:rsidP="00B42212"/>
    <w:p w:rsidR="00B42212" w:rsidRDefault="00B42212" w:rsidP="00B42212"/>
    <w:p w:rsidR="00B42212" w:rsidRDefault="00B42212" w:rsidP="00B42212"/>
    <w:p w:rsidR="00B42212" w:rsidRDefault="00B42212" w:rsidP="00B42212"/>
    <w:p w:rsidR="00B42212" w:rsidRPr="00B42212" w:rsidRDefault="00B42212" w:rsidP="00B42212"/>
    <w:p w:rsidR="00B42212" w:rsidRDefault="00B42212" w:rsidP="00B42212"/>
    <w:p w:rsidR="00B42212" w:rsidRDefault="00B42212" w:rsidP="00B42212">
      <w:r>
        <w:rPr>
          <w:noProof/>
        </w:rPr>
        <w:drawing>
          <wp:inline distT="0" distB="0" distL="0" distR="0">
            <wp:extent cx="5943600" cy="2813923"/>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813923"/>
                    </a:xfrm>
                    <a:prstGeom prst="rect">
                      <a:avLst/>
                    </a:prstGeom>
                    <a:noFill/>
                    <a:ln>
                      <a:noFill/>
                    </a:ln>
                  </pic:spPr>
                </pic:pic>
              </a:graphicData>
            </a:graphic>
          </wp:inline>
        </w:drawing>
      </w:r>
    </w:p>
    <w:p w:rsidR="00B42212" w:rsidRDefault="00B42212" w:rsidP="00B42212"/>
    <w:p w:rsidR="00B42212" w:rsidRPr="00B42212" w:rsidRDefault="00B42212" w:rsidP="00B42212">
      <w:r>
        <w:rPr>
          <w:noProof/>
        </w:rPr>
        <w:lastRenderedPageBreak/>
        <w:drawing>
          <wp:inline distT="0" distB="0" distL="0" distR="0">
            <wp:extent cx="5943600" cy="4453042"/>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3042"/>
                    </a:xfrm>
                    <a:prstGeom prst="rect">
                      <a:avLst/>
                    </a:prstGeom>
                    <a:noFill/>
                    <a:ln>
                      <a:noFill/>
                    </a:ln>
                  </pic:spPr>
                </pic:pic>
              </a:graphicData>
            </a:graphic>
          </wp:inline>
        </w:drawing>
      </w:r>
    </w:p>
    <w:sectPr w:rsidR="00B42212" w:rsidRPr="00B42212" w:rsidSect="00607720">
      <w:pgSz w:w="12240" w:h="15840"/>
      <w:pgMar w:top="851" w:right="1440" w:bottom="1135"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Time">
    <w:panose1 w:val="020B7200000000000000"/>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81EF5"/>
    <w:multiLevelType w:val="hybridMultilevel"/>
    <w:tmpl w:val="41524080"/>
    <w:lvl w:ilvl="0" w:tplc="6B784E32">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 w15:restartNumberingAfterBreak="0">
    <w:nsid w:val="39315040"/>
    <w:multiLevelType w:val="multilevel"/>
    <w:tmpl w:val="39315040"/>
    <w:lvl w:ilvl="0">
      <w:start w:val="1"/>
      <w:numFmt w:val="decimal"/>
      <w:lvlText w:val="%1."/>
      <w:lvlJc w:val="left"/>
      <w:pPr>
        <w:ind w:left="786" w:hanging="360"/>
      </w:pPr>
      <w:rPr>
        <w:rFonts w:ascii="Calibri" w:hAnsi="Calibri" w:hint="default"/>
        <w:i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15:restartNumberingAfterBreak="0">
    <w:nsid w:val="6ED77F96"/>
    <w:multiLevelType w:val="hybridMultilevel"/>
    <w:tmpl w:val="1D385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0CA"/>
    <w:rsid w:val="00010611"/>
    <w:rsid w:val="000429D3"/>
    <w:rsid w:val="000D028E"/>
    <w:rsid w:val="001840C3"/>
    <w:rsid w:val="00193559"/>
    <w:rsid w:val="001B0461"/>
    <w:rsid w:val="001B0D60"/>
    <w:rsid w:val="002F2E87"/>
    <w:rsid w:val="00313DA9"/>
    <w:rsid w:val="003C4DAA"/>
    <w:rsid w:val="0043107A"/>
    <w:rsid w:val="004336BC"/>
    <w:rsid w:val="00493D8F"/>
    <w:rsid w:val="00566555"/>
    <w:rsid w:val="005668CA"/>
    <w:rsid w:val="00607720"/>
    <w:rsid w:val="006D2F96"/>
    <w:rsid w:val="00731D6B"/>
    <w:rsid w:val="0079796C"/>
    <w:rsid w:val="007A765F"/>
    <w:rsid w:val="00891E37"/>
    <w:rsid w:val="008A6646"/>
    <w:rsid w:val="008C4697"/>
    <w:rsid w:val="00907F6D"/>
    <w:rsid w:val="00924A0E"/>
    <w:rsid w:val="00934A35"/>
    <w:rsid w:val="009E20CA"/>
    <w:rsid w:val="00A504F6"/>
    <w:rsid w:val="00A54475"/>
    <w:rsid w:val="00A72E23"/>
    <w:rsid w:val="00A8738C"/>
    <w:rsid w:val="00AB2257"/>
    <w:rsid w:val="00AC1934"/>
    <w:rsid w:val="00AD3D4B"/>
    <w:rsid w:val="00B42212"/>
    <w:rsid w:val="00BA29A8"/>
    <w:rsid w:val="00BB0795"/>
    <w:rsid w:val="00BC53DF"/>
    <w:rsid w:val="00BD1040"/>
    <w:rsid w:val="00BF7DEF"/>
    <w:rsid w:val="00C32AF1"/>
    <w:rsid w:val="00C63F81"/>
    <w:rsid w:val="00CC751F"/>
    <w:rsid w:val="00CC7E73"/>
    <w:rsid w:val="00CD7A51"/>
    <w:rsid w:val="00D860BD"/>
    <w:rsid w:val="00DB0055"/>
    <w:rsid w:val="00E66AAB"/>
    <w:rsid w:val="00EF17FD"/>
    <w:rsid w:val="00F03C4D"/>
    <w:rsid w:val="00FF4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F999A"/>
  <w15:docId w15:val="{07B82B76-C8FF-4566-99A8-853B3E377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731D6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E20C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E20CA"/>
    <w:rPr>
      <w:b/>
      <w:bCs/>
    </w:rPr>
  </w:style>
  <w:style w:type="character" w:styleId="Emphasis">
    <w:name w:val="Emphasis"/>
    <w:basedOn w:val="DefaultParagraphFont"/>
    <w:uiPriority w:val="20"/>
    <w:qFormat/>
    <w:rsid w:val="009E20CA"/>
    <w:rPr>
      <w:i/>
      <w:iCs/>
    </w:rPr>
  </w:style>
  <w:style w:type="paragraph" w:customStyle="1" w:styleId="CharCharCharChar">
    <w:name w:val="Char Char Char Char"/>
    <w:basedOn w:val="Normal"/>
    <w:autoRedefine/>
    <w:rsid w:val="00891E3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ListParagraph">
    <w:name w:val="List Paragraph"/>
    <w:basedOn w:val="Normal"/>
    <w:uiPriority w:val="34"/>
    <w:qFormat/>
    <w:rsid w:val="00AB2257"/>
    <w:pPr>
      <w:spacing w:after="0" w:line="240" w:lineRule="auto"/>
      <w:ind w:left="720"/>
      <w:contextualSpacing/>
    </w:pPr>
    <w:rPr>
      <w:rFonts w:ascii=".VnTime" w:eastAsia="Times New Roman" w:hAnsi=".VnTime" w:cs="Times New Roman"/>
      <w:sz w:val="28"/>
      <w:szCs w:val="28"/>
    </w:rPr>
  </w:style>
  <w:style w:type="character" w:customStyle="1" w:styleId="Heading1Char">
    <w:name w:val="Heading 1 Char"/>
    <w:basedOn w:val="DefaultParagraphFont"/>
    <w:link w:val="Heading1"/>
    <w:uiPriority w:val="9"/>
    <w:rsid w:val="00731D6B"/>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731D6B"/>
    <w:rPr>
      <w:color w:val="0000FF"/>
      <w:u w:val="single"/>
    </w:rPr>
  </w:style>
  <w:style w:type="character" w:customStyle="1" w:styleId="text-mobile">
    <w:name w:val="text-mobile"/>
    <w:basedOn w:val="DefaultParagraphFont"/>
    <w:rsid w:val="00731D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21502">
      <w:bodyDiv w:val="1"/>
      <w:marLeft w:val="0"/>
      <w:marRight w:val="0"/>
      <w:marTop w:val="0"/>
      <w:marBottom w:val="0"/>
      <w:divBdr>
        <w:top w:val="none" w:sz="0" w:space="0" w:color="auto"/>
        <w:left w:val="none" w:sz="0" w:space="0" w:color="auto"/>
        <w:bottom w:val="none" w:sz="0" w:space="0" w:color="auto"/>
        <w:right w:val="none" w:sz="0" w:space="0" w:color="auto"/>
      </w:divBdr>
      <w:divsChild>
        <w:div w:id="1604460390">
          <w:marLeft w:val="0"/>
          <w:marRight w:val="0"/>
          <w:marTop w:val="0"/>
          <w:marBottom w:val="0"/>
          <w:divBdr>
            <w:top w:val="none" w:sz="0" w:space="0" w:color="auto"/>
            <w:left w:val="none" w:sz="0" w:space="0" w:color="auto"/>
            <w:bottom w:val="none" w:sz="0" w:space="0" w:color="auto"/>
            <w:right w:val="none" w:sz="0" w:space="0" w:color="auto"/>
          </w:divBdr>
          <w:divsChild>
            <w:div w:id="103576733">
              <w:marLeft w:val="0"/>
              <w:marRight w:val="0"/>
              <w:marTop w:val="0"/>
              <w:marBottom w:val="0"/>
              <w:divBdr>
                <w:top w:val="none" w:sz="0" w:space="0" w:color="auto"/>
                <w:left w:val="none" w:sz="0" w:space="0" w:color="auto"/>
                <w:bottom w:val="none" w:sz="0" w:space="0" w:color="auto"/>
                <w:right w:val="none" w:sz="0" w:space="0" w:color="auto"/>
              </w:divBdr>
              <w:divsChild>
                <w:div w:id="1588297580">
                  <w:marLeft w:val="0"/>
                  <w:marRight w:val="0"/>
                  <w:marTop w:val="0"/>
                  <w:marBottom w:val="0"/>
                  <w:divBdr>
                    <w:top w:val="none" w:sz="0" w:space="0" w:color="auto"/>
                    <w:left w:val="none" w:sz="0" w:space="0" w:color="auto"/>
                    <w:bottom w:val="none" w:sz="0" w:space="0" w:color="auto"/>
                    <w:right w:val="none" w:sz="0" w:space="0" w:color="auto"/>
                  </w:divBdr>
                  <w:divsChild>
                    <w:div w:id="549077339">
                      <w:marLeft w:val="0"/>
                      <w:marRight w:val="0"/>
                      <w:marTop w:val="0"/>
                      <w:marBottom w:val="0"/>
                      <w:divBdr>
                        <w:top w:val="none" w:sz="0" w:space="0" w:color="auto"/>
                        <w:left w:val="none" w:sz="0" w:space="0" w:color="auto"/>
                        <w:bottom w:val="none" w:sz="0" w:space="0" w:color="auto"/>
                        <w:right w:val="none" w:sz="0" w:space="0" w:color="auto"/>
                      </w:divBdr>
                    </w:div>
                    <w:div w:id="1627858106">
                      <w:marLeft w:val="0"/>
                      <w:marRight w:val="195"/>
                      <w:marTop w:val="0"/>
                      <w:marBottom w:val="0"/>
                      <w:divBdr>
                        <w:top w:val="none" w:sz="0" w:space="0" w:color="auto"/>
                        <w:left w:val="none" w:sz="0" w:space="0" w:color="auto"/>
                        <w:bottom w:val="none" w:sz="0" w:space="0" w:color="auto"/>
                        <w:right w:val="none" w:sz="0" w:space="0" w:color="auto"/>
                      </w:divBdr>
                    </w:div>
                    <w:div w:id="26581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391305">
          <w:marLeft w:val="0"/>
          <w:marRight w:val="0"/>
          <w:marTop w:val="0"/>
          <w:marBottom w:val="0"/>
          <w:divBdr>
            <w:top w:val="none" w:sz="0" w:space="0" w:color="auto"/>
            <w:left w:val="none" w:sz="0" w:space="0" w:color="auto"/>
            <w:bottom w:val="none" w:sz="0" w:space="0" w:color="auto"/>
            <w:right w:val="none" w:sz="0" w:space="0" w:color="auto"/>
          </w:divBdr>
          <w:divsChild>
            <w:div w:id="23567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70799">
      <w:bodyDiv w:val="1"/>
      <w:marLeft w:val="0"/>
      <w:marRight w:val="0"/>
      <w:marTop w:val="0"/>
      <w:marBottom w:val="0"/>
      <w:divBdr>
        <w:top w:val="none" w:sz="0" w:space="0" w:color="auto"/>
        <w:left w:val="none" w:sz="0" w:space="0" w:color="auto"/>
        <w:bottom w:val="none" w:sz="0" w:space="0" w:color="auto"/>
        <w:right w:val="none" w:sz="0" w:space="0" w:color="auto"/>
      </w:divBdr>
      <w:divsChild>
        <w:div w:id="2100758570">
          <w:marLeft w:val="300"/>
          <w:marRight w:val="0"/>
          <w:marTop w:val="300"/>
          <w:marBottom w:val="300"/>
          <w:divBdr>
            <w:top w:val="none" w:sz="0" w:space="0" w:color="auto"/>
            <w:left w:val="none" w:sz="0" w:space="0" w:color="auto"/>
            <w:bottom w:val="none" w:sz="0" w:space="0" w:color="auto"/>
            <w:right w:val="none" w:sz="0" w:space="0" w:color="auto"/>
          </w:divBdr>
        </w:div>
      </w:divsChild>
    </w:div>
    <w:div w:id="1747074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174</Words>
  <Characters>992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Administrator</cp:lastModifiedBy>
  <cp:revision>3</cp:revision>
  <cp:lastPrinted>2023-09-20T18:15:00Z</cp:lastPrinted>
  <dcterms:created xsi:type="dcterms:W3CDTF">2023-10-28T21:06:00Z</dcterms:created>
  <dcterms:modified xsi:type="dcterms:W3CDTF">2023-10-28T22:32:00Z</dcterms:modified>
</cp:coreProperties>
</file>