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0" w:type="dxa"/>
        <w:tblCellMar>
          <w:left w:w="85" w:type="dxa"/>
          <w:right w:w="85" w:type="dxa"/>
        </w:tblCellMar>
        <w:tblLook w:val="0000" w:firstRow="0" w:lastRow="0" w:firstColumn="0" w:lastColumn="0" w:noHBand="0" w:noVBand="0"/>
      </w:tblPr>
      <w:tblGrid>
        <w:gridCol w:w="4248"/>
        <w:gridCol w:w="5422"/>
      </w:tblGrid>
      <w:tr w:rsidR="007A280B" w:rsidRPr="001E51BD" w:rsidTr="00810C3A">
        <w:trPr>
          <w:cantSplit/>
          <w:trHeight w:val="735"/>
        </w:trPr>
        <w:tc>
          <w:tcPr>
            <w:tcW w:w="4248" w:type="dxa"/>
            <w:tcBorders>
              <w:top w:val="nil"/>
              <w:left w:val="nil"/>
              <w:bottom w:val="nil"/>
              <w:right w:val="nil"/>
            </w:tcBorders>
          </w:tcPr>
          <w:p w:rsidR="007A280B" w:rsidRPr="001E51BD" w:rsidRDefault="007A280B" w:rsidP="00810C3A">
            <w:pPr>
              <w:jc w:val="center"/>
              <w:rPr>
                <w:rFonts w:ascii="Times New Roman" w:hAnsi="Times New Roman"/>
                <w:noProof/>
                <w:sz w:val="24"/>
              </w:rPr>
            </w:pPr>
            <w:r w:rsidRPr="001E51BD">
              <w:rPr>
                <w:rFonts w:ascii="Times New Roman" w:hAnsi="Times New Roman"/>
                <w:noProof/>
                <w:sz w:val="24"/>
              </w:rPr>
              <w:t>ỦY BAN NHÂN DÂN QUẬN ĐỒ SƠN</w:t>
            </w:r>
          </w:p>
          <w:p w:rsidR="007A280B" w:rsidRPr="00870D69" w:rsidRDefault="007A280B" w:rsidP="00810C3A">
            <w:pPr>
              <w:jc w:val="center"/>
              <w:rPr>
                <w:rFonts w:ascii="Times New Roman" w:hAnsi="Times New Roman"/>
                <w:b/>
                <w:bCs/>
                <w:noProof/>
                <w:lang w:val="it-IT"/>
              </w:rPr>
            </w:pPr>
            <w:r>
              <w:rPr>
                <w:noProof/>
              </w:rPr>
              <mc:AlternateContent>
                <mc:Choice Requires="wps">
                  <w:drawing>
                    <wp:anchor distT="0" distB="0" distL="114300" distR="114300" simplePos="0" relativeHeight="251660288" behindDoc="0" locked="0" layoutInCell="1" allowOverlap="1" wp14:anchorId="76F422A9" wp14:editId="0EE2934D">
                      <wp:simplePos x="0" y="0"/>
                      <wp:positionH relativeFrom="column">
                        <wp:posOffset>874232</wp:posOffset>
                      </wp:positionH>
                      <wp:positionV relativeFrom="paragraph">
                        <wp:posOffset>238125</wp:posOffset>
                      </wp:positionV>
                      <wp:extent cx="859790" cy="635"/>
                      <wp:effectExtent l="0" t="0" r="16510"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7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8.75pt" to="136.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"/>
                  </w:pict>
                </mc:Fallback>
              </mc:AlternateContent>
            </w:r>
            <w:r w:rsidRPr="001E51BD">
              <w:rPr>
                <w:rFonts w:ascii="Times New Roman" w:hAnsi="Times New Roman"/>
                <w:b/>
                <w:bCs/>
                <w:noProof/>
                <w:sz w:val="24"/>
              </w:rPr>
              <w:t xml:space="preserve">TRƯỜNG </w:t>
            </w:r>
            <w:r>
              <w:rPr>
                <w:rFonts w:ascii="Times New Roman" w:hAnsi="Times New Roman"/>
                <w:b/>
                <w:bCs/>
                <w:noProof/>
                <w:sz w:val="24"/>
              </w:rPr>
              <w:t>THCS</w:t>
            </w:r>
            <w:r w:rsidRPr="001E51BD">
              <w:rPr>
                <w:rFonts w:ascii="Times New Roman" w:hAnsi="Times New Roman"/>
                <w:b/>
                <w:bCs/>
                <w:noProof/>
                <w:sz w:val="24"/>
              </w:rPr>
              <w:t xml:space="preserve"> </w:t>
            </w:r>
            <w:r>
              <w:rPr>
                <w:rFonts w:ascii="Times New Roman" w:hAnsi="Times New Roman"/>
                <w:b/>
                <w:bCs/>
                <w:noProof/>
                <w:sz w:val="24"/>
                <w:lang w:val="it-IT"/>
              </w:rPr>
              <w:t>NGỌC HẢI</w:t>
            </w:r>
          </w:p>
        </w:tc>
        <w:tc>
          <w:tcPr>
            <w:tcW w:w="5422" w:type="dxa"/>
            <w:tcBorders>
              <w:top w:val="nil"/>
              <w:left w:val="nil"/>
              <w:bottom w:val="nil"/>
              <w:right w:val="nil"/>
            </w:tcBorders>
          </w:tcPr>
          <w:p w:rsidR="007A280B" w:rsidRPr="001E51BD" w:rsidRDefault="007A280B" w:rsidP="00810C3A">
            <w:pPr>
              <w:jc w:val="center"/>
              <w:rPr>
                <w:rFonts w:ascii="Times New Roman" w:hAnsi="Times New Roman"/>
                <w:b/>
                <w:bCs/>
                <w:sz w:val="24"/>
              </w:rPr>
            </w:pPr>
            <w:r w:rsidRPr="001E51BD">
              <w:rPr>
                <w:rFonts w:ascii="Times New Roman" w:hAnsi="Times New Roman"/>
                <w:b/>
                <w:bCs/>
                <w:sz w:val="24"/>
              </w:rPr>
              <w:t>CỘNG HOÀ XÃ HỘI CHỦ NGHĨA VIỆT NAM</w:t>
            </w:r>
          </w:p>
          <w:p w:rsidR="007A280B" w:rsidRPr="00BA17B9" w:rsidRDefault="007A280B" w:rsidP="00810C3A">
            <w:pPr>
              <w:jc w:val="center"/>
              <w:rPr>
                <w:rFonts w:ascii="Times New Roman" w:hAnsi="Times New Roman"/>
                <w:b/>
                <w:bCs/>
                <w:sz w:val="26"/>
                <w:szCs w:val="26"/>
              </w:rPr>
            </w:pPr>
            <w:r w:rsidRPr="00BA17B9">
              <w:rPr>
                <w:rFonts w:ascii="Times New Roman" w:hAnsi="Times New Roman"/>
                <w:b/>
                <w:bCs/>
                <w:sz w:val="26"/>
                <w:szCs w:val="26"/>
              </w:rPr>
              <w:t>Độc lập - Tự do - Hạnh phúc</w:t>
            </w:r>
          </w:p>
          <w:p w:rsidR="007A280B" w:rsidRPr="001E51BD" w:rsidRDefault="007A280B" w:rsidP="00810C3A">
            <w:pPr>
              <w:jc w:val="center"/>
              <w:rPr>
                <w:rFonts w:ascii="Times New Roman" w:hAnsi="Times New Roman"/>
                <w:b/>
                <w:bCs/>
              </w:rPr>
            </w:pPr>
            <w:r>
              <w:rPr>
                <w:noProof/>
              </w:rPr>
              <mc:AlternateContent>
                <mc:Choice Requires="wps">
                  <w:drawing>
                    <wp:anchor distT="4294967293" distB="4294967293" distL="114300" distR="114300" simplePos="0" relativeHeight="251659264" behindDoc="0" locked="0" layoutInCell="1" allowOverlap="1" wp14:anchorId="2539A5A6" wp14:editId="2F949F62">
                      <wp:simplePos x="0" y="0"/>
                      <wp:positionH relativeFrom="column">
                        <wp:posOffset>688975</wp:posOffset>
                      </wp:positionH>
                      <wp:positionV relativeFrom="paragraph">
                        <wp:posOffset>48259</wp:posOffset>
                      </wp:positionV>
                      <wp:extent cx="2005965" cy="0"/>
                      <wp:effectExtent l="0" t="0" r="1333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3.8pt" to="21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x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AjyThez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"/>
                  </w:pict>
                </mc:Fallback>
              </mc:AlternateContent>
            </w:r>
          </w:p>
        </w:tc>
      </w:tr>
      <w:tr w:rsidR="007A280B" w:rsidRPr="00BA17B9" w:rsidTr="00810C3A">
        <w:trPr>
          <w:cantSplit/>
        </w:trPr>
        <w:tc>
          <w:tcPr>
            <w:tcW w:w="4248" w:type="dxa"/>
            <w:tcBorders>
              <w:top w:val="nil"/>
              <w:left w:val="nil"/>
              <w:bottom w:val="nil"/>
              <w:right w:val="nil"/>
            </w:tcBorders>
          </w:tcPr>
          <w:p w:rsidR="007A280B" w:rsidRPr="001461A2" w:rsidRDefault="007A280B" w:rsidP="00810C3A">
            <w:pPr>
              <w:pStyle w:val="Heading5"/>
              <w:spacing w:before="60"/>
              <w:rPr>
                <w:rFonts w:ascii="Times New Roman" w:hAnsi="Times New Roman" w:cs="Times New Roman"/>
                <w:color w:val="auto"/>
                <w:sz w:val="24"/>
                <w:szCs w:val="24"/>
              </w:rPr>
            </w:pPr>
            <w:r>
              <w:rPr>
                <w:rFonts w:ascii="Times New Roman" w:hAnsi="Times New Roman" w:cs="Times New Roman"/>
                <w:color w:val="auto"/>
                <w:szCs w:val="24"/>
              </w:rPr>
              <w:t xml:space="preserve">              </w:t>
            </w:r>
          </w:p>
        </w:tc>
        <w:tc>
          <w:tcPr>
            <w:tcW w:w="5422" w:type="dxa"/>
            <w:tcBorders>
              <w:top w:val="nil"/>
              <w:left w:val="nil"/>
              <w:bottom w:val="nil"/>
              <w:right w:val="nil"/>
            </w:tcBorders>
          </w:tcPr>
          <w:p w:rsidR="007A280B" w:rsidRPr="00BA17B9" w:rsidRDefault="007A280B" w:rsidP="00810C3A">
            <w:pPr>
              <w:spacing w:before="60"/>
              <w:jc w:val="center"/>
              <w:rPr>
                <w:rFonts w:ascii="Times New Roman" w:hAnsi="Times New Roman"/>
                <w:i/>
                <w:iCs/>
                <w:sz w:val="26"/>
                <w:szCs w:val="26"/>
              </w:rPr>
            </w:pPr>
            <w:r>
              <w:rPr>
                <w:rFonts w:ascii="Times New Roman" w:hAnsi="Times New Roman"/>
                <w:i/>
                <w:iCs/>
                <w:sz w:val="26"/>
                <w:szCs w:val="26"/>
              </w:rPr>
              <w:t>Đồ Sơn, ngày 12 tháng 9</w:t>
            </w:r>
            <w:r w:rsidRPr="00BA17B9">
              <w:rPr>
                <w:rFonts w:ascii="Times New Roman" w:hAnsi="Times New Roman"/>
                <w:i/>
                <w:iCs/>
                <w:sz w:val="26"/>
                <w:szCs w:val="26"/>
              </w:rPr>
              <w:t xml:space="preserve"> năm </w:t>
            </w:r>
            <w:r>
              <w:rPr>
                <w:rFonts w:ascii="Times New Roman" w:hAnsi="Times New Roman"/>
                <w:i/>
                <w:iCs/>
                <w:sz w:val="26"/>
                <w:szCs w:val="26"/>
              </w:rPr>
              <w:t>2022</w:t>
            </w:r>
          </w:p>
        </w:tc>
      </w:tr>
    </w:tbl>
    <w:p w:rsidR="007A280B" w:rsidRDefault="007A280B" w:rsidP="007A280B"/>
    <w:p w:rsidR="007A280B" w:rsidRPr="00C9182C" w:rsidRDefault="007A280B" w:rsidP="007A280B">
      <w:pPr>
        <w:jc w:val="center"/>
        <w:rPr>
          <w:rFonts w:ascii="Times New Roman" w:hAnsi="Times New Roman"/>
          <w:b/>
        </w:rPr>
      </w:pPr>
      <w:r w:rsidRPr="00C9182C">
        <w:rPr>
          <w:b/>
        </w:rPr>
        <w:t>TH</w:t>
      </w:r>
      <w:r w:rsidRPr="00C9182C">
        <w:rPr>
          <w:rFonts w:ascii="Times New Roman" w:hAnsi="Times New Roman"/>
          <w:b/>
        </w:rPr>
        <w:t>ÔNG BÁO</w:t>
      </w:r>
    </w:p>
    <w:p w:rsidR="007A280B" w:rsidRPr="007A280B" w:rsidRDefault="007A280B" w:rsidP="007A280B">
      <w:pPr>
        <w:jc w:val="center"/>
        <w:rPr>
          <w:rFonts w:ascii="Times New Roman" w:hAnsi="Times New Roman"/>
          <w:b/>
        </w:rPr>
      </w:pPr>
      <w:r w:rsidRPr="007A280B">
        <w:rPr>
          <w:rFonts w:ascii="Times New Roman" w:hAnsi="Times New Roman"/>
          <w:b/>
        </w:rPr>
        <w:t>Phân công nhiệm vụ</w:t>
      </w:r>
      <w:r w:rsidRPr="007A280B">
        <w:rPr>
          <w:b/>
        </w:rPr>
        <w:t xml:space="preserve"> </w:t>
      </w:r>
      <w:r>
        <w:rPr>
          <w:rFonts w:ascii="Times New Roman" w:hAnsi="Times New Roman"/>
          <w:b/>
        </w:rPr>
        <w:t>T</w:t>
      </w:r>
      <w:r w:rsidRPr="007A280B">
        <w:rPr>
          <w:rFonts w:ascii="Times New Roman" w:hAnsi="Times New Roman"/>
          <w:b/>
        </w:rPr>
        <w:t>ổ công tác pháp chế</w:t>
      </w:r>
    </w:p>
    <w:p w:rsidR="007A280B" w:rsidRPr="00C9182C" w:rsidRDefault="007A280B" w:rsidP="007A280B">
      <w:pPr>
        <w:pStyle w:val="Heading3"/>
        <w:spacing w:before="0"/>
        <w:jc w:val="center"/>
        <w:rPr>
          <w:rFonts w:ascii="Times New Roman" w:hAnsi="Times New Roman"/>
          <w:color w:val="auto"/>
          <w:lang w:val="pt-BR"/>
        </w:rPr>
      </w:pPr>
      <w:r w:rsidRPr="00C9182C">
        <w:rPr>
          <w:rFonts w:ascii="Times New Roman" w:hAnsi="Times New Roman"/>
          <w:color w:val="auto"/>
          <w:lang w:val="pt-BR"/>
        </w:rPr>
        <w:t>Trường THCS Ngọc Hải</w:t>
      </w:r>
    </w:p>
    <w:p w:rsidR="007A280B" w:rsidRDefault="007A280B" w:rsidP="007A280B">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225E9348" wp14:editId="2144FA70">
                <wp:simplePos x="0" y="0"/>
                <wp:positionH relativeFrom="column">
                  <wp:posOffset>2461260</wp:posOffset>
                </wp:positionH>
                <wp:positionV relativeFrom="paragraph">
                  <wp:posOffset>17145</wp:posOffset>
                </wp:positionV>
                <wp:extent cx="1171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8pt,1.35pt" to="28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" strokecolor="black [3040]"/>
            </w:pict>
          </mc:Fallback>
        </mc:AlternateContent>
      </w:r>
    </w:p>
    <w:p w:rsidR="007A280B" w:rsidRPr="007A280B" w:rsidRDefault="007A280B" w:rsidP="007A280B">
      <w:pPr>
        <w:pStyle w:val="BodyTextIndent2"/>
        <w:spacing w:before="120" w:after="120" w:line="276" w:lineRule="auto"/>
        <w:rPr>
          <w:rFonts w:ascii="Times New Roman" w:hAnsi="Times New Roman"/>
          <w:i w:val="0"/>
          <w:iCs/>
        </w:rPr>
      </w:pPr>
      <w:r w:rsidRPr="007A280B">
        <w:rPr>
          <w:rFonts w:ascii="Times New Roman" w:hAnsi="Times New Roman"/>
          <w:i w:val="0"/>
          <w:iCs/>
        </w:rPr>
        <w:t>Căn cứ Nghị định số 55/2011/NĐ-CP ngày 04/7/2011 của Chính phủ quy định chức năng, nhiệm vụ, quyền hạn và tổ chức bộ máy của tổ chức pháp chế;</w:t>
      </w:r>
    </w:p>
    <w:p w:rsidR="007A280B" w:rsidRPr="007A280B" w:rsidRDefault="007A280B" w:rsidP="007A280B">
      <w:pPr>
        <w:pStyle w:val="Heading3"/>
        <w:ind w:firstLine="709"/>
        <w:rPr>
          <w:rFonts w:ascii="Times New Roman" w:hAnsi="Times New Roman"/>
        </w:rPr>
      </w:pPr>
      <w:r w:rsidRPr="00FE5A81">
        <w:rPr>
          <w:rFonts w:ascii="Times New Roman" w:hAnsi="Times New Roman"/>
          <w:b w:val="0"/>
          <w:color w:val="auto"/>
          <w:szCs w:val="28"/>
        </w:rPr>
        <w:t>Thực hiện Quyết định số</w:t>
      </w:r>
      <w:r>
        <w:rPr>
          <w:rFonts w:ascii="Times New Roman" w:hAnsi="Times New Roman"/>
          <w:b w:val="0"/>
          <w:color w:val="auto"/>
          <w:szCs w:val="28"/>
        </w:rPr>
        <w:t xml:space="preserve"> 147/QĐ-THCS ngày 12/9</w:t>
      </w:r>
      <w:r w:rsidRPr="00FE5A81">
        <w:rPr>
          <w:rFonts w:ascii="Times New Roman" w:hAnsi="Times New Roman"/>
          <w:b w:val="0"/>
          <w:color w:val="auto"/>
          <w:szCs w:val="28"/>
        </w:rPr>
        <w:t xml:space="preserve">/2022 của trường THCS Ngọc Hải về việc thành lập </w:t>
      </w:r>
      <w:r w:rsidRPr="007A280B">
        <w:rPr>
          <w:rFonts w:ascii="Times New Roman" w:hAnsi="Times New Roman" w:cs="Times New Roman"/>
          <w:b w:val="0"/>
          <w:color w:val="auto"/>
        </w:rPr>
        <w:t>Tổ công tác pháp chế</w:t>
      </w:r>
      <w:r>
        <w:rPr>
          <w:rFonts w:ascii="Times New Roman" w:hAnsi="Times New Roman" w:cs="Times New Roman"/>
          <w:b w:val="0"/>
          <w:color w:val="auto"/>
        </w:rPr>
        <w:t xml:space="preserve"> </w:t>
      </w:r>
      <w:r w:rsidRPr="007A280B">
        <w:rPr>
          <w:rFonts w:ascii="Times New Roman" w:hAnsi="Times New Roman" w:cs="Times New Roman"/>
          <w:b w:val="0"/>
          <w:color w:val="auto"/>
        </w:rPr>
        <w:t>Trường</w:t>
      </w:r>
      <w:r w:rsidRPr="007A280B">
        <w:rPr>
          <w:rFonts w:ascii="Times New Roman" w:hAnsi="Times New Roman"/>
          <w:b w:val="0"/>
          <w:color w:val="auto"/>
          <w:lang w:val="pt-BR"/>
        </w:rPr>
        <w:t xml:space="preserve"> </w:t>
      </w:r>
      <w:r w:rsidRPr="00FE5A81">
        <w:rPr>
          <w:rFonts w:ascii="Times New Roman" w:hAnsi="Times New Roman"/>
          <w:b w:val="0"/>
          <w:color w:val="auto"/>
          <w:lang w:val="pt-BR"/>
        </w:rPr>
        <w:t>THCS Ngọc Hải</w:t>
      </w:r>
      <w:r>
        <w:rPr>
          <w:rFonts w:ascii="Times New Roman" w:hAnsi="Times New Roman"/>
          <w:b w:val="0"/>
          <w:color w:val="auto"/>
          <w:lang w:val="pt-BR"/>
        </w:rPr>
        <w:t>;</w:t>
      </w:r>
    </w:p>
    <w:p w:rsidR="007A280B" w:rsidRPr="007A280B" w:rsidRDefault="007A280B" w:rsidP="007A280B">
      <w:pPr>
        <w:pStyle w:val="Heading3"/>
        <w:ind w:firstLine="709"/>
        <w:rPr>
          <w:rFonts w:ascii="Times New Roman" w:hAnsi="Times New Roman"/>
          <w:b w:val="0"/>
          <w:color w:val="auto"/>
        </w:rPr>
      </w:pPr>
      <w:r w:rsidRPr="007A280B">
        <w:rPr>
          <w:rFonts w:ascii="Times New Roman" w:hAnsi="Times New Roman"/>
          <w:b w:val="0"/>
          <w:color w:val="auto"/>
        </w:rPr>
        <w:t>Tổ công tác pháp ch</w:t>
      </w:r>
      <w:r>
        <w:rPr>
          <w:rFonts w:ascii="Times New Roman" w:hAnsi="Times New Roman"/>
          <w:b w:val="0"/>
          <w:color w:val="auto"/>
        </w:rPr>
        <w:t xml:space="preserve">ế </w:t>
      </w:r>
      <w:r w:rsidRPr="00FE5A81">
        <w:rPr>
          <w:rFonts w:ascii="Times New Roman" w:hAnsi="Times New Roman"/>
          <w:b w:val="0"/>
          <w:color w:val="auto"/>
          <w:lang w:val="pt-BR"/>
        </w:rPr>
        <w:t>Trường THCS Ngọc Hải</w:t>
      </w:r>
      <w:r>
        <w:rPr>
          <w:rFonts w:ascii="Times New Roman" w:hAnsi="Times New Roman"/>
          <w:b w:val="0"/>
          <w:color w:val="auto"/>
          <w:lang w:val="pt-BR"/>
        </w:rPr>
        <w:t xml:space="preserve"> phân công nhiệm vụ các thành viên của Ban như sau:</w:t>
      </w:r>
    </w:p>
    <w:p w:rsidR="007A280B" w:rsidRPr="00FE5A81" w:rsidRDefault="007A280B" w:rsidP="007A280B">
      <w:pPr>
        <w:ind w:firstLine="709"/>
        <w:rPr>
          <w:b/>
          <w:lang w:val="pt-BR"/>
        </w:rPr>
      </w:pPr>
      <w:r w:rsidRPr="00FE5A81">
        <w:rPr>
          <w:b/>
          <w:lang w:val="pt-BR"/>
        </w:rPr>
        <w:t xml:space="preserve">1. </w:t>
      </w:r>
      <w:r w:rsidRPr="00FE5A81">
        <w:rPr>
          <w:rFonts w:ascii="Times New Roman" w:hAnsi="Times New Roman"/>
          <w:b/>
          <w:lang w:val="pt-BR"/>
        </w:rPr>
        <w:t>T</w:t>
      </w:r>
      <w:r>
        <w:rPr>
          <w:rFonts w:ascii="Times New Roman" w:hAnsi="Times New Roman"/>
          <w:b/>
          <w:lang w:val="pt-BR"/>
        </w:rPr>
        <w:t>ổ t</w:t>
      </w:r>
      <w:r w:rsidRPr="00FE5A81">
        <w:rPr>
          <w:rFonts w:ascii="Times New Roman" w:hAnsi="Times New Roman"/>
          <w:b/>
          <w:lang w:val="pt-BR"/>
        </w:rPr>
        <w:t>rưởng: Bà Nguyễn Thị Kim Thúy - Bí thư chi bộ, Hiệu trưởng</w:t>
      </w:r>
    </w:p>
    <w:p w:rsidR="007A280B" w:rsidRDefault="007A280B" w:rsidP="007A280B">
      <w:pPr>
        <w:spacing w:line="276" w:lineRule="auto"/>
        <w:ind w:firstLine="709"/>
        <w:rPr>
          <w:rFonts w:ascii="Times New Roman" w:hAnsi="Times New Roman"/>
          <w:szCs w:val="28"/>
        </w:rPr>
      </w:pPr>
      <w:r>
        <w:rPr>
          <w:rFonts w:ascii="Times New Roman" w:hAnsi="Times New Roman"/>
          <w:szCs w:val="28"/>
        </w:rPr>
        <w:t xml:space="preserve">- </w:t>
      </w:r>
      <w:r w:rsidRPr="00B14271">
        <w:rPr>
          <w:rFonts w:ascii="Times New Roman" w:hAnsi="Times New Roman"/>
          <w:szCs w:val="28"/>
        </w:rPr>
        <w:t xml:space="preserve">Có nhiệm vụ quản lý, chỉ đạo, điều hành và chịu trách về hoạt động của </w:t>
      </w:r>
      <w:r>
        <w:rPr>
          <w:rFonts w:ascii="Times New Roman" w:hAnsi="Times New Roman"/>
          <w:szCs w:val="28"/>
        </w:rPr>
        <w:t>Tổ công tác pháp chế</w:t>
      </w:r>
      <w:r w:rsidRPr="00B14271">
        <w:rPr>
          <w:rFonts w:ascii="Times New Roman" w:hAnsi="Times New Roman"/>
          <w:szCs w:val="28"/>
        </w:rPr>
        <w:t>.</w:t>
      </w:r>
    </w:p>
    <w:p w:rsidR="007A280B" w:rsidRDefault="007A280B" w:rsidP="007A280B">
      <w:pPr>
        <w:spacing w:line="276" w:lineRule="auto"/>
        <w:ind w:firstLine="709"/>
        <w:rPr>
          <w:rFonts w:ascii="Times New Roman" w:hAnsi="Times New Roman"/>
          <w:szCs w:val="28"/>
        </w:rPr>
      </w:pPr>
      <w:r>
        <w:rPr>
          <w:rFonts w:ascii="Times New Roman" w:hAnsi="Times New Roman"/>
          <w:szCs w:val="28"/>
        </w:rPr>
        <w:t>- P</w:t>
      </w:r>
      <w:bookmarkStart w:id="0" w:name="bookmark33"/>
      <w:bookmarkEnd w:id="0"/>
      <w:r>
        <w:rPr>
          <w:rFonts w:ascii="Times New Roman" w:hAnsi="Times New Roman"/>
          <w:szCs w:val="28"/>
        </w:rPr>
        <w:t xml:space="preserve">hân </w:t>
      </w:r>
      <w:r w:rsidRPr="00B14271">
        <w:rPr>
          <w:rFonts w:ascii="Times New Roman" w:hAnsi="Times New Roman"/>
          <w:szCs w:val="28"/>
        </w:rPr>
        <w:t xml:space="preserve">công nhiệm vụ cho các thành viên </w:t>
      </w:r>
      <w:r>
        <w:rPr>
          <w:rFonts w:ascii="Times New Roman" w:hAnsi="Times New Roman"/>
          <w:szCs w:val="28"/>
        </w:rPr>
        <w:t>của tổ</w:t>
      </w:r>
      <w:r w:rsidRPr="00B14271">
        <w:rPr>
          <w:rFonts w:ascii="Times New Roman" w:hAnsi="Times New Roman"/>
          <w:szCs w:val="28"/>
        </w:rPr>
        <w:t xml:space="preserve">; quyết định chương trình, kế hoạch và biện pháp thực hiện các chức năng, nhiệm vụ </w:t>
      </w:r>
      <w:r>
        <w:rPr>
          <w:rFonts w:ascii="Times New Roman" w:hAnsi="Times New Roman"/>
          <w:szCs w:val="28"/>
        </w:rPr>
        <w:t>của công tác pháp chế trong nhà trường.</w:t>
      </w:r>
    </w:p>
    <w:p w:rsidR="007A280B" w:rsidRPr="00B14271" w:rsidRDefault="007A280B" w:rsidP="007A280B">
      <w:pPr>
        <w:spacing w:line="276" w:lineRule="auto"/>
        <w:ind w:firstLine="709"/>
        <w:rPr>
          <w:rFonts w:ascii="Times New Roman" w:hAnsi="Times New Roman"/>
          <w:szCs w:val="28"/>
        </w:rPr>
      </w:pPr>
      <w:r w:rsidRPr="00297406">
        <w:rPr>
          <w:rFonts w:ascii="Times New Roman" w:hAnsi="Times New Roman"/>
          <w:szCs w:val="28"/>
        </w:rPr>
        <w:t>- Xây dựng chuyên mục Công khai trên Trang thông tin điện tử của nhà trường để quản lý nội dung công khai theo Thông tư số 36/2017/TT-BGDĐT ngày 28/12/2017 của Bộ trưởng Bộ Giáo dục và Đào tạo về việc “Ban hành Quy chế thực hiện công khai đối với cơ sở giáo dục và đào tạo thuộc hệ thống giáo dục quốc dân” và các văn bản hướng dẫn của Sở Giáo dục và Đào tạo, Phòng Giáo dục và Đào tạo về công khai trong nhà trường</w:t>
      </w:r>
    </w:p>
    <w:p w:rsidR="007A280B" w:rsidRPr="00451D8A" w:rsidRDefault="007A280B" w:rsidP="007A280B">
      <w:pPr>
        <w:spacing w:line="276" w:lineRule="auto"/>
        <w:ind w:firstLine="720"/>
        <w:jc w:val="both"/>
        <w:rPr>
          <w:rFonts w:ascii="Times New Roman" w:hAnsi="Times New Roman"/>
          <w:b/>
          <w:lang w:val="pt-BR"/>
        </w:rPr>
      </w:pPr>
      <w:r w:rsidRPr="00451D8A">
        <w:rPr>
          <w:b/>
          <w:lang w:val="pt-BR"/>
        </w:rPr>
        <w:t xml:space="preserve">2. </w:t>
      </w:r>
      <w:r>
        <w:rPr>
          <w:rFonts w:ascii="Times New Roman" w:hAnsi="Times New Roman"/>
          <w:b/>
          <w:lang w:val="pt-BR"/>
        </w:rPr>
        <w:t>Tổ p</w:t>
      </w:r>
      <w:r w:rsidRPr="00451D8A">
        <w:rPr>
          <w:rFonts w:ascii="Times New Roman" w:hAnsi="Times New Roman"/>
          <w:b/>
          <w:lang w:val="pt-BR"/>
        </w:rPr>
        <w:t>hó: Ông Lại Ngọc Thuyên - Phó bí thư chi bộ, Phó Hiệu trưởng.</w:t>
      </w:r>
    </w:p>
    <w:p w:rsidR="007A280B" w:rsidRDefault="007A280B" w:rsidP="007A280B">
      <w:pPr>
        <w:spacing w:line="276" w:lineRule="auto"/>
        <w:ind w:firstLine="709"/>
        <w:jc w:val="both"/>
        <w:rPr>
          <w:rFonts w:ascii="Times New Roman" w:hAnsi="Times New Roman"/>
          <w:szCs w:val="28"/>
        </w:rPr>
      </w:pPr>
      <w:r w:rsidRPr="00F51DC3">
        <w:rPr>
          <w:rFonts w:ascii="Times New Roman" w:hAnsi="Times New Roman"/>
          <w:szCs w:val="28"/>
        </w:rPr>
        <w:t>- Chủ động rà soát, cập nhật các văn bản quy phạm pháp luật, thủ tục hành chính, hướng dẫn nghiệp vụ, biểu mẫu, số liệu thống kê chuyên ngành và các thông tin khác trong phạm vi chức năng, nhiệm vụ được giao.</w:t>
      </w:r>
    </w:p>
    <w:p w:rsidR="007A280B" w:rsidRDefault="007A280B" w:rsidP="007A280B">
      <w:pPr>
        <w:spacing w:line="276" w:lineRule="auto"/>
        <w:ind w:firstLine="709"/>
        <w:jc w:val="both"/>
        <w:rPr>
          <w:rFonts w:ascii="Times New Roman" w:hAnsi="Times New Roman"/>
          <w:szCs w:val="28"/>
        </w:rPr>
      </w:pPr>
      <w:r>
        <w:rPr>
          <w:rFonts w:ascii="Times New Roman" w:hAnsi="Times New Roman"/>
          <w:szCs w:val="28"/>
        </w:rPr>
        <w:t>- Chịu trách nhiệm về nội dung tuyên truyề</w:t>
      </w:r>
      <w:r w:rsidR="00D4676E">
        <w:rPr>
          <w:rFonts w:ascii="Times New Roman" w:hAnsi="Times New Roman"/>
          <w:szCs w:val="28"/>
        </w:rPr>
        <w:t>n, phổ biến, giáo dục pháp luật trong nhà trường.</w:t>
      </w:r>
    </w:p>
    <w:p w:rsidR="00D4676E" w:rsidRPr="00F51DC3" w:rsidRDefault="00D4676E" w:rsidP="007A280B">
      <w:pPr>
        <w:spacing w:line="276" w:lineRule="auto"/>
        <w:ind w:firstLine="709"/>
        <w:jc w:val="both"/>
        <w:rPr>
          <w:rFonts w:ascii="Times New Roman" w:hAnsi="Times New Roman"/>
          <w:szCs w:val="28"/>
        </w:rPr>
      </w:pPr>
      <w:r>
        <w:rPr>
          <w:rFonts w:ascii="Times New Roman" w:hAnsi="Times New Roman"/>
          <w:szCs w:val="28"/>
        </w:rPr>
        <w:t>- Kiểm tra tính pháp lí trong công tác đánh giá xếp loại học sinh theo đúng các VBQPPL hiện hành.</w:t>
      </w:r>
    </w:p>
    <w:p w:rsidR="007A280B" w:rsidRPr="00D61530" w:rsidRDefault="007A280B" w:rsidP="007A280B">
      <w:pPr>
        <w:spacing w:line="276" w:lineRule="auto"/>
        <w:ind w:firstLine="709"/>
        <w:rPr>
          <w:rFonts w:ascii="Times New Roman" w:hAnsi="Times New Roman"/>
          <w:b/>
          <w:szCs w:val="28"/>
        </w:rPr>
      </w:pPr>
      <w:r w:rsidRPr="00D61530">
        <w:rPr>
          <w:rFonts w:ascii="Times New Roman" w:hAnsi="Times New Roman"/>
          <w:b/>
          <w:szCs w:val="28"/>
        </w:rPr>
        <w:t xml:space="preserve">3. </w:t>
      </w:r>
      <w:r w:rsidRPr="00D61530">
        <w:rPr>
          <w:rFonts w:ascii="Times New Roman" w:hAnsi="Times New Roman"/>
          <w:b/>
          <w:lang w:val="pt-BR"/>
        </w:rPr>
        <w:t xml:space="preserve">Thư kí: Bà </w:t>
      </w:r>
      <w:r w:rsidR="00D4676E" w:rsidRPr="00D4676E">
        <w:rPr>
          <w:rFonts w:ascii="Times New Roman" w:hAnsi="Times New Roman"/>
          <w:b/>
        </w:rPr>
        <w:t>Lưu Thị Thơm - Trưởng Ban TTND;</w:t>
      </w:r>
    </w:p>
    <w:p w:rsidR="007A280B" w:rsidRDefault="00D4676E" w:rsidP="007A280B">
      <w:pPr>
        <w:spacing w:line="276" w:lineRule="auto"/>
        <w:ind w:firstLine="709"/>
        <w:jc w:val="both"/>
        <w:rPr>
          <w:rFonts w:ascii="Times New Roman" w:hAnsi="Times New Roman"/>
          <w:szCs w:val="28"/>
        </w:rPr>
      </w:pPr>
      <w:r>
        <w:rPr>
          <w:rFonts w:ascii="Times New Roman" w:hAnsi="Times New Roman"/>
          <w:szCs w:val="28"/>
        </w:rPr>
        <w:t>- Quản lý con dấu của nhà trường; chịu trách nhiệm soạn thảo các vă</w:t>
      </w:r>
      <w:r w:rsidR="0093053D">
        <w:rPr>
          <w:rFonts w:ascii="Times New Roman" w:hAnsi="Times New Roman"/>
          <w:szCs w:val="28"/>
        </w:rPr>
        <w:t>n bản hành chính</w:t>
      </w:r>
      <w:r>
        <w:rPr>
          <w:rFonts w:ascii="Times New Roman" w:hAnsi="Times New Roman"/>
          <w:szCs w:val="28"/>
        </w:rPr>
        <w:t xml:space="preserve"> và văn bản cá biệt của nhà trường.</w:t>
      </w:r>
    </w:p>
    <w:p w:rsidR="00D4676E" w:rsidRPr="00141301" w:rsidRDefault="00D4676E" w:rsidP="007A280B">
      <w:pPr>
        <w:spacing w:line="276" w:lineRule="auto"/>
        <w:ind w:firstLine="709"/>
        <w:jc w:val="both"/>
        <w:rPr>
          <w:rFonts w:ascii="Times New Roman" w:hAnsi="Times New Roman"/>
          <w:szCs w:val="28"/>
        </w:rPr>
      </w:pPr>
      <w:r>
        <w:rPr>
          <w:rFonts w:ascii="Times New Roman" w:hAnsi="Times New Roman"/>
          <w:szCs w:val="28"/>
        </w:rPr>
        <w:t>- Giám sát việc thực hiện chế độ chính sách đối với CB, GV, NV, HS</w:t>
      </w:r>
      <w:r w:rsidR="0093053D">
        <w:rPr>
          <w:rFonts w:ascii="Times New Roman" w:hAnsi="Times New Roman"/>
          <w:szCs w:val="28"/>
        </w:rPr>
        <w:t>.</w:t>
      </w:r>
    </w:p>
    <w:p w:rsidR="00D4676E" w:rsidRDefault="007A280B" w:rsidP="007A280B">
      <w:pPr>
        <w:spacing w:line="276" w:lineRule="auto"/>
        <w:ind w:firstLine="709"/>
        <w:jc w:val="both"/>
        <w:rPr>
          <w:rFonts w:ascii="Times New Roman" w:hAnsi="Times New Roman"/>
          <w:szCs w:val="28"/>
        </w:rPr>
      </w:pPr>
      <w:r w:rsidRPr="00141301">
        <w:rPr>
          <w:rFonts w:ascii="Times New Roman" w:hAnsi="Times New Roman"/>
          <w:szCs w:val="28"/>
        </w:rPr>
        <w:t xml:space="preserve">- </w:t>
      </w:r>
      <w:r w:rsidR="00D4676E">
        <w:rPr>
          <w:rFonts w:ascii="Times New Roman" w:hAnsi="Times New Roman"/>
          <w:szCs w:val="28"/>
        </w:rPr>
        <w:t>Thu thập thông tin về tính hình thi hành pháp luật của nhà trường.</w:t>
      </w:r>
    </w:p>
    <w:p w:rsidR="0093053D" w:rsidRDefault="0093053D" w:rsidP="007A280B">
      <w:pPr>
        <w:spacing w:line="276" w:lineRule="auto"/>
        <w:ind w:firstLine="709"/>
        <w:jc w:val="both"/>
        <w:rPr>
          <w:rFonts w:ascii="Times New Roman" w:hAnsi="Times New Roman"/>
          <w:b/>
          <w:szCs w:val="28"/>
        </w:rPr>
      </w:pPr>
    </w:p>
    <w:p w:rsidR="0093053D" w:rsidRDefault="0093053D" w:rsidP="007A280B">
      <w:pPr>
        <w:spacing w:line="276" w:lineRule="auto"/>
        <w:ind w:firstLine="709"/>
        <w:jc w:val="both"/>
        <w:rPr>
          <w:rFonts w:ascii="Times New Roman" w:hAnsi="Times New Roman"/>
          <w:b/>
          <w:szCs w:val="28"/>
        </w:rPr>
      </w:pPr>
      <w:bookmarkStart w:id="1" w:name="_GoBack"/>
      <w:bookmarkEnd w:id="1"/>
    </w:p>
    <w:p w:rsidR="007A280B" w:rsidRPr="0093053D" w:rsidRDefault="0093053D" w:rsidP="007A280B">
      <w:pPr>
        <w:spacing w:line="276" w:lineRule="auto"/>
        <w:ind w:firstLine="709"/>
        <w:jc w:val="both"/>
        <w:rPr>
          <w:rFonts w:ascii="Times New Roman" w:hAnsi="Times New Roman"/>
          <w:b/>
          <w:lang w:val="pt-BR"/>
        </w:rPr>
      </w:pPr>
      <w:r w:rsidRPr="00044DE2">
        <w:rPr>
          <w:rFonts w:ascii="Times New Roman" w:hAnsi="Times New Roman"/>
          <w:b/>
          <w:szCs w:val="28"/>
        </w:rPr>
        <w:lastRenderedPageBreak/>
        <w:t xml:space="preserve">4. </w:t>
      </w:r>
      <w:r w:rsidRPr="00044DE2">
        <w:rPr>
          <w:rFonts w:ascii="Times New Roman" w:hAnsi="Times New Roman"/>
          <w:b/>
          <w:lang w:val="pt-BR"/>
        </w:rPr>
        <w:t>Bà Phạm Thị Ngân -</w:t>
      </w:r>
      <w:r>
        <w:rPr>
          <w:rFonts w:ascii="Times New Roman" w:hAnsi="Times New Roman"/>
          <w:b/>
          <w:lang w:val="pt-BR"/>
        </w:rPr>
        <w:t xml:space="preserve"> </w:t>
      </w:r>
      <w:r>
        <w:rPr>
          <w:rFonts w:ascii="Times New Roman" w:hAnsi="Times New Roman"/>
          <w:b/>
          <w:lang w:val="pt-BR"/>
        </w:rPr>
        <w:t xml:space="preserve">Tổ trưởng KHXH </w:t>
      </w:r>
      <w:r>
        <w:rPr>
          <w:rFonts w:ascii="Times New Roman" w:hAnsi="Times New Roman"/>
          <w:b/>
          <w:lang w:val="pt-BR"/>
        </w:rPr>
        <w:t>–</w:t>
      </w:r>
      <w:r>
        <w:rPr>
          <w:rFonts w:ascii="Times New Roman" w:hAnsi="Times New Roman"/>
          <w:b/>
          <w:lang w:val="pt-BR"/>
        </w:rPr>
        <w:t xml:space="preserve"> Thành</w:t>
      </w:r>
      <w:r>
        <w:rPr>
          <w:rFonts w:ascii="Times New Roman" w:hAnsi="Times New Roman"/>
          <w:b/>
          <w:lang w:val="pt-BR"/>
        </w:rPr>
        <w:t xml:space="preserve"> </w:t>
      </w:r>
      <w:r w:rsidR="007A280B" w:rsidRPr="00044DE2">
        <w:rPr>
          <w:rFonts w:ascii="Times New Roman" w:hAnsi="Times New Roman"/>
          <w:b/>
          <w:lang w:val="pt-BR"/>
        </w:rPr>
        <w:t>viên</w:t>
      </w:r>
    </w:p>
    <w:p w:rsidR="007A280B" w:rsidRPr="00C146B6" w:rsidRDefault="007A280B" w:rsidP="00D4676E">
      <w:pPr>
        <w:spacing w:line="276" w:lineRule="auto"/>
        <w:ind w:firstLine="709"/>
        <w:jc w:val="both"/>
        <w:rPr>
          <w:rFonts w:ascii="Times New Roman" w:hAnsi="Times New Roman"/>
          <w:szCs w:val="28"/>
        </w:rPr>
      </w:pPr>
      <w:r w:rsidRPr="00297406">
        <w:rPr>
          <w:rFonts w:ascii="Times New Roman" w:hAnsi="Times New Roman"/>
          <w:szCs w:val="28"/>
        </w:rPr>
        <w:t xml:space="preserve">- </w:t>
      </w:r>
      <w:r w:rsidR="00D4676E">
        <w:rPr>
          <w:rFonts w:ascii="Times New Roman" w:hAnsi="Times New Roman"/>
        </w:rPr>
        <w:t>Phụ trách công tác t</w:t>
      </w:r>
      <w:r w:rsidR="00D4676E">
        <w:rPr>
          <w:rFonts w:ascii="Times New Roman" w:hAnsi="Times New Roman"/>
        </w:rPr>
        <w:t>uyên truyền phổ biến giáo dục pháp luật thông qua các chương trình ngoại khóa, hoạt động NGLL, lồng ghép trong môn GDCD, lịch sử, địa lý, Ngữ văn, HĐTN - HN.</w:t>
      </w:r>
    </w:p>
    <w:p w:rsidR="00D4676E" w:rsidRDefault="007A280B" w:rsidP="007A280B">
      <w:pPr>
        <w:spacing w:line="276" w:lineRule="auto"/>
        <w:ind w:firstLine="709"/>
        <w:jc w:val="both"/>
        <w:rPr>
          <w:rFonts w:ascii="Times New Roman" w:hAnsi="Times New Roman"/>
          <w:b/>
          <w:lang w:val="pt-BR"/>
        </w:rPr>
      </w:pPr>
      <w:r w:rsidRPr="00C146B6">
        <w:rPr>
          <w:rFonts w:ascii="Times New Roman" w:hAnsi="Times New Roman"/>
          <w:b/>
          <w:szCs w:val="28"/>
        </w:rPr>
        <w:t>5.</w:t>
      </w:r>
      <w:r w:rsidR="00D4676E" w:rsidRPr="00D4676E">
        <w:rPr>
          <w:rFonts w:ascii="Times New Roman" w:hAnsi="Times New Roman"/>
          <w:b/>
          <w:lang w:val="pt-BR"/>
        </w:rPr>
        <w:t xml:space="preserve"> </w:t>
      </w:r>
      <w:r w:rsidR="00D4676E" w:rsidRPr="003D6C4E">
        <w:rPr>
          <w:rFonts w:ascii="Times New Roman" w:hAnsi="Times New Roman"/>
          <w:b/>
          <w:lang w:val="pt-BR"/>
        </w:rPr>
        <w:t xml:space="preserve">Bà Hoàng Thị Hải - Chủ tịch công đoàn trường - </w:t>
      </w:r>
      <w:r w:rsidR="00D4676E">
        <w:rPr>
          <w:rFonts w:ascii="Times New Roman" w:hAnsi="Times New Roman"/>
          <w:b/>
          <w:lang w:val="pt-BR"/>
        </w:rPr>
        <w:t>Thành</w:t>
      </w:r>
      <w:r w:rsidR="00D4676E" w:rsidRPr="003D6C4E">
        <w:rPr>
          <w:rFonts w:ascii="Times New Roman" w:hAnsi="Times New Roman"/>
          <w:b/>
          <w:lang w:val="pt-BR"/>
        </w:rPr>
        <w:t xml:space="preserve"> viên</w:t>
      </w:r>
    </w:p>
    <w:p w:rsidR="00D4676E" w:rsidRPr="00D4676E" w:rsidRDefault="00D4676E" w:rsidP="007A280B">
      <w:pPr>
        <w:spacing w:line="276" w:lineRule="auto"/>
        <w:ind w:firstLine="709"/>
        <w:jc w:val="both"/>
        <w:rPr>
          <w:rFonts w:ascii="Times New Roman" w:hAnsi="Times New Roman"/>
          <w:lang w:val="pt-BR"/>
        </w:rPr>
      </w:pPr>
      <w:r>
        <w:rPr>
          <w:rFonts w:ascii="Times New Roman" w:hAnsi="Times New Roman"/>
          <w:lang w:val="pt-BR"/>
        </w:rPr>
        <w:t>- Kiểm tra, điều tra, khảo sát, theo dõi, giám sát việc thực hiện các VBQPPL về giáo dục; các văn bản chỉ đạo của ngành.</w:t>
      </w:r>
    </w:p>
    <w:p w:rsidR="00D4676E" w:rsidRDefault="00D4676E" w:rsidP="007A280B">
      <w:pPr>
        <w:spacing w:line="276" w:lineRule="auto"/>
        <w:ind w:firstLine="709"/>
        <w:jc w:val="both"/>
        <w:rPr>
          <w:rFonts w:ascii="Times New Roman" w:hAnsi="Times New Roman"/>
          <w:b/>
          <w:szCs w:val="28"/>
        </w:rPr>
      </w:pPr>
      <w:r w:rsidRPr="00D4676E">
        <w:rPr>
          <w:rFonts w:ascii="Times New Roman" w:hAnsi="Times New Roman"/>
          <w:b/>
          <w:szCs w:val="28"/>
        </w:rPr>
        <w:t xml:space="preserve">6. Bà Phạm </w:t>
      </w:r>
      <w:r w:rsidRPr="00D4676E">
        <w:rPr>
          <w:rFonts w:ascii="Times New Roman" w:hAnsi="Times New Roman"/>
          <w:b/>
        </w:rPr>
        <w:t>Phạm</w:t>
      </w:r>
      <w:r w:rsidRPr="00D4676E">
        <w:rPr>
          <w:rFonts w:ascii="Times New Roman" w:hAnsi="Times New Roman"/>
          <w:b/>
        </w:rPr>
        <w:t xml:space="preserve"> Diệu Huyền - Nhân viên Kế toán – Thành viên</w:t>
      </w:r>
      <w:r w:rsidR="007A280B" w:rsidRPr="00D4676E">
        <w:rPr>
          <w:rFonts w:ascii="Times New Roman" w:hAnsi="Times New Roman"/>
          <w:b/>
          <w:szCs w:val="28"/>
        </w:rPr>
        <w:t xml:space="preserve"> </w:t>
      </w:r>
    </w:p>
    <w:p w:rsidR="00D4676E" w:rsidRDefault="00E457D6" w:rsidP="007A280B">
      <w:pPr>
        <w:spacing w:line="276" w:lineRule="auto"/>
        <w:ind w:firstLine="709"/>
        <w:jc w:val="both"/>
        <w:rPr>
          <w:rFonts w:ascii="Times New Roman" w:hAnsi="Times New Roman"/>
          <w:szCs w:val="28"/>
        </w:rPr>
      </w:pPr>
      <w:r>
        <w:rPr>
          <w:rFonts w:ascii="Times New Roman" w:hAnsi="Times New Roman"/>
          <w:szCs w:val="28"/>
        </w:rPr>
        <w:t>- Chịu trách nhiệm về hồ sơ công văn đi, công văn đến của nhà trường</w:t>
      </w:r>
    </w:p>
    <w:p w:rsidR="00E457D6" w:rsidRDefault="00E457D6" w:rsidP="007A280B">
      <w:pPr>
        <w:spacing w:line="276" w:lineRule="auto"/>
        <w:ind w:firstLine="709"/>
        <w:jc w:val="both"/>
        <w:rPr>
          <w:rFonts w:ascii="Times New Roman" w:hAnsi="Times New Roman"/>
          <w:szCs w:val="28"/>
        </w:rPr>
      </w:pPr>
      <w:r>
        <w:rPr>
          <w:rFonts w:ascii="Times New Roman" w:hAnsi="Times New Roman"/>
          <w:szCs w:val="28"/>
        </w:rPr>
        <w:t>- Kiểm tra, rà soát, xử lí văn bản hành chính của nhà trường xây dựng.</w:t>
      </w:r>
    </w:p>
    <w:p w:rsidR="00E457D6" w:rsidRPr="00E457D6" w:rsidRDefault="00E457D6" w:rsidP="007A280B">
      <w:pPr>
        <w:spacing w:line="276" w:lineRule="auto"/>
        <w:ind w:firstLine="709"/>
        <w:jc w:val="both"/>
        <w:rPr>
          <w:rFonts w:ascii="Times New Roman" w:hAnsi="Times New Roman"/>
          <w:szCs w:val="28"/>
        </w:rPr>
      </w:pPr>
      <w:r>
        <w:rPr>
          <w:rFonts w:ascii="Times New Roman" w:hAnsi="Times New Roman"/>
          <w:szCs w:val="28"/>
        </w:rPr>
        <w:t>- Thực hiện các nội dung công khai theo Thông tư số 61.</w:t>
      </w:r>
    </w:p>
    <w:p w:rsidR="007A280B" w:rsidRPr="00C146B6" w:rsidRDefault="00E457D6" w:rsidP="007A280B">
      <w:pPr>
        <w:spacing w:line="276" w:lineRule="auto"/>
        <w:ind w:firstLine="709"/>
        <w:jc w:val="both"/>
        <w:rPr>
          <w:rFonts w:ascii="Times New Roman" w:hAnsi="Times New Roman"/>
          <w:b/>
          <w:szCs w:val="28"/>
        </w:rPr>
      </w:pPr>
      <w:r>
        <w:rPr>
          <w:rFonts w:ascii="Times New Roman" w:hAnsi="Times New Roman"/>
          <w:b/>
          <w:szCs w:val="28"/>
        </w:rPr>
        <w:t xml:space="preserve">7. </w:t>
      </w:r>
      <w:r w:rsidR="007A280B" w:rsidRPr="00C146B6">
        <w:rPr>
          <w:rFonts w:ascii="Times New Roman" w:hAnsi="Times New Roman"/>
          <w:b/>
          <w:lang w:val="pt-BR"/>
        </w:rPr>
        <w:t>Bà Nguyễn</w:t>
      </w:r>
      <w:r>
        <w:rPr>
          <w:rFonts w:ascii="Times New Roman" w:hAnsi="Times New Roman"/>
          <w:b/>
          <w:lang w:val="pt-BR"/>
        </w:rPr>
        <w:t xml:space="preserve"> Thùy Dung - Tổ trưởng KHTN - Thành</w:t>
      </w:r>
      <w:r w:rsidR="007A280B" w:rsidRPr="00C146B6">
        <w:rPr>
          <w:rFonts w:ascii="Times New Roman" w:hAnsi="Times New Roman"/>
          <w:b/>
          <w:lang w:val="pt-BR"/>
        </w:rPr>
        <w:t xml:space="preserve"> viên</w:t>
      </w:r>
    </w:p>
    <w:p w:rsidR="007A280B" w:rsidRDefault="007A280B" w:rsidP="007A280B">
      <w:pPr>
        <w:spacing w:line="276" w:lineRule="auto"/>
        <w:ind w:firstLine="709"/>
        <w:jc w:val="both"/>
        <w:rPr>
          <w:rFonts w:ascii="Times New Roman" w:hAnsi="Times New Roman"/>
          <w:szCs w:val="28"/>
        </w:rPr>
      </w:pPr>
      <w:r w:rsidRPr="00C146B6">
        <w:rPr>
          <w:rFonts w:ascii="Times New Roman" w:hAnsi="Times New Roman"/>
          <w:szCs w:val="28"/>
        </w:rPr>
        <w:t xml:space="preserve">- </w:t>
      </w:r>
      <w:r w:rsidR="00E457D6">
        <w:rPr>
          <w:rFonts w:ascii="Times New Roman" w:hAnsi="Times New Roman"/>
          <w:szCs w:val="28"/>
        </w:rPr>
        <w:t>Triển khai công tác phổ biến giáo dục pháp luật về công tác phòng, chống dịch bệnh trong đó có dịch Covid 19.</w:t>
      </w:r>
    </w:p>
    <w:p w:rsidR="00E457D6" w:rsidRPr="00C146B6" w:rsidRDefault="00E457D6" w:rsidP="007A280B">
      <w:pPr>
        <w:spacing w:line="276" w:lineRule="auto"/>
        <w:ind w:firstLine="709"/>
        <w:jc w:val="both"/>
        <w:rPr>
          <w:rFonts w:ascii="Times New Roman" w:hAnsi="Times New Roman"/>
          <w:szCs w:val="28"/>
        </w:rPr>
      </w:pPr>
      <w:r>
        <w:rPr>
          <w:rFonts w:ascii="Times New Roman" w:hAnsi="Times New Roman"/>
          <w:szCs w:val="28"/>
        </w:rPr>
        <w:t xml:space="preserve">- </w:t>
      </w:r>
      <w:r w:rsidRPr="00C146B6">
        <w:rPr>
          <w:rFonts w:ascii="Times New Roman" w:hAnsi="Times New Roman"/>
          <w:szCs w:val="28"/>
        </w:rPr>
        <w:t>Chịu trách nhiệm</w:t>
      </w:r>
      <w:r>
        <w:rPr>
          <w:rFonts w:ascii="Times New Roman" w:hAnsi="Times New Roman"/>
          <w:szCs w:val="28"/>
        </w:rPr>
        <w:t xml:space="preserve"> tuyên truyền phổ biến Luật Giáo dục 2019 và Chương trình GDPT 2018.</w:t>
      </w:r>
    </w:p>
    <w:p w:rsidR="007A280B" w:rsidRPr="003D6C4E" w:rsidRDefault="00E457D6" w:rsidP="00E457D6">
      <w:pPr>
        <w:keepNext/>
        <w:spacing w:line="276" w:lineRule="auto"/>
        <w:ind w:firstLine="720"/>
        <w:rPr>
          <w:rFonts w:ascii="Times New Roman" w:hAnsi="Times New Roman"/>
          <w:b/>
          <w:szCs w:val="28"/>
        </w:rPr>
      </w:pPr>
      <w:r>
        <w:rPr>
          <w:rFonts w:ascii="Times New Roman" w:hAnsi="Times New Roman"/>
          <w:b/>
          <w:szCs w:val="28"/>
        </w:rPr>
        <w:t>8</w:t>
      </w:r>
      <w:r w:rsidR="007A280B" w:rsidRPr="003D6C4E">
        <w:rPr>
          <w:rFonts w:ascii="Times New Roman" w:hAnsi="Times New Roman"/>
          <w:b/>
          <w:szCs w:val="28"/>
        </w:rPr>
        <w:t>.</w:t>
      </w:r>
      <w:r w:rsidR="007A280B" w:rsidRPr="003D6C4E">
        <w:rPr>
          <w:rFonts w:ascii="Times New Roman" w:hAnsi="Times New Roman"/>
          <w:b/>
          <w:lang w:val="pt-BR"/>
        </w:rPr>
        <w:t xml:space="preserve"> </w:t>
      </w:r>
      <w:r w:rsidRPr="002C02C1">
        <w:rPr>
          <w:rFonts w:ascii="Times New Roman" w:hAnsi="Times New Roman"/>
          <w:b/>
          <w:lang w:val="pt-BR"/>
        </w:rPr>
        <w:t>Bà Nguyễn Thị Quỳnh Hương - TPT Đội, bí thư chi Đoàn TN</w:t>
      </w:r>
      <w:r>
        <w:rPr>
          <w:rFonts w:ascii="Times New Roman" w:hAnsi="Times New Roman"/>
          <w:b/>
          <w:lang w:val="pt-BR"/>
        </w:rPr>
        <w:t xml:space="preserve"> - </w:t>
      </w:r>
      <w:r>
        <w:rPr>
          <w:rFonts w:ascii="Times New Roman" w:hAnsi="Times New Roman"/>
          <w:b/>
          <w:lang w:val="pt-BR"/>
        </w:rPr>
        <w:t>Thành</w:t>
      </w:r>
      <w:r w:rsidRPr="003D6C4E">
        <w:rPr>
          <w:rFonts w:ascii="Times New Roman" w:hAnsi="Times New Roman"/>
          <w:b/>
          <w:lang w:val="pt-BR"/>
        </w:rPr>
        <w:t xml:space="preserve"> viên</w:t>
      </w:r>
    </w:p>
    <w:p w:rsidR="007A280B" w:rsidRDefault="007A280B" w:rsidP="007A280B">
      <w:pPr>
        <w:spacing w:line="276" w:lineRule="auto"/>
        <w:ind w:firstLine="709"/>
        <w:rPr>
          <w:rFonts w:ascii="Times New Roman" w:hAnsi="Times New Roman"/>
          <w:szCs w:val="28"/>
        </w:rPr>
      </w:pPr>
      <w:r w:rsidRPr="00C146B6">
        <w:rPr>
          <w:rFonts w:ascii="Times New Roman" w:hAnsi="Times New Roman"/>
          <w:szCs w:val="28"/>
        </w:rPr>
        <w:t>- Chịu trách nhiệm trước Hiệu trưởng về nội dung thông tin, dữ liệu cung cấp, đưa lên</w:t>
      </w:r>
      <w:r w:rsidR="00E457D6">
        <w:rPr>
          <w:rFonts w:ascii="Times New Roman" w:hAnsi="Times New Roman"/>
          <w:szCs w:val="28"/>
        </w:rPr>
        <w:t xml:space="preserve"> trang</w:t>
      </w:r>
      <w:r w:rsidRPr="00C146B6">
        <w:rPr>
          <w:rFonts w:ascii="Times New Roman" w:hAnsi="Times New Roman"/>
          <w:szCs w:val="28"/>
        </w:rPr>
        <w:t xml:space="preserve"> thông tin điện tử</w:t>
      </w:r>
      <w:r w:rsidR="00E457D6">
        <w:rPr>
          <w:rFonts w:ascii="Times New Roman" w:hAnsi="Times New Roman"/>
          <w:szCs w:val="28"/>
        </w:rPr>
        <w:t xml:space="preserve"> của nhà trường</w:t>
      </w:r>
    </w:p>
    <w:p w:rsidR="00E457D6" w:rsidRDefault="00E457D6" w:rsidP="007A280B">
      <w:pPr>
        <w:spacing w:line="276" w:lineRule="auto"/>
        <w:ind w:firstLine="709"/>
        <w:rPr>
          <w:rFonts w:ascii="Times New Roman" w:hAnsi="Times New Roman"/>
          <w:szCs w:val="28"/>
        </w:rPr>
      </w:pPr>
      <w:r>
        <w:rPr>
          <w:rFonts w:ascii="Times New Roman" w:hAnsi="Times New Roman"/>
          <w:szCs w:val="28"/>
        </w:rPr>
        <w:t>- Chịu trách nhiệm tuyên truyền phổ biến tới học sinh về giáo dục và các quy định pháp luật có liên quan đến học sinh: Luật Giao thông đường bộ, Luật phòng, chống tác hại của thuốc lá,...</w:t>
      </w:r>
    </w:p>
    <w:p w:rsidR="00E457D6" w:rsidRPr="00C146B6" w:rsidRDefault="00E457D6" w:rsidP="007A280B">
      <w:pPr>
        <w:spacing w:line="276" w:lineRule="auto"/>
        <w:ind w:firstLine="709"/>
        <w:rPr>
          <w:rFonts w:ascii="Times New Roman" w:hAnsi="Times New Roman"/>
          <w:szCs w:val="28"/>
        </w:rPr>
      </w:pPr>
      <w:r>
        <w:rPr>
          <w:rFonts w:ascii="Times New Roman" w:hAnsi="Times New Roman"/>
          <w:szCs w:val="28"/>
        </w:rPr>
        <w:t>- Tham gia góp ý đối với các kế hoạch, các quyết định của nhà trường có liên quan đến học sinh</w:t>
      </w:r>
    </w:p>
    <w:p w:rsidR="007A280B" w:rsidRPr="00E457D6" w:rsidRDefault="00E457D6" w:rsidP="007A280B">
      <w:pPr>
        <w:keepNext/>
        <w:spacing w:line="276" w:lineRule="auto"/>
        <w:ind w:firstLine="720"/>
        <w:rPr>
          <w:rFonts w:ascii="Times New Roman" w:hAnsi="Times New Roman"/>
          <w:b/>
          <w:szCs w:val="28"/>
        </w:rPr>
      </w:pPr>
      <w:r>
        <w:rPr>
          <w:rFonts w:ascii="Times New Roman" w:hAnsi="Times New Roman"/>
          <w:b/>
          <w:lang w:val="pt-BR"/>
        </w:rPr>
        <w:t>9</w:t>
      </w:r>
      <w:r w:rsidR="007A280B" w:rsidRPr="002C02C1">
        <w:rPr>
          <w:rFonts w:ascii="Times New Roman" w:hAnsi="Times New Roman"/>
          <w:b/>
          <w:lang w:val="pt-BR"/>
        </w:rPr>
        <w:t xml:space="preserve">. </w:t>
      </w:r>
      <w:r w:rsidRPr="00E457D6">
        <w:rPr>
          <w:rFonts w:ascii="Times New Roman" w:hAnsi="Times New Roman"/>
          <w:b/>
        </w:rPr>
        <w:t>Bà Đinh Thị Khánh Linh - Giáo viên - Phó Bí thư Chi Đoàn thanh niên.</w:t>
      </w:r>
    </w:p>
    <w:p w:rsidR="007A280B" w:rsidRDefault="007A280B" w:rsidP="00E457D6">
      <w:pPr>
        <w:spacing w:line="276" w:lineRule="auto"/>
        <w:ind w:firstLine="709"/>
        <w:jc w:val="both"/>
        <w:rPr>
          <w:rFonts w:ascii="Times New Roman" w:hAnsi="Times New Roman"/>
          <w:szCs w:val="28"/>
        </w:rPr>
      </w:pPr>
      <w:r w:rsidRPr="00C146B6">
        <w:rPr>
          <w:rFonts w:ascii="Times New Roman" w:hAnsi="Times New Roman"/>
          <w:szCs w:val="28"/>
        </w:rPr>
        <w:t xml:space="preserve">- </w:t>
      </w:r>
      <w:r w:rsidR="00E457D6">
        <w:rPr>
          <w:rFonts w:ascii="Times New Roman" w:hAnsi="Times New Roman"/>
          <w:szCs w:val="28"/>
        </w:rPr>
        <w:t>Tổng hợp các ý kiến đối với dự thảo VBQPPL có nội dung liên quan đến lĩnh vực GD&amp;ĐT.</w:t>
      </w:r>
    </w:p>
    <w:p w:rsidR="00E457D6" w:rsidRDefault="00E457D6" w:rsidP="00E457D6">
      <w:pPr>
        <w:spacing w:line="276" w:lineRule="auto"/>
        <w:ind w:firstLine="709"/>
        <w:jc w:val="both"/>
        <w:rPr>
          <w:rFonts w:ascii="Times New Roman" w:hAnsi="Times New Roman"/>
          <w:szCs w:val="28"/>
        </w:rPr>
      </w:pPr>
      <w:r>
        <w:rPr>
          <w:rFonts w:ascii="Times New Roman" w:hAnsi="Times New Roman"/>
          <w:szCs w:val="28"/>
        </w:rPr>
        <w:t>- Cập nhật các VBQPPL mới ban hành phổ biến văn bản pháp quy trong lĩnh vực GD&amp;ĐT đến CBQL, GV, NV, HS .</w:t>
      </w:r>
    </w:p>
    <w:p w:rsidR="007A280B" w:rsidRDefault="007A280B" w:rsidP="007A280B">
      <w:pPr>
        <w:spacing w:before="60" w:after="60" w:line="288" w:lineRule="auto"/>
        <w:ind w:firstLine="720"/>
        <w:jc w:val="both"/>
        <w:rPr>
          <w:rFonts w:ascii="Times New Roman" w:hAnsi="Times New Roman"/>
          <w:color w:val="000000"/>
          <w:spacing w:val="-2"/>
          <w:szCs w:val="28"/>
          <w:lang w:val="nl-NL"/>
        </w:rPr>
      </w:pPr>
      <w:r w:rsidRPr="0011213F">
        <w:rPr>
          <w:rFonts w:ascii="Times New Roman" w:hAnsi="Times New Roman"/>
          <w:color w:val="000000"/>
          <w:spacing w:val="-2"/>
          <w:szCs w:val="28"/>
          <w:lang w:val="nl-NL"/>
        </w:rPr>
        <w:t xml:space="preserve">Mọi thành viên của </w:t>
      </w:r>
      <w:r w:rsidR="0093053D">
        <w:rPr>
          <w:rFonts w:ascii="Times New Roman" w:hAnsi="Times New Roman"/>
        </w:rPr>
        <w:t>Tổ công tác pháp chế</w:t>
      </w:r>
      <w:r w:rsidRPr="0011213F">
        <w:rPr>
          <w:rFonts w:ascii="Times New Roman" w:hAnsi="Times New Roman"/>
          <w:color w:val="000000"/>
          <w:spacing w:val="-2"/>
          <w:szCs w:val="28"/>
          <w:lang w:val="nl-NL"/>
        </w:rPr>
        <w:t xml:space="preserve"> nghiêm túc thực hiện nhiệm vụ được phân công, đồng thời có trách nhiệm phối hợp chặt chẽ với nhau để đảm bảo hoạt động của </w:t>
      </w:r>
      <w:r w:rsidR="0093053D">
        <w:rPr>
          <w:rFonts w:ascii="Times New Roman" w:hAnsi="Times New Roman"/>
        </w:rPr>
        <w:t xml:space="preserve">Tổ </w:t>
      </w:r>
      <w:r w:rsidRPr="0011213F">
        <w:rPr>
          <w:rFonts w:ascii="Times New Roman" w:hAnsi="Times New Roman"/>
          <w:szCs w:val="28"/>
          <w:lang w:val="pt-BR"/>
        </w:rPr>
        <w:t>năm học 2022-2023 trường THCS Ngọc Hải</w:t>
      </w:r>
      <w:r w:rsidRPr="0011213F">
        <w:rPr>
          <w:rFonts w:ascii="Times New Roman" w:hAnsi="Times New Roman"/>
          <w:color w:val="000000"/>
          <w:spacing w:val="-2"/>
          <w:szCs w:val="28"/>
          <w:lang w:val="nl-NL"/>
        </w:rPr>
        <w:t xml:space="preserve"> đạt hiệu quả cao.</w:t>
      </w:r>
    </w:p>
    <w:p w:rsidR="007A280B" w:rsidRPr="00D70A71" w:rsidRDefault="007A280B" w:rsidP="007A280B">
      <w:pPr>
        <w:spacing w:before="60" w:after="60" w:line="288" w:lineRule="auto"/>
        <w:ind w:firstLine="720"/>
        <w:jc w:val="both"/>
        <w:rPr>
          <w:rFonts w:ascii="Times New Roman" w:hAnsi="Times New Roman"/>
          <w:color w:val="000000"/>
          <w:spacing w:val="-2"/>
          <w:sz w:val="14"/>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gridCol w:w="3119"/>
      </w:tblGrid>
      <w:tr w:rsidR="007A280B" w:rsidRPr="00476AA0" w:rsidTr="00810C3A">
        <w:tc>
          <w:tcPr>
            <w:tcW w:w="4786" w:type="dxa"/>
          </w:tcPr>
          <w:p w:rsidR="007A280B" w:rsidRPr="00476AA0" w:rsidRDefault="007A280B" w:rsidP="00810C3A">
            <w:pPr>
              <w:ind w:firstLine="284"/>
              <w:jc w:val="left"/>
              <w:rPr>
                <w:rFonts w:ascii="Times New Roman" w:hAnsi="Times New Roman"/>
                <w:b/>
                <w:i/>
                <w:sz w:val="24"/>
              </w:rPr>
            </w:pPr>
            <w:r w:rsidRPr="00476AA0">
              <w:rPr>
                <w:rFonts w:ascii="Times New Roman" w:hAnsi="Times New Roman"/>
                <w:b/>
                <w:i/>
                <w:sz w:val="24"/>
              </w:rPr>
              <w:t>Nơi nhận:</w:t>
            </w:r>
          </w:p>
          <w:p w:rsidR="007A280B" w:rsidRPr="00476AA0" w:rsidRDefault="007A280B" w:rsidP="00810C3A">
            <w:pPr>
              <w:ind w:firstLine="284"/>
              <w:rPr>
                <w:rFonts w:ascii="Times New Roman" w:hAnsi="Times New Roman"/>
                <w:sz w:val="24"/>
                <w:lang w:val="pt-BR"/>
              </w:rPr>
            </w:pPr>
            <w:r w:rsidRPr="00476AA0">
              <w:rPr>
                <w:rFonts w:ascii="Times New Roman" w:hAnsi="Times New Roman"/>
                <w:sz w:val="24"/>
                <w:lang w:val="pt-BR"/>
              </w:rPr>
              <w:t>- Phòng GD&amp;ĐT quận Đồ Sơn;</w:t>
            </w:r>
          </w:p>
          <w:p w:rsidR="007A280B" w:rsidRPr="00476AA0" w:rsidRDefault="007A280B" w:rsidP="00810C3A">
            <w:pPr>
              <w:ind w:firstLine="0"/>
              <w:rPr>
                <w:rFonts w:ascii="Times New Roman" w:hAnsi="Times New Roman"/>
                <w:szCs w:val="22"/>
              </w:rPr>
            </w:pPr>
            <w:r w:rsidRPr="00476AA0">
              <w:rPr>
                <w:rFonts w:ascii="Times New Roman" w:hAnsi="Times New Roman"/>
                <w:sz w:val="24"/>
                <w:lang w:val="pt-BR"/>
              </w:rPr>
              <w:t xml:space="preserve"> </w:t>
            </w:r>
            <w:r>
              <w:rPr>
                <w:rFonts w:ascii="Times New Roman" w:hAnsi="Times New Roman"/>
                <w:sz w:val="24"/>
                <w:lang w:val="pt-BR"/>
              </w:rPr>
              <w:t xml:space="preserve">    - Lưu: </w:t>
            </w:r>
            <w:r w:rsidRPr="00476AA0">
              <w:rPr>
                <w:rFonts w:ascii="Times New Roman" w:hAnsi="Times New Roman"/>
                <w:sz w:val="24"/>
                <w:lang w:val="pt-BR"/>
              </w:rPr>
              <w:t xml:space="preserve"> VT</w:t>
            </w:r>
            <w:r>
              <w:rPr>
                <w:rFonts w:ascii="Times New Roman" w:hAnsi="Times New Roman"/>
                <w:sz w:val="24"/>
                <w:lang w:val="pt-BR"/>
              </w:rPr>
              <w:t>.</w:t>
            </w:r>
          </w:p>
        </w:tc>
        <w:tc>
          <w:tcPr>
            <w:tcW w:w="992" w:type="dxa"/>
          </w:tcPr>
          <w:p w:rsidR="007A280B" w:rsidRPr="00476AA0" w:rsidRDefault="007A280B" w:rsidP="00810C3A">
            <w:pPr>
              <w:ind w:firstLine="0"/>
              <w:jc w:val="center"/>
              <w:rPr>
                <w:rFonts w:ascii="Times New Roman" w:hAnsi="Times New Roman"/>
                <w:b/>
              </w:rPr>
            </w:pPr>
          </w:p>
        </w:tc>
        <w:tc>
          <w:tcPr>
            <w:tcW w:w="3119" w:type="dxa"/>
          </w:tcPr>
          <w:p w:rsidR="007A280B" w:rsidRPr="00476AA0" w:rsidRDefault="007A280B" w:rsidP="00810C3A">
            <w:pPr>
              <w:ind w:firstLine="0"/>
              <w:jc w:val="center"/>
              <w:rPr>
                <w:rFonts w:ascii="Times New Roman" w:hAnsi="Times New Roman"/>
                <w:b/>
              </w:rPr>
            </w:pPr>
            <w:r w:rsidRPr="00476AA0">
              <w:rPr>
                <w:rFonts w:ascii="Times New Roman" w:hAnsi="Times New Roman"/>
                <w:b/>
              </w:rPr>
              <w:t>HIỆU TRƯỞNG</w:t>
            </w:r>
          </w:p>
          <w:p w:rsidR="007A280B" w:rsidRPr="00476AA0" w:rsidRDefault="007A280B" w:rsidP="00810C3A">
            <w:pPr>
              <w:ind w:firstLine="0"/>
              <w:jc w:val="center"/>
              <w:rPr>
                <w:rFonts w:ascii="Times New Roman" w:hAnsi="Times New Roman"/>
                <w:b/>
              </w:rPr>
            </w:pPr>
          </w:p>
          <w:p w:rsidR="007A280B" w:rsidRPr="00476AA0" w:rsidRDefault="007A280B" w:rsidP="00810C3A">
            <w:pPr>
              <w:ind w:firstLine="0"/>
              <w:jc w:val="center"/>
              <w:rPr>
                <w:rFonts w:ascii="Times New Roman" w:hAnsi="Times New Roman"/>
                <w:b/>
              </w:rPr>
            </w:pPr>
          </w:p>
          <w:p w:rsidR="007A280B" w:rsidRPr="00476AA0" w:rsidRDefault="007A280B" w:rsidP="00810C3A">
            <w:pPr>
              <w:ind w:firstLine="0"/>
              <w:jc w:val="center"/>
              <w:rPr>
                <w:rFonts w:ascii="Times New Roman" w:hAnsi="Times New Roman"/>
                <w:b/>
              </w:rPr>
            </w:pPr>
          </w:p>
          <w:p w:rsidR="007A280B" w:rsidRPr="00476AA0" w:rsidRDefault="007A280B" w:rsidP="00810C3A">
            <w:pPr>
              <w:ind w:firstLine="0"/>
              <w:jc w:val="left"/>
              <w:rPr>
                <w:rFonts w:ascii="Times New Roman" w:hAnsi="Times New Roman"/>
                <w:b/>
              </w:rPr>
            </w:pPr>
          </w:p>
          <w:p w:rsidR="007A280B" w:rsidRPr="00476AA0" w:rsidRDefault="007A280B" w:rsidP="00810C3A">
            <w:pPr>
              <w:ind w:firstLine="0"/>
              <w:jc w:val="center"/>
              <w:rPr>
                <w:rFonts w:ascii="Times New Roman" w:hAnsi="Times New Roman"/>
                <w:b/>
              </w:rPr>
            </w:pPr>
            <w:r w:rsidRPr="00476AA0">
              <w:rPr>
                <w:rFonts w:ascii="Times New Roman" w:hAnsi="Times New Roman"/>
                <w:b/>
              </w:rPr>
              <w:t>Nguyễn Thị Kim Thúy</w:t>
            </w:r>
          </w:p>
        </w:tc>
      </w:tr>
    </w:tbl>
    <w:p w:rsidR="00587927" w:rsidRDefault="00587927"/>
    <w:sectPr w:rsidR="00587927" w:rsidSect="0093053D">
      <w:headerReference w:type="default" r:id="rId7"/>
      <w:pgSz w:w="11907" w:h="16839" w:code="9"/>
      <w:pgMar w:top="993" w:right="992" w:bottom="426" w:left="1440"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38" w:rsidRDefault="00455438" w:rsidP="0093053D">
      <w:r>
        <w:separator/>
      </w:r>
    </w:p>
  </w:endnote>
  <w:endnote w:type="continuationSeparator" w:id="0">
    <w:p w:rsidR="00455438" w:rsidRDefault="00455438" w:rsidP="0093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38" w:rsidRDefault="00455438" w:rsidP="0093053D">
      <w:r>
        <w:separator/>
      </w:r>
    </w:p>
  </w:footnote>
  <w:footnote w:type="continuationSeparator" w:id="0">
    <w:p w:rsidR="00455438" w:rsidRDefault="00455438" w:rsidP="00930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62648"/>
      <w:docPartObj>
        <w:docPartGallery w:val="Page Numbers (Top of Page)"/>
        <w:docPartUnique/>
      </w:docPartObj>
    </w:sdtPr>
    <w:sdtEndPr>
      <w:rPr>
        <w:noProof/>
        <w:sz w:val="24"/>
      </w:rPr>
    </w:sdtEndPr>
    <w:sdtContent>
      <w:p w:rsidR="0093053D" w:rsidRPr="0093053D" w:rsidRDefault="0093053D" w:rsidP="0093053D">
        <w:pPr>
          <w:pStyle w:val="Header"/>
          <w:jc w:val="center"/>
          <w:rPr>
            <w:sz w:val="24"/>
          </w:rPr>
        </w:pPr>
        <w:r w:rsidRPr="0093053D">
          <w:rPr>
            <w:sz w:val="24"/>
          </w:rPr>
          <w:fldChar w:fldCharType="begin"/>
        </w:r>
        <w:r w:rsidRPr="0093053D">
          <w:rPr>
            <w:sz w:val="24"/>
          </w:rPr>
          <w:instrText xml:space="preserve"> PAGE   \* MERGEFORMAT </w:instrText>
        </w:r>
        <w:r w:rsidRPr="0093053D">
          <w:rPr>
            <w:sz w:val="24"/>
          </w:rPr>
          <w:fldChar w:fldCharType="separate"/>
        </w:r>
        <w:r>
          <w:rPr>
            <w:noProof/>
            <w:sz w:val="24"/>
          </w:rPr>
          <w:t>2</w:t>
        </w:r>
        <w:r w:rsidRPr="0093053D">
          <w:rPr>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0B"/>
    <w:rsid w:val="00455438"/>
    <w:rsid w:val="00587927"/>
    <w:rsid w:val="007A280B"/>
    <w:rsid w:val="0093053D"/>
    <w:rsid w:val="00D4676E"/>
    <w:rsid w:val="00E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0B"/>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unhideWhenUsed/>
    <w:qFormat/>
    <w:rsid w:val="007A280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7A280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80B"/>
    <w:rPr>
      <w:rFonts w:asciiTheme="majorHAnsi" w:eastAsiaTheme="majorEastAsia" w:hAnsiTheme="majorHAnsi" w:cstheme="majorBidi"/>
      <w:b/>
      <w:bCs/>
      <w:color w:val="4F81BD" w:themeColor="accent1"/>
      <w:sz w:val="28"/>
      <w:szCs w:val="20"/>
    </w:rPr>
  </w:style>
  <w:style w:type="character" w:customStyle="1" w:styleId="Heading5Char">
    <w:name w:val="Heading 5 Char"/>
    <w:basedOn w:val="DefaultParagraphFont"/>
    <w:link w:val="Heading5"/>
    <w:uiPriority w:val="9"/>
    <w:rsid w:val="007A280B"/>
    <w:rPr>
      <w:rFonts w:asciiTheme="majorHAnsi" w:eastAsiaTheme="majorEastAsia" w:hAnsiTheme="majorHAnsi" w:cstheme="majorBidi"/>
      <w:color w:val="243F60" w:themeColor="accent1" w:themeShade="7F"/>
      <w:sz w:val="28"/>
      <w:szCs w:val="20"/>
    </w:rPr>
  </w:style>
  <w:style w:type="table" w:styleId="TableGrid">
    <w:name w:val="Table Grid"/>
    <w:basedOn w:val="TableNormal"/>
    <w:uiPriority w:val="59"/>
    <w:rsid w:val="007A280B"/>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A280B"/>
    <w:pPr>
      <w:ind w:firstLine="720"/>
      <w:jc w:val="both"/>
    </w:pPr>
    <w:rPr>
      <w:i/>
    </w:rPr>
  </w:style>
  <w:style w:type="character" w:customStyle="1" w:styleId="BodyTextIndent2Char">
    <w:name w:val="Body Text Indent 2 Char"/>
    <w:basedOn w:val="DefaultParagraphFont"/>
    <w:link w:val="BodyTextIndent2"/>
    <w:rsid w:val="007A280B"/>
    <w:rPr>
      <w:rFonts w:ascii=".VnTime" w:eastAsia="Times New Roman" w:hAnsi=".VnTime" w:cs="Times New Roman"/>
      <w:i/>
      <w:sz w:val="28"/>
      <w:szCs w:val="20"/>
    </w:rPr>
  </w:style>
  <w:style w:type="paragraph" w:styleId="Header">
    <w:name w:val="header"/>
    <w:basedOn w:val="Normal"/>
    <w:link w:val="HeaderChar"/>
    <w:uiPriority w:val="99"/>
    <w:unhideWhenUsed/>
    <w:rsid w:val="0093053D"/>
    <w:pPr>
      <w:tabs>
        <w:tab w:val="center" w:pos="4680"/>
        <w:tab w:val="right" w:pos="9360"/>
      </w:tabs>
    </w:pPr>
  </w:style>
  <w:style w:type="character" w:customStyle="1" w:styleId="HeaderChar">
    <w:name w:val="Header Char"/>
    <w:basedOn w:val="DefaultParagraphFont"/>
    <w:link w:val="Header"/>
    <w:uiPriority w:val="99"/>
    <w:rsid w:val="0093053D"/>
    <w:rPr>
      <w:rFonts w:ascii=".VnTime" w:eastAsia="Times New Roman" w:hAnsi=".VnTime" w:cs="Times New Roman"/>
      <w:sz w:val="28"/>
      <w:szCs w:val="20"/>
    </w:rPr>
  </w:style>
  <w:style w:type="paragraph" w:styleId="Footer">
    <w:name w:val="footer"/>
    <w:basedOn w:val="Normal"/>
    <w:link w:val="FooterChar"/>
    <w:uiPriority w:val="99"/>
    <w:unhideWhenUsed/>
    <w:rsid w:val="0093053D"/>
    <w:pPr>
      <w:tabs>
        <w:tab w:val="center" w:pos="4680"/>
        <w:tab w:val="right" w:pos="9360"/>
      </w:tabs>
    </w:pPr>
  </w:style>
  <w:style w:type="character" w:customStyle="1" w:styleId="FooterChar">
    <w:name w:val="Footer Char"/>
    <w:basedOn w:val="DefaultParagraphFont"/>
    <w:link w:val="Footer"/>
    <w:uiPriority w:val="99"/>
    <w:rsid w:val="0093053D"/>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0B"/>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unhideWhenUsed/>
    <w:qFormat/>
    <w:rsid w:val="007A280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7A280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80B"/>
    <w:rPr>
      <w:rFonts w:asciiTheme="majorHAnsi" w:eastAsiaTheme="majorEastAsia" w:hAnsiTheme="majorHAnsi" w:cstheme="majorBidi"/>
      <w:b/>
      <w:bCs/>
      <w:color w:val="4F81BD" w:themeColor="accent1"/>
      <w:sz w:val="28"/>
      <w:szCs w:val="20"/>
    </w:rPr>
  </w:style>
  <w:style w:type="character" w:customStyle="1" w:styleId="Heading5Char">
    <w:name w:val="Heading 5 Char"/>
    <w:basedOn w:val="DefaultParagraphFont"/>
    <w:link w:val="Heading5"/>
    <w:uiPriority w:val="9"/>
    <w:rsid w:val="007A280B"/>
    <w:rPr>
      <w:rFonts w:asciiTheme="majorHAnsi" w:eastAsiaTheme="majorEastAsia" w:hAnsiTheme="majorHAnsi" w:cstheme="majorBidi"/>
      <w:color w:val="243F60" w:themeColor="accent1" w:themeShade="7F"/>
      <w:sz w:val="28"/>
      <w:szCs w:val="20"/>
    </w:rPr>
  </w:style>
  <w:style w:type="table" w:styleId="TableGrid">
    <w:name w:val="Table Grid"/>
    <w:basedOn w:val="TableNormal"/>
    <w:uiPriority w:val="59"/>
    <w:rsid w:val="007A280B"/>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A280B"/>
    <w:pPr>
      <w:ind w:firstLine="720"/>
      <w:jc w:val="both"/>
    </w:pPr>
    <w:rPr>
      <w:i/>
    </w:rPr>
  </w:style>
  <w:style w:type="character" w:customStyle="1" w:styleId="BodyTextIndent2Char">
    <w:name w:val="Body Text Indent 2 Char"/>
    <w:basedOn w:val="DefaultParagraphFont"/>
    <w:link w:val="BodyTextIndent2"/>
    <w:rsid w:val="007A280B"/>
    <w:rPr>
      <w:rFonts w:ascii=".VnTime" w:eastAsia="Times New Roman" w:hAnsi=".VnTime" w:cs="Times New Roman"/>
      <w:i/>
      <w:sz w:val="28"/>
      <w:szCs w:val="20"/>
    </w:rPr>
  </w:style>
  <w:style w:type="paragraph" w:styleId="Header">
    <w:name w:val="header"/>
    <w:basedOn w:val="Normal"/>
    <w:link w:val="HeaderChar"/>
    <w:uiPriority w:val="99"/>
    <w:unhideWhenUsed/>
    <w:rsid w:val="0093053D"/>
    <w:pPr>
      <w:tabs>
        <w:tab w:val="center" w:pos="4680"/>
        <w:tab w:val="right" w:pos="9360"/>
      </w:tabs>
    </w:pPr>
  </w:style>
  <w:style w:type="character" w:customStyle="1" w:styleId="HeaderChar">
    <w:name w:val="Header Char"/>
    <w:basedOn w:val="DefaultParagraphFont"/>
    <w:link w:val="Header"/>
    <w:uiPriority w:val="99"/>
    <w:rsid w:val="0093053D"/>
    <w:rPr>
      <w:rFonts w:ascii=".VnTime" w:eastAsia="Times New Roman" w:hAnsi=".VnTime" w:cs="Times New Roman"/>
      <w:sz w:val="28"/>
      <w:szCs w:val="20"/>
    </w:rPr>
  </w:style>
  <w:style w:type="paragraph" w:styleId="Footer">
    <w:name w:val="footer"/>
    <w:basedOn w:val="Normal"/>
    <w:link w:val="FooterChar"/>
    <w:uiPriority w:val="99"/>
    <w:unhideWhenUsed/>
    <w:rsid w:val="0093053D"/>
    <w:pPr>
      <w:tabs>
        <w:tab w:val="center" w:pos="4680"/>
        <w:tab w:val="right" w:pos="9360"/>
      </w:tabs>
    </w:pPr>
  </w:style>
  <w:style w:type="character" w:customStyle="1" w:styleId="FooterChar">
    <w:name w:val="Footer Char"/>
    <w:basedOn w:val="DefaultParagraphFont"/>
    <w:link w:val="Footer"/>
    <w:uiPriority w:val="99"/>
    <w:rsid w:val="0093053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1</cp:revision>
  <dcterms:created xsi:type="dcterms:W3CDTF">2022-09-30T04:01:00Z</dcterms:created>
  <dcterms:modified xsi:type="dcterms:W3CDTF">2022-09-30T04:35:00Z</dcterms:modified>
</cp:coreProperties>
</file>