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Look w:val="04A0" w:firstRow="1" w:lastRow="0" w:firstColumn="1" w:lastColumn="0" w:noHBand="0" w:noVBand="1"/>
      </w:tblPr>
      <w:tblGrid>
        <w:gridCol w:w="5070"/>
        <w:gridCol w:w="5670"/>
      </w:tblGrid>
      <w:tr w:rsidR="001D7A52" w:rsidRPr="00845540" w14:paraId="2233215D" w14:textId="77777777" w:rsidTr="00C925C0">
        <w:tc>
          <w:tcPr>
            <w:tcW w:w="5070" w:type="dxa"/>
            <w:shd w:val="clear" w:color="auto" w:fill="auto"/>
            <w:hideMark/>
          </w:tcPr>
          <w:p w14:paraId="5D76843D" w14:textId="77777777" w:rsidR="001D7A52" w:rsidRPr="00845540" w:rsidRDefault="00D472CC" w:rsidP="00C925C0">
            <w:pPr>
              <w:spacing w:before="0" w:after="0"/>
              <w:jc w:val="center"/>
              <w:rPr>
                <w:rFonts w:eastAsia="Calibri"/>
                <w:color w:val="auto"/>
                <w:sz w:val="26"/>
              </w:rPr>
            </w:pPr>
            <w:r w:rsidRPr="00845540">
              <w:rPr>
                <w:rFonts w:eastAsia="Calibri"/>
                <w:color w:val="auto"/>
                <w:sz w:val="26"/>
              </w:rPr>
              <w:t>UBND HUYỆN VĨNH BẢO</w:t>
            </w:r>
          </w:p>
          <w:p w14:paraId="26BBF659" w14:textId="77777777" w:rsidR="001D7A52" w:rsidRPr="00845540" w:rsidRDefault="00D333F0" w:rsidP="00C925C0">
            <w:pPr>
              <w:spacing w:before="0" w:after="0"/>
              <w:jc w:val="center"/>
              <w:rPr>
                <w:rFonts w:eastAsia="Calibri"/>
                <w:color w:val="auto"/>
                <w:sz w:val="26"/>
              </w:rPr>
            </w:pPr>
            <w:r>
              <w:rPr>
                <w:noProof/>
                <w:color w:val="auto"/>
                <w:sz w:val="26"/>
              </w:rPr>
              <w:pict w14:anchorId="6AF3C63B">
                <v:line id="Straight Connector 1" o:spid="_x0000_s1032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" from="55.05pt,18.55pt" to="205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4+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"/>
              </w:pict>
            </w:r>
            <w:r w:rsidR="001D7A52" w:rsidRPr="00845540">
              <w:rPr>
                <w:rFonts w:eastAsia="Calibri"/>
                <w:b/>
                <w:color w:val="auto"/>
                <w:sz w:val="26"/>
              </w:rPr>
              <w:t>TRƯỜNG THCS</w:t>
            </w:r>
            <w:r w:rsidR="00D472CC" w:rsidRPr="00845540">
              <w:rPr>
                <w:rFonts w:eastAsia="Calibri"/>
                <w:b/>
                <w:color w:val="auto"/>
                <w:sz w:val="26"/>
              </w:rPr>
              <w:t xml:space="preserve"> NGUYỄN BỈNH KHIÊM</w:t>
            </w:r>
            <w:r w:rsidR="001D7A52" w:rsidRPr="00845540">
              <w:rPr>
                <w:rFonts w:eastAsia="Calibri"/>
                <w:b/>
                <w:color w:val="auto"/>
                <w:sz w:val="26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hideMark/>
          </w:tcPr>
          <w:p w14:paraId="13E6742D" w14:textId="77777777" w:rsidR="001D7A52" w:rsidRPr="00845540" w:rsidRDefault="001D7A52" w:rsidP="00C925C0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845540">
              <w:rPr>
                <w:rFonts w:eastAsia="Calibri"/>
                <w:b/>
                <w:color w:val="auto"/>
                <w:sz w:val="26"/>
              </w:rPr>
              <w:t>CỘNG HÒA XÃ HỘI CHỦ NGHĨA VIỆT NAM</w:t>
            </w:r>
          </w:p>
          <w:p w14:paraId="0B038C89" w14:textId="77777777" w:rsidR="001D7A52" w:rsidRPr="00845540" w:rsidRDefault="00D333F0" w:rsidP="00C925C0">
            <w:pPr>
              <w:spacing w:before="0" w:after="0"/>
              <w:jc w:val="center"/>
              <w:rPr>
                <w:rFonts w:eastAsia="Calibri"/>
                <w:color w:val="auto"/>
                <w:sz w:val="26"/>
              </w:rPr>
            </w:pPr>
            <w:r>
              <w:rPr>
                <w:noProof/>
                <w:color w:val="auto"/>
                <w:sz w:val="26"/>
              </w:rPr>
              <w:pict w14:anchorId="2508B049">
                <v:line id="Straight Connector 2" o:spid="_x0000_s1031" style="position:absolute;left:0;text-align:left;z-index:251660288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55.9pt,14.4pt" to="219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+fVHA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"/>
              </w:pict>
            </w:r>
            <w:r w:rsidR="001D7A52" w:rsidRPr="00845540">
              <w:rPr>
                <w:rFonts w:eastAsia="Calibri"/>
                <w:b/>
                <w:color w:val="auto"/>
                <w:sz w:val="26"/>
              </w:rPr>
              <w:t>Độc lập - Tự do - Hạnh phúc</w:t>
            </w:r>
          </w:p>
        </w:tc>
      </w:tr>
    </w:tbl>
    <w:p w14:paraId="1E93AC1A" w14:textId="77777777" w:rsidR="001D7A52" w:rsidRPr="00845540" w:rsidRDefault="001D7A52" w:rsidP="00C925C0">
      <w:pPr>
        <w:spacing w:before="0" w:after="0"/>
        <w:jc w:val="center"/>
        <w:rPr>
          <w:b/>
          <w:color w:val="auto"/>
          <w:sz w:val="26"/>
        </w:rPr>
      </w:pPr>
    </w:p>
    <w:p w14:paraId="223E2795" w14:textId="77777777" w:rsidR="00C925C0" w:rsidRPr="00845540" w:rsidRDefault="00D61622" w:rsidP="00C925C0">
      <w:pPr>
        <w:spacing w:before="0" w:after="0"/>
        <w:jc w:val="center"/>
        <w:rPr>
          <w:b/>
          <w:color w:val="auto"/>
          <w:sz w:val="24"/>
          <w:szCs w:val="28"/>
        </w:rPr>
      </w:pPr>
      <w:r w:rsidRPr="00845540">
        <w:rPr>
          <w:b/>
          <w:color w:val="auto"/>
          <w:sz w:val="24"/>
          <w:szCs w:val="28"/>
        </w:rPr>
        <w:t xml:space="preserve">KHUNG CHƯƠNG TRÌNH NHÀ TRƯỜNG  </w:t>
      </w:r>
    </w:p>
    <w:p w14:paraId="45813334" w14:textId="29F39733" w:rsidR="00D61622" w:rsidRPr="00845540" w:rsidRDefault="00D61622" w:rsidP="00C925C0">
      <w:pPr>
        <w:spacing w:before="0" w:after="0"/>
        <w:jc w:val="center"/>
        <w:rPr>
          <w:b/>
          <w:color w:val="auto"/>
          <w:sz w:val="24"/>
          <w:szCs w:val="28"/>
        </w:rPr>
      </w:pPr>
      <w:r w:rsidRPr="00845540">
        <w:rPr>
          <w:b/>
          <w:color w:val="auto"/>
          <w:sz w:val="24"/>
          <w:szCs w:val="28"/>
        </w:rPr>
        <w:t>Năm học: 202</w:t>
      </w:r>
      <w:r w:rsidR="007A33D6">
        <w:rPr>
          <w:b/>
          <w:color w:val="auto"/>
          <w:sz w:val="24"/>
          <w:szCs w:val="28"/>
        </w:rPr>
        <w:t>3</w:t>
      </w:r>
      <w:r w:rsidRPr="00845540">
        <w:rPr>
          <w:b/>
          <w:color w:val="auto"/>
          <w:sz w:val="24"/>
          <w:szCs w:val="28"/>
        </w:rPr>
        <w:t xml:space="preserve"> – 202</w:t>
      </w:r>
      <w:r w:rsidR="007A33D6">
        <w:rPr>
          <w:b/>
          <w:color w:val="auto"/>
          <w:sz w:val="24"/>
          <w:szCs w:val="28"/>
        </w:rPr>
        <w:t>4</w:t>
      </w:r>
    </w:p>
    <w:p w14:paraId="089634F3" w14:textId="77777777" w:rsidR="001D7A52" w:rsidRPr="00845540" w:rsidRDefault="001D7A52" w:rsidP="00C925C0">
      <w:pPr>
        <w:spacing w:before="0" w:after="0"/>
        <w:jc w:val="center"/>
        <w:rPr>
          <w:b/>
          <w:color w:val="auto"/>
          <w:sz w:val="26"/>
          <w:szCs w:val="28"/>
          <w:lang w:val="vi-VN"/>
        </w:rPr>
      </w:pPr>
      <w:r w:rsidRPr="00845540">
        <w:rPr>
          <w:b/>
          <w:color w:val="auto"/>
          <w:sz w:val="26"/>
          <w:szCs w:val="28"/>
          <w:lang w:val="vi-VN"/>
        </w:rPr>
        <w:t>MÔN: LỊCH SỬ - ĐỊA L</w:t>
      </w:r>
      <w:r w:rsidR="00D1514A" w:rsidRPr="00845540">
        <w:rPr>
          <w:b/>
          <w:color w:val="auto"/>
          <w:sz w:val="26"/>
          <w:szCs w:val="28"/>
          <w:lang w:val="vi-VN"/>
        </w:rPr>
        <w:t>Í</w:t>
      </w:r>
      <w:r w:rsidRPr="00845540">
        <w:rPr>
          <w:b/>
          <w:color w:val="auto"/>
          <w:sz w:val="26"/>
          <w:szCs w:val="28"/>
          <w:lang w:val="vi-VN"/>
        </w:rPr>
        <w:t xml:space="preserve"> LỚP </w:t>
      </w:r>
      <w:r w:rsidR="00D1514A" w:rsidRPr="00845540">
        <w:rPr>
          <w:b/>
          <w:color w:val="auto"/>
          <w:sz w:val="26"/>
          <w:szCs w:val="28"/>
          <w:lang w:val="vi-VN"/>
        </w:rPr>
        <w:t>7</w:t>
      </w:r>
    </w:p>
    <w:p w14:paraId="057A06B4" w14:textId="77777777" w:rsidR="001D7A52" w:rsidRPr="00845540" w:rsidRDefault="001D7A52" w:rsidP="00C925C0">
      <w:pPr>
        <w:spacing w:before="0" w:after="0"/>
        <w:jc w:val="center"/>
        <w:rPr>
          <w:b/>
          <w:color w:val="auto"/>
          <w:sz w:val="26"/>
          <w:lang w:val="vi-VN"/>
        </w:rPr>
      </w:pPr>
      <w:r w:rsidRPr="00845540">
        <w:rPr>
          <w:b/>
          <w:color w:val="auto"/>
          <w:sz w:val="26"/>
          <w:lang w:val="vi-VN"/>
        </w:rPr>
        <w:t>Cả năm: 35 tuần (105 tiết)</w:t>
      </w:r>
    </w:p>
    <w:p w14:paraId="355FD240" w14:textId="77777777" w:rsidR="001D7A52" w:rsidRPr="00845540" w:rsidRDefault="001D7A52" w:rsidP="00C925C0">
      <w:pPr>
        <w:spacing w:before="0" w:after="0"/>
        <w:jc w:val="center"/>
        <w:rPr>
          <w:b/>
          <w:color w:val="auto"/>
          <w:sz w:val="26"/>
          <w:lang w:val="vi-VN"/>
        </w:rPr>
      </w:pPr>
      <w:r w:rsidRPr="00845540">
        <w:rPr>
          <w:b/>
          <w:color w:val="auto"/>
          <w:sz w:val="26"/>
          <w:lang w:val="vi-VN"/>
        </w:rPr>
        <w:t xml:space="preserve">Học kì I: 18 tuần (54 tiết) (Lịch sử: 27 tiết, Địa 27 tiết) </w:t>
      </w:r>
    </w:p>
    <w:p w14:paraId="3811B732" w14:textId="77777777" w:rsidR="001D7A52" w:rsidRPr="00845540" w:rsidRDefault="001D7A52" w:rsidP="00C925C0">
      <w:pPr>
        <w:spacing w:before="0" w:after="0"/>
        <w:jc w:val="center"/>
        <w:rPr>
          <w:color w:val="auto"/>
          <w:sz w:val="26"/>
          <w:lang w:val="vi-VN"/>
        </w:rPr>
      </w:pPr>
      <w:r w:rsidRPr="00845540">
        <w:rPr>
          <w:b/>
          <w:color w:val="auto"/>
          <w:sz w:val="26"/>
          <w:lang w:val="vi-VN"/>
        </w:rPr>
        <w:t>Học kì II: 17 tuần (51 tiết</w:t>
      </w:r>
      <w:r w:rsidRPr="00845540">
        <w:rPr>
          <w:color w:val="auto"/>
          <w:sz w:val="26"/>
          <w:lang w:val="vi-VN"/>
        </w:rPr>
        <w:t xml:space="preserve">) </w:t>
      </w:r>
      <w:r w:rsidRPr="00845540">
        <w:rPr>
          <w:b/>
          <w:color w:val="auto"/>
          <w:sz w:val="26"/>
          <w:lang w:val="vi-VN"/>
        </w:rPr>
        <w:t xml:space="preserve">(Lịch sử: </w:t>
      </w:r>
      <w:r w:rsidR="00BC10F7" w:rsidRPr="00845540">
        <w:rPr>
          <w:b/>
          <w:color w:val="auto"/>
          <w:sz w:val="26"/>
          <w:lang w:val="vi-VN"/>
        </w:rPr>
        <w:t>26</w:t>
      </w:r>
      <w:r w:rsidRPr="00845540">
        <w:rPr>
          <w:b/>
          <w:color w:val="auto"/>
          <w:sz w:val="26"/>
          <w:lang w:val="vi-VN"/>
        </w:rPr>
        <w:t xml:space="preserve"> tiết, Địa 25 tiết) </w:t>
      </w:r>
    </w:p>
    <w:p w14:paraId="15BBEA9F" w14:textId="77777777" w:rsidR="000C5DFD" w:rsidRPr="00845540" w:rsidRDefault="00C925C0" w:rsidP="00C925C0">
      <w:pPr>
        <w:spacing w:before="0" w:after="0"/>
        <w:rPr>
          <w:b/>
          <w:color w:val="auto"/>
          <w:sz w:val="24"/>
          <w:szCs w:val="26"/>
        </w:rPr>
      </w:pPr>
      <w:r w:rsidRPr="00845540">
        <w:rPr>
          <w:b/>
          <w:color w:val="auto"/>
          <w:sz w:val="24"/>
          <w:szCs w:val="26"/>
        </w:rPr>
        <w:t xml:space="preserve">1. </w:t>
      </w:r>
      <w:r w:rsidR="00F90DCA" w:rsidRPr="00845540">
        <w:rPr>
          <w:b/>
          <w:color w:val="auto"/>
          <w:sz w:val="24"/>
          <w:szCs w:val="26"/>
        </w:rPr>
        <w:t>Khung chương trình</w:t>
      </w:r>
    </w:p>
    <w:p w14:paraId="2443655B" w14:textId="77777777" w:rsidR="00FF6ABE" w:rsidRPr="00845540" w:rsidRDefault="00FF6ABE" w:rsidP="00C925C0">
      <w:pPr>
        <w:spacing w:before="0" w:after="0"/>
        <w:rPr>
          <w:b/>
          <w:color w:val="auto"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374"/>
        <w:gridCol w:w="398"/>
        <w:gridCol w:w="397"/>
        <w:gridCol w:w="398"/>
        <w:gridCol w:w="423"/>
        <w:gridCol w:w="397"/>
        <w:gridCol w:w="398"/>
        <w:gridCol w:w="423"/>
        <w:gridCol w:w="548"/>
        <w:gridCol w:w="1088"/>
        <w:gridCol w:w="490"/>
        <w:gridCol w:w="464"/>
        <w:gridCol w:w="490"/>
        <w:gridCol w:w="490"/>
        <w:gridCol w:w="464"/>
        <w:gridCol w:w="464"/>
        <w:gridCol w:w="459"/>
        <w:gridCol w:w="521"/>
        <w:gridCol w:w="699"/>
      </w:tblGrid>
      <w:tr w:rsidR="008F1DF0" w:rsidRPr="00BB18A5" w14:paraId="1AD3770E" w14:textId="77777777" w:rsidTr="0018070D">
        <w:trPr>
          <w:trHeight w:val="600"/>
        </w:trPr>
        <w:tc>
          <w:tcPr>
            <w:tcW w:w="888" w:type="dxa"/>
            <w:tcBorders>
              <w:tl2br w:val="single" w:sz="4" w:space="0" w:color="auto"/>
            </w:tcBorders>
          </w:tcPr>
          <w:p w14:paraId="6B52D934" w14:textId="77777777" w:rsidR="008F1DF0" w:rsidRDefault="008F1DF0" w:rsidP="008F1DF0">
            <w:pPr>
              <w:spacing w:before="0" w:after="0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B18A5" w:rsidRPr="00BB18A5">
              <w:rPr>
                <w:sz w:val="22"/>
                <w:szCs w:val="22"/>
              </w:rPr>
              <w:t>Tuầ</w:t>
            </w:r>
            <w:r>
              <w:rPr>
                <w:sz w:val="22"/>
                <w:szCs w:val="22"/>
              </w:rPr>
              <w:t xml:space="preserve">n </w:t>
            </w:r>
          </w:p>
          <w:p w14:paraId="3A29B683" w14:textId="03338A72" w:rsidR="00BB18A5" w:rsidRPr="00BB18A5" w:rsidRDefault="00BB18A5" w:rsidP="008F1DF0">
            <w:pPr>
              <w:spacing w:before="0" w:after="0"/>
              <w:ind w:left="-113"/>
              <w:rPr>
                <w:sz w:val="22"/>
                <w:szCs w:val="22"/>
              </w:rPr>
            </w:pPr>
            <w:r w:rsidRPr="00BB18A5">
              <w:rPr>
                <w:sz w:val="22"/>
                <w:szCs w:val="22"/>
              </w:rPr>
              <w:t>Số tiết</w:t>
            </w:r>
          </w:p>
        </w:tc>
        <w:tc>
          <w:tcPr>
            <w:tcW w:w="374" w:type="dxa"/>
          </w:tcPr>
          <w:p w14:paraId="6D4BA3EB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</w:tcPr>
          <w:p w14:paraId="09DC5088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40A2315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3</w:t>
            </w:r>
          </w:p>
        </w:tc>
        <w:tc>
          <w:tcPr>
            <w:tcW w:w="398" w:type="dxa"/>
          </w:tcPr>
          <w:p w14:paraId="73F0C6E0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770A6EF1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64EFF39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6</w:t>
            </w:r>
          </w:p>
        </w:tc>
        <w:tc>
          <w:tcPr>
            <w:tcW w:w="398" w:type="dxa"/>
          </w:tcPr>
          <w:p w14:paraId="7FA2084B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7</w:t>
            </w:r>
          </w:p>
        </w:tc>
        <w:tc>
          <w:tcPr>
            <w:tcW w:w="423" w:type="dxa"/>
          </w:tcPr>
          <w:p w14:paraId="0625163E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8</w:t>
            </w:r>
          </w:p>
        </w:tc>
        <w:tc>
          <w:tcPr>
            <w:tcW w:w="548" w:type="dxa"/>
          </w:tcPr>
          <w:p w14:paraId="57D2F8B4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9</w:t>
            </w:r>
          </w:p>
          <w:p w14:paraId="539BE35C" w14:textId="5B39BDB4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1E6E35B0" w14:textId="56451001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10</w:t>
            </w:r>
            <w:r w:rsidR="0018070D" w:rsidRPr="008F1DF0">
              <w:rPr>
                <w:sz w:val="24"/>
                <w:szCs w:val="24"/>
              </w:rPr>
              <w:t xml:space="preserve"> KTGK</w:t>
            </w:r>
          </w:p>
        </w:tc>
        <w:tc>
          <w:tcPr>
            <w:tcW w:w="490" w:type="dxa"/>
          </w:tcPr>
          <w:p w14:paraId="050E5EAF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11</w:t>
            </w:r>
          </w:p>
        </w:tc>
        <w:tc>
          <w:tcPr>
            <w:tcW w:w="464" w:type="dxa"/>
          </w:tcPr>
          <w:p w14:paraId="13530677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14:paraId="732BC11E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13</w:t>
            </w:r>
          </w:p>
        </w:tc>
        <w:tc>
          <w:tcPr>
            <w:tcW w:w="490" w:type="dxa"/>
          </w:tcPr>
          <w:p w14:paraId="709C9D72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14</w:t>
            </w:r>
          </w:p>
        </w:tc>
        <w:tc>
          <w:tcPr>
            <w:tcW w:w="464" w:type="dxa"/>
          </w:tcPr>
          <w:p w14:paraId="435120DD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15</w:t>
            </w:r>
          </w:p>
        </w:tc>
        <w:tc>
          <w:tcPr>
            <w:tcW w:w="464" w:type="dxa"/>
          </w:tcPr>
          <w:p w14:paraId="1A66A145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16</w:t>
            </w:r>
          </w:p>
        </w:tc>
        <w:tc>
          <w:tcPr>
            <w:tcW w:w="459" w:type="dxa"/>
          </w:tcPr>
          <w:p w14:paraId="6E458584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17</w:t>
            </w:r>
          </w:p>
        </w:tc>
        <w:tc>
          <w:tcPr>
            <w:tcW w:w="521" w:type="dxa"/>
          </w:tcPr>
          <w:p w14:paraId="7C2014A8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18</w:t>
            </w:r>
          </w:p>
          <w:p w14:paraId="75C56D09" w14:textId="137D2FDC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14:paraId="31F4E3C9" w14:textId="77777777" w:rsidR="00BB18A5" w:rsidRPr="00BB18A5" w:rsidRDefault="00BB18A5" w:rsidP="008F1DF0">
            <w:pPr>
              <w:spacing w:before="0" w:after="0"/>
              <w:rPr>
                <w:sz w:val="22"/>
                <w:szCs w:val="22"/>
              </w:rPr>
            </w:pPr>
            <w:r w:rsidRPr="00BB18A5">
              <w:rPr>
                <w:sz w:val="22"/>
                <w:szCs w:val="22"/>
              </w:rPr>
              <w:t>Tổng</w:t>
            </w:r>
          </w:p>
        </w:tc>
      </w:tr>
      <w:tr w:rsidR="001A021C" w:rsidRPr="00BB18A5" w14:paraId="5CCBC1C2" w14:textId="77777777" w:rsidTr="0018070D">
        <w:trPr>
          <w:trHeight w:val="317"/>
        </w:trPr>
        <w:tc>
          <w:tcPr>
            <w:tcW w:w="888" w:type="dxa"/>
            <w:shd w:val="clear" w:color="auto" w:fill="FDE9D9" w:themeFill="accent6" w:themeFillTint="33"/>
          </w:tcPr>
          <w:p w14:paraId="3D8B102E" w14:textId="77777777" w:rsidR="001A021C" w:rsidRPr="00BB18A5" w:rsidRDefault="001A021C" w:rsidP="001A021C">
            <w:pPr>
              <w:spacing w:before="0" w:after="0" w:line="480" w:lineRule="auto"/>
              <w:rPr>
                <w:sz w:val="22"/>
                <w:szCs w:val="22"/>
              </w:rPr>
            </w:pPr>
            <w:r w:rsidRPr="00BB18A5">
              <w:rPr>
                <w:sz w:val="22"/>
                <w:szCs w:val="22"/>
              </w:rPr>
              <w:t>Lịch sử</w:t>
            </w:r>
          </w:p>
        </w:tc>
        <w:tc>
          <w:tcPr>
            <w:tcW w:w="374" w:type="dxa"/>
            <w:shd w:val="clear" w:color="auto" w:fill="FDE9D9" w:themeFill="accent6" w:themeFillTint="33"/>
          </w:tcPr>
          <w:p w14:paraId="1AF8821D" w14:textId="0CACA53D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DE9D9" w:themeFill="accent6" w:themeFillTint="33"/>
          </w:tcPr>
          <w:p w14:paraId="4AA45E5D" w14:textId="053BD9E9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C6F5D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shd w:val="clear" w:color="auto" w:fill="FDE9D9" w:themeFill="accent6" w:themeFillTint="33"/>
          </w:tcPr>
          <w:p w14:paraId="1EC4E8BC" w14:textId="40E1687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C6F5D"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DE9D9" w:themeFill="accent6" w:themeFillTint="33"/>
          </w:tcPr>
          <w:p w14:paraId="03212AB3" w14:textId="76D7B4DD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C6F5D">
              <w:rPr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FDE9D9" w:themeFill="accent6" w:themeFillTint="33"/>
          </w:tcPr>
          <w:p w14:paraId="2A6FC38F" w14:textId="2B19AF40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C6F5D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shd w:val="clear" w:color="auto" w:fill="FDE9D9" w:themeFill="accent6" w:themeFillTint="33"/>
          </w:tcPr>
          <w:p w14:paraId="1CAE1713" w14:textId="224FBB14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C6F5D">
              <w:rPr>
                <w:sz w:val="24"/>
                <w:szCs w:val="24"/>
              </w:rPr>
              <w:t>1</w:t>
            </w:r>
          </w:p>
        </w:tc>
        <w:tc>
          <w:tcPr>
            <w:tcW w:w="398" w:type="dxa"/>
            <w:shd w:val="clear" w:color="auto" w:fill="FDE9D9" w:themeFill="accent6" w:themeFillTint="33"/>
          </w:tcPr>
          <w:p w14:paraId="5DB80160" w14:textId="1784611A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C6F5D">
              <w:rPr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FDE9D9" w:themeFill="accent6" w:themeFillTint="33"/>
          </w:tcPr>
          <w:p w14:paraId="7719B908" w14:textId="7B42CEA6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C6F5D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FDE9D9" w:themeFill="accent6" w:themeFillTint="33"/>
          </w:tcPr>
          <w:p w14:paraId="30DC5D18" w14:textId="62648E48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C6F5D"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  <w:shd w:val="clear" w:color="auto" w:fill="FDE9D9" w:themeFill="accent6" w:themeFillTint="33"/>
          </w:tcPr>
          <w:p w14:paraId="10EC3EDC" w14:textId="0F938785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BB4342">
              <w:rPr>
                <w:sz w:val="24"/>
                <w:szCs w:val="24"/>
              </w:rPr>
              <w:t>2</w:t>
            </w:r>
          </w:p>
        </w:tc>
        <w:tc>
          <w:tcPr>
            <w:tcW w:w="490" w:type="dxa"/>
            <w:shd w:val="clear" w:color="auto" w:fill="FDE9D9" w:themeFill="accent6" w:themeFillTint="33"/>
          </w:tcPr>
          <w:p w14:paraId="523428EE" w14:textId="2FAA740B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BB4342">
              <w:rPr>
                <w:sz w:val="24"/>
                <w:szCs w:val="24"/>
              </w:rPr>
              <w:t>2</w:t>
            </w:r>
          </w:p>
        </w:tc>
        <w:tc>
          <w:tcPr>
            <w:tcW w:w="464" w:type="dxa"/>
            <w:shd w:val="clear" w:color="auto" w:fill="FDE9D9" w:themeFill="accent6" w:themeFillTint="33"/>
          </w:tcPr>
          <w:p w14:paraId="36131657" w14:textId="6670BE2A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BB4342">
              <w:rPr>
                <w:sz w:val="24"/>
                <w:szCs w:val="24"/>
              </w:rPr>
              <w:t>2</w:t>
            </w:r>
          </w:p>
        </w:tc>
        <w:tc>
          <w:tcPr>
            <w:tcW w:w="490" w:type="dxa"/>
            <w:shd w:val="clear" w:color="auto" w:fill="FDE9D9" w:themeFill="accent6" w:themeFillTint="33"/>
          </w:tcPr>
          <w:p w14:paraId="154CE651" w14:textId="35E688E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BB4342">
              <w:rPr>
                <w:sz w:val="24"/>
                <w:szCs w:val="24"/>
              </w:rPr>
              <w:t>2</w:t>
            </w:r>
          </w:p>
        </w:tc>
        <w:tc>
          <w:tcPr>
            <w:tcW w:w="490" w:type="dxa"/>
            <w:shd w:val="clear" w:color="auto" w:fill="FDE9D9" w:themeFill="accent6" w:themeFillTint="33"/>
          </w:tcPr>
          <w:p w14:paraId="422C7BAE" w14:textId="7F6D35D5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BB4342">
              <w:rPr>
                <w:sz w:val="24"/>
                <w:szCs w:val="24"/>
              </w:rPr>
              <w:t>2</w:t>
            </w:r>
          </w:p>
        </w:tc>
        <w:tc>
          <w:tcPr>
            <w:tcW w:w="464" w:type="dxa"/>
            <w:shd w:val="clear" w:color="auto" w:fill="FDE9D9" w:themeFill="accent6" w:themeFillTint="33"/>
          </w:tcPr>
          <w:p w14:paraId="3F919C46" w14:textId="5BE01130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BB4342">
              <w:rPr>
                <w:sz w:val="24"/>
                <w:szCs w:val="24"/>
              </w:rPr>
              <w:t>2</w:t>
            </w:r>
          </w:p>
        </w:tc>
        <w:tc>
          <w:tcPr>
            <w:tcW w:w="464" w:type="dxa"/>
            <w:shd w:val="clear" w:color="auto" w:fill="FDE9D9" w:themeFill="accent6" w:themeFillTint="33"/>
          </w:tcPr>
          <w:p w14:paraId="50251001" w14:textId="2DEB3A62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BB4342">
              <w:rPr>
                <w:sz w:val="24"/>
                <w:szCs w:val="24"/>
              </w:rPr>
              <w:t>2</w:t>
            </w:r>
          </w:p>
        </w:tc>
        <w:tc>
          <w:tcPr>
            <w:tcW w:w="459" w:type="dxa"/>
            <w:shd w:val="clear" w:color="auto" w:fill="FDE9D9" w:themeFill="accent6" w:themeFillTint="33"/>
          </w:tcPr>
          <w:p w14:paraId="38E3E9C1" w14:textId="056A8D15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BB4342">
              <w:rPr>
                <w:sz w:val="24"/>
                <w:szCs w:val="24"/>
              </w:rPr>
              <w:t>2</w:t>
            </w:r>
          </w:p>
        </w:tc>
        <w:tc>
          <w:tcPr>
            <w:tcW w:w="521" w:type="dxa"/>
            <w:shd w:val="clear" w:color="auto" w:fill="FDE9D9" w:themeFill="accent6" w:themeFillTint="33"/>
          </w:tcPr>
          <w:p w14:paraId="1A8B6077" w14:textId="69EF6EC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BB4342"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FDE9D9" w:themeFill="accent6" w:themeFillTint="33"/>
          </w:tcPr>
          <w:p w14:paraId="7000766A" w14:textId="7777777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27</w:t>
            </w:r>
          </w:p>
        </w:tc>
      </w:tr>
      <w:tr w:rsidR="001A021C" w:rsidRPr="00BB18A5" w14:paraId="5337A691" w14:textId="77777777" w:rsidTr="0018070D">
        <w:tc>
          <w:tcPr>
            <w:tcW w:w="888" w:type="dxa"/>
          </w:tcPr>
          <w:p w14:paraId="0FD5160F" w14:textId="77777777" w:rsidR="001A021C" w:rsidRPr="00BB18A5" w:rsidRDefault="001A021C" w:rsidP="001A021C">
            <w:pPr>
              <w:spacing w:before="0" w:after="0" w:line="480" w:lineRule="auto"/>
              <w:rPr>
                <w:sz w:val="22"/>
                <w:szCs w:val="22"/>
              </w:rPr>
            </w:pPr>
            <w:r w:rsidRPr="00BB18A5">
              <w:rPr>
                <w:sz w:val="22"/>
                <w:szCs w:val="22"/>
              </w:rPr>
              <w:t>Địa lí</w:t>
            </w:r>
          </w:p>
        </w:tc>
        <w:tc>
          <w:tcPr>
            <w:tcW w:w="374" w:type="dxa"/>
          </w:tcPr>
          <w:p w14:paraId="7CBBE41C" w14:textId="3BCB6C55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4F2AFBE2" w14:textId="53E65F5D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624E1">
              <w:rPr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F0DF4BA" w14:textId="41C512CA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624E1">
              <w:rPr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1572656E" w14:textId="710E197D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624E1">
              <w:rPr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14:paraId="60A9E8FA" w14:textId="7BB52E3B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624E1">
              <w:rPr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15BAB9D" w14:textId="62BD3FFF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624E1">
              <w:rPr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64D39C58" w14:textId="534A3CC8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624E1">
              <w:rPr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14:paraId="2521D4FB" w14:textId="4BEB05C2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624E1"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14:paraId="1DF46213" w14:textId="0B2C22C2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3624E1">
              <w:rPr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436331EB" w14:textId="7E8E423C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4F7ED4FE" w14:textId="4B12C7E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58082C">
              <w:rPr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14:paraId="4FBDFF32" w14:textId="4C87F77F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58082C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46F402B8" w14:textId="728831A5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58082C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1A1939B8" w14:textId="17568106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58082C">
              <w:rPr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14:paraId="54C7F865" w14:textId="61C9EA2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58082C">
              <w:rPr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14:paraId="16912F82" w14:textId="277FF789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58082C">
              <w:rPr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5AD84885" w14:textId="304AA0AC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58082C">
              <w:rPr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14:paraId="3662FC4B" w14:textId="16260700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58082C">
              <w:rPr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14:paraId="0E75AB41" w14:textId="7777777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27</w:t>
            </w:r>
          </w:p>
        </w:tc>
      </w:tr>
    </w:tbl>
    <w:p w14:paraId="18FDED3B" w14:textId="77777777" w:rsidR="00BB18A5" w:rsidRPr="00BB18A5" w:rsidRDefault="00BB18A5" w:rsidP="008F1DF0">
      <w:pPr>
        <w:pStyle w:val="ListParagraph"/>
        <w:numPr>
          <w:ilvl w:val="0"/>
          <w:numId w:val="36"/>
        </w:numPr>
        <w:spacing w:before="0" w:after="0"/>
        <w:ind w:left="0"/>
        <w:rPr>
          <w:szCs w:val="28"/>
        </w:rPr>
      </w:pPr>
      <w:r w:rsidRPr="00BB18A5">
        <w:rPr>
          <w:b/>
          <w:szCs w:val="28"/>
        </w:rPr>
        <w:t>HỌC KÌ II</w:t>
      </w:r>
    </w:p>
    <w:tbl>
      <w:tblPr>
        <w:tblStyle w:val="TableGrid"/>
        <w:tblpPr w:leftFromText="180" w:rightFromText="180" w:vertAnchor="text" w:horzAnchor="margin" w:tblpY="32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9"/>
        <w:gridCol w:w="456"/>
        <w:gridCol w:w="456"/>
        <w:gridCol w:w="458"/>
        <w:gridCol w:w="458"/>
        <w:gridCol w:w="460"/>
        <w:gridCol w:w="562"/>
        <w:gridCol w:w="883"/>
        <w:gridCol w:w="502"/>
        <w:gridCol w:w="458"/>
        <w:gridCol w:w="458"/>
        <w:gridCol w:w="460"/>
        <w:gridCol w:w="460"/>
        <w:gridCol w:w="460"/>
        <w:gridCol w:w="460"/>
        <w:gridCol w:w="460"/>
        <w:gridCol w:w="883"/>
        <w:gridCol w:w="723"/>
      </w:tblGrid>
      <w:tr w:rsidR="00BB18A5" w:rsidRPr="00BB18A5" w14:paraId="18E75277" w14:textId="77777777" w:rsidTr="007A33D6">
        <w:trPr>
          <w:trHeight w:val="423"/>
        </w:trPr>
        <w:tc>
          <w:tcPr>
            <w:tcW w:w="817" w:type="dxa"/>
            <w:tcBorders>
              <w:tl2br w:val="single" w:sz="4" w:space="0" w:color="auto"/>
            </w:tcBorders>
          </w:tcPr>
          <w:p w14:paraId="6082C121" w14:textId="0ED90F4A" w:rsidR="00BB18A5" w:rsidRPr="00BB18A5" w:rsidRDefault="00BB18A5" w:rsidP="008F1DF0">
            <w:pPr>
              <w:spacing w:before="0" w:after="0"/>
              <w:rPr>
                <w:sz w:val="22"/>
                <w:szCs w:val="22"/>
              </w:rPr>
            </w:pPr>
            <w:r w:rsidRPr="00BB18A5">
              <w:rPr>
                <w:sz w:val="22"/>
                <w:szCs w:val="22"/>
              </w:rPr>
              <w:t xml:space="preserve"> </w:t>
            </w:r>
            <w:r w:rsidR="008F1DF0">
              <w:rPr>
                <w:sz w:val="22"/>
                <w:szCs w:val="22"/>
              </w:rPr>
              <w:t xml:space="preserve">   </w:t>
            </w:r>
            <w:r w:rsidRPr="00BB18A5">
              <w:rPr>
                <w:sz w:val="22"/>
                <w:szCs w:val="22"/>
              </w:rPr>
              <w:t>Tuần</w:t>
            </w:r>
          </w:p>
          <w:p w14:paraId="133800E2" w14:textId="77777777" w:rsidR="00BB18A5" w:rsidRPr="00BB18A5" w:rsidRDefault="00BB18A5" w:rsidP="008F1DF0">
            <w:pPr>
              <w:spacing w:before="0" w:after="0"/>
              <w:rPr>
                <w:sz w:val="22"/>
                <w:szCs w:val="22"/>
              </w:rPr>
            </w:pPr>
            <w:r w:rsidRPr="00BB18A5">
              <w:rPr>
                <w:sz w:val="22"/>
                <w:szCs w:val="22"/>
              </w:rPr>
              <w:t>Số tiết</w:t>
            </w:r>
          </w:p>
        </w:tc>
        <w:tc>
          <w:tcPr>
            <w:tcW w:w="399" w:type="dxa"/>
          </w:tcPr>
          <w:p w14:paraId="6686952C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5415A63B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5D96F8D4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14:paraId="03D4BD3A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22</w:t>
            </w:r>
          </w:p>
        </w:tc>
        <w:tc>
          <w:tcPr>
            <w:tcW w:w="458" w:type="dxa"/>
          </w:tcPr>
          <w:p w14:paraId="136C163E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23</w:t>
            </w:r>
          </w:p>
        </w:tc>
        <w:tc>
          <w:tcPr>
            <w:tcW w:w="460" w:type="dxa"/>
          </w:tcPr>
          <w:p w14:paraId="349DF688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24</w:t>
            </w:r>
          </w:p>
        </w:tc>
        <w:tc>
          <w:tcPr>
            <w:tcW w:w="562" w:type="dxa"/>
          </w:tcPr>
          <w:p w14:paraId="2B07871D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25</w:t>
            </w:r>
          </w:p>
        </w:tc>
        <w:tc>
          <w:tcPr>
            <w:tcW w:w="883" w:type="dxa"/>
          </w:tcPr>
          <w:p w14:paraId="5AD736DB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26</w:t>
            </w:r>
          </w:p>
          <w:p w14:paraId="0D6048CD" w14:textId="77C6F11A" w:rsidR="00BB18A5" w:rsidRPr="008F1DF0" w:rsidRDefault="0018070D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KTGK</w:t>
            </w:r>
          </w:p>
        </w:tc>
        <w:tc>
          <w:tcPr>
            <w:tcW w:w="502" w:type="dxa"/>
          </w:tcPr>
          <w:p w14:paraId="41D5A0C3" w14:textId="4C504348" w:rsidR="00BB18A5" w:rsidRPr="008F1DF0" w:rsidRDefault="00BB18A5" w:rsidP="0018070D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458" w:type="dxa"/>
          </w:tcPr>
          <w:p w14:paraId="3B852CD6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28</w:t>
            </w:r>
          </w:p>
        </w:tc>
        <w:tc>
          <w:tcPr>
            <w:tcW w:w="458" w:type="dxa"/>
          </w:tcPr>
          <w:p w14:paraId="7F15D8F7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29</w:t>
            </w:r>
          </w:p>
        </w:tc>
        <w:tc>
          <w:tcPr>
            <w:tcW w:w="460" w:type="dxa"/>
          </w:tcPr>
          <w:p w14:paraId="04318A06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30</w:t>
            </w:r>
          </w:p>
        </w:tc>
        <w:tc>
          <w:tcPr>
            <w:tcW w:w="460" w:type="dxa"/>
          </w:tcPr>
          <w:p w14:paraId="7B88B941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4737F1D7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32</w:t>
            </w:r>
          </w:p>
        </w:tc>
        <w:tc>
          <w:tcPr>
            <w:tcW w:w="460" w:type="dxa"/>
          </w:tcPr>
          <w:p w14:paraId="4845AF6E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</w:tcPr>
          <w:p w14:paraId="3467DF23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34</w:t>
            </w:r>
          </w:p>
        </w:tc>
        <w:tc>
          <w:tcPr>
            <w:tcW w:w="883" w:type="dxa"/>
          </w:tcPr>
          <w:p w14:paraId="0FE802D5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35</w:t>
            </w:r>
          </w:p>
          <w:p w14:paraId="52C152EF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KTHK</w:t>
            </w:r>
          </w:p>
        </w:tc>
        <w:tc>
          <w:tcPr>
            <w:tcW w:w="723" w:type="dxa"/>
          </w:tcPr>
          <w:p w14:paraId="5D978572" w14:textId="77777777" w:rsidR="00BB18A5" w:rsidRPr="008F1DF0" w:rsidRDefault="00BB18A5" w:rsidP="008F1DF0">
            <w:pPr>
              <w:spacing w:before="0" w:after="0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Tổng</w:t>
            </w:r>
          </w:p>
        </w:tc>
      </w:tr>
      <w:tr w:rsidR="001A021C" w:rsidRPr="00BB18A5" w14:paraId="75442D4A" w14:textId="77777777" w:rsidTr="007A33D6">
        <w:tc>
          <w:tcPr>
            <w:tcW w:w="817" w:type="dxa"/>
            <w:shd w:val="clear" w:color="auto" w:fill="FDE9D9" w:themeFill="accent6" w:themeFillTint="33"/>
          </w:tcPr>
          <w:p w14:paraId="7D534FDB" w14:textId="77777777" w:rsidR="001A021C" w:rsidRPr="00BB18A5" w:rsidRDefault="001A021C" w:rsidP="001A021C">
            <w:pPr>
              <w:spacing w:before="0" w:after="0"/>
              <w:rPr>
                <w:sz w:val="22"/>
                <w:szCs w:val="22"/>
              </w:rPr>
            </w:pPr>
            <w:r w:rsidRPr="00BB18A5">
              <w:rPr>
                <w:sz w:val="22"/>
                <w:szCs w:val="22"/>
              </w:rPr>
              <w:t>Lịch sử</w:t>
            </w:r>
          </w:p>
        </w:tc>
        <w:tc>
          <w:tcPr>
            <w:tcW w:w="399" w:type="dxa"/>
            <w:shd w:val="clear" w:color="auto" w:fill="FDE9D9" w:themeFill="accent6" w:themeFillTint="33"/>
          </w:tcPr>
          <w:p w14:paraId="002B8058" w14:textId="7D465C96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DE9D9" w:themeFill="accent6" w:themeFillTint="33"/>
          </w:tcPr>
          <w:p w14:paraId="1FE76625" w14:textId="2C9354F3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DE9D9" w:themeFill="accent6" w:themeFillTint="33"/>
          </w:tcPr>
          <w:p w14:paraId="0B46596F" w14:textId="387E8996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58" w:type="dxa"/>
            <w:shd w:val="clear" w:color="auto" w:fill="FDE9D9" w:themeFill="accent6" w:themeFillTint="33"/>
          </w:tcPr>
          <w:p w14:paraId="24E1BDD5" w14:textId="312DD75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58" w:type="dxa"/>
            <w:shd w:val="clear" w:color="auto" w:fill="FDE9D9" w:themeFill="accent6" w:themeFillTint="33"/>
          </w:tcPr>
          <w:p w14:paraId="033C6B4D" w14:textId="25A0333D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FDE9D9" w:themeFill="accent6" w:themeFillTint="33"/>
          </w:tcPr>
          <w:p w14:paraId="3FED110F" w14:textId="1152D804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shd w:val="clear" w:color="auto" w:fill="FDE9D9" w:themeFill="accent6" w:themeFillTint="33"/>
          </w:tcPr>
          <w:p w14:paraId="04B44D1D" w14:textId="522A2325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883" w:type="dxa"/>
            <w:shd w:val="clear" w:color="auto" w:fill="FDE9D9" w:themeFill="accent6" w:themeFillTint="33"/>
          </w:tcPr>
          <w:p w14:paraId="13FF01CB" w14:textId="666BF671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502" w:type="dxa"/>
            <w:shd w:val="clear" w:color="auto" w:fill="FDE9D9" w:themeFill="accent6" w:themeFillTint="33"/>
          </w:tcPr>
          <w:p w14:paraId="38F47B53" w14:textId="23F77AE9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" w:type="dxa"/>
            <w:shd w:val="clear" w:color="auto" w:fill="FDE9D9" w:themeFill="accent6" w:themeFillTint="33"/>
          </w:tcPr>
          <w:p w14:paraId="162BE9EF" w14:textId="47B8FA5D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" w:type="dxa"/>
            <w:shd w:val="clear" w:color="auto" w:fill="FDE9D9" w:themeFill="accent6" w:themeFillTint="33"/>
          </w:tcPr>
          <w:p w14:paraId="2DBA33F1" w14:textId="1A4328FC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DE9D9" w:themeFill="accent6" w:themeFillTint="33"/>
          </w:tcPr>
          <w:p w14:paraId="5B676E47" w14:textId="06E1C8C0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DE9D9" w:themeFill="accent6" w:themeFillTint="33"/>
          </w:tcPr>
          <w:p w14:paraId="29FE8FCF" w14:textId="70BFC31A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DE9D9" w:themeFill="accent6" w:themeFillTint="33"/>
          </w:tcPr>
          <w:p w14:paraId="25DFAEE6" w14:textId="078C0C8A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DE9D9" w:themeFill="accent6" w:themeFillTint="33"/>
          </w:tcPr>
          <w:p w14:paraId="114577F6" w14:textId="31A3EE06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DE9D9" w:themeFill="accent6" w:themeFillTint="33"/>
          </w:tcPr>
          <w:p w14:paraId="3117DA01" w14:textId="0B881489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3" w:type="dxa"/>
            <w:shd w:val="clear" w:color="auto" w:fill="FDE9D9" w:themeFill="accent6" w:themeFillTint="33"/>
          </w:tcPr>
          <w:p w14:paraId="7B1336B2" w14:textId="568ED9A9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FDE9D9" w:themeFill="accent6" w:themeFillTint="33"/>
          </w:tcPr>
          <w:p w14:paraId="2B263ECE" w14:textId="7777777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26</w:t>
            </w:r>
          </w:p>
        </w:tc>
      </w:tr>
      <w:tr w:rsidR="001A021C" w:rsidRPr="00BB18A5" w14:paraId="215158B5" w14:textId="77777777" w:rsidTr="007A33D6">
        <w:trPr>
          <w:trHeight w:val="433"/>
        </w:trPr>
        <w:tc>
          <w:tcPr>
            <w:tcW w:w="817" w:type="dxa"/>
          </w:tcPr>
          <w:p w14:paraId="538A6286" w14:textId="77777777" w:rsidR="001A021C" w:rsidRPr="00BB18A5" w:rsidRDefault="001A021C" w:rsidP="001A021C">
            <w:pPr>
              <w:spacing w:before="0" w:after="0" w:line="480" w:lineRule="auto"/>
              <w:rPr>
                <w:sz w:val="22"/>
                <w:szCs w:val="22"/>
              </w:rPr>
            </w:pPr>
            <w:r w:rsidRPr="00BB18A5">
              <w:rPr>
                <w:sz w:val="22"/>
                <w:szCs w:val="22"/>
              </w:rPr>
              <w:t>Địa lí</w:t>
            </w:r>
          </w:p>
        </w:tc>
        <w:tc>
          <w:tcPr>
            <w:tcW w:w="399" w:type="dxa"/>
          </w:tcPr>
          <w:p w14:paraId="7EF28538" w14:textId="6C05EFF4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8EDADAE" w14:textId="3AD364F8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12CBB43" w14:textId="5AD54559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14:paraId="7C18C504" w14:textId="42D25D92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14:paraId="5D4B15D3" w14:textId="1B5C75A5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249124BC" w14:textId="4519F8FB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6F3AF50B" w14:textId="10719E50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43D7A267" w14:textId="71D3107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" w:type="dxa"/>
          </w:tcPr>
          <w:p w14:paraId="427E298D" w14:textId="507C731D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14:paraId="7D0CE1C8" w14:textId="44334A8E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14:paraId="723EB482" w14:textId="293EA80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6A9FCCFF" w14:textId="78BD1758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0F883086" w14:textId="6406C14D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76BA4F01" w14:textId="19DA36D4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6475E0C2" w14:textId="44C82BC1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14:paraId="193C5503" w14:textId="0C05E4FC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14:paraId="3A960219" w14:textId="636ACF89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27DB40CA" w14:textId="77777777" w:rsidR="001A021C" w:rsidRPr="008F1DF0" w:rsidRDefault="001A021C" w:rsidP="001A021C">
            <w:pPr>
              <w:spacing w:before="0" w:after="0" w:line="480" w:lineRule="auto"/>
              <w:rPr>
                <w:sz w:val="24"/>
                <w:szCs w:val="24"/>
              </w:rPr>
            </w:pPr>
            <w:r w:rsidRPr="008F1DF0">
              <w:rPr>
                <w:sz w:val="24"/>
                <w:szCs w:val="24"/>
              </w:rPr>
              <w:t>25</w:t>
            </w:r>
          </w:p>
        </w:tc>
      </w:tr>
    </w:tbl>
    <w:p w14:paraId="777544F0" w14:textId="3B1289B4" w:rsidR="000C7621" w:rsidRDefault="000C7621" w:rsidP="00C925C0">
      <w:pPr>
        <w:spacing w:before="0" w:after="0"/>
        <w:jc w:val="center"/>
        <w:rPr>
          <w:b/>
          <w:bCs/>
          <w:color w:val="auto"/>
          <w:sz w:val="26"/>
          <w:lang w:val="vi-VN"/>
        </w:rPr>
      </w:pPr>
    </w:p>
    <w:p w14:paraId="5139A065" w14:textId="77777777" w:rsidR="007A33D6" w:rsidRPr="00845540" w:rsidRDefault="007A33D6" w:rsidP="00C925C0">
      <w:pPr>
        <w:spacing w:before="0" w:after="0"/>
        <w:jc w:val="center"/>
        <w:rPr>
          <w:b/>
          <w:bCs/>
          <w:color w:val="auto"/>
          <w:sz w:val="26"/>
          <w:lang w:val="vi-VN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682"/>
        <w:gridCol w:w="854"/>
        <w:gridCol w:w="3686"/>
        <w:gridCol w:w="709"/>
      </w:tblGrid>
      <w:tr w:rsidR="00D61622" w:rsidRPr="00845540" w14:paraId="2F60A077" w14:textId="77777777" w:rsidTr="001A021C">
        <w:trPr>
          <w:trHeight w:val="6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2B4C1" w14:textId="77777777" w:rsidR="00D61622" w:rsidRPr="00845540" w:rsidRDefault="00D61622" w:rsidP="00C925C0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4"/>
                <w:szCs w:val="28"/>
              </w:rPr>
              <w:t>Tuần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D3CD5" w14:textId="77777777" w:rsidR="00D61622" w:rsidRPr="00845540" w:rsidRDefault="00D61622" w:rsidP="00C925C0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8"/>
              </w:rPr>
            </w:pPr>
            <w:r w:rsidRPr="00845540">
              <w:rPr>
                <w:rFonts w:eastAsia="Calibri"/>
                <w:b/>
                <w:color w:val="auto"/>
                <w:sz w:val="26"/>
                <w:szCs w:val="28"/>
              </w:rPr>
              <w:t>Tiết PCCT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A6B9" w14:textId="77777777" w:rsidR="00D61622" w:rsidRPr="00845540" w:rsidRDefault="00D61622" w:rsidP="00C925C0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Phân môn  Lịch sử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DDE7" w14:textId="77777777" w:rsidR="00D61622" w:rsidRPr="00845540" w:rsidRDefault="00D61622" w:rsidP="00C925C0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Phân môn  Địa lí</w:t>
            </w:r>
          </w:p>
        </w:tc>
      </w:tr>
      <w:tr w:rsidR="00D61622" w:rsidRPr="00845540" w14:paraId="2BF7B977" w14:textId="77777777" w:rsidTr="001A021C">
        <w:trPr>
          <w:trHeight w:val="58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BE4" w14:textId="77777777" w:rsidR="00D61622" w:rsidRPr="00845540" w:rsidRDefault="00D61622" w:rsidP="00C925C0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851" w14:textId="77777777" w:rsidR="00D61622" w:rsidRPr="00845540" w:rsidRDefault="00D61622" w:rsidP="00C925C0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87FF" w14:textId="77777777" w:rsidR="00D61622" w:rsidRPr="00845540" w:rsidRDefault="00D61622" w:rsidP="00C925C0">
            <w:pPr>
              <w:spacing w:before="0" w:after="0"/>
              <w:jc w:val="center"/>
              <w:rPr>
                <w:rFonts w:eastAsia="Calibri"/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Tên bài/chủ đề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30B" w14:textId="77777777" w:rsidR="00D61622" w:rsidRPr="00845540" w:rsidRDefault="00D61622" w:rsidP="00C925C0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Tiết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BEF" w14:textId="77777777" w:rsidR="00D61622" w:rsidRPr="00845540" w:rsidRDefault="00D61622" w:rsidP="00C925C0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Tên bài/chủ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89E" w14:textId="77777777" w:rsidR="00D61622" w:rsidRPr="00845540" w:rsidRDefault="00D61622" w:rsidP="00C925C0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Tiết</w:t>
            </w:r>
          </w:p>
        </w:tc>
      </w:tr>
      <w:tr w:rsidR="00845540" w:rsidRPr="00845540" w14:paraId="6F9B425E" w14:textId="77777777" w:rsidTr="001A021C">
        <w:trPr>
          <w:trHeight w:val="40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CBA4" w14:textId="77777777" w:rsidR="00D61622" w:rsidRPr="00845540" w:rsidRDefault="00D61622" w:rsidP="00C925C0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HỌC KÌ I</w:t>
            </w:r>
          </w:p>
        </w:tc>
      </w:tr>
      <w:tr w:rsidR="00845540" w:rsidRPr="00845540" w14:paraId="4821676F" w14:textId="77777777" w:rsidTr="001A021C">
        <w:trPr>
          <w:trHeight w:val="4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10A7" w14:textId="77777777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vi-VN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 xml:space="preserve">Tuần </w:t>
            </w:r>
            <w:r w:rsidRPr="00845540">
              <w:rPr>
                <w:b/>
                <w:color w:val="auto"/>
                <w:sz w:val="26"/>
                <w:szCs w:val="28"/>
                <w:lang w:val="vi-VN"/>
              </w:rPr>
              <w:t>1</w:t>
            </w:r>
          </w:p>
          <w:p w14:paraId="77E19DEC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5CF9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lang w:val="sv-SE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4B98" w14:textId="4B706945" w:rsidR="00947157" w:rsidRPr="00845540" w:rsidRDefault="00947157" w:rsidP="00947157">
            <w:pPr>
              <w:spacing w:before="0" w:after="0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740" w14:textId="5A10A400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A88C" w14:textId="77777777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Chương 1: Châu Âu</w:t>
            </w:r>
          </w:p>
          <w:p w14:paraId="74D564B4" w14:textId="4FEBF0EE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1: Vị trí địa lí, đặc điểm tự nhiên châu Âu (T1)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128" w14:textId="2986ADDC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</w:t>
            </w:r>
          </w:p>
        </w:tc>
      </w:tr>
      <w:tr w:rsidR="00845540" w:rsidRPr="00845540" w14:paraId="7BA1DBA6" w14:textId="77777777" w:rsidTr="001A021C">
        <w:trPr>
          <w:trHeight w:val="4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9E73D" w14:textId="77777777" w:rsidR="00947157" w:rsidRPr="00845540" w:rsidRDefault="00947157" w:rsidP="00947157">
            <w:pPr>
              <w:spacing w:before="0" w:after="0"/>
              <w:jc w:val="center"/>
              <w:rPr>
                <w:rFonts w:eastAsia="Calibri"/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E7CC" w14:textId="77777777" w:rsidR="00947157" w:rsidRPr="00845540" w:rsidRDefault="00947157" w:rsidP="00947157">
            <w:pPr>
              <w:spacing w:before="0" w:after="0"/>
              <w:jc w:val="center"/>
              <w:rPr>
                <w:rFonts w:eastAsia="Calibri"/>
                <w:color w:val="auto"/>
                <w:sz w:val="26"/>
                <w:szCs w:val="28"/>
              </w:rPr>
            </w:pPr>
            <w:r w:rsidRPr="00845540">
              <w:rPr>
                <w:rFonts w:eastAsia="Calibri"/>
                <w:color w:val="auto"/>
                <w:sz w:val="26"/>
                <w:szCs w:val="28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78BE" w14:textId="72BA8E09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FC5" w14:textId="12055C81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851A" w14:textId="43D4EAA8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1: Vị trí địa lí, đặc điểm tự nhiên châu Âu (T2)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E5BB" w14:textId="5A3AF5B0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vi-VN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</w:t>
            </w:r>
          </w:p>
        </w:tc>
      </w:tr>
      <w:tr w:rsidR="00845540" w:rsidRPr="00845540" w14:paraId="55181451" w14:textId="77777777" w:rsidTr="001A021C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4604A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9EBE4B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highlight w:val="yellow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highlight w:val="yellow"/>
                <w:lang w:val="sv-SE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82FC01" w14:textId="77777777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Chương 1: Tây Âu từ TK V đến nửa đầu TK XVI</w:t>
            </w:r>
          </w:p>
          <w:p w14:paraId="06F6FAB2" w14:textId="670A7233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highlight w:val="yellow"/>
                <w:lang w:val="sv-SE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1: Quá trình hình thành và phát triển của chế độ phong kiến ở Tây Âu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FC4206" w14:textId="16CC0571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highlight w:val="yellow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082FF6" w14:textId="0F8CD05B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14B" w14:textId="3FBB4D2F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947157" w:rsidRPr="00845540" w14:paraId="268F2FA2" w14:textId="77777777" w:rsidTr="001A021C">
        <w:trPr>
          <w:trHeight w:val="41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03880" w14:textId="77777777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2</w:t>
            </w:r>
          </w:p>
          <w:p w14:paraId="2A144E82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9A0E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lang w:val="sv-SE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A34" w14:textId="7D86240C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50A" w14:textId="21ACCECC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D0D" w14:textId="321C5403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1: Vị trí địa lí, đặc điểm tự nhiên châu Âu (T3)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E95A2" w14:textId="03CFB3DC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</w:t>
            </w:r>
          </w:p>
        </w:tc>
      </w:tr>
      <w:tr w:rsidR="00947157" w:rsidRPr="00845540" w14:paraId="40B46575" w14:textId="77777777" w:rsidTr="001A021C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33423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E33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lang w:val="sv-SE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B30" w14:textId="167CB15F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747" w14:textId="1E21EC8D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56B" w14:textId="79C0DCDE" w:rsidR="00947157" w:rsidRPr="00845540" w:rsidRDefault="0094715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2: Đặc điểm dân cư, xã hội châu Âu (T1)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9C5D4F" w14:textId="76E625AF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</w:t>
            </w:r>
          </w:p>
        </w:tc>
      </w:tr>
      <w:tr w:rsidR="00845540" w:rsidRPr="00845540" w14:paraId="24D6B456" w14:textId="77777777" w:rsidTr="001A021C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1776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820187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lang w:val="sv-SE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8174F4" w14:textId="5E77DC62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1: Quá trình hình thành và phát triển của chế độ phong kiến ở Tây Âu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670977A" w14:textId="374E7E2C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6FC6D7" w14:textId="30F127CF" w:rsidR="00947157" w:rsidRPr="00845540" w:rsidRDefault="00947157" w:rsidP="007A33D6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DD53" w14:textId="41D20406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947157" w:rsidRPr="00845540" w14:paraId="2FB8EF1E" w14:textId="77777777" w:rsidTr="001A021C">
        <w:trPr>
          <w:trHeight w:val="4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1265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8DA5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lang w:val="sv-SE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F4CA" w14:textId="70D309DE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E158" w14:textId="681B0D1D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BF77" w14:textId="6B569ECC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2: Đặc điểm dân cư, xã hội châu Âu (T2)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87118C" w14:textId="7516FAB5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5</w:t>
            </w:r>
          </w:p>
        </w:tc>
      </w:tr>
      <w:tr w:rsidR="00845540" w:rsidRPr="00845540" w14:paraId="28F9C8E7" w14:textId="77777777" w:rsidTr="001A021C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A21C5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7488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lang w:val="sv-SE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9CF" w14:textId="7A6B42BE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352" w14:textId="1710CBE8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2AEC" w14:textId="0D9CE2AD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3: Khai thác, sử dụng và bảo vệ thiên nhiên ở châu Âu (T1)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2A7C91" w14:textId="56B0B022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  <w:lang w:val="vi-VN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6</w:t>
            </w:r>
          </w:p>
        </w:tc>
      </w:tr>
      <w:tr w:rsidR="00845540" w:rsidRPr="00845540" w14:paraId="251DAA19" w14:textId="77777777" w:rsidTr="001A021C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1412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7BB53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lang w:val="sv-SE"/>
              </w:rPr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7A2F3F" w14:textId="2BA27078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1: Quá trình hình thành và phát triển của chế độ phong kiến ở Tây Âu (T3)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738AC2" w14:textId="11C180A4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9F0C85" w14:textId="03B11476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E34" w14:textId="65658BCD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947157" w:rsidRPr="00845540" w14:paraId="1324F7D2" w14:textId="77777777" w:rsidTr="001A021C">
        <w:trPr>
          <w:trHeight w:val="5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34650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64F9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highlight w:val="yellow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highlight w:val="yellow"/>
                <w:lang w:val="sv-SE"/>
              </w:rPr>
              <w:t>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1A51" w14:textId="686E075C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8CCA" w14:textId="781212F4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E26C" w14:textId="089118AC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3: Khai thác, sử dụng và bảo vệ thiên nhiên ở châu Âu (T2)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89162F" w14:textId="416C41D8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7</w:t>
            </w:r>
          </w:p>
        </w:tc>
      </w:tr>
      <w:tr w:rsidR="00845540" w:rsidRPr="00845540" w14:paraId="0B127627" w14:textId="77777777" w:rsidTr="001A021C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3F89A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E019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lang w:val="sv-SE"/>
              </w:rPr>
              <w:t>11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2BF" w14:textId="7478432D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6DB1" w14:textId="440AFC27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A89" w14:textId="7126E09F" w:rsidR="00947157" w:rsidRPr="00845540" w:rsidRDefault="0094715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4: Liên minh châu Âu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FABC32" w14:textId="7B8415D7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8</w:t>
            </w:r>
          </w:p>
        </w:tc>
      </w:tr>
      <w:tr w:rsidR="00845540" w:rsidRPr="00845540" w14:paraId="1EC082A2" w14:textId="77777777" w:rsidTr="001A021C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B2F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F60092" w14:textId="77777777" w:rsidR="00947157" w:rsidRPr="00845540" w:rsidRDefault="00947157" w:rsidP="00947157">
            <w:pPr>
              <w:spacing w:before="0" w:after="0"/>
              <w:jc w:val="center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Cs/>
                <w:color w:val="auto"/>
                <w:sz w:val="26"/>
                <w:szCs w:val="28"/>
                <w:lang w:val="sv-SE"/>
              </w:rPr>
              <w:t>12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78097CF" w14:textId="71B324CB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2: Các cuộc phát kiến địa lí và sự hình thành quan hệ sản xuất tư bản chủ nghĩa ở Tây Âu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4CD7F0" w14:textId="00977251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04CFDA" w14:textId="06CF2422" w:rsidR="00947157" w:rsidRPr="00845540" w:rsidRDefault="0094715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AD7" w14:textId="1E99A156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6B29CFFE" w14:textId="77777777" w:rsidTr="001A021C">
        <w:trPr>
          <w:trHeight w:val="3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0433D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5274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  <w:highlight w:val="yellow"/>
              </w:rPr>
            </w:pPr>
            <w:r w:rsidRPr="00845540">
              <w:rPr>
                <w:color w:val="auto"/>
                <w:sz w:val="26"/>
                <w:szCs w:val="28"/>
                <w:highlight w:val="yellow"/>
              </w:rPr>
              <w:t>13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3997" w14:textId="7304A475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DB4" w14:textId="7C15FFD6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927" w14:textId="366FBD4A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4: Liên minh châu Âu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1C32F" w14:textId="77BD899C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9</w:t>
            </w:r>
          </w:p>
        </w:tc>
      </w:tr>
      <w:tr w:rsidR="00845540" w:rsidRPr="00845540" w14:paraId="74325081" w14:textId="77777777" w:rsidTr="001A021C">
        <w:trPr>
          <w:trHeight w:val="3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D2F18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943F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  <w:highlight w:val="yellow"/>
              </w:rPr>
            </w:pPr>
            <w:r w:rsidRPr="00845540">
              <w:rPr>
                <w:color w:val="auto"/>
                <w:sz w:val="26"/>
                <w:szCs w:val="28"/>
                <w:highlight w:val="yellow"/>
              </w:rPr>
              <w:t>14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FB9" w14:textId="452BCF68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29A" w14:textId="58BF7D03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BAF" w14:textId="77777777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Chương 2: Châu Á</w:t>
            </w:r>
          </w:p>
          <w:p w14:paraId="4E9E91FB" w14:textId="0513E5B7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5: Vị trí địa lí, đặc điểm tự nhiên châu Á (T1)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532154" w14:textId="6760487D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10</w:t>
            </w:r>
          </w:p>
        </w:tc>
      </w:tr>
      <w:tr w:rsidR="00845540" w:rsidRPr="00845540" w14:paraId="066BD847" w14:textId="77777777" w:rsidTr="001A021C">
        <w:trPr>
          <w:trHeight w:val="34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75F85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28587E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15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D7B82E" w14:textId="63E308DE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2: Các cuộc phát kiến địa lí và sự hình thành quan hệ sản xuất tư bản chủ nghĩa ở Tây Âu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C1B7D2" w14:textId="17D829B5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B5B78D" w14:textId="26B80722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4F61E8" w14:textId="5BC81AC6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947157" w:rsidRPr="00845540" w14:paraId="1234E43F" w14:textId="77777777" w:rsidTr="001A021C">
        <w:trPr>
          <w:trHeight w:val="6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4CAD8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C35F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  <w:highlight w:val="yellow"/>
              </w:rPr>
            </w:pPr>
            <w:r w:rsidRPr="00845540">
              <w:rPr>
                <w:color w:val="auto"/>
                <w:sz w:val="26"/>
                <w:szCs w:val="28"/>
                <w:highlight w:val="yellow"/>
              </w:rPr>
              <w:t>16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393" w14:textId="0194A177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3DB" w14:textId="52AE3E30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1027" w14:textId="17774B40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5: Vị trí địa lí, đặc điểm tự nhiên châu Á (T2)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7689B" w14:textId="568E8587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11</w:t>
            </w:r>
          </w:p>
        </w:tc>
      </w:tr>
      <w:tr w:rsidR="00845540" w:rsidRPr="00845540" w14:paraId="0B39C1DB" w14:textId="77777777" w:rsidTr="001A021C">
        <w:trPr>
          <w:trHeight w:val="6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4ECFA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1E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17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784" w14:textId="71A88360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E99" w14:textId="0E62717D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D89" w14:textId="34A57D7C" w:rsidR="00947157" w:rsidRPr="00845540" w:rsidRDefault="0094715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5: Vị trí địa lí, đặc điểm tự nhiên châu Á (T3)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787553" w14:textId="4BCBD809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12</w:t>
            </w:r>
          </w:p>
        </w:tc>
      </w:tr>
      <w:tr w:rsidR="00845540" w:rsidRPr="00845540" w14:paraId="02D9CDA1" w14:textId="77777777" w:rsidTr="001A021C">
        <w:trPr>
          <w:trHeight w:val="6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3B9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FDA5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18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E069D3" w14:textId="5C525155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Chủ đề 1: Các cuộc đại phát kiến địa lí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48970D" w14:textId="5D0721EA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D78792" w14:textId="49AD3B6B" w:rsidR="00947157" w:rsidRPr="00845540" w:rsidRDefault="0094715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78A834" w14:textId="3D60E7E6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3A2A14D2" w14:textId="77777777" w:rsidTr="001A021C">
        <w:trPr>
          <w:trHeight w:val="43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23AFA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9071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  <w:highlight w:val="yellow"/>
              </w:rPr>
            </w:pPr>
            <w:r w:rsidRPr="00845540">
              <w:rPr>
                <w:color w:val="auto"/>
                <w:sz w:val="26"/>
                <w:szCs w:val="28"/>
                <w:highlight w:val="yellow"/>
              </w:rPr>
              <w:t>19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721" w14:textId="31E3076E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BED" w14:textId="58398653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031E" w14:textId="5AA70BE5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5: Vị trí địa lí, đặc điểm tự nhiên châu Á (T4)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5EA8" w14:textId="5580289B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13</w:t>
            </w:r>
          </w:p>
        </w:tc>
      </w:tr>
      <w:tr w:rsidR="00845540" w:rsidRPr="00845540" w14:paraId="2B16D862" w14:textId="77777777" w:rsidTr="001A021C">
        <w:trPr>
          <w:trHeight w:val="5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D8232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410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  <w:highlight w:val="yellow"/>
              </w:rPr>
            </w:pPr>
            <w:r w:rsidRPr="00845540">
              <w:rPr>
                <w:color w:val="auto"/>
                <w:sz w:val="26"/>
                <w:szCs w:val="28"/>
                <w:highlight w:val="yellow"/>
              </w:rPr>
              <w:t>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C2DE" w14:textId="4B4AFEC8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C4F" w14:textId="6DA0C24D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5E7E" w14:textId="72C75DB3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6: Đặc điểm dân cư, xã hội châu Á (T1)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871" w14:textId="3CCBAC23" w:rsidR="00947157" w:rsidRPr="00845540" w:rsidRDefault="00947157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</w:t>
            </w:r>
            <w:r w:rsidR="000F2754" w:rsidRPr="00845540">
              <w:rPr>
                <w:b/>
                <w:color w:val="auto"/>
                <w:sz w:val="26"/>
                <w:szCs w:val="28"/>
              </w:rPr>
              <w:t>4</w:t>
            </w:r>
          </w:p>
        </w:tc>
      </w:tr>
      <w:tr w:rsidR="00845540" w:rsidRPr="00845540" w14:paraId="08EB83C0" w14:textId="77777777" w:rsidTr="001A021C">
        <w:trPr>
          <w:trHeight w:val="4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FF92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0F4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21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8CC455" w14:textId="067A4104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Chủ đề 1: Các cuộc đại phát kiến địa lí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54B5BE" w14:textId="1B1CD926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55BDF6" w14:textId="4BB909EF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6543EC" w14:textId="12F7E92C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4DB1776B" w14:textId="77777777" w:rsidTr="001A021C">
        <w:trPr>
          <w:trHeight w:val="4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A11CC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B007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22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0FE" w14:textId="2E1B3F9C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8ECB" w14:textId="43A50E1D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FBC" w14:textId="2879CDD7" w:rsidR="00947157" w:rsidRPr="00845540" w:rsidRDefault="0094715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6: Đặc điểm dân cư, xã hội châu Á (T2)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13B" w14:textId="3C2F561F" w:rsidR="00947157" w:rsidRPr="00845540" w:rsidRDefault="00947157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</w:t>
            </w:r>
            <w:r w:rsidR="000F2754" w:rsidRPr="00845540">
              <w:rPr>
                <w:b/>
                <w:color w:val="auto"/>
                <w:sz w:val="26"/>
                <w:szCs w:val="28"/>
              </w:rPr>
              <w:t>5</w:t>
            </w:r>
          </w:p>
        </w:tc>
      </w:tr>
      <w:tr w:rsidR="00845540" w:rsidRPr="00845540" w14:paraId="6FBB6D99" w14:textId="77777777" w:rsidTr="001A021C">
        <w:trPr>
          <w:trHeight w:val="4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F2C8C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C730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23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2520" w14:textId="2720DB0B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84E" w14:textId="66640BAD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D58" w14:textId="4F9BB3E8" w:rsidR="00947157" w:rsidRPr="00845540" w:rsidRDefault="00947157" w:rsidP="007A33D6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6: Đặc điểm dân cư, xã hội châu Á (T3)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DDFA" w14:textId="4C847C91" w:rsidR="00947157" w:rsidRPr="00845540" w:rsidRDefault="00947157" w:rsidP="000F2754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</w:t>
            </w:r>
            <w:r w:rsidR="000F2754" w:rsidRPr="00845540">
              <w:rPr>
                <w:b/>
                <w:color w:val="auto"/>
                <w:sz w:val="26"/>
                <w:szCs w:val="28"/>
              </w:rPr>
              <w:t>6</w:t>
            </w:r>
          </w:p>
        </w:tc>
      </w:tr>
      <w:tr w:rsidR="00845540" w:rsidRPr="00845540" w14:paraId="770A464B" w14:textId="77777777" w:rsidTr="001A021C">
        <w:trPr>
          <w:trHeight w:val="4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8861D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C002" w14:textId="77777777" w:rsidR="00947157" w:rsidRPr="00845540" w:rsidRDefault="00947157" w:rsidP="0094715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24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EBCC6B" w14:textId="6DFEB4CB" w:rsidR="00947157" w:rsidRPr="00845540" w:rsidRDefault="00947157" w:rsidP="0094715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Ôn tập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0DE77B" w14:textId="03CA1B99" w:rsidR="00947157" w:rsidRPr="00845540" w:rsidRDefault="00947157" w:rsidP="0094715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645E2" w14:textId="2698F7E2" w:rsidR="00947157" w:rsidRPr="00845540" w:rsidRDefault="00947157" w:rsidP="007A33D6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63ADAA" w14:textId="6B293311" w:rsidR="00947157" w:rsidRPr="00845540" w:rsidRDefault="00947157" w:rsidP="00947157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</w:p>
        </w:tc>
      </w:tr>
      <w:tr w:rsidR="00845540" w:rsidRPr="00845540" w14:paraId="57B94A3F" w14:textId="77777777" w:rsidTr="001A021C">
        <w:trPr>
          <w:trHeight w:val="44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AEE5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</w:t>
            </w:r>
            <w:r w:rsidRPr="00845540">
              <w:rPr>
                <w:b/>
                <w:color w:val="auto"/>
                <w:sz w:val="26"/>
                <w:szCs w:val="28"/>
                <w:shd w:val="clear" w:color="auto" w:fill="FFFFFF" w:themeFill="background1"/>
              </w:rPr>
              <w:t xml:space="preserve">uần </w:t>
            </w:r>
            <w:r w:rsidRPr="00845540">
              <w:rPr>
                <w:b/>
                <w:color w:val="auto"/>
                <w:sz w:val="26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6693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25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F801" w14:textId="79532B20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010" w14:textId="092C089D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8FD6" w14:textId="5D1DF292" w:rsidR="000F2754" w:rsidRPr="00845540" w:rsidRDefault="000F2754" w:rsidP="007A33D6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</w:rPr>
              <w:t>Ôn tập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F7C" w14:textId="2464B98E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17</w:t>
            </w:r>
          </w:p>
        </w:tc>
      </w:tr>
      <w:tr w:rsidR="00845540" w:rsidRPr="00845540" w14:paraId="77673DB4" w14:textId="77777777" w:rsidTr="001A021C">
        <w:trPr>
          <w:trHeight w:val="4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478C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BEF2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1C6" w14:textId="754AA6C7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93D3" w14:textId="59B44F14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6A7" w14:textId="49E74DB0" w:rsidR="000F2754" w:rsidRPr="00845540" w:rsidRDefault="000F2754" w:rsidP="007A33D6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</w:rPr>
              <w:t>Đánh giá giữa kì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5B5" w14:textId="02CB5B31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18</w:t>
            </w:r>
          </w:p>
        </w:tc>
      </w:tr>
      <w:tr w:rsidR="00845540" w:rsidRPr="00845540" w14:paraId="4BB28AFD" w14:textId="77777777" w:rsidTr="001A021C">
        <w:trPr>
          <w:trHeight w:val="6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71122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19312C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804D6F" w14:textId="1F3E542F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Đánh giá giữa kì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277D1A" w14:textId="381A23E7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F75038" w14:textId="67402620" w:rsidR="000F2754" w:rsidRPr="00845540" w:rsidRDefault="000F2754" w:rsidP="007A33D6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CD6542" w14:textId="2FFF111C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3B607ECB" w14:textId="77777777" w:rsidTr="001A021C">
        <w:trPr>
          <w:trHeight w:val="4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AE90C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42BB" w14:textId="2EF00011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28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3D1" w14:textId="439B840A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3: Phong trào Văn hóa Phục hưng và Cải cách tôn giáo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8145" w14:textId="585E75A8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24AF" w14:textId="11835174" w:rsidR="000F2754" w:rsidRPr="00845540" w:rsidRDefault="000F2754" w:rsidP="007A33D6">
            <w:pPr>
              <w:spacing w:before="0" w:after="0"/>
              <w:rPr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7A4" w14:textId="64F120C7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0F2754" w:rsidRPr="00845540" w14:paraId="5B665590" w14:textId="77777777" w:rsidTr="001A021C">
        <w:trPr>
          <w:trHeight w:val="4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E504" w14:textId="77777777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CB2E" w14:textId="1F179FC1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29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FF3" w14:textId="7372DD1B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3: Phong trào Văn hóa Phục hưng và Cải cách tôn giáo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57C1" w14:textId="736B84BF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7614" w14:textId="5979CD8A" w:rsidR="000F2754" w:rsidRPr="00845540" w:rsidRDefault="000F2754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DDEA" w14:textId="4C079206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2957C302" w14:textId="77777777" w:rsidTr="001A021C">
        <w:trPr>
          <w:trHeight w:val="4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23780" w14:textId="77777777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B80403" w14:textId="2133AA3D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30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7ED11E" w14:textId="21CC4F29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292033" w14:textId="54782FBD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51621" w14:textId="65F305BE" w:rsidR="000F2754" w:rsidRPr="00845540" w:rsidRDefault="000F2754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7: Bản đồ chính trị châu Á, các khu vực của châu Á (T1)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EEB30C" w14:textId="37303C4A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19</w:t>
            </w:r>
          </w:p>
        </w:tc>
      </w:tr>
      <w:tr w:rsidR="00845540" w:rsidRPr="00845540" w14:paraId="201586DA" w14:textId="77777777" w:rsidTr="001A021C">
        <w:trPr>
          <w:trHeight w:val="44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FEC5" w14:textId="7E7B9D23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lastRenderedPageBreak/>
              <w:t>Tuần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147" w14:textId="1E99BB8A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31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1A86C" w14:textId="370BC6A3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  <w:r w:rsidRPr="00845540">
              <w:rPr>
                <w:color w:val="auto"/>
                <w:sz w:val="26"/>
                <w:szCs w:val="28"/>
              </w:rPr>
              <w:t>Bài 3: Phong trào Văn hóa Phục hưng và Cải cách tôn giáo (T3)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6F2BA" w14:textId="530D9813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AABF4" w14:textId="74C0632E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37612" w14:textId="489E1CB7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052BD576" w14:textId="77777777" w:rsidTr="001A021C">
        <w:trPr>
          <w:trHeight w:val="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ED156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C8CD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32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DD2" w14:textId="77777777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Chương 2: Trung Quốc và Ấn Độ thời Trung đại</w:t>
            </w:r>
          </w:p>
          <w:p w14:paraId="4431445A" w14:textId="05C3C7A7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4: Trung Quốc thế kỉ VII đến giữa thế kỉ XIX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F68" w14:textId="03E533E0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D30A" w14:textId="7F4BA755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DA56" w14:textId="2C276B49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1D055F96" w14:textId="77777777" w:rsidTr="001A021C">
        <w:trPr>
          <w:trHeight w:val="4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8CD88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E1C70D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33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9E2640" w14:textId="6DBB2814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2E27A4" w14:textId="6286F03C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B36F81" w14:textId="28272E51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7: Bản đồ chính trị châu Á, các khu vực của châu Á (T2)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C99928" w14:textId="0228B3F1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20</w:t>
            </w:r>
          </w:p>
        </w:tc>
      </w:tr>
      <w:tr w:rsidR="00845540" w:rsidRPr="00845540" w14:paraId="161E9CD5" w14:textId="77777777" w:rsidTr="001A021C">
        <w:trPr>
          <w:trHeight w:val="71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915ED" w14:textId="78445A96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EA68" w14:textId="6A926400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34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724C" w14:textId="352876A6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4: Trung Quốc thế kỉ VII đến giữa thế kỉ XIX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145" w14:textId="1A6C962A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DEBB" w14:textId="51DD134A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7D88" w14:textId="12EAB98D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61FF1037" w14:textId="77777777" w:rsidTr="001A021C">
        <w:trPr>
          <w:trHeight w:val="4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BEFA" w14:textId="1BDC6178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B7395" w14:textId="2A275320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35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DF138" w14:textId="38200B49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4: Trung Quốc thế kỉ VII đến giữa thế kỉ XIX (T3)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BE63C" w14:textId="62FC4CBA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C4D10" w14:textId="4DD1B9CF" w:rsidR="000F2754" w:rsidRPr="00845540" w:rsidRDefault="000F2754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51A4E" w14:textId="5C308E58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46AD1142" w14:textId="77777777" w:rsidTr="001A021C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E098A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60BAC4" w14:textId="41ACC319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36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E9BD8E" w14:textId="204B11F2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19CDF2" w14:textId="2F991F1B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FEA331" w14:textId="39550AD8" w:rsidR="000F2754" w:rsidRPr="00845540" w:rsidRDefault="000F2754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7: Bản đồ chính trị châu Á, các khu vực của châu Á (T3)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C76651" w14:textId="0E8DC076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21</w:t>
            </w:r>
          </w:p>
        </w:tc>
      </w:tr>
      <w:tr w:rsidR="00845540" w:rsidRPr="00845540" w14:paraId="0E25D713" w14:textId="77777777" w:rsidTr="001A021C">
        <w:trPr>
          <w:trHeight w:val="41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F707" w14:textId="06596AFC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0B084" w14:textId="1BC57312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37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0A439" w14:textId="44473DF5" w:rsidR="000F2754" w:rsidRPr="00845540" w:rsidRDefault="000F2754" w:rsidP="000F2754">
            <w:pPr>
              <w:spacing w:before="0" w:after="0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</w:rPr>
              <w:t>Bài 5: Ấn Độ từ thế kỉ IV đến giữa thế kỉ XIX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90A9A" w14:textId="1B051B75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8A55D" w14:textId="006F2AB9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CBE86" w14:textId="03481C37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6A7EA451" w14:textId="77777777" w:rsidTr="001A021C">
        <w:trPr>
          <w:trHeight w:val="5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B6D0" w14:textId="4BD42874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A2B45" w14:textId="00DC3CFB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38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ACA82" w14:textId="106F0F29" w:rsidR="000F2754" w:rsidRPr="00845540" w:rsidRDefault="000F2754" w:rsidP="000F2754">
            <w:pPr>
              <w:spacing w:before="0" w:after="0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5: Ấn Độ từ thế kỉ IV đến giữa thế kỉ XIX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7D245" w14:textId="47448E96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A4A0E" w14:textId="37CC5C62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7BC45" w14:textId="43C6AC4A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41FE19F9" w14:textId="77777777" w:rsidTr="001A021C">
        <w:trPr>
          <w:trHeight w:val="5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29E01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245964" w14:textId="1C1C0895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39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9E47F1" w14:textId="649B9F25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3ACF0D" w14:textId="0A25BBA0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261224" w14:textId="249FC9E8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8: Thực hành: Tìm hiểu về các nền kinh tế lớn và kinh tế mới nổi của châu Á (T1)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92E8E8" w14:textId="21118168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22</w:t>
            </w:r>
          </w:p>
        </w:tc>
      </w:tr>
      <w:tr w:rsidR="00845540" w:rsidRPr="00845540" w14:paraId="774E87FB" w14:textId="77777777" w:rsidTr="001A021C">
        <w:trPr>
          <w:trHeight w:val="62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72B84" w14:textId="0829FFEC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</w:t>
            </w:r>
            <w:r w:rsidRPr="00845540">
              <w:rPr>
                <w:b/>
                <w:color w:val="auto"/>
                <w:sz w:val="26"/>
                <w:szCs w:val="28"/>
                <w:shd w:val="clear" w:color="auto" w:fill="FFFF00"/>
              </w:rPr>
              <w:t>n</w:t>
            </w:r>
            <w:r w:rsidRPr="00845540">
              <w:rPr>
                <w:b/>
                <w:color w:val="auto"/>
                <w:sz w:val="26"/>
                <w:szCs w:val="28"/>
              </w:rPr>
              <w:t xml:space="preserve">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D3A6C" w14:textId="7A81F3B9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40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2868" w14:textId="5B2253F1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5: Ấn Độ từ thế kỉ IV đến giữa thế kỉ XIX (T3)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622A1" w14:textId="44F97B3E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B5646" w14:textId="735F7394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9A8D4" w14:textId="19CD4868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2CF3ABDE" w14:textId="77777777" w:rsidTr="001A021C">
        <w:trPr>
          <w:trHeight w:val="4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C3A684" w14:textId="5F199F30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7D305" w14:textId="6670035E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4</w:t>
            </w:r>
            <w:r w:rsidRPr="00845540">
              <w:rPr>
                <w:color w:val="auto"/>
                <w:sz w:val="26"/>
                <w:szCs w:val="28"/>
                <w:shd w:val="clear" w:color="auto" w:fill="FFFFFF" w:themeFill="background1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D1D4B" w14:textId="77777777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 xml:space="preserve">Chương 3: Đông Nam Á từ nửa sau thế kỉ X đến </w:t>
            </w:r>
          </w:p>
          <w:p w14:paraId="1BD98ACF" w14:textId="77777777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nửa đầu thế kỉ XVI</w:t>
            </w:r>
          </w:p>
          <w:p w14:paraId="18C74215" w14:textId="03AEE266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 xml:space="preserve">Bài 6: Các vương quốc phong kiến Đông Nam Á từ nửa sau thế kỉ X đến nửa đầu thế kỉ XVI </w:t>
            </w:r>
            <w:r w:rsidRPr="00845540">
              <w:rPr>
                <w:color w:val="auto"/>
                <w:sz w:val="24"/>
                <w:szCs w:val="28"/>
              </w:rPr>
              <w:t>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EDC3F" w14:textId="7F7B3F36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34B5" w14:textId="4A976315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6B2BB" w14:textId="1EEECF67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334AECA9" w14:textId="77777777" w:rsidTr="001A021C">
        <w:trPr>
          <w:trHeight w:val="4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1527C3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A31B97" w14:textId="723E18D1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42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6628BA" w14:textId="2362AE4E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353C3D" w14:textId="7DA44E74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54D3BD" w14:textId="56E0A03B" w:rsidR="000F2754" w:rsidRPr="00845540" w:rsidRDefault="000F2754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8: Thực hành: Tìm hiểu về các nền kinh tế lớn và kinh tế mới nổi của châu Á (T1)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4BE2DD" w14:textId="026FE429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23</w:t>
            </w:r>
          </w:p>
        </w:tc>
      </w:tr>
      <w:tr w:rsidR="000F2754" w:rsidRPr="00845540" w14:paraId="3D59365F" w14:textId="77777777" w:rsidTr="001A021C">
        <w:trPr>
          <w:trHeight w:val="49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5E7F5" w14:textId="6F4B209F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096AB" w14:textId="599B0E3D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43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0F0D7" w14:textId="115720AA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6: Các vương quốc phong kiến Đông Nam Á từ nửa sau thế kỉ X đến nửa đầu thế kỉ XVI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45654" w14:textId="568CCBE2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08F7D" w14:textId="7E25CBE2" w:rsidR="000F2754" w:rsidRPr="00845540" w:rsidRDefault="000F2754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D6004" w14:textId="57CA121D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0F2754" w:rsidRPr="00845540" w14:paraId="6DD56B3D" w14:textId="77777777" w:rsidTr="001A021C">
        <w:trPr>
          <w:trHeight w:val="4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A7D7" w14:textId="7F2A9CF3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EA7F7" w14:textId="3C327983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44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E85CD" w14:textId="78650015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  <w:r w:rsidRPr="00845540">
              <w:rPr>
                <w:color w:val="auto"/>
                <w:sz w:val="26"/>
                <w:szCs w:val="28"/>
                <w:lang w:val="fr-FR"/>
              </w:rPr>
              <w:t xml:space="preserve">Bài 7: Vương quốc Lào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FBF7F" w14:textId="08274BB8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2438D" w14:textId="6A63510F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65EF3" w14:textId="3ED0C6B1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4382889F" w14:textId="77777777" w:rsidTr="001A021C">
        <w:trPr>
          <w:trHeight w:val="4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FF0A2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3F38DD" w14:textId="776C5F0B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45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755119" w14:textId="60E7B1D5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B50B9E" w14:textId="2270EAAD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15DE84" w14:textId="77777777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Chương 3: Châu Phi</w:t>
            </w:r>
          </w:p>
          <w:p w14:paraId="458B7694" w14:textId="7C066AA1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color w:val="auto"/>
                <w:sz w:val="26"/>
                <w:szCs w:val="28"/>
                <w:lang w:val="fr-FR"/>
              </w:rPr>
              <w:t>Bài 9: Vị trí địa lí, đặc điểm tự nhiên châu Phi (T1)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50DEDD" w14:textId="1D35AC49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24</w:t>
            </w:r>
          </w:p>
        </w:tc>
      </w:tr>
      <w:tr w:rsidR="000F2754" w:rsidRPr="00845540" w14:paraId="3064575A" w14:textId="77777777" w:rsidTr="001A021C">
        <w:trPr>
          <w:trHeight w:val="42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2EC22" w14:textId="77777777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  <w:p w14:paraId="6BF99AA2" w14:textId="5579E0D5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16</w:t>
            </w:r>
          </w:p>
          <w:p w14:paraId="01C0086B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F9D61" w14:textId="13871BA4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46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56808" w14:textId="79AD81C3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  <w:r w:rsidRPr="00845540">
              <w:rPr>
                <w:color w:val="auto"/>
                <w:sz w:val="26"/>
                <w:szCs w:val="28"/>
                <w:lang w:val="fr-FR"/>
              </w:rPr>
              <w:t>Bài 8: Vương quốc Cam-pu-chia 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4EAED" w14:textId="3266E87A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54EC7" w14:textId="7C139CDF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C0979" w14:textId="7F29A7B4" w:rsidR="000F2754" w:rsidRPr="00845540" w:rsidRDefault="000F2754" w:rsidP="000F2754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0F2754" w:rsidRPr="00845540" w14:paraId="4CBE8362" w14:textId="77777777" w:rsidTr="001A021C">
        <w:trPr>
          <w:trHeight w:val="4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02C9D" w14:textId="77777777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C8350" w14:textId="413C12C2" w:rsidR="000F2754" w:rsidRPr="00845540" w:rsidRDefault="000F2754" w:rsidP="000F2754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47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66CB4" w14:textId="1095D53F" w:rsidR="000F2754" w:rsidRPr="00845540" w:rsidRDefault="000F2754" w:rsidP="000F2754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  <w:r w:rsidRPr="00845540">
              <w:rPr>
                <w:color w:val="auto"/>
                <w:sz w:val="26"/>
                <w:szCs w:val="28"/>
                <w:lang w:val="fr-FR"/>
              </w:rPr>
              <w:t>Bài 8: Vương quốc Cam-pu-chia 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50AA9" w14:textId="3501A0EB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6C3FF" w14:textId="473B6A20" w:rsidR="000F2754" w:rsidRPr="00845540" w:rsidRDefault="000F2754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9D5DE" w14:textId="3DF6FC57" w:rsidR="000F2754" w:rsidRPr="00845540" w:rsidRDefault="000F2754" w:rsidP="000F275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719755A9" w14:textId="77777777" w:rsidTr="001A021C">
        <w:trPr>
          <w:trHeight w:val="6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3295B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167156" w14:textId="38A86E73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48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06AB96" w14:textId="63378DD7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F16DF0" w14:textId="6F2E6DCF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135EDC" w14:textId="3C85B86C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9: Vị trí địa lí, đặc điểm tự nhiên châu Phi (T2)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2B137C" w14:textId="26143AEA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25</w:t>
            </w:r>
          </w:p>
        </w:tc>
      </w:tr>
      <w:tr w:rsidR="00D61327" w:rsidRPr="00845540" w14:paraId="26DA0DB0" w14:textId="77777777" w:rsidTr="001A021C">
        <w:trPr>
          <w:trHeight w:val="42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E1786" w14:textId="663A7642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95581" w14:textId="30A200AE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49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9EF9" w14:textId="77777777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Chương 4: Đất nước dưới thời các vương triều Ngô- Đinh- Tiền Lê (939-1009)</w:t>
            </w:r>
          </w:p>
          <w:p w14:paraId="2D72304C" w14:textId="3BC6A427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lastRenderedPageBreak/>
              <w:t>Bài 9: Đất nước buổi đầu độc lập (939 - 967)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3A5F5" w14:textId="469A60D9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1461A" w14:textId="03140592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B2293" w14:textId="0E879962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D61327" w:rsidRPr="00845540" w14:paraId="182AE423" w14:textId="77777777" w:rsidTr="001A021C">
        <w:trPr>
          <w:trHeight w:val="5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D9D4" w14:textId="70B5EBF4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5907" w14:textId="5200D0F3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50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45887" w14:textId="37DC03D9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9: Đất nước buổi đầu độc lập (939 - 967)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51DF7" w14:textId="1F3875AD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B6E5D" w14:textId="03178CE7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5B343" w14:textId="322651A9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79472B68" w14:textId="77777777" w:rsidTr="001A021C">
        <w:trPr>
          <w:trHeight w:val="5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EE18A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9F4844" w14:textId="045CEDE5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51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A45071" w14:textId="75BC5CAF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AEBC90" w14:textId="363E5821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84E563" w14:textId="2AC8C115" w:rsidR="00D61327" w:rsidRPr="00845540" w:rsidRDefault="00D61327" w:rsidP="007A33D6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nl-NL"/>
              </w:rPr>
              <w:t>Ôn tập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60D139" w14:textId="02A1BC90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26</w:t>
            </w:r>
          </w:p>
        </w:tc>
      </w:tr>
      <w:tr w:rsidR="00D61327" w:rsidRPr="00845540" w14:paraId="0B2F82F1" w14:textId="77777777" w:rsidTr="001A021C">
        <w:trPr>
          <w:trHeight w:val="34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1B5C" w14:textId="646B85CD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6587" w14:textId="7C1F2814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52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9C00" w14:textId="0D5E51FF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nl-NL"/>
              </w:rPr>
              <w:t>Ôn tập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76911" w14:textId="213AB283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8C71" w14:textId="59553E56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87AB" w14:textId="66229FB1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D61327" w:rsidRPr="00845540" w14:paraId="6536C2A9" w14:textId="77777777" w:rsidTr="001A021C">
        <w:trPr>
          <w:trHeight w:val="3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F0688" w14:textId="52D274C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A64FA" w14:textId="26B280F5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53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8EED" w14:textId="3A54527B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Đánh giá cuối học kì 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81E92" w14:textId="5DBD4D01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9A646" w14:textId="68CD5F83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CA01A" w14:textId="3EB60AE9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4465B7AD" w14:textId="77777777" w:rsidTr="001A021C">
        <w:trPr>
          <w:trHeight w:val="3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6B699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23D9BE" w14:textId="2B31DC3C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54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650FD0" w14:textId="1D72F156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1C6479" w14:textId="08361291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473B7F" w14:textId="2B6FA56B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Đánh giá cuối học kì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C219D4" w14:textId="2F4C0108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27</w:t>
            </w:r>
          </w:p>
        </w:tc>
      </w:tr>
      <w:tr w:rsidR="00845540" w:rsidRPr="00845540" w14:paraId="0EE38B40" w14:textId="77777777" w:rsidTr="001A021C">
        <w:trPr>
          <w:trHeight w:val="34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4443A3" w14:textId="77777777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HỌC KÌ II</w:t>
            </w:r>
          </w:p>
        </w:tc>
      </w:tr>
      <w:tr w:rsidR="00845540" w:rsidRPr="00845540" w14:paraId="089C15DE" w14:textId="77777777" w:rsidTr="001A021C">
        <w:trPr>
          <w:trHeight w:val="5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1D138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42950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55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CD082" w14:textId="3F982495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7F673" w14:textId="011C8E9F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670EC" w14:textId="50430052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10: Đặc điểm dân cư, xã hội châu Phi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6CAB9" w14:textId="35702F3E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28</w:t>
            </w:r>
          </w:p>
        </w:tc>
      </w:tr>
      <w:tr w:rsidR="00D61327" w:rsidRPr="00845540" w14:paraId="7AD351F4" w14:textId="77777777" w:rsidTr="001A021C">
        <w:trPr>
          <w:trHeight w:val="5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FA676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DB46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56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60789" w14:textId="4A511F84" w:rsidR="00D61327" w:rsidRPr="00845540" w:rsidRDefault="00D61327" w:rsidP="00D61327">
            <w:pPr>
              <w:spacing w:before="0" w:after="0"/>
              <w:rPr>
                <w:bCs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BFD65" w14:textId="4AC03229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4D173" w14:textId="2BD1351E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11: Phương thức con người khai thác, sử dụng và bảo vệ thiên nhiên ở châu Phi (T1)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6BC" w14:textId="13EF8057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29</w:t>
            </w:r>
          </w:p>
        </w:tc>
      </w:tr>
      <w:tr w:rsidR="00845540" w:rsidRPr="00845540" w14:paraId="677F8290" w14:textId="77777777" w:rsidTr="001A02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C00EB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BBF3D7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57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8648FB" w14:textId="07B3354D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10: Đại Cồ Việt thời Đinh và Tiền Lê (968 - 1009)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AAC923" w14:textId="01109142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F2F240" w14:textId="08BE2D33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442D03" w14:textId="007AF964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D61327" w:rsidRPr="00845540" w14:paraId="59FCD21D" w14:textId="77777777" w:rsidTr="001A021C">
        <w:trPr>
          <w:trHeight w:val="3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0AA2D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D4E58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58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3898A" w14:textId="491F8869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071D6" w14:textId="00F81A8F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BFE94" w14:textId="3221A0DB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11: Phương thức con người khai thác, sử dụng và bảo vệ thiên nhiên ở châu Phi (T2)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23374" w14:textId="4F24D151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30</w:t>
            </w:r>
          </w:p>
        </w:tc>
      </w:tr>
      <w:tr w:rsidR="00D61327" w:rsidRPr="00845540" w14:paraId="251CE390" w14:textId="77777777" w:rsidTr="001A02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58ECE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460BB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59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FD55B" w14:textId="460C4D3D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BB6E" w14:textId="3866425A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B4DB8" w14:textId="6AF17204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12: Thực hành: Tìm hiểu khái quát Cộng hòa Nam Phi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14EE7" w14:textId="4BB00335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31</w:t>
            </w:r>
          </w:p>
        </w:tc>
      </w:tr>
      <w:tr w:rsidR="00845540" w:rsidRPr="00845540" w14:paraId="04C6FD41" w14:textId="77777777" w:rsidTr="001A02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2D7AA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28721E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60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AECF2D" w14:textId="15968C99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10: Đại Cồ Việt thời Đinh và Tiền Lê (968 - 1009)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4EC8DD" w14:textId="4B9C7F75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7CA61E" w14:textId="4822BF04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FDB2F4" w14:textId="050C68F2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D61327" w:rsidRPr="00845540" w14:paraId="391B6A69" w14:textId="77777777" w:rsidTr="001A021C">
        <w:trPr>
          <w:trHeight w:val="3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E6C72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33658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61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89B26" w14:textId="75A34866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4B7BA" w14:textId="29B73CC6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80B0E" w14:textId="77777777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Chương 4: Châu Mỹ</w:t>
            </w:r>
          </w:p>
          <w:p w14:paraId="777939E0" w14:textId="45DD0CE6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13: Vị trí địa lý, phạm vi của châu Mỹ. Sự phát kiến ra châu Mỹ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E4861" w14:textId="4C44B449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32</w:t>
            </w:r>
          </w:p>
        </w:tc>
      </w:tr>
      <w:tr w:rsidR="00D61327" w:rsidRPr="00845540" w14:paraId="043EBA01" w14:textId="77777777" w:rsidTr="001A02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0853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236B6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62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2228" w14:textId="6466D620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53645" w14:textId="1E7E0A88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FB176" w14:textId="78194FD0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14: Đặc điểm tự nhiên Bắc Mỹ (T1)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7BEC8" w14:textId="7E17C9A2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33</w:t>
            </w:r>
          </w:p>
        </w:tc>
      </w:tr>
      <w:tr w:rsidR="00845540" w:rsidRPr="00845540" w14:paraId="65BCE3DB" w14:textId="77777777" w:rsidTr="001A02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26671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D0F217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63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1AFE21" w14:textId="77777777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Chương 5:</w:t>
            </w:r>
            <w:r w:rsidRPr="00845540">
              <w:rPr>
                <w:color w:val="auto"/>
                <w:sz w:val="26"/>
                <w:szCs w:val="28"/>
              </w:rPr>
              <w:t xml:space="preserve"> Đại Việt thời Lý-Trần-Hồ (1009-1225)</w:t>
            </w:r>
          </w:p>
          <w:p w14:paraId="2AE42BB5" w14:textId="40942FF3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11: Nhà Lý xây dựng và phát triển đất nước (1009-1225)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6D7FF2" w14:textId="10004FB4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D21B71" w14:textId="64A9A319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737E31" w14:textId="1DA882AB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30B1C629" w14:textId="77777777" w:rsidTr="001A021C">
        <w:trPr>
          <w:trHeight w:val="3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E4265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5DD80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64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F7C46" w14:textId="10E0B034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F5E2D" w14:textId="343FDBD1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CA889" w14:textId="6AC8DD08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14: Đặc điểm tự nhiên Bắc Mỹ (T2)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A4E7D" w14:textId="36D45ED0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34</w:t>
            </w:r>
          </w:p>
        </w:tc>
      </w:tr>
      <w:tr w:rsidR="00D61327" w:rsidRPr="00845540" w14:paraId="20AE391F" w14:textId="77777777" w:rsidTr="001A02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BE7F1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C23E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65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1BF7B" w14:textId="70C366C4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BAE5F" w14:textId="0FDB727A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DDEEF" w14:textId="1A0BA1B5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15: Đặc điểm dân cư, xã hội, phương thức khai thác tự nhiên bền vững ở Bắc Mỹ (T1)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E2CED" w14:textId="4B475BEB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35</w:t>
            </w:r>
          </w:p>
        </w:tc>
      </w:tr>
      <w:tr w:rsidR="00845540" w:rsidRPr="00845540" w14:paraId="0C2559B4" w14:textId="77777777" w:rsidTr="001A02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1681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B63C96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66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3F2BA5" w14:textId="5DE8CCD9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11: Nhà Lý xây dựng và phát triển đất nước (1009-1225)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7A3B07" w14:textId="47078EE7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37262D" w14:textId="4F51030E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C073BF" w14:textId="73604557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D61327" w:rsidRPr="00845540" w14:paraId="6FA20205" w14:textId="77777777" w:rsidTr="001A021C">
        <w:trPr>
          <w:trHeight w:val="3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F16C6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96F3D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67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D51AD" w14:textId="674D6142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31D81" w14:textId="53E30788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FDEE5" w14:textId="2748D236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15: Đặc điểm dân cư, xã hội, phương thức khai thác tự nhiên bền vững ở Bắc Mỹ (T2)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6A26D" w14:textId="2FB5371D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36</w:t>
            </w:r>
          </w:p>
        </w:tc>
      </w:tr>
      <w:tr w:rsidR="00D61327" w:rsidRPr="00845540" w14:paraId="3C0B04C5" w14:textId="77777777" w:rsidTr="001A02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5A8D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99E2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68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63198" w14:textId="36BCB228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95A6D" w14:textId="5107E3D8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EE902" w14:textId="3BCB2FB7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16: Đặc điểm tự nhiên Trung và Nam Mỹ (T1)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DAA4D" w14:textId="7CF25A11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37</w:t>
            </w:r>
          </w:p>
        </w:tc>
      </w:tr>
      <w:tr w:rsidR="00845540" w:rsidRPr="00845540" w14:paraId="7E11684F" w14:textId="77777777" w:rsidTr="001A021C">
        <w:trPr>
          <w:trHeight w:val="3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2C745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636368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69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E94F3D" w14:textId="5AE821C0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 xml:space="preserve">Bài 11: Nhà Lý xây dựng và phát triển đất nước (1009-1225) </w:t>
            </w:r>
            <w:r w:rsidRPr="00845540">
              <w:rPr>
                <w:color w:val="auto"/>
                <w:sz w:val="26"/>
                <w:szCs w:val="28"/>
              </w:rPr>
              <w:lastRenderedPageBreak/>
              <w:t>(T3)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91DBC8" w14:textId="16639865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lastRenderedPageBreak/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A974F9" w14:textId="0E21AC7A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F9752E" w14:textId="6A8F14E6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D61327" w:rsidRPr="00845540" w14:paraId="31C11FFF" w14:textId="77777777" w:rsidTr="001A021C">
        <w:trPr>
          <w:trHeight w:val="4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8F9D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lastRenderedPageBreak/>
              <w:t>Tuần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1700D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  <w:p w14:paraId="33D4597F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70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A2E82" w14:textId="5C1AD97B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151C" w14:textId="530AB050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18B98" w14:textId="628A6457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16: Đặc điểm tự nhiên Trung và Nam Mỹ (T2)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51771" w14:textId="72383FE9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38</w:t>
            </w:r>
          </w:p>
        </w:tc>
      </w:tr>
      <w:tr w:rsidR="00D61327" w:rsidRPr="00845540" w14:paraId="3FAC5B1C" w14:textId="77777777" w:rsidTr="001A021C">
        <w:trPr>
          <w:trHeight w:val="3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53A39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78C93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71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8C482" w14:textId="13B653DF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798A6" w14:textId="1234EEB5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807F2" w14:textId="30F72742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17: Đặc điểm dân cư, xã hội Trung và Nam Mỹ, khai thác, sử dụng và bảo vệ rừng A ma dôn (T1)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5C17B" w14:textId="36555A15" w:rsidR="00D61327" w:rsidRPr="00845540" w:rsidRDefault="00431640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39</w:t>
            </w:r>
          </w:p>
        </w:tc>
      </w:tr>
      <w:tr w:rsidR="00845540" w:rsidRPr="00845540" w14:paraId="3DE5F716" w14:textId="77777777" w:rsidTr="001A021C">
        <w:trPr>
          <w:trHeight w:val="3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00954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E2B249" w14:textId="77777777" w:rsidR="00D61327" w:rsidRPr="00845540" w:rsidRDefault="00D61327" w:rsidP="00D6132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72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DE5B08" w14:textId="56BB0D7D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12: Cuộc kháng chiến chống quân xâm lược Tống (1075 - 1077)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572ACE" w14:textId="61014E79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120611" w14:textId="5D21D8D8" w:rsidR="00D61327" w:rsidRPr="00845540" w:rsidRDefault="00D6132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7F7CDD" w14:textId="0E7C99B8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D61327" w:rsidRPr="00845540" w14:paraId="09229953" w14:textId="77777777" w:rsidTr="001A021C">
        <w:trPr>
          <w:trHeight w:val="3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4E7CD" w14:textId="77777777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  <w:p w14:paraId="47742A9E" w14:textId="77777777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3D85F" w14:textId="5B189834" w:rsidR="00D61327" w:rsidRPr="00845540" w:rsidRDefault="00D61327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73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0A0B6" w14:textId="3EB79C1D" w:rsidR="00D61327" w:rsidRPr="00845540" w:rsidRDefault="00D61327" w:rsidP="00D6132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224AE" w14:textId="01B959D3" w:rsidR="00D61327" w:rsidRPr="00845540" w:rsidRDefault="00D61327" w:rsidP="00D6132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61AC1" w14:textId="47A9724D" w:rsidR="00D61327" w:rsidRPr="00845540" w:rsidRDefault="00D6132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17: Đặc điểm dân cư, xã hội Trung và Nam Mỹ, khai thác, sử dụng và bảo vệ rừng A ma dôn (T2)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D152F" w14:textId="562B8C4A" w:rsidR="00D61327" w:rsidRPr="00845540" w:rsidRDefault="00431640" w:rsidP="00D6132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40</w:t>
            </w:r>
          </w:p>
        </w:tc>
      </w:tr>
      <w:tr w:rsidR="00845540" w:rsidRPr="00845540" w14:paraId="171DD2FF" w14:textId="77777777" w:rsidTr="001A021C">
        <w:trPr>
          <w:trHeight w:val="3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0B256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65507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74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8A179" w14:textId="57CAEC65" w:rsidR="00E86237" w:rsidRPr="00845540" w:rsidRDefault="00E86237" w:rsidP="00E8623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74DB6" w14:textId="26F673F3" w:rsidR="00E86237" w:rsidRPr="00845540" w:rsidRDefault="00E86237" w:rsidP="00E8623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D2624" w14:textId="6702DD98" w:rsidR="00E86237" w:rsidRPr="00845540" w:rsidRDefault="00E8623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17: Đặc điểm dân cư, xã hội Trung và Nam Mỹ, khai thác, sử dụng và bảo vệ rừng A ma dôn (T3)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D29EA" w14:textId="620242C5" w:rsidR="00E86237" w:rsidRPr="00845540" w:rsidRDefault="00E86237" w:rsidP="00E8623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41</w:t>
            </w:r>
          </w:p>
        </w:tc>
      </w:tr>
      <w:tr w:rsidR="00845540" w:rsidRPr="00845540" w14:paraId="77396758" w14:textId="77777777" w:rsidTr="001A021C">
        <w:trPr>
          <w:trHeight w:val="3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44412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2452A9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75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83FB6F" w14:textId="00BB37B5" w:rsidR="00E86237" w:rsidRPr="00845540" w:rsidRDefault="00E86237" w:rsidP="00E8623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 xml:space="preserve"> Bài 12: Cuộc kháng chiến chống quân xâm lược Tống (1075 - 1077)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51833A" w14:textId="2954BA3A" w:rsidR="00E86237" w:rsidRPr="00845540" w:rsidRDefault="00E86237" w:rsidP="00E8623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2420DC" w14:textId="5C50D048" w:rsidR="00E86237" w:rsidRPr="00845540" w:rsidRDefault="00E8623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0D7B21" w14:textId="70753A77" w:rsidR="00E86237" w:rsidRPr="00845540" w:rsidRDefault="00E86237" w:rsidP="00E8623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181069F9" w14:textId="77777777" w:rsidTr="001A021C">
        <w:trPr>
          <w:trHeight w:val="3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E8A4F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F5E8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76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8CD6" w14:textId="4FE4D19E" w:rsidR="00E86237" w:rsidRPr="00845540" w:rsidRDefault="00E86237" w:rsidP="00E8623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1D97D" w14:textId="15E6BCC7" w:rsidR="00E86237" w:rsidRPr="00845540" w:rsidRDefault="00E86237" w:rsidP="00E8623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171E5" w14:textId="64D75548" w:rsidR="00E86237" w:rsidRPr="00845540" w:rsidRDefault="00E8623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Ôn tập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B1DBB" w14:textId="33EF9B7A" w:rsidR="00E86237" w:rsidRPr="00845540" w:rsidRDefault="00E86237" w:rsidP="00E8623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42</w:t>
            </w:r>
          </w:p>
        </w:tc>
      </w:tr>
      <w:tr w:rsidR="00845540" w:rsidRPr="00845540" w14:paraId="1BDF1850" w14:textId="77777777" w:rsidTr="001A021C">
        <w:trPr>
          <w:trHeight w:val="3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E4388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19C96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77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0FAB5" w14:textId="39B66168" w:rsidR="00E86237" w:rsidRPr="00845540" w:rsidRDefault="00E86237" w:rsidP="00E86237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EF840" w14:textId="47EBBCCA" w:rsidR="00E86237" w:rsidRPr="00845540" w:rsidRDefault="00E86237" w:rsidP="00E8623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68AE3" w14:textId="38636C72" w:rsidR="00E86237" w:rsidRPr="00845540" w:rsidRDefault="00E8623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nl-NL"/>
              </w:rPr>
              <w:t>Đánh giá giữa kì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B05EC" w14:textId="59441932" w:rsidR="00E86237" w:rsidRPr="00845540" w:rsidRDefault="00E86237" w:rsidP="00E8623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43</w:t>
            </w:r>
          </w:p>
        </w:tc>
      </w:tr>
      <w:tr w:rsidR="00845540" w:rsidRPr="00845540" w14:paraId="5E3D1864" w14:textId="77777777" w:rsidTr="001A021C">
        <w:trPr>
          <w:trHeight w:val="3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465EA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B6AC55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78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FE090D" w14:textId="5101542A" w:rsidR="00E86237" w:rsidRPr="00845540" w:rsidRDefault="00E86237" w:rsidP="00E8623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Ôn tập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AE1F33" w14:textId="60E55439" w:rsidR="00E86237" w:rsidRPr="00845540" w:rsidRDefault="00E86237" w:rsidP="00E8623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EFBB72" w14:textId="242843D5" w:rsidR="00E86237" w:rsidRPr="00845540" w:rsidRDefault="00E86237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F6EF0A" w14:textId="3E1AC5EF" w:rsidR="00E86237" w:rsidRPr="00845540" w:rsidRDefault="00E86237" w:rsidP="00E8623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7EC522F0" w14:textId="77777777" w:rsidTr="00411D9F">
        <w:trPr>
          <w:trHeight w:val="4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D9249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1F22F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79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7F4AB9F" w14:textId="1E6277EC" w:rsidR="00E86237" w:rsidRPr="00845540" w:rsidRDefault="00E86237" w:rsidP="00E86237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nl-NL"/>
              </w:rPr>
              <w:t>Đánh giá giữa kì 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8D597" w14:textId="084945DA" w:rsidR="00E86237" w:rsidRPr="00845540" w:rsidRDefault="00E86237" w:rsidP="00E8623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6F219" w14:textId="7CE8347D" w:rsidR="00E86237" w:rsidRPr="00845540" w:rsidRDefault="00E8623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286AB" w14:textId="112CC0AC" w:rsidR="00E86237" w:rsidRPr="00845540" w:rsidRDefault="00E86237" w:rsidP="00E8623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7EEB0ACA" w14:textId="77777777" w:rsidTr="001A021C">
        <w:trPr>
          <w:trHeight w:val="4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A42B4" w14:textId="77777777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D46D" w14:textId="0561DA06" w:rsidR="00E86237" w:rsidRPr="00845540" w:rsidRDefault="00E86237" w:rsidP="00E86237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 xml:space="preserve">80,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B15C3" w14:textId="197E0851" w:rsidR="00E86237" w:rsidRPr="00845540" w:rsidRDefault="00E86237" w:rsidP="00E86237">
            <w:pPr>
              <w:spacing w:before="0" w:after="0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</w:rPr>
              <w:t>Bài 13: Đại Việt thời Trần (1226 - 1400)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ED493" w14:textId="3DF8764D" w:rsidR="00E86237" w:rsidRPr="00845540" w:rsidRDefault="00E86237" w:rsidP="00E86237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DD343" w14:textId="67AB5D81" w:rsidR="00E86237" w:rsidRPr="00845540" w:rsidRDefault="00E86237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6C3B" w14:textId="78EAEDA2" w:rsidR="00E86237" w:rsidRPr="00845540" w:rsidRDefault="00E86237" w:rsidP="00E86237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110E110F" w14:textId="77777777" w:rsidTr="001A021C">
        <w:trPr>
          <w:trHeight w:val="4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AEDE6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457F26" w14:textId="1C84061D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81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2BB28B" w14:textId="77BAA4C8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6D3AE4" w14:textId="0106AA29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81CBBE" w14:textId="77777777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Chương 5: Châu Đại Dương và châu Nam Cực</w:t>
            </w:r>
          </w:p>
          <w:p w14:paraId="5678FFBD" w14:textId="3F72148F" w:rsidR="00B67252" w:rsidRPr="00845540" w:rsidRDefault="00B67252" w:rsidP="007A33D6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  <w:r w:rsidRPr="00845540">
              <w:rPr>
                <w:color w:val="auto"/>
                <w:sz w:val="26"/>
                <w:szCs w:val="28"/>
                <w:lang w:val="fr-FR"/>
              </w:rPr>
              <w:t>Bài 18: Châu Đại Dương (T1)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F7D75D" w14:textId="168B984E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44</w:t>
            </w:r>
          </w:p>
        </w:tc>
      </w:tr>
      <w:tr w:rsidR="00845540" w:rsidRPr="00845540" w14:paraId="218E61DA" w14:textId="77777777" w:rsidTr="001A021C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9F526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E7FC2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82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7FDDB" w14:textId="1F89F3E8" w:rsidR="00B67252" w:rsidRPr="00845540" w:rsidRDefault="00B67252" w:rsidP="00B67252">
            <w:pPr>
              <w:spacing w:before="0" w:after="0"/>
              <w:rPr>
                <w:bCs/>
                <w:color w:val="auto"/>
                <w:sz w:val="26"/>
                <w:szCs w:val="28"/>
                <w:lang w:val="sv-SE"/>
              </w:rPr>
            </w:pPr>
            <w:r w:rsidRPr="00845540">
              <w:rPr>
                <w:color w:val="auto"/>
                <w:sz w:val="26"/>
                <w:szCs w:val="28"/>
              </w:rPr>
              <w:t>Bài 13: Đại Việt thời Trần (1226 - 1400)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2A63B" w14:textId="6DC582AE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sv-SE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FFFF2" w14:textId="7F2A83FD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AD0EF" w14:textId="7BD6EC0C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</w:tr>
      <w:tr w:rsidR="00845540" w:rsidRPr="00845540" w14:paraId="6A26E92E" w14:textId="77777777" w:rsidTr="001A021C">
        <w:trPr>
          <w:trHeight w:val="4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CB9F1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632E9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83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BDEE7" w14:textId="2ACB055F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13: Đại Việt thời Trần (1226 - 1400) (T3)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2F79E" w14:textId="294AA3CD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4EFA" w14:textId="644D878F" w:rsidR="00B67252" w:rsidRPr="00845540" w:rsidRDefault="00B67252" w:rsidP="007A33D6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C99D8" w14:textId="56DC80FE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72181C2C" w14:textId="77777777" w:rsidTr="001A021C">
        <w:trPr>
          <w:trHeight w:val="4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C7156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24D219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84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9CEB9C" w14:textId="4237CF29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07BA68" w14:textId="07B83E39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86EF7D" w14:textId="501762ED" w:rsidR="00B67252" w:rsidRPr="00845540" w:rsidRDefault="00B67252" w:rsidP="007A33D6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  <w:r w:rsidRPr="00845540">
              <w:rPr>
                <w:color w:val="auto"/>
                <w:sz w:val="26"/>
                <w:szCs w:val="28"/>
                <w:lang w:val="fr-FR"/>
              </w:rPr>
              <w:t>Bài 18: Châu Đại Dương (T2)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9E61BB" w14:textId="2C3AFCBC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45</w:t>
            </w:r>
          </w:p>
        </w:tc>
      </w:tr>
      <w:tr w:rsidR="00845540" w:rsidRPr="00845540" w14:paraId="781AC213" w14:textId="77777777" w:rsidTr="001A021C">
        <w:trPr>
          <w:trHeight w:val="3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DAAA3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035D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85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5B996" w14:textId="471C2877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sv-SE"/>
              </w:rPr>
              <w:t>Bài 14: Ba lần kháng chiến chống quân xâm lược Mông - Nguyên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D8F2D" w14:textId="1E4937BF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sv-SE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A8977" w14:textId="4C7514B2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86515" w14:textId="209342C4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B67252" w:rsidRPr="00845540" w14:paraId="14656ED4" w14:textId="77777777" w:rsidTr="001A021C">
        <w:trPr>
          <w:trHeight w:val="3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43EE0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E77A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86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ED77" w14:textId="555E1F14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14: Ba lần kháng chiến chống quân xâm lược Mông - Nguyên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AC645" w14:textId="16DB131E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52F51" w14:textId="18906701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4FFC7" w14:textId="1AFA8A17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1ED7ED4A" w14:textId="77777777" w:rsidTr="001A021C">
        <w:trPr>
          <w:trHeight w:val="8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98652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82C053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87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18DD09" w14:textId="707D4FCF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E4748B" w14:textId="1B1ADC2C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4"/>
                <w:szCs w:val="28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F6E3E8" w14:textId="62D29531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color w:val="auto"/>
                <w:sz w:val="26"/>
                <w:szCs w:val="28"/>
                <w:lang w:val="fr-FR"/>
              </w:rPr>
              <w:t>Bài 18: Châu Đại Dương (T3)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91E3AB" w14:textId="43B25D21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46</w:t>
            </w:r>
          </w:p>
        </w:tc>
      </w:tr>
      <w:tr w:rsidR="00845540" w:rsidRPr="00845540" w14:paraId="0B4F128F" w14:textId="77777777" w:rsidTr="001A021C">
        <w:trPr>
          <w:trHeight w:val="3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70560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1760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88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BC679" w14:textId="4B396D23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14: Ba lần kháng chiến chống quân xâm lược Mông - Nguyên (T3)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9C888" w14:textId="751CAAF5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EC233" w14:textId="189CDB5D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D1298" w14:textId="45458F72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B67252" w:rsidRPr="00845540" w14:paraId="50742385" w14:textId="77777777" w:rsidTr="001A021C">
        <w:trPr>
          <w:trHeight w:val="3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7BA68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72C68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89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F58BD" w14:textId="67D771A3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 xml:space="preserve">Bài 15: Nước Đại Ngu thời Hồ </w:t>
            </w:r>
            <w:r w:rsidRPr="00845540">
              <w:rPr>
                <w:color w:val="auto"/>
                <w:sz w:val="26"/>
                <w:szCs w:val="28"/>
              </w:rPr>
              <w:lastRenderedPageBreak/>
              <w:t>(1400 - 1407)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C2507" w14:textId="4F2F6523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lastRenderedPageBreak/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53344" w14:textId="45AC050A" w:rsidR="00B67252" w:rsidRPr="00845540" w:rsidRDefault="00B67252" w:rsidP="007A33D6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C9A9C" w14:textId="3E906CD5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</w:tr>
      <w:tr w:rsidR="00845540" w:rsidRPr="00845540" w14:paraId="48A19C45" w14:textId="77777777" w:rsidTr="001A021C">
        <w:trPr>
          <w:trHeight w:val="3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37EC9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A393D9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90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6BD9D3" w14:textId="3A8045FA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90665F" w14:textId="75D2FEA7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B40196" w14:textId="07E7103D" w:rsidR="00B67252" w:rsidRPr="00845540" w:rsidRDefault="00B67252" w:rsidP="007A33D6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  <w:r w:rsidRPr="00845540">
              <w:rPr>
                <w:color w:val="auto"/>
                <w:sz w:val="26"/>
                <w:szCs w:val="28"/>
                <w:lang w:val="fr-FR"/>
              </w:rPr>
              <w:t>Bài 19: Châu Nam Cực (T1)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AD9E60" w14:textId="4666B546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47</w:t>
            </w:r>
          </w:p>
        </w:tc>
      </w:tr>
      <w:tr w:rsidR="00B67252" w:rsidRPr="00845540" w14:paraId="50CC91CE" w14:textId="77777777" w:rsidTr="001A021C">
        <w:trPr>
          <w:trHeight w:val="4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E345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D6F6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91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C4D3D" w14:textId="096A75AF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  <w:r w:rsidRPr="00845540">
              <w:rPr>
                <w:color w:val="auto"/>
                <w:sz w:val="26"/>
                <w:szCs w:val="28"/>
              </w:rPr>
              <w:t>Bài 15: Nước Đại Ngu thời Hồ (1400 - 1407)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BEC5B" w14:textId="543173E5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75F0A" w14:textId="1F066E81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5BF67" w14:textId="7B6CFBD7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56453AF7" w14:textId="77777777" w:rsidTr="001A021C">
        <w:trPr>
          <w:trHeight w:val="4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27F4D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A834B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92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B9150" w14:textId="6064299C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nl-NL"/>
              </w:rPr>
              <w:t>Chương 6:</w:t>
            </w:r>
            <w:r w:rsidRPr="00845540">
              <w:rPr>
                <w:color w:val="auto"/>
                <w:sz w:val="26"/>
                <w:szCs w:val="28"/>
                <w:lang w:val="nl-NL"/>
              </w:rPr>
              <w:t xml:space="preserve"> Bài 16: Khởi nghĩa Lam Sơn (1418 - 1427)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28554" w14:textId="48EAFBB1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1A421" w14:textId="42D60A42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2842B" w14:textId="011CA441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74BFC2F3" w14:textId="77777777" w:rsidTr="001A021C">
        <w:trPr>
          <w:trHeight w:val="4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3EB4D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96AD16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93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7ADCBD" w14:textId="09C4BB73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731DE6" w14:textId="47A46BB4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64EBA5D" w14:textId="4FDB04B4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color w:val="auto"/>
                <w:sz w:val="26"/>
                <w:szCs w:val="28"/>
                <w:lang w:val="fr-FR"/>
              </w:rPr>
              <w:t>Bài 19: Châu Nam Cực (T2)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504DA7" w14:textId="20505D09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48</w:t>
            </w:r>
          </w:p>
        </w:tc>
      </w:tr>
      <w:tr w:rsidR="00B67252" w:rsidRPr="00845540" w14:paraId="4264EB7E" w14:textId="77777777" w:rsidTr="001A021C">
        <w:trPr>
          <w:trHeight w:val="4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6E8D2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CCEE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94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89E0C" w14:textId="6E76988F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  <w:r w:rsidRPr="00845540">
              <w:rPr>
                <w:color w:val="auto"/>
                <w:sz w:val="26"/>
                <w:szCs w:val="28"/>
                <w:lang w:val="fr-FR"/>
              </w:rPr>
              <w:t>Bài 16: Khởi nghĩa Lam Sơn (1418 - 1427)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3F86" w14:textId="56C7A15B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5D99D" w14:textId="3C624A5D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A1F05" w14:textId="61C4223C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B67252" w:rsidRPr="00845540" w14:paraId="74446582" w14:textId="77777777" w:rsidTr="001A021C">
        <w:trPr>
          <w:trHeight w:val="3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B1F7C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3A24E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95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63E09" w14:textId="56DCD94E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17: Đại Việt thời Lê Sơ (1428 - 1527) (T1)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6C5D9" w14:textId="71895907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0E2F0" w14:textId="47CF2820" w:rsidR="00B67252" w:rsidRPr="00845540" w:rsidRDefault="00B67252" w:rsidP="007A33D6">
            <w:pPr>
              <w:spacing w:before="0" w:after="0"/>
              <w:rPr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C125" w14:textId="4C111E95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</w:tr>
      <w:tr w:rsidR="00845540" w:rsidRPr="00845540" w14:paraId="1404E360" w14:textId="77777777" w:rsidTr="001A021C">
        <w:trPr>
          <w:trHeight w:val="3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712FD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A06593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96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F65A760" w14:textId="705615B0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D2C1BA" w14:textId="10CF0095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5ECAB9" w14:textId="5EA45F75" w:rsidR="00B67252" w:rsidRPr="00845540" w:rsidRDefault="00B67252" w:rsidP="007A33D6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Chủ đề 2: Đô thị: Lịch sử và hiện tại (T1)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93DFFF" w14:textId="176D83E9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49</w:t>
            </w:r>
          </w:p>
        </w:tc>
      </w:tr>
      <w:tr w:rsidR="00B67252" w:rsidRPr="00845540" w14:paraId="190DD22C" w14:textId="77777777" w:rsidTr="001A021C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39406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25BDC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97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CACF" w14:textId="3D503821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Bài 17: Đại Việt thời Lê Sơ (1428 - 1527)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33069" w14:textId="2350C631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4CB04" w14:textId="0E054237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D2BFF" w14:textId="5C002E83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B67252" w:rsidRPr="00845540" w14:paraId="64FC0EF4" w14:textId="77777777" w:rsidTr="001A021C">
        <w:trPr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49144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5A8C8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98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5B15E" w14:textId="2C79A2D7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  <w:r w:rsidRPr="00845540">
              <w:rPr>
                <w:color w:val="auto"/>
                <w:sz w:val="26"/>
                <w:szCs w:val="28"/>
              </w:rPr>
              <w:t>Bài 17: Đại Việt thời Lê Sơ (1428 - 1527) (T3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2587C" w14:textId="78851169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nl-NL"/>
              </w:rPr>
            </w:pPr>
            <w:r w:rsidRPr="00845540">
              <w:rPr>
                <w:b/>
                <w:color w:val="auto"/>
                <w:sz w:val="26"/>
                <w:szCs w:val="28"/>
                <w:lang w:val="nl-NL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9781F" w14:textId="321539C0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20665" w14:textId="7AC9FDA9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1AEEDB13" w14:textId="77777777" w:rsidTr="001A021C">
        <w:trPr>
          <w:trHeight w:val="4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6A4AC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7821E5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99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B905A4" w14:textId="4A867607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1A27F0" w14:textId="65D57F6D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7B0757" w14:textId="17334005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nl-NL"/>
              </w:rPr>
            </w:pPr>
            <w:r w:rsidRPr="00845540">
              <w:rPr>
                <w:color w:val="auto"/>
                <w:sz w:val="26"/>
                <w:szCs w:val="28"/>
              </w:rPr>
              <w:t xml:space="preserve">Đánh giá CK </w:t>
            </w:r>
            <w:r w:rsidRPr="00845540">
              <w:rPr>
                <w:color w:val="auto"/>
                <w:sz w:val="26"/>
                <w:szCs w:val="28"/>
                <w:lang w:val="nl-NL"/>
              </w:rPr>
              <w:t>Chủ đề 2: Đô thị: Lịch sử và hiện tại (T2)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D58226" w14:textId="591F98D4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50</w:t>
            </w:r>
          </w:p>
        </w:tc>
      </w:tr>
      <w:tr w:rsidR="00B67252" w:rsidRPr="00845540" w14:paraId="092DB04D" w14:textId="77777777" w:rsidTr="001A021C">
        <w:trPr>
          <w:trHeight w:val="3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737B3" w14:textId="77777777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34</w:t>
            </w:r>
          </w:p>
          <w:p w14:paraId="2500B907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703B5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100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FE6C1" w14:textId="77777777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nl-NL"/>
              </w:rPr>
            </w:pPr>
            <w:r w:rsidRPr="00845540">
              <w:rPr>
                <w:b/>
                <w:color w:val="auto"/>
                <w:sz w:val="26"/>
                <w:szCs w:val="28"/>
                <w:lang w:val="nl-NL"/>
              </w:rPr>
              <w:t xml:space="preserve">Chương 7: Vùng đất phía Nam Việt Nam từ đầu </w:t>
            </w:r>
          </w:p>
          <w:p w14:paraId="70C43202" w14:textId="77777777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nl-NL"/>
              </w:rPr>
            </w:pPr>
            <w:r w:rsidRPr="00845540">
              <w:rPr>
                <w:b/>
                <w:color w:val="auto"/>
                <w:sz w:val="26"/>
                <w:szCs w:val="28"/>
                <w:lang w:val="nl-NL"/>
              </w:rPr>
              <w:t>thế kỉ X đến đầu thế kỉ XVI</w:t>
            </w:r>
          </w:p>
          <w:p w14:paraId="18E5F925" w14:textId="122D0E37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  <w:r w:rsidRPr="00845540">
              <w:rPr>
                <w:color w:val="auto"/>
                <w:sz w:val="26"/>
                <w:szCs w:val="28"/>
                <w:lang w:val="nl-NL"/>
              </w:rPr>
              <w:t>Bài 18: Vương quốc Chăm-pa và vùng đất Nam Bộ từ đầu thế kỉ X đến đầu thế kỉ XVI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3B15F" w14:textId="70181268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85471" w14:textId="7EC987DE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C3F1A" w14:textId="35EA764F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B67252" w:rsidRPr="00845540" w14:paraId="59B65503" w14:textId="77777777" w:rsidTr="001A021C">
        <w:trPr>
          <w:trHeight w:val="3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12402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F36BE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101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404F2" w14:textId="17E77B76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  <w:r w:rsidRPr="00845540">
              <w:rPr>
                <w:color w:val="auto"/>
                <w:sz w:val="26"/>
                <w:szCs w:val="28"/>
                <w:lang w:val="nl-NL"/>
              </w:rPr>
              <w:t>Bài 18: Vương quốc Chăm-pa và vùng đất Nam Bộ từ đầu thế kỉ X đến đầu thế kỉ XVI (T2)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E7D4D" w14:textId="295E06F2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9AE18" w14:textId="43C25B5F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88E43" w14:textId="6A0B04C1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0C3D5B53" w14:textId="77777777" w:rsidTr="001A021C">
        <w:trPr>
          <w:trHeight w:val="5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84887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334738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4029EE" w14:textId="39A097D1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95493C" w14:textId="56A957F8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2737FF" w14:textId="2345E889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Ôn tập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9C0A20" w14:textId="0357521B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51</w:t>
            </w:r>
          </w:p>
        </w:tc>
      </w:tr>
      <w:tr w:rsidR="00845540" w:rsidRPr="00845540" w14:paraId="450B1411" w14:textId="77777777" w:rsidTr="001A021C">
        <w:trPr>
          <w:trHeight w:val="3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52FA2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Tuần 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12154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103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89EA8" w14:textId="343E6787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Ôn tập cuối kì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B78B5" w14:textId="69735C56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2A43F" w14:textId="58947D18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405B0" w14:textId="25CD85D8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</w:p>
        </w:tc>
      </w:tr>
      <w:tr w:rsidR="00845540" w:rsidRPr="00845540" w14:paraId="0557FB5A" w14:textId="77777777" w:rsidTr="001A021C">
        <w:trPr>
          <w:trHeight w:val="3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B601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C1870" w14:textId="766F2C0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 xml:space="preserve">104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2C86" w14:textId="2C5D90D4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  <w:lang w:val="nl-NL"/>
              </w:rPr>
              <w:t>Đánh giá cuối kì 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2CE20" w14:textId="77777777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  <w:r w:rsidRPr="00845540">
              <w:rPr>
                <w:b/>
                <w:color w:val="auto"/>
                <w:sz w:val="26"/>
                <w:szCs w:val="28"/>
                <w:lang w:val="fr-FR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5300" w14:textId="6033F9C7" w:rsidR="00B67252" w:rsidRPr="00845540" w:rsidRDefault="00B67252" w:rsidP="007A33D6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F1BBC" w14:textId="68C171B4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</w:tr>
      <w:tr w:rsidR="00845540" w:rsidRPr="00845540" w14:paraId="338F19A1" w14:textId="77777777" w:rsidTr="001A021C">
        <w:trPr>
          <w:trHeight w:val="3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5F2E2" w14:textId="77777777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3B25A" w14:textId="43915B0B" w:rsidR="00B67252" w:rsidRPr="00845540" w:rsidRDefault="00B67252" w:rsidP="00B67252">
            <w:pPr>
              <w:spacing w:before="0" w:after="0"/>
              <w:jc w:val="center"/>
              <w:rPr>
                <w:color w:val="auto"/>
                <w:sz w:val="26"/>
                <w:szCs w:val="28"/>
              </w:rPr>
            </w:pPr>
            <w:r w:rsidRPr="00845540">
              <w:rPr>
                <w:color w:val="auto"/>
                <w:sz w:val="26"/>
                <w:szCs w:val="28"/>
              </w:rPr>
              <w:t>105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DEFE6" w14:textId="77777777" w:rsidR="00B67252" w:rsidRPr="00845540" w:rsidRDefault="00B67252" w:rsidP="00B67252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93628" w14:textId="77777777" w:rsidR="00B67252" w:rsidRPr="00845540" w:rsidRDefault="00B67252" w:rsidP="00B67252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49B6" w14:textId="4D1D0991" w:rsidR="00B67252" w:rsidRPr="00845540" w:rsidRDefault="00B67252" w:rsidP="007A33D6">
            <w:pPr>
              <w:spacing w:before="0" w:after="0"/>
              <w:rPr>
                <w:color w:val="auto"/>
                <w:sz w:val="26"/>
                <w:szCs w:val="28"/>
                <w:lang w:val="nl-NL"/>
              </w:rPr>
            </w:pPr>
            <w:r w:rsidRPr="00845540">
              <w:rPr>
                <w:color w:val="auto"/>
                <w:sz w:val="26"/>
                <w:szCs w:val="28"/>
                <w:lang w:val="nl-NL"/>
              </w:rPr>
              <w:t>Đánh giá cuối kì II</w:t>
            </w:r>
            <w:r w:rsidRPr="00845540">
              <w:rPr>
                <w:color w:val="auto"/>
                <w:sz w:val="26"/>
                <w:szCs w:val="28"/>
                <w:lang w:val="fr-F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BB943" w14:textId="6E04EDE5" w:rsidR="00B67252" w:rsidRPr="00845540" w:rsidRDefault="00B67252" w:rsidP="00B67252">
            <w:pPr>
              <w:spacing w:before="0" w:after="0"/>
              <w:rPr>
                <w:b/>
                <w:color w:val="auto"/>
                <w:sz w:val="26"/>
                <w:szCs w:val="28"/>
              </w:rPr>
            </w:pPr>
            <w:r w:rsidRPr="00845540">
              <w:rPr>
                <w:b/>
                <w:color w:val="auto"/>
                <w:sz w:val="26"/>
                <w:szCs w:val="28"/>
              </w:rPr>
              <w:t>52</w:t>
            </w:r>
          </w:p>
        </w:tc>
      </w:tr>
    </w:tbl>
    <w:p w14:paraId="1B526F82" w14:textId="77777777" w:rsidR="00294AC9" w:rsidRPr="00845540" w:rsidRDefault="00294AC9" w:rsidP="00C925C0">
      <w:pPr>
        <w:spacing w:before="0" w:after="0"/>
        <w:jc w:val="both"/>
        <w:rPr>
          <w:b/>
          <w:bCs/>
          <w:color w:val="auto"/>
          <w:sz w:val="24"/>
          <w:szCs w:val="28"/>
          <w:lang w:val="vi-VN"/>
        </w:rPr>
      </w:pPr>
    </w:p>
    <w:p w14:paraId="448C9077" w14:textId="302A6A2D" w:rsidR="00DC2E2B" w:rsidRPr="00845540" w:rsidRDefault="007A33D6" w:rsidP="00C925C0">
      <w:pPr>
        <w:spacing w:before="0" w:after="0"/>
        <w:jc w:val="both"/>
        <w:rPr>
          <w:b/>
          <w:color w:val="auto"/>
          <w:sz w:val="26"/>
          <w:szCs w:val="28"/>
          <w:lang w:val="vi-VN"/>
        </w:rPr>
      </w:pPr>
      <w:r w:rsidRPr="007A33D6">
        <w:rPr>
          <w:b/>
          <w:color w:val="auto"/>
          <w:sz w:val="26"/>
          <w:szCs w:val="28"/>
          <w:lang w:val="vi-VN"/>
        </w:rPr>
        <w:t>2</w:t>
      </w:r>
      <w:r w:rsidR="003828EF" w:rsidRPr="00845540">
        <w:rPr>
          <w:b/>
          <w:color w:val="auto"/>
          <w:sz w:val="26"/>
          <w:szCs w:val="28"/>
          <w:lang w:val="vi-VN"/>
        </w:rPr>
        <w:t xml:space="preserve">. </w:t>
      </w:r>
      <w:r w:rsidR="00DC2E2B" w:rsidRPr="00845540">
        <w:rPr>
          <w:b/>
          <w:color w:val="auto"/>
          <w:sz w:val="26"/>
          <w:szCs w:val="28"/>
          <w:lang w:val="vi-VN"/>
        </w:rPr>
        <w:t xml:space="preserve">Kế hoạch kiểm tra, đánh giá  </w:t>
      </w:r>
    </w:p>
    <w:p w14:paraId="5F8EEE95" w14:textId="77777777" w:rsidR="00DF3DD2" w:rsidRPr="00845540" w:rsidRDefault="00DF3DD2" w:rsidP="00C925C0">
      <w:pPr>
        <w:spacing w:before="0" w:after="0"/>
        <w:jc w:val="both"/>
        <w:rPr>
          <w:b/>
          <w:color w:val="auto"/>
          <w:sz w:val="26"/>
          <w:szCs w:val="28"/>
          <w:lang w:val="vi-VN"/>
        </w:rPr>
      </w:pPr>
    </w:p>
    <w:tbl>
      <w:tblPr>
        <w:tblStyle w:val="TableGrid"/>
        <w:tblW w:w="10335" w:type="dxa"/>
        <w:tblInd w:w="250" w:type="dxa"/>
        <w:tblLook w:val="04A0" w:firstRow="1" w:lastRow="0" w:firstColumn="1" w:lastColumn="0" w:noHBand="0" w:noVBand="1"/>
      </w:tblPr>
      <w:tblGrid>
        <w:gridCol w:w="1457"/>
        <w:gridCol w:w="1179"/>
        <w:gridCol w:w="1199"/>
        <w:gridCol w:w="2260"/>
        <w:gridCol w:w="1927"/>
        <w:gridCol w:w="13"/>
        <w:gridCol w:w="2287"/>
        <w:gridCol w:w="13"/>
      </w:tblGrid>
      <w:tr w:rsidR="00DF3DD2" w:rsidRPr="00845540" w14:paraId="468D6F06" w14:textId="77777777" w:rsidTr="00DF3DD2">
        <w:tc>
          <w:tcPr>
            <w:tcW w:w="1457" w:type="dxa"/>
          </w:tcPr>
          <w:p w14:paraId="0963C3AB" w14:textId="77777777" w:rsidR="00DF3DD2" w:rsidRPr="00845540" w:rsidRDefault="00DF3DD2" w:rsidP="00C714AF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  <w:lang w:val="vi-VN"/>
              </w:rPr>
            </w:pPr>
            <w:r w:rsidRPr="00845540">
              <w:rPr>
                <w:b/>
                <w:color w:val="auto"/>
                <w:sz w:val="24"/>
                <w:szCs w:val="24"/>
                <w:lang w:val="vi-VN"/>
              </w:rPr>
              <w:t>Bài kiểm tra đánh giá</w:t>
            </w:r>
          </w:p>
        </w:tc>
        <w:tc>
          <w:tcPr>
            <w:tcW w:w="1179" w:type="dxa"/>
          </w:tcPr>
          <w:p w14:paraId="53561C0F" w14:textId="77777777" w:rsidR="00DF3DD2" w:rsidRPr="00845540" w:rsidRDefault="00DF3DD2" w:rsidP="00C714AF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845540">
              <w:rPr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1199" w:type="dxa"/>
          </w:tcPr>
          <w:p w14:paraId="297F5A58" w14:textId="77777777" w:rsidR="00DF3DD2" w:rsidRPr="00845540" w:rsidRDefault="00DF3DD2" w:rsidP="00C714AF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845540">
              <w:rPr>
                <w:b/>
                <w:color w:val="auto"/>
                <w:sz w:val="24"/>
                <w:szCs w:val="24"/>
              </w:rPr>
              <w:t>Địa điểm</w:t>
            </w:r>
          </w:p>
        </w:tc>
        <w:tc>
          <w:tcPr>
            <w:tcW w:w="4200" w:type="dxa"/>
            <w:gridSpan w:val="3"/>
          </w:tcPr>
          <w:p w14:paraId="15B9B538" w14:textId="77777777" w:rsidR="00DF3DD2" w:rsidRPr="00845540" w:rsidRDefault="00DF3DD2" w:rsidP="00C714A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845540">
              <w:rPr>
                <w:b/>
                <w:color w:val="auto"/>
                <w:sz w:val="24"/>
                <w:szCs w:val="24"/>
              </w:rPr>
              <w:t>Hình thức</w:t>
            </w:r>
          </w:p>
        </w:tc>
        <w:tc>
          <w:tcPr>
            <w:tcW w:w="2300" w:type="dxa"/>
            <w:gridSpan w:val="2"/>
          </w:tcPr>
          <w:p w14:paraId="1069D141" w14:textId="77777777" w:rsidR="00DF3DD2" w:rsidRPr="00845540" w:rsidRDefault="00DF3DD2" w:rsidP="00C714AF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845540">
              <w:rPr>
                <w:b/>
                <w:color w:val="auto"/>
                <w:sz w:val="24"/>
                <w:szCs w:val="24"/>
              </w:rPr>
              <w:t>GV dạy</w:t>
            </w:r>
          </w:p>
        </w:tc>
      </w:tr>
      <w:tr w:rsidR="00DF3DD2" w:rsidRPr="00845540" w14:paraId="4A588B66" w14:textId="77777777" w:rsidTr="00DF3DD2">
        <w:trPr>
          <w:trHeight w:val="845"/>
        </w:trPr>
        <w:tc>
          <w:tcPr>
            <w:tcW w:w="1457" w:type="dxa"/>
          </w:tcPr>
          <w:p w14:paraId="3AE90CCD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Thường xuyên 1</w:t>
            </w:r>
          </w:p>
        </w:tc>
        <w:tc>
          <w:tcPr>
            <w:tcW w:w="1179" w:type="dxa"/>
          </w:tcPr>
          <w:p w14:paraId="199CE33A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Dưới 15'</w:t>
            </w:r>
          </w:p>
        </w:tc>
        <w:tc>
          <w:tcPr>
            <w:tcW w:w="1199" w:type="dxa"/>
          </w:tcPr>
          <w:p w14:paraId="32C5D7E0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Trong các tiết học</w:t>
            </w:r>
          </w:p>
        </w:tc>
        <w:tc>
          <w:tcPr>
            <w:tcW w:w="4200" w:type="dxa"/>
            <w:gridSpan w:val="3"/>
          </w:tcPr>
          <w:p w14:paraId="6AF781DE" w14:textId="77777777" w:rsidR="00DF3DD2" w:rsidRPr="00845540" w:rsidRDefault="00DF3DD2" w:rsidP="00C714AF">
            <w:pPr>
              <w:spacing w:before="0" w:after="0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hỏi - đáp, thuyết trình,   sản phẩm học tập.</w:t>
            </w:r>
          </w:p>
        </w:tc>
        <w:tc>
          <w:tcPr>
            <w:tcW w:w="2300" w:type="dxa"/>
            <w:gridSpan w:val="2"/>
          </w:tcPr>
          <w:p w14:paraId="343E0527" w14:textId="11677676" w:rsidR="00DF3DD2" w:rsidRPr="00845540" w:rsidRDefault="00DF3DD2" w:rsidP="007A33D6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 xml:space="preserve">GV </w:t>
            </w:r>
            <w:r w:rsidR="007A33D6">
              <w:rPr>
                <w:color w:val="auto"/>
                <w:sz w:val="24"/>
                <w:szCs w:val="24"/>
              </w:rPr>
              <w:t>phân môn LS</w:t>
            </w:r>
          </w:p>
        </w:tc>
      </w:tr>
      <w:tr w:rsidR="00DF3DD2" w:rsidRPr="00845540" w14:paraId="5A0A649C" w14:textId="77777777" w:rsidTr="00DF3DD2">
        <w:tc>
          <w:tcPr>
            <w:tcW w:w="1457" w:type="dxa"/>
          </w:tcPr>
          <w:p w14:paraId="41E8A6EA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Thường xuyên 2</w:t>
            </w:r>
          </w:p>
        </w:tc>
        <w:tc>
          <w:tcPr>
            <w:tcW w:w="1179" w:type="dxa"/>
          </w:tcPr>
          <w:p w14:paraId="15583734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Dưới 35'</w:t>
            </w:r>
          </w:p>
        </w:tc>
        <w:tc>
          <w:tcPr>
            <w:tcW w:w="1199" w:type="dxa"/>
          </w:tcPr>
          <w:p w14:paraId="744A7159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Tuần 7</w:t>
            </w:r>
          </w:p>
        </w:tc>
        <w:tc>
          <w:tcPr>
            <w:tcW w:w="4200" w:type="dxa"/>
            <w:gridSpan w:val="3"/>
          </w:tcPr>
          <w:p w14:paraId="66EB4AA8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Trắc nghiệm (Lịch sử)</w:t>
            </w:r>
          </w:p>
        </w:tc>
        <w:tc>
          <w:tcPr>
            <w:tcW w:w="2300" w:type="dxa"/>
            <w:gridSpan w:val="2"/>
          </w:tcPr>
          <w:p w14:paraId="6B9BFB73" w14:textId="0F4983DF" w:rsidR="00DF3DD2" w:rsidRPr="00845540" w:rsidRDefault="007A33D6" w:rsidP="00C714AF">
            <w:pPr>
              <w:spacing w:before="0" w:after="0"/>
              <w:rPr>
                <w:color w:val="auto"/>
                <w:sz w:val="24"/>
              </w:rPr>
            </w:pPr>
            <w:r w:rsidRPr="00845540">
              <w:rPr>
                <w:color w:val="auto"/>
                <w:sz w:val="24"/>
                <w:szCs w:val="24"/>
              </w:rPr>
              <w:t xml:space="preserve">GV </w:t>
            </w:r>
            <w:r>
              <w:rPr>
                <w:color w:val="auto"/>
                <w:sz w:val="24"/>
                <w:szCs w:val="24"/>
              </w:rPr>
              <w:t>phân môn LS</w:t>
            </w:r>
          </w:p>
        </w:tc>
      </w:tr>
      <w:tr w:rsidR="00DF3DD2" w:rsidRPr="00845540" w14:paraId="39132371" w14:textId="77777777" w:rsidTr="00DF3DD2">
        <w:tc>
          <w:tcPr>
            <w:tcW w:w="1457" w:type="dxa"/>
          </w:tcPr>
          <w:p w14:paraId="5BC29BFF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Thường xuyên 3</w:t>
            </w:r>
          </w:p>
        </w:tc>
        <w:tc>
          <w:tcPr>
            <w:tcW w:w="1179" w:type="dxa"/>
          </w:tcPr>
          <w:p w14:paraId="53E771FB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Dưới 15'</w:t>
            </w:r>
          </w:p>
        </w:tc>
        <w:tc>
          <w:tcPr>
            <w:tcW w:w="1199" w:type="dxa"/>
          </w:tcPr>
          <w:p w14:paraId="710C9D0C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Trong các tiết học</w:t>
            </w:r>
          </w:p>
        </w:tc>
        <w:tc>
          <w:tcPr>
            <w:tcW w:w="4200" w:type="dxa"/>
            <w:gridSpan w:val="3"/>
          </w:tcPr>
          <w:p w14:paraId="0BF1C0A9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hỏi - đáp, thuyết trình, thực hành,  sản phẩm học tập</w:t>
            </w:r>
          </w:p>
        </w:tc>
        <w:tc>
          <w:tcPr>
            <w:tcW w:w="2300" w:type="dxa"/>
            <w:gridSpan w:val="2"/>
          </w:tcPr>
          <w:p w14:paraId="5478CB11" w14:textId="0F687B91" w:rsidR="00DF3DD2" w:rsidRPr="00845540" w:rsidRDefault="007A33D6" w:rsidP="007A33D6">
            <w:pPr>
              <w:spacing w:before="0" w:after="0"/>
              <w:rPr>
                <w:color w:val="auto"/>
                <w:sz w:val="24"/>
              </w:rPr>
            </w:pPr>
            <w:r w:rsidRPr="00845540">
              <w:rPr>
                <w:color w:val="auto"/>
                <w:sz w:val="24"/>
                <w:szCs w:val="24"/>
              </w:rPr>
              <w:t xml:space="preserve">GV </w:t>
            </w:r>
            <w:r>
              <w:rPr>
                <w:color w:val="auto"/>
                <w:sz w:val="24"/>
                <w:szCs w:val="24"/>
              </w:rPr>
              <w:t>phân môn ĐL</w:t>
            </w:r>
          </w:p>
        </w:tc>
      </w:tr>
      <w:tr w:rsidR="00DF3DD2" w:rsidRPr="00845540" w14:paraId="0D6B8C49" w14:textId="77777777" w:rsidTr="00DF3DD2">
        <w:trPr>
          <w:trHeight w:val="722"/>
        </w:trPr>
        <w:tc>
          <w:tcPr>
            <w:tcW w:w="1457" w:type="dxa"/>
          </w:tcPr>
          <w:p w14:paraId="2E437ED8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Thường xuyên 4</w:t>
            </w:r>
          </w:p>
        </w:tc>
        <w:tc>
          <w:tcPr>
            <w:tcW w:w="1179" w:type="dxa"/>
          </w:tcPr>
          <w:p w14:paraId="6E65E14F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Dưới 35'</w:t>
            </w:r>
          </w:p>
        </w:tc>
        <w:tc>
          <w:tcPr>
            <w:tcW w:w="1199" w:type="dxa"/>
          </w:tcPr>
          <w:p w14:paraId="5581806B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Tuần 6</w:t>
            </w:r>
          </w:p>
        </w:tc>
        <w:tc>
          <w:tcPr>
            <w:tcW w:w="4200" w:type="dxa"/>
            <w:gridSpan w:val="3"/>
          </w:tcPr>
          <w:p w14:paraId="6428784A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Bài thực hành/sản phẩm học tập (Địa lí)</w:t>
            </w:r>
          </w:p>
        </w:tc>
        <w:tc>
          <w:tcPr>
            <w:tcW w:w="2300" w:type="dxa"/>
            <w:gridSpan w:val="2"/>
          </w:tcPr>
          <w:p w14:paraId="7F9B8C8A" w14:textId="59379D0F" w:rsidR="00DF3DD2" w:rsidRPr="00845540" w:rsidRDefault="007A33D6" w:rsidP="00C714AF">
            <w:pPr>
              <w:spacing w:before="0" w:after="0"/>
              <w:rPr>
                <w:color w:val="auto"/>
                <w:sz w:val="24"/>
              </w:rPr>
            </w:pPr>
            <w:r w:rsidRPr="00845540">
              <w:rPr>
                <w:color w:val="auto"/>
                <w:sz w:val="24"/>
                <w:szCs w:val="24"/>
              </w:rPr>
              <w:t xml:space="preserve">GV </w:t>
            </w:r>
            <w:r>
              <w:rPr>
                <w:color w:val="auto"/>
                <w:sz w:val="24"/>
                <w:szCs w:val="24"/>
              </w:rPr>
              <w:t>phân môn ĐL</w:t>
            </w:r>
          </w:p>
        </w:tc>
      </w:tr>
      <w:tr w:rsidR="00DF3DD2" w:rsidRPr="00845540" w14:paraId="6C91F667" w14:textId="77777777" w:rsidTr="00647C42">
        <w:trPr>
          <w:gridAfter w:val="1"/>
          <w:wAfter w:w="13" w:type="dxa"/>
          <w:trHeight w:val="541"/>
        </w:trPr>
        <w:tc>
          <w:tcPr>
            <w:tcW w:w="1457" w:type="dxa"/>
          </w:tcPr>
          <w:p w14:paraId="71F193A0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lastRenderedPageBreak/>
              <w:t>Đánh giá GK1</w:t>
            </w:r>
          </w:p>
        </w:tc>
        <w:tc>
          <w:tcPr>
            <w:tcW w:w="1179" w:type="dxa"/>
          </w:tcPr>
          <w:p w14:paraId="5BB9496C" w14:textId="76520C1B" w:rsidR="00DF3DD2" w:rsidRPr="00845540" w:rsidRDefault="00B6725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60-9</w:t>
            </w:r>
            <w:r w:rsidR="00DF3DD2" w:rsidRPr="00845540">
              <w:rPr>
                <w:color w:val="auto"/>
                <w:sz w:val="24"/>
                <w:szCs w:val="24"/>
              </w:rPr>
              <w:t>0'</w:t>
            </w:r>
          </w:p>
        </w:tc>
        <w:tc>
          <w:tcPr>
            <w:tcW w:w="1199" w:type="dxa"/>
          </w:tcPr>
          <w:p w14:paraId="6E42AE71" w14:textId="70804ADE" w:rsidR="00DF3DD2" w:rsidRPr="00845540" w:rsidRDefault="00DF3DD2" w:rsidP="005C5782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Tuầ</w:t>
            </w:r>
            <w:r w:rsidR="00B67252" w:rsidRPr="00845540">
              <w:rPr>
                <w:color w:val="auto"/>
                <w:sz w:val="24"/>
                <w:szCs w:val="24"/>
              </w:rPr>
              <w:t xml:space="preserve">n </w:t>
            </w:r>
            <w:r w:rsidR="005C5782">
              <w:rPr>
                <w:color w:val="auto"/>
                <w:sz w:val="24"/>
                <w:szCs w:val="24"/>
              </w:rPr>
              <w:t>9-10</w:t>
            </w:r>
          </w:p>
        </w:tc>
        <w:tc>
          <w:tcPr>
            <w:tcW w:w="2260" w:type="dxa"/>
          </w:tcPr>
          <w:p w14:paraId="0F2B08B5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Trắc nghiệm 40%:</w:t>
            </w:r>
          </w:p>
          <w:p w14:paraId="00F9D1B6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Sử 50% (8 câu-2.đ)</w:t>
            </w:r>
          </w:p>
          <w:p w14:paraId="0AEEF150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Địa 50% (8 câu-2đ)</w:t>
            </w:r>
          </w:p>
        </w:tc>
        <w:tc>
          <w:tcPr>
            <w:tcW w:w="1927" w:type="dxa"/>
          </w:tcPr>
          <w:p w14:paraId="0BAC3467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Tự luận 60%:</w:t>
            </w:r>
          </w:p>
          <w:p w14:paraId="68630415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- Sử 50% - 3đ</w:t>
            </w:r>
          </w:p>
          <w:p w14:paraId="39A085B7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- Địa 50%-  3đ</w:t>
            </w:r>
          </w:p>
        </w:tc>
        <w:tc>
          <w:tcPr>
            <w:tcW w:w="2300" w:type="dxa"/>
            <w:gridSpan w:val="2"/>
            <w:vMerge w:val="restart"/>
          </w:tcPr>
          <w:p w14:paraId="5E3684D0" w14:textId="6F47BF5F" w:rsidR="00DF3DD2" w:rsidRPr="00845540" w:rsidRDefault="00DF3DD2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GV Nga Thanh</w:t>
            </w:r>
            <w:r w:rsidR="007A33D6">
              <w:rPr>
                <w:color w:val="auto"/>
                <w:sz w:val="24"/>
                <w:szCs w:val="24"/>
              </w:rPr>
              <w:t>, Trường, Duyên, Nga a</w:t>
            </w:r>
          </w:p>
        </w:tc>
      </w:tr>
      <w:tr w:rsidR="00DF3DD2" w:rsidRPr="00845540" w14:paraId="25D7CFDE" w14:textId="77777777" w:rsidTr="00647C42">
        <w:trPr>
          <w:gridAfter w:val="1"/>
          <w:wAfter w:w="13" w:type="dxa"/>
        </w:trPr>
        <w:tc>
          <w:tcPr>
            <w:tcW w:w="1457" w:type="dxa"/>
          </w:tcPr>
          <w:p w14:paraId="36A6BB44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Đánh giá CK 1</w:t>
            </w:r>
          </w:p>
        </w:tc>
        <w:tc>
          <w:tcPr>
            <w:tcW w:w="1179" w:type="dxa"/>
          </w:tcPr>
          <w:p w14:paraId="356ADE45" w14:textId="69DAD79C" w:rsidR="00DF3DD2" w:rsidRPr="00845540" w:rsidRDefault="00B6725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60-90'</w:t>
            </w:r>
          </w:p>
        </w:tc>
        <w:tc>
          <w:tcPr>
            <w:tcW w:w="1199" w:type="dxa"/>
          </w:tcPr>
          <w:p w14:paraId="5FDDCA3E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Tuần 18</w:t>
            </w:r>
          </w:p>
        </w:tc>
        <w:tc>
          <w:tcPr>
            <w:tcW w:w="2260" w:type="dxa"/>
          </w:tcPr>
          <w:p w14:paraId="5AA489CF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Trắc nghiệm 40%:</w:t>
            </w:r>
          </w:p>
          <w:p w14:paraId="7547A981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Sử 50% (8 câu-2.đ)</w:t>
            </w:r>
          </w:p>
          <w:p w14:paraId="593EBBDD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Địa 50% (8 câu-2đ)</w:t>
            </w:r>
          </w:p>
        </w:tc>
        <w:tc>
          <w:tcPr>
            <w:tcW w:w="1927" w:type="dxa"/>
          </w:tcPr>
          <w:p w14:paraId="56B9ECD1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Tự luận 60%:</w:t>
            </w:r>
          </w:p>
          <w:p w14:paraId="35BEFE78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- Sử 50% - 3đ</w:t>
            </w:r>
          </w:p>
          <w:p w14:paraId="7B3514B0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- Địa 50%-  3đ</w:t>
            </w:r>
          </w:p>
        </w:tc>
        <w:tc>
          <w:tcPr>
            <w:tcW w:w="2300" w:type="dxa"/>
            <w:gridSpan w:val="2"/>
            <w:vMerge/>
          </w:tcPr>
          <w:p w14:paraId="3E678EA3" w14:textId="77777777" w:rsidR="00DF3DD2" w:rsidRPr="00845540" w:rsidRDefault="00DF3DD2" w:rsidP="00C714AF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</w:tr>
      <w:tr w:rsidR="007A33D6" w:rsidRPr="00845540" w14:paraId="2384E36E" w14:textId="77777777" w:rsidTr="00DF3DD2">
        <w:trPr>
          <w:trHeight w:val="845"/>
        </w:trPr>
        <w:tc>
          <w:tcPr>
            <w:tcW w:w="1457" w:type="dxa"/>
          </w:tcPr>
          <w:p w14:paraId="634E4A84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Thường xuyên 1</w:t>
            </w:r>
          </w:p>
        </w:tc>
        <w:tc>
          <w:tcPr>
            <w:tcW w:w="1179" w:type="dxa"/>
          </w:tcPr>
          <w:p w14:paraId="4D8DA61C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Dưới 15'</w:t>
            </w:r>
          </w:p>
        </w:tc>
        <w:tc>
          <w:tcPr>
            <w:tcW w:w="1199" w:type="dxa"/>
          </w:tcPr>
          <w:p w14:paraId="4E2A5930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Trong các tiết học</w:t>
            </w:r>
          </w:p>
        </w:tc>
        <w:tc>
          <w:tcPr>
            <w:tcW w:w="4200" w:type="dxa"/>
            <w:gridSpan w:val="3"/>
          </w:tcPr>
          <w:p w14:paraId="49AC582F" w14:textId="77777777" w:rsidR="007A33D6" w:rsidRPr="00845540" w:rsidRDefault="007A33D6" w:rsidP="007A33D6">
            <w:pPr>
              <w:spacing w:before="0" w:after="0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hỏi - đáp, thuyết trình,   sản phẩm học tập.</w:t>
            </w:r>
          </w:p>
        </w:tc>
        <w:tc>
          <w:tcPr>
            <w:tcW w:w="2300" w:type="dxa"/>
            <w:gridSpan w:val="2"/>
          </w:tcPr>
          <w:p w14:paraId="73BFE36E" w14:textId="40AE295A" w:rsidR="007A33D6" w:rsidRPr="00845540" w:rsidRDefault="007A33D6" w:rsidP="007A33D6">
            <w:pPr>
              <w:spacing w:before="0" w:after="0"/>
              <w:rPr>
                <w:color w:val="auto"/>
                <w:sz w:val="26"/>
              </w:rPr>
            </w:pPr>
            <w:r w:rsidRPr="00845540">
              <w:rPr>
                <w:color w:val="auto"/>
                <w:sz w:val="24"/>
                <w:szCs w:val="24"/>
              </w:rPr>
              <w:t xml:space="preserve">GV </w:t>
            </w:r>
            <w:r>
              <w:rPr>
                <w:color w:val="auto"/>
                <w:sz w:val="24"/>
                <w:szCs w:val="24"/>
              </w:rPr>
              <w:t>phân môn LS</w:t>
            </w:r>
          </w:p>
        </w:tc>
      </w:tr>
      <w:tr w:rsidR="007A33D6" w:rsidRPr="00845540" w14:paraId="4793A0D2" w14:textId="77777777" w:rsidTr="00DF3DD2">
        <w:tc>
          <w:tcPr>
            <w:tcW w:w="1457" w:type="dxa"/>
          </w:tcPr>
          <w:p w14:paraId="3C15BF2A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Thường xuyên 2</w:t>
            </w:r>
          </w:p>
        </w:tc>
        <w:tc>
          <w:tcPr>
            <w:tcW w:w="1179" w:type="dxa"/>
          </w:tcPr>
          <w:p w14:paraId="29537DAF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Dưới 35'</w:t>
            </w:r>
          </w:p>
        </w:tc>
        <w:tc>
          <w:tcPr>
            <w:tcW w:w="1199" w:type="dxa"/>
          </w:tcPr>
          <w:p w14:paraId="03096ABC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Tuần 22</w:t>
            </w:r>
          </w:p>
        </w:tc>
        <w:tc>
          <w:tcPr>
            <w:tcW w:w="4200" w:type="dxa"/>
            <w:gridSpan w:val="3"/>
          </w:tcPr>
          <w:p w14:paraId="1B505EB4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Trắc nghiệm/ sản phẩm học tập</w:t>
            </w:r>
          </w:p>
        </w:tc>
        <w:tc>
          <w:tcPr>
            <w:tcW w:w="2300" w:type="dxa"/>
            <w:gridSpan w:val="2"/>
          </w:tcPr>
          <w:p w14:paraId="754DDFE7" w14:textId="50A3327B" w:rsidR="007A33D6" w:rsidRPr="00845540" w:rsidRDefault="007A33D6" w:rsidP="007A33D6">
            <w:pPr>
              <w:spacing w:before="0" w:after="0"/>
              <w:rPr>
                <w:color w:val="auto"/>
                <w:sz w:val="26"/>
              </w:rPr>
            </w:pPr>
            <w:r w:rsidRPr="00845540">
              <w:rPr>
                <w:color w:val="auto"/>
                <w:sz w:val="24"/>
                <w:szCs w:val="24"/>
              </w:rPr>
              <w:t xml:space="preserve">GV </w:t>
            </w:r>
            <w:r>
              <w:rPr>
                <w:color w:val="auto"/>
                <w:sz w:val="24"/>
                <w:szCs w:val="24"/>
              </w:rPr>
              <w:t>phân môn LS</w:t>
            </w:r>
          </w:p>
        </w:tc>
      </w:tr>
      <w:tr w:rsidR="007A33D6" w:rsidRPr="00845540" w14:paraId="615536A2" w14:textId="77777777" w:rsidTr="00DF3DD2">
        <w:tc>
          <w:tcPr>
            <w:tcW w:w="1457" w:type="dxa"/>
          </w:tcPr>
          <w:p w14:paraId="058D7488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Thường xuyên 3</w:t>
            </w:r>
          </w:p>
        </w:tc>
        <w:tc>
          <w:tcPr>
            <w:tcW w:w="1179" w:type="dxa"/>
          </w:tcPr>
          <w:p w14:paraId="1EBC2986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Dưới 15'</w:t>
            </w:r>
          </w:p>
        </w:tc>
        <w:tc>
          <w:tcPr>
            <w:tcW w:w="1199" w:type="dxa"/>
          </w:tcPr>
          <w:p w14:paraId="3391C249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Trong các tiết học</w:t>
            </w:r>
          </w:p>
        </w:tc>
        <w:tc>
          <w:tcPr>
            <w:tcW w:w="4200" w:type="dxa"/>
            <w:gridSpan w:val="3"/>
          </w:tcPr>
          <w:p w14:paraId="79D744BB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hỏi - đáp, thuyết trình, thực hành,  sản phẩm học tập</w:t>
            </w:r>
          </w:p>
        </w:tc>
        <w:tc>
          <w:tcPr>
            <w:tcW w:w="2300" w:type="dxa"/>
            <w:gridSpan w:val="2"/>
          </w:tcPr>
          <w:p w14:paraId="5274AE72" w14:textId="4A94CEFC" w:rsidR="007A33D6" w:rsidRPr="00845540" w:rsidRDefault="007A33D6" w:rsidP="007A33D6">
            <w:pPr>
              <w:spacing w:before="0" w:after="0"/>
              <w:rPr>
                <w:color w:val="auto"/>
                <w:sz w:val="26"/>
              </w:rPr>
            </w:pPr>
            <w:r w:rsidRPr="00845540">
              <w:rPr>
                <w:color w:val="auto"/>
                <w:sz w:val="24"/>
                <w:szCs w:val="24"/>
              </w:rPr>
              <w:t xml:space="preserve">GV </w:t>
            </w:r>
            <w:r>
              <w:rPr>
                <w:color w:val="auto"/>
                <w:sz w:val="24"/>
                <w:szCs w:val="24"/>
              </w:rPr>
              <w:t>phân môn ĐL</w:t>
            </w:r>
          </w:p>
        </w:tc>
      </w:tr>
      <w:tr w:rsidR="007A33D6" w:rsidRPr="00845540" w14:paraId="0CFE7F4D" w14:textId="77777777" w:rsidTr="00DF3DD2">
        <w:trPr>
          <w:trHeight w:val="722"/>
        </w:trPr>
        <w:tc>
          <w:tcPr>
            <w:tcW w:w="1457" w:type="dxa"/>
          </w:tcPr>
          <w:p w14:paraId="1D1DE249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Thường xuyên 4</w:t>
            </w:r>
          </w:p>
        </w:tc>
        <w:tc>
          <w:tcPr>
            <w:tcW w:w="1179" w:type="dxa"/>
          </w:tcPr>
          <w:p w14:paraId="1E7EC08C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Dưới 35'</w:t>
            </w:r>
          </w:p>
        </w:tc>
        <w:tc>
          <w:tcPr>
            <w:tcW w:w="1199" w:type="dxa"/>
          </w:tcPr>
          <w:p w14:paraId="7FAD6CE8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Tuần 21</w:t>
            </w:r>
          </w:p>
        </w:tc>
        <w:tc>
          <w:tcPr>
            <w:tcW w:w="4200" w:type="dxa"/>
            <w:gridSpan w:val="3"/>
          </w:tcPr>
          <w:p w14:paraId="3B380D5F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Bài thực hành/sản phẩm học tập</w:t>
            </w:r>
          </w:p>
        </w:tc>
        <w:tc>
          <w:tcPr>
            <w:tcW w:w="2300" w:type="dxa"/>
            <w:gridSpan w:val="2"/>
          </w:tcPr>
          <w:p w14:paraId="7065D08C" w14:textId="2CF6F44D" w:rsidR="007A33D6" w:rsidRPr="00845540" w:rsidRDefault="007A33D6" w:rsidP="007A33D6">
            <w:pPr>
              <w:spacing w:before="0" w:after="0"/>
              <w:rPr>
                <w:color w:val="auto"/>
                <w:sz w:val="26"/>
              </w:rPr>
            </w:pPr>
            <w:r w:rsidRPr="00845540">
              <w:rPr>
                <w:color w:val="auto"/>
                <w:sz w:val="24"/>
                <w:szCs w:val="24"/>
              </w:rPr>
              <w:t xml:space="preserve">GV </w:t>
            </w:r>
            <w:r>
              <w:rPr>
                <w:color w:val="auto"/>
                <w:sz w:val="24"/>
                <w:szCs w:val="24"/>
              </w:rPr>
              <w:t>phân môn ĐL</w:t>
            </w:r>
          </w:p>
        </w:tc>
      </w:tr>
      <w:tr w:rsidR="007A33D6" w:rsidRPr="00845540" w14:paraId="478AAFDD" w14:textId="77777777" w:rsidTr="00647C42">
        <w:trPr>
          <w:gridAfter w:val="1"/>
          <w:wAfter w:w="13" w:type="dxa"/>
        </w:trPr>
        <w:tc>
          <w:tcPr>
            <w:tcW w:w="1457" w:type="dxa"/>
          </w:tcPr>
          <w:p w14:paraId="1A666AF1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Đánh giá GK 2</w:t>
            </w:r>
          </w:p>
        </w:tc>
        <w:tc>
          <w:tcPr>
            <w:tcW w:w="1179" w:type="dxa"/>
          </w:tcPr>
          <w:p w14:paraId="66215B57" w14:textId="6FF8D63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60-90'</w:t>
            </w:r>
          </w:p>
        </w:tc>
        <w:tc>
          <w:tcPr>
            <w:tcW w:w="1199" w:type="dxa"/>
          </w:tcPr>
          <w:p w14:paraId="28BA16DD" w14:textId="15755506" w:rsidR="007A33D6" w:rsidRPr="00845540" w:rsidRDefault="007A33D6" w:rsidP="00203742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 xml:space="preserve">Tuần </w:t>
            </w:r>
            <w:r w:rsidR="00203742">
              <w:rPr>
                <w:color w:val="auto"/>
                <w:sz w:val="24"/>
                <w:szCs w:val="24"/>
              </w:rPr>
              <w:t>26</w:t>
            </w:r>
            <w:r w:rsidR="005C5782">
              <w:rPr>
                <w:color w:val="auto"/>
                <w:sz w:val="24"/>
                <w:szCs w:val="24"/>
              </w:rPr>
              <w:t>-27</w:t>
            </w:r>
          </w:p>
        </w:tc>
        <w:tc>
          <w:tcPr>
            <w:tcW w:w="2260" w:type="dxa"/>
          </w:tcPr>
          <w:p w14:paraId="060BD23D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Trắc nghiệm 40%:</w:t>
            </w:r>
          </w:p>
          <w:p w14:paraId="0E8D193F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Sử 50% (8 câu-2.đ)</w:t>
            </w:r>
          </w:p>
          <w:p w14:paraId="560E4A5F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Địa 50% (8 câu-2đ)</w:t>
            </w:r>
          </w:p>
        </w:tc>
        <w:tc>
          <w:tcPr>
            <w:tcW w:w="1927" w:type="dxa"/>
          </w:tcPr>
          <w:p w14:paraId="7D47F919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Tự luận 60%:</w:t>
            </w:r>
          </w:p>
          <w:p w14:paraId="4D2C2513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- Sử 50% - 3đ</w:t>
            </w:r>
          </w:p>
          <w:p w14:paraId="31972072" w14:textId="77777777" w:rsidR="007A33D6" w:rsidRPr="00845540" w:rsidRDefault="007A33D6" w:rsidP="007A33D6">
            <w:pPr>
              <w:spacing w:before="0" w:after="0"/>
              <w:rPr>
                <w:color w:val="auto"/>
                <w:sz w:val="26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- Địa 50%-  3đ</w:t>
            </w:r>
          </w:p>
        </w:tc>
        <w:tc>
          <w:tcPr>
            <w:tcW w:w="2300" w:type="dxa"/>
            <w:gridSpan w:val="2"/>
            <w:vMerge w:val="restart"/>
          </w:tcPr>
          <w:p w14:paraId="0DC48764" w14:textId="0F507CA0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GV Nga Thanh</w:t>
            </w:r>
            <w:r>
              <w:rPr>
                <w:color w:val="auto"/>
                <w:sz w:val="24"/>
                <w:szCs w:val="24"/>
              </w:rPr>
              <w:t>, Trường, Duyên, Nga a</w:t>
            </w:r>
          </w:p>
        </w:tc>
      </w:tr>
      <w:tr w:rsidR="007A33D6" w:rsidRPr="00ED6994" w14:paraId="14578E05" w14:textId="77777777" w:rsidTr="00647C42">
        <w:trPr>
          <w:gridAfter w:val="1"/>
          <w:wAfter w:w="13" w:type="dxa"/>
          <w:trHeight w:val="1345"/>
        </w:trPr>
        <w:tc>
          <w:tcPr>
            <w:tcW w:w="1457" w:type="dxa"/>
          </w:tcPr>
          <w:p w14:paraId="2E899564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845540">
              <w:rPr>
                <w:color w:val="auto"/>
                <w:sz w:val="24"/>
                <w:szCs w:val="24"/>
              </w:rPr>
              <w:t>Đánh giá CK 2</w:t>
            </w:r>
          </w:p>
        </w:tc>
        <w:tc>
          <w:tcPr>
            <w:tcW w:w="1179" w:type="dxa"/>
          </w:tcPr>
          <w:p w14:paraId="6F34EA94" w14:textId="159EE042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60-90'</w:t>
            </w:r>
          </w:p>
        </w:tc>
        <w:tc>
          <w:tcPr>
            <w:tcW w:w="1199" w:type="dxa"/>
          </w:tcPr>
          <w:p w14:paraId="5C181405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</w:rPr>
              <w:t>Tuần 35</w:t>
            </w:r>
          </w:p>
        </w:tc>
        <w:tc>
          <w:tcPr>
            <w:tcW w:w="2260" w:type="dxa"/>
          </w:tcPr>
          <w:p w14:paraId="22C4DF28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Trắc nghiệm 40%:</w:t>
            </w:r>
          </w:p>
          <w:p w14:paraId="75B1C51D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Sử 50% (8 câu-2.đ)</w:t>
            </w:r>
          </w:p>
          <w:p w14:paraId="3FE3E398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Địa 50% (8 câu-2đ)</w:t>
            </w:r>
          </w:p>
        </w:tc>
        <w:tc>
          <w:tcPr>
            <w:tcW w:w="1927" w:type="dxa"/>
          </w:tcPr>
          <w:p w14:paraId="249F1403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Tự luận 60%:</w:t>
            </w:r>
          </w:p>
          <w:p w14:paraId="05CF901C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- Sử 50% - 3đ</w:t>
            </w:r>
          </w:p>
          <w:p w14:paraId="06D82D8F" w14:textId="77777777" w:rsidR="007A33D6" w:rsidRPr="00845540" w:rsidRDefault="007A33D6" w:rsidP="007A33D6">
            <w:pPr>
              <w:spacing w:before="0"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45540">
              <w:rPr>
                <w:color w:val="auto"/>
                <w:sz w:val="24"/>
                <w:szCs w:val="24"/>
                <w:lang w:val="vi-VN"/>
              </w:rPr>
              <w:t>- Địa 50%-  3đ</w:t>
            </w:r>
          </w:p>
        </w:tc>
        <w:tc>
          <w:tcPr>
            <w:tcW w:w="2300" w:type="dxa"/>
            <w:gridSpan w:val="2"/>
            <w:vMerge/>
          </w:tcPr>
          <w:p w14:paraId="2E5880F2" w14:textId="77777777" w:rsidR="007A33D6" w:rsidRPr="00845540" w:rsidRDefault="007A33D6" w:rsidP="007A33D6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</w:tr>
    </w:tbl>
    <w:p w14:paraId="7DF021F1" w14:textId="77777777" w:rsidR="00DF3DD2" w:rsidRPr="00845540" w:rsidRDefault="00DF3DD2" w:rsidP="00DF3DD2">
      <w:pPr>
        <w:spacing w:before="0" w:after="0"/>
        <w:jc w:val="both"/>
        <w:rPr>
          <w:b/>
          <w:bCs/>
          <w:color w:val="auto"/>
          <w:sz w:val="24"/>
          <w:szCs w:val="28"/>
          <w:lang w:val="vi-VN"/>
        </w:rPr>
      </w:pPr>
    </w:p>
    <w:p w14:paraId="00530960" w14:textId="77777777" w:rsidR="00DF3DD2" w:rsidRPr="00845540" w:rsidRDefault="00DF3DD2" w:rsidP="00C925C0">
      <w:pPr>
        <w:spacing w:before="0" w:after="0"/>
        <w:jc w:val="both"/>
        <w:rPr>
          <w:b/>
          <w:color w:val="auto"/>
          <w:sz w:val="26"/>
          <w:szCs w:val="28"/>
          <w:lang w:val="vi-VN"/>
        </w:rPr>
      </w:pPr>
    </w:p>
    <w:p w14:paraId="19F2DABF" w14:textId="77777777" w:rsidR="000314F0" w:rsidRPr="00ED6994" w:rsidRDefault="002E1516" w:rsidP="00C925C0">
      <w:pPr>
        <w:spacing w:before="0" w:after="0"/>
        <w:rPr>
          <w:color w:val="auto"/>
          <w:sz w:val="26"/>
          <w:lang w:val="vi-VN"/>
        </w:rPr>
      </w:pPr>
      <w:r w:rsidRPr="00ED6994">
        <w:rPr>
          <w:color w:val="auto"/>
          <w:sz w:val="26"/>
          <w:lang w:val="vi-VN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3438"/>
        <w:gridCol w:w="3460"/>
      </w:tblGrid>
      <w:tr w:rsidR="000314F0" w:rsidRPr="00585248" w14:paraId="064A454D" w14:textId="77777777" w:rsidTr="00CE07AF">
        <w:tc>
          <w:tcPr>
            <w:tcW w:w="4520" w:type="dxa"/>
            <w:shd w:val="clear" w:color="auto" w:fill="auto"/>
          </w:tcPr>
          <w:p w14:paraId="14BE9CD8" w14:textId="77777777" w:rsidR="000314F0" w:rsidRPr="00585248" w:rsidRDefault="000314F0" w:rsidP="00CE07AF">
            <w:pPr>
              <w:jc w:val="center"/>
              <w:rPr>
                <w:rFonts w:eastAsia="Calibri"/>
                <w:b/>
                <w:sz w:val="26"/>
                <w:szCs w:val="28"/>
              </w:rPr>
            </w:pPr>
            <w:r w:rsidRPr="00585248">
              <w:rPr>
                <w:b/>
                <w:bCs/>
                <w:i/>
                <w:iCs/>
                <w:sz w:val="26"/>
                <w:szCs w:val="28"/>
              </w:rPr>
              <w:t>Xác nhận c</w:t>
            </w:r>
            <w:bookmarkStart w:id="0" w:name="_GoBack"/>
            <w:bookmarkEnd w:id="0"/>
            <w:r w:rsidRPr="00585248">
              <w:rPr>
                <w:b/>
                <w:bCs/>
                <w:i/>
                <w:iCs/>
                <w:sz w:val="26"/>
                <w:szCs w:val="28"/>
              </w:rPr>
              <w:t>ủa BGH</w:t>
            </w:r>
          </w:p>
        </w:tc>
        <w:tc>
          <w:tcPr>
            <w:tcW w:w="4521" w:type="dxa"/>
            <w:shd w:val="clear" w:color="auto" w:fill="auto"/>
          </w:tcPr>
          <w:p w14:paraId="6F93BA92" w14:textId="77777777" w:rsidR="000314F0" w:rsidRPr="00585248" w:rsidRDefault="000314F0" w:rsidP="00CE07AF">
            <w:pPr>
              <w:jc w:val="center"/>
              <w:rPr>
                <w:rFonts w:eastAsia="Calibri"/>
                <w:b/>
                <w:sz w:val="26"/>
                <w:szCs w:val="28"/>
              </w:rPr>
            </w:pPr>
            <w:r w:rsidRPr="00585248">
              <w:rPr>
                <w:b/>
                <w:sz w:val="26"/>
                <w:szCs w:val="28"/>
              </w:rPr>
              <w:t>TỔ CM XÁC NHẬN</w:t>
            </w:r>
          </w:p>
        </w:tc>
        <w:tc>
          <w:tcPr>
            <w:tcW w:w="4521" w:type="dxa"/>
            <w:shd w:val="clear" w:color="auto" w:fill="auto"/>
          </w:tcPr>
          <w:p w14:paraId="11696469" w14:textId="77777777" w:rsidR="000314F0" w:rsidRPr="00585248" w:rsidRDefault="000314F0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  <w:r w:rsidRPr="00585248">
              <w:rPr>
                <w:b/>
                <w:bCs/>
                <w:i/>
                <w:iCs/>
                <w:sz w:val="26"/>
                <w:szCs w:val="28"/>
              </w:rPr>
              <w:t>Giáo viên</w:t>
            </w:r>
          </w:p>
          <w:p w14:paraId="133DBCE1" w14:textId="77777777" w:rsidR="000314F0" w:rsidRPr="00585248" w:rsidRDefault="000314F0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</w:p>
          <w:p w14:paraId="4283C813" w14:textId="77777777" w:rsidR="000314F0" w:rsidRPr="00585248" w:rsidRDefault="000314F0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</w:p>
          <w:p w14:paraId="549F4D8E" w14:textId="77777777" w:rsidR="000314F0" w:rsidRPr="00585248" w:rsidRDefault="000314F0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</w:p>
          <w:p w14:paraId="2431E9AD" w14:textId="77777777" w:rsidR="000314F0" w:rsidRDefault="000314F0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  <w:r w:rsidRPr="00585248">
              <w:rPr>
                <w:b/>
                <w:bCs/>
                <w:i/>
                <w:iCs/>
                <w:sz w:val="26"/>
                <w:szCs w:val="28"/>
              </w:rPr>
              <w:t>Phạm Thị Nga Thanh</w:t>
            </w:r>
          </w:p>
          <w:p w14:paraId="24B0C1B8" w14:textId="77777777" w:rsidR="00ED6994" w:rsidRDefault="00ED6994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</w:p>
          <w:p w14:paraId="0C94CA5A" w14:textId="77777777" w:rsidR="00ED6994" w:rsidRDefault="00ED6994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</w:p>
          <w:p w14:paraId="6D2C7E4A" w14:textId="2AECB6C2" w:rsidR="00ED6994" w:rsidRDefault="00ED6994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  <w:r>
              <w:rPr>
                <w:b/>
                <w:bCs/>
                <w:i/>
                <w:iCs/>
                <w:sz w:val="26"/>
                <w:szCs w:val="28"/>
              </w:rPr>
              <w:t>Vũ Thị Hồng Duyên</w:t>
            </w:r>
          </w:p>
          <w:p w14:paraId="709188BF" w14:textId="77777777" w:rsidR="00ED6994" w:rsidRDefault="00ED6994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</w:p>
          <w:p w14:paraId="0CDDEEAB" w14:textId="77777777" w:rsidR="00ED6994" w:rsidRDefault="00ED6994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</w:p>
          <w:p w14:paraId="23882413" w14:textId="77777777" w:rsidR="00ED6994" w:rsidRDefault="00ED6994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  <w:r>
              <w:rPr>
                <w:b/>
                <w:bCs/>
                <w:i/>
                <w:iCs/>
                <w:sz w:val="26"/>
                <w:szCs w:val="28"/>
              </w:rPr>
              <w:t>Lê Văn Trường</w:t>
            </w:r>
          </w:p>
          <w:p w14:paraId="5AD59EB6" w14:textId="77777777" w:rsidR="00ED6994" w:rsidRDefault="00ED6994" w:rsidP="00CE07AF">
            <w:pPr>
              <w:jc w:val="center"/>
              <w:rPr>
                <w:b/>
                <w:bCs/>
                <w:i/>
                <w:iCs/>
                <w:sz w:val="26"/>
                <w:szCs w:val="28"/>
              </w:rPr>
            </w:pPr>
          </w:p>
          <w:p w14:paraId="7E6F1374" w14:textId="228CEB17" w:rsidR="00ED6994" w:rsidRPr="00585248" w:rsidRDefault="00ED6994" w:rsidP="00CE07AF">
            <w:pPr>
              <w:jc w:val="center"/>
              <w:rPr>
                <w:rFonts w:eastAsia="Calibri"/>
                <w:b/>
                <w:sz w:val="26"/>
                <w:szCs w:val="28"/>
              </w:rPr>
            </w:pPr>
            <w:r>
              <w:rPr>
                <w:b/>
                <w:bCs/>
                <w:i/>
                <w:iCs/>
                <w:sz w:val="26"/>
                <w:szCs w:val="28"/>
              </w:rPr>
              <w:t>Nguyễn Thị Thuý Nga a</w:t>
            </w:r>
          </w:p>
        </w:tc>
      </w:tr>
    </w:tbl>
    <w:p w14:paraId="73193492" w14:textId="7B0C179D" w:rsidR="002E1516" w:rsidRPr="00845540" w:rsidRDefault="002E1516" w:rsidP="00C925C0">
      <w:pPr>
        <w:spacing w:before="0" w:after="0"/>
        <w:rPr>
          <w:color w:val="auto"/>
          <w:sz w:val="26"/>
        </w:rPr>
      </w:pPr>
    </w:p>
    <w:p w14:paraId="2902C95D" w14:textId="77777777" w:rsidR="002E1516" w:rsidRPr="00845540" w:rsidRDefault="002E1516" w:rsidP="00C925C0">
      <w:pPr>
        <w:spacing w:before="0" w:after="0"/>
        <w:rPr>
          <w:color w:val="auto"/>
          <w:sz w:val="26"/>
        </w:rPr>
      </w:pPr>
    </w:p>
    <w:sectPr w:rsidR="002E1516" w:rsidRPr="00845540" w:rsidSect="00C568CF">
      <w:headerReference w:type="default" r:id="rId8"/>
      <w:pgSz w:w="11901" w:h="16840" w:code="9"/>
      <w:pgMar w:top="709" w:right="993" w:bottom="426" w:left="851" w:header="426" w:footer="61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30E12" w14:textId="77777777" w:rsidR="00D333F0" w:rsidRDefault="00D333F0" w:rsidP="00C714AF">
      <w:pPr>
        <w:spacing w:before="0" w:after="0"/>
      </w:pPr>
      <w:r>
        <w:separator/>
      </w:r>
    </w:p>
  </w:endnote>
  <w:endnote w:type="continuationSeparator" w:id="0">
    <w:p w14:paraId="078528B0" w14:textId="77777777" w:rsidR="00D333F0" w:rsidRDefault="00D333F0" w:rsidP="00C714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53595" w14:textId="77777777" w:rsidR="00D333F0" w:rsidRDefault="00D333F0" w:rsidP="00C714AF">
      <w:pPr>
        <w:spacing w:before="0" w:after="0"/>
      </w:pPr>
      <w:r>
        <w:separator/>
      </w:r>
    </w:p>
  </w:footnote>
  <w:footnote w:type="continuationSeparator" w:id="0">
    <w:p w14:paraId="507FD5B8" w14:textId="77777777" w:rsidR="00D333F0" w:rsidRDefault="00D333F0" w:rsidP="00C714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04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8A48DD" w14:textId="397413B9" w:rsidR="001A021C" w:rsidRDefault="001A02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99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4D5989A" w14:textId="77777777" w:rsidR="001A021C" w:rsidRDefault="001A0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732"/>
    <w:multiLevelType w:val="hybridMultilevel"/>
    <w:tmpl w:val="8BF22650"/>
    <w:lvl w:ilvl="0" w:tplc="DEAE6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C2B"/>
    <w:multiLevelType w:val="hybridMultilevel"/>
    <w:tmpl w:val="F57AFBEE"/>
    <w:lvl w:ilvl="0" w:tplc="AE5A3F7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B9167AF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" w15:restartNumberingAfterBreak="0">
    <w:nsid w:val="0D982850"/>
    <w:multiLevelType w:val="hybridMultilevel"/>
    <w:tmpl w:val="B9D47B5E"/>
    <w:lvl w:ilvl="0" w:tplc="6E6EE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ADC"/>
    <w:multiLevelType w:val="hybridMultilevel"/>
    <w:tmpl w:val="B7D01F12"/>
    <w:lvl w:ilvl="0" w:tplc="DA70A7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02DD7"/>
    <w:multiLevelType w:val="hybridMultilevel"/>
    <w:tmpl w:val="E02EF336"/>
    <w:lvl w:ilvl="0" w:tplc="90F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290"/>
    <w:multiLevelType w:val="hybridMultilevel"/>
    <w:tmpl w:val="01EAD172"/>
    <w:lvl w:ilvl="0" w:tplc="0C961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31E3"/>
    <w:multiLevelType w:val="hybridMultilevel"/>
    <w:tmpl w:val="0AACA572"/>
    <w:lvl w:ilvl="0" w:tplc="A1C6D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54E69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9" w15:restartNumberingAfterBreak="0">
    <w:nsid w:val="235C4348"/>
    <w:multiLevelType w:val="multilevel"/>
    <w:tmpl w:val="235C434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D434E2"/>
    <w:multiLevelType w:val="hybridMultilevel"/>
    <w:tmpl w:val="ACB406D6"/>
    <w:lvl w:ilvl="0" w:tplc="449C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069DA"/>
    <w:multiLevelType w:val="hybridMultilevel"/>
    <w:tmpl w:val="90940ED6"/>
    <w:lvl w:ilvl="0" w:tplc="74DC9D40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2CDB1A12"/>
    <w:multiLevelType w:val="hybridMultilevel"/>
    <w:tmpl w:val="F12CED1E"/>
    <w:lvl w:ilvl="0" w:tplc="11287988">
      <w:start w:val="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C2DDA"/>
    <w:multiLevelType w:val="multilevel"/>
    <w:tmpl w:val="2E6C2DDA"/>
    <w:lvl w:ilvl="0">
      <w:start w:val="2"/>
      <w:numFmt w:val="bullet"/>
      <w:lvlText w:val=""/>
      <w:lvlJc w:val="left"/>
      <w:pPr>
        <w:ind w:left="1647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51106E4"/>
    <w:multiLevelType w:val="hybridMultilevel"/>
    <w:tmpl w:val="C156AD5E"/>
    <w:lvl w:ilvl="0" w:tplc="863E59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300EF"/>
    <w:multiLevelType w:val="hybridMultilevel"/>
    <w:tmpl w:val="EF1A3D82"/>
    <w:lvl w:ilvl="0" w:tplc="B09CDC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F3EDF"/>
    <w:multiLevelType w:val="hybridMultilevel"/>
    <w:tmpl w:val="0F26857E"/>
    <w:lvl w:ilvl="0" w:tplc="7C7627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800F2"/>
    <w:multiLevelType w:val="hybridMultilevel"/>
    <w:tmpl w:val="28663D94"/>
    <w:lvl w:ilvl="0" w:tplc="D292C1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E703A"/>
    <w:multiLevelType w:val="hybridMultilevel"/>
    <w:tmpl w:val="111012DA"/>
    <w:lvl w:ilvl="0" w:tplc="67EA03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802A3D"/>
    <w:multiLevelType w:val="hybridMultilevel"/>
    <w:tmpl w:val="98DC9A54"/>
    <w:lvl w:ilvl="0" w:tplc="1D768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C49BB"/>
    <w:multiLevelType w:val="hybridMultilevel"/>
    <w:tmpl w:val="2B2E0C24"/>
    <w:lvl w:ilvl="0" w:tplc="973446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3059"/>
    <w:multiLevelType w:val="hybridMultilevel"/>
    <w:tmpl w:val="B332F894"/>
    <w:lvl w:ilvl="0" w:tplc="46524C1E">
      <w:start w:val="9"/>
      <w:numFmt w:val="upperLetter"/>
      <w:lvlText w:val="%1."/>
      <w:lvlJc w:val="left"/>
      <w:pPr>
        <w:ind w:left="1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2" w15:restartNumberingAfterBreak="0">
    <w:nsid w:val="521A0833"/>
    <w:multiLevelType w:val="multilevel"/>
    <w:tmpl w:val="855A4114"/>
    <w:lvl w:ilvl="0">
      <w:start w:val="1"/>
      <w:numFmt w:val="decimal"/>
      <w:lvlText w:val="%1."/>
      <w:lvlJc w:val="left"/>
      <w:pPr>
        <w:ind w:left="804" w:hanging="360"/>
      </w:pPr>
    </w:lvl>
    <w:lvl w:ilvl="1">
      <w:start w:val="2"/>
      <w:numFmt w:val="decimal"/>
      <w:isLgl/>
      <w:lvlText w:val="%1.%2."/>
      <w:lvlJc w:val="left"/>
      <w:pPr>
        <w:ind w:left="1164" w:hanging="720"/>
      </w:pPr>
    </w:lvl>
    <w:lvl w:ilvl="2">
      <w:start w:val="1"/>
      <w:numFmt w:val="decimal"/>
      <w:isLgl/>
      <w:lvlText w:val="%1.%2.%3."/>
      <w:lvlJc w:val="left"/>
      <w:pPr>
        <w:ind w:left="1164" w:hanging="720"/>
      </w:pPr>
    </w:lvl>
    <w:lvl w:ilvl="3">
      <w:start w:val="1"/>
      <w:numFmt w:val="decimal"/>
      <w:isLgl/>
      <w:lvlText w:val="%1.%2.%3.%4."/>
      <w:lvlJc w:val="left"/>
      <w:pPr>
        <w:ind w:left="1524" w:hanging="1080"/>
      </w:pPr>
    </w:lvl>
    <w:lvl w:ilvl="4">
      <w:start w:val="1"/>
      <w:numFmt w:val="decimal"/>
      <w:isLgl/>
      <w:lvlText w:val="%1.%2.%3.%4.%5."/>
      <w:lvlJc w:val="left"/>
      <w:pPr>
        <w:ind w:left="1524" w:hanging="1080"/>
      </w:pPr>
    </w:lvl>
    <w:lvl w:ilvl="5">
      <w:start w:val="1"/>
      <w:numFmt w:val="decimal"/>
      <w:isLgl/>
      <w:lvlText w:val="%1.%2.%3.%4.%5.%6."/>
      <w:lvlJc w:val="left"/>
      <w:pPr>
        <w:ind w:left="1884" w:hanging="1440"/>
      </w:pPr>
    </w:lvl>
    <w:lvl w:ilvl="6">
      <w:start w:val="1"/>
      <w:numFmt w:val="decimal"/>
      <w:isLgl/>
      <w:lvlText w:val="%1.%2.%3.%4.%5.%6.%7."/>
      <w:lvlJc w:val="left"/>
      <w:pPr>
        <w:ind w:left="1884" w:hanging="1440"/>
      </w:pPr>
    </w:lvl>
    <w:lvl w:ilvl="7">
      <w:start w:val="1"/>
      <w:numFmt w:val="decimal"/>
      <w:isLgl/>
      <w:lvlText w:val="%1.%2.%3.%4.%5.%6.%7.%8."/>
      <w:lvlJc w:val="left"/>
      <w:pPr>
        <w:ind w:left="2244" w:hanging="1800"/>
      </w:pPr>
    </w:lvl>
    <w:lvl w:ilvl="8">
      <w:start w:val="1"/>
      <w:numFmt w:val="decimal"/>
      <w:isLgl/>
      <w:lvlText w:val="%1.%2.%3.%4.%5.%6.%7.%8.%9."/>
      <w:lvlJc w:val="left"/>
      <w:pPr>
        <w:ind w:left="2244" w:hanging="1800"/>
      </w:pPr>
    </w:lvl>
  </w:abstractNum>
  <w:abstractNum w:abstractNumId="23" w15:restartNumberingAfterBreak="0">
    <w:nsid w:val="53535FF7"/>
    <w:multiLevelType w:val="multilevel"/>
    <w:tmpl w:val="8ADC7A5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4" w15:restartNumberingAfterBreak="0">
    <w:nsid w:val="59002F46"/>
    <w:multiLevelType w:val="hybridMultilevel"/>
    <w:tmpl w:val="F392EE8C"/>
    <w:lvl w:ilvl="0" w:tplc="BF48B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C71E59"/>
    <w:multiLevelType w:val="hybridMultilevel"/>
    <w:tmpl w:val="BA00392A"/>
    <w:lvl w:ilvl="0" w:tplc="9E6E6C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7265CC4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7" w15:restartNumberingAfterBreak="0">
    <w:nsid w:val="68ED0DF4"/>
    <w:multiLevelType w:val="hybridMultilevel"/>
    <w:tmpl w:val="00CE2C44"/>
    <w:lvl w:ilvl="0" w:tplc="89B8B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EF5B7B"/>
    <w:multiLevelType w:val="hybridMultilevel"/>
    <w:tmpl w:val="F828BEA0"/>
    <w:lvl w:ilvl="0" w:tplc="61C2AE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71CA7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0" w15:restartNumberingAfterBreak="0">
    <w:nsid w:val="6C430F2C"/>
    <w:multiLevelType w:val="hybridMultilevel"/>
    <w:tmpl w:val="66B49D7C"/>
    <w:lvl w:ilvl="0" w:tplc="D1D2E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B1874"/>
    <w:multiLevelType w:val="hybridMultilevel"/>
    <w:tmpl w:val="D42AEE70"/>
    <w:lvl w:ilvl="0" w:tplc="35EE56F8">
      <w:start w:val="1"/>
      <w:numFmt w:val="bullet"/>
      <w:lvlText w:val="-"/>
      <w:lvlJc w:val="left"/>
      <w:pPr>
        <w:ind w:left="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32" w15:restartNumberingAfterBreak="0">
    <w:nsid w:val="704261D7"/>
    <w:multiLevelType w:val="hybridMultilevel"/>
    <w:tmpl w:val="6DF49EEE"/>
    <w:lvl w:ilvl="0" w:tplc="867A7060">
      <w:start w:val="1"/>
      <w:numFmt w:val="upperRoman"/>
      <w:lvlText w:val="%1."/>
      <w:lvlJc w:val="left"/>
      <w:pPr>
        <w:ind w:left="22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2" w:hanging="360"/>
      </w:pPr>
    </w:lvl>
    <w:lvl w:ilvl="2" w:tplc="0409001B" w:tentative="1">
      <w:start w:val="1"/>
      <w:numFmt w:val="lowerRoman"/>
      <w:lvlText w:val="%3."/>
      <w:lvlJc w:val="right"/>
      <w:pPr>
        <w:ind w:left="3342" w:hanging="180"/>
      </w:pPr>
    </w:lvl>
    <w:lvl w:ilvl="3" w:tplc="0409000F" w:tentative="1">
      <w:start w:val="1"/>
      <w:numFmt w:val="decimal"/>
      <w:lvlText w:val="%4."/>
      <w:lvlJc w:val="left"/>
      <w:pPr>
        <w:ind w:left="4062" w:hanging="360"/>
      </w:pPr>
    </w:lvl>
    <w:lvl w:ilvl="4" w:tplc="04090019" w:tentative="1">
      <w:start w:val="1"/>
      <w:numFmt w:val="lowerLetter"/>
      <w:lvlText w:val="%5."/>
      <w:lvlJc w:val="left"/>
      <w:pPr>
        <w:ind w:left="4782" w:hanging="360"/>
      </w:pPr>
    </w:lvl>
    <w:lvl w:ilvl="5" w:tplc="0409001B" w:tentative="1">
      <w:start w:val="1"/>
      <w:numFmt w:val="lowerRoman"/>
      <w:lvlText w:val="%6."/>
      <w:lvlJc w:val="right"/>
      <w:pPr>
        <w:ind w:left="5502" w:hanging="180"/>
      </w:pPr>
    </w:lvl>
    <w:lvl w:ilvl="6" w:tplc="0409000F" w:tentative="1">
      <w:start w:val="1"/>
      <w:numFmt w:val="decimal"/>
      <w:lvlText w:val="%7."/>
      <w:lvlJc w:val="left"/>
      <w:pPr>
        <w:ind w:left="6222" w:hanging="360"/>
      </w:pPr>
    </w:lvl>
    <w:lvl w:ilvl="7" w:tplc="04090019" w:tentative="1">
      <w:start w:val="1"/>
      <w:numFmt w:val="lowerLetter"/>
      <w:lvlText w:val="%8."/>
      <w:lvlJc w:val="left"/>
      <w:pPr>
        <w:ind w:left="6942" w:hanging="360"/>
      </w:pPr>
    </w:lvl>
    <w:lvl w:ilvl="8" w:tplc="0409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33" w15:restartNumberingAfterBreak="0">
    <w:nsid w:val="705D5E1E"/>
    <w:multiLevelType w:val="hybridMultilevel"/>
    <w:tmpl w:val="DC0C42C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272CE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5" w15:restartNumberingAfterBreak="0">
    <w:nsid w:val="7F175DCD"/>
    <w:multiLevelType w:val="hybridMultilevel"/>
    <w:tmpl w:val="9AE85E38"/>
    <w:lvl w:ilvl="0" w:tplc="ECE000F4">
      <w:start w:val="1"/>
      <w:numFmt w:val="upperLetter"/>
      <w:lvlText w:val="%1."/>
      <w:lvlJc w:val="left"/>
      <w:pPr>
        <w:ind w:left="154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8"/>
  </w:num>
  <w:num w:numId="9">
    <w:abstractNumId w:val="21"/>
  </w:num>
  <w:num w:numId="10">
    <w:abstractNumId w:val="15"/>
  </w:num>
  <w:num w:numId="11">
    <w:abstractNumId w:val="14"/>
  </w:num>
  <w:num w:numId="12">
    <w:abstractNumId w:val="20"/>
  </w:num>
  <w:num w:numId="13">
    <w:abstractNumId w:val="17"/>
  </w:num>
  <w:num w:numId="14">
    <w:abstractNumId w:val="2"/>
  </w:num>
  <w:num w:numId="15">
    <w:abstractNumId w:val="7"/>
  </w:num>
  <w:num w:numId="16">
    <w:abstractNumId w:val="1"/>
  </w:num>
  <w:num w:numId="17">
    <w:abstractNumId w:val="19"/>
  </w:num>
  <w:num w:numId="18">
    <w:abstractNumId w:val="11"/>
  </w:num>
  <w:num w:numId="19">
    <w:abstractNumId w:val="34"/>
  </w:num>
  <w:num w:numId="20">
    <w:abstractNumId w:val="35"/>
  </w:num>
  <w:num w:numId="21">
    <w:abstractNumId w:val="26"/>
  </w:num>
  <w:num w:numId="22">
    <w:abstractNumId w:val="29"/>
  </w:num>
  <w:num w:numId="23">
    <w:abstractNumId w:val="3"/>
  </w:num>
  <w:num w:numId="24">
    <w:abstractNumId w:val="16"/>
  </w:num>
  <w:num w:numId="25">
    <w:abstractNumId w:val="28"/>
  </w:num>
  <w:num w:numId="26">
    <w:abstractNumId w:val="5"/>
  </w:num>
  <w:num w:numId="27">
    <w:abstractNumId w:val="33"/>
  </w:num>
  <w:num w:numId="28">
    <w:abstractNumId w:val="32"/>
  </w:num>
  <w:num w:numId="29">
    <w:abstractNumId w:val="12"/>
  </w:num>
  <w:num w:numId="30">
    <w:abstractNumId w:val="6"/>
  </w:num>
  <w:num w:numId="31">
    <w:abstractNumId w:val="30"/>
  </w:num>
  <w:num w:numId="32">
    <w:abstractNumId w:val="27"/>
  </w:num>
  <w:num w:numId="33">
    <w:abstractNumId w:val="10"/>
  </w:num>
  <w:num w:numId="34">
    <w:abstractNumId w:val="18"/>
  </w:num>
  <w:num w:numId="35">
    <w:abstractNumId w:val="2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hideSpellingErrors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FF0"/>
    <w:rsid w:val="0001574F"/>
    <w:rsid w:val="000209E0"/>
    <w:rsid w:val="00021882"/>
    <w:rsid w:val="0002404D"/>
    <w:rsid w:val="000314F0"/>
    <w:rsid w:val="000354AD"/>
    <w:rsid w:val="00045D6F"/>
    <w:rsid w:val="00046D23"/>
    <w:rsid w:val="00057E91"/>
    <w:rsid w:val="0006251F"/>
    <w:rsid w:val="0006365E"/>
    <w:rsid w:val="000727EA"/>
    <w:rsid w:val="00077515"/>
    <w:rsid w:val="00091EB1"/>
    <w:rsid w:val="000945B0"/>
    <w:rsid w:val="000973DF"/>
    <w:rsid w:val="000A0109"/>
    <w:rsid w:val="000A0F11"/>
    <w:rsid w:val="000B2381"/>
    <w:rsid w:val="000B7263"/>
    <w:rsid w:val="000C4BAE"/>
    <w:rsid w:val="000C5DFD"/>
    <w:rsid w:val="000C7621"/>
    <w:rsid w:val="000D2018"/>
    <w:rsid w:val="000E17C5"/>
    <w:rsid w:val="000E7969"/>
    <w:rsid w:val="000F0BFF"/>
    <w:rsid w:val="000F2754"/>
    <w:rsid w:val="000F5073"/>
    <w:rsid w:val="000F69A6"/>
    <w:rsid w:val="000F7535"/>
    <w:rsid w:val="00102B32"/>
    <w:rsid w:val="00105E89"/>
    <w:rsid w:val="001138FD"/>
    <w:rsid w:val="00132475"/>
    <w:rsid w:val="001400C3"/>
    <w:rsid w:val="001548A3"/>
    <w:rsid w:val="00155FF4"/>
    <w:rsid w:val="001636CA"/>
    <w:rsid w:val="001673C6"/>
    <w:rsid w:val="001704B6"/>
    <w:rsid w:val="00172D8F"/>
    <w:rsid w:val="0018070D"/>
    <w:rsid w:val="0018750C"/>
    <w:rsid w:val="001A00C1"/>
    <w:rsid w:val="001A021C"/>
    <w:rsid w:val="001A180A"/>
    <w:rsid w:val="001A65CC"/>
    <w:rsid w:val="001A7F82"/>
    <w:rsid w:val="001B036A"/>
    <w:rsid w:val="001C1CFF"/>
    <w:rsid w:val="001C21B6"/>
    <w:rsid w:val="001C401D"/>
    <w:rsid w:val="001C4D5A"/>
    <w:rsid w:val="001C70D4"/>
    <w:rsid w:val="001C7293"/>
    <w:rsid w:val="001C73ED"/>
    <w:rsid w:val="001D1A64"/>
    <w:rsid w:val="001D4B20"/>
    <w:rsid w:val="001D5BBB"/>
    <w:rsid w:val="001D7A52"/>
    <w:rsid w:val="001E1783"/>
    <w:rsid w:val="001E73B1"/>
    <w:rsid w:val="001E7543"/>
    <w:rsid w:val="00203742"/>
    <w:rsid w:val="00210CD7"/>
    <w:rsid w:val="00214F9A"/>
    <w:rsid w:val="002169A5"/>
    <w:rsid w:val="00217BB1"/>
    <w:rsid w:val="00217D60"/>
    <w:rsid w:val="00226713"/>
    <w:rsid w:val="0024108B"/>
    <w:rsid w:val="002442A0"/>
    <w:rsid w:val="002479D5"/>
    <w:rsid w:val="0025284A"/>
    <w:rsid w:val="002538B8"/>
    <w:rsid w:val="002556B8"/>
    <w:rsid w:val="002639E4"/>
    <w:rsid w:val="00263E7B"/>
    <w:rsid w:val="0026751B"/>
    <w:rsid w:val="002677CF"/>
    <w:rsid w:val="002678E2"/>
    <w:rsid w:val="00271DF7"/>
    <w:rsid w:val="0027381E"/>
    <w:rsid w:val="002749F7"/>
    <w:rsid w:val="00294AC9"/>
    <w:rsid w:val="0029783F"/>
    <w:rsid w:val="002A794A"/>
    <w:rsid w:val="002B5DE2"/>
    <w:rsid w:val="002B6505"/>
    <w:rsid w:val="002B6E20"/>
    <w:rsid w:val="002C2C3C"/>
    <w:rsid w:val="002C43A0"/>
    <w:rsid w:val="002D2E21"/>
    <w:rsid w:val="002D79CD"/>
    <w:rsid w:val="002E1516"/>
    <w:rsid w:val="002F45A7"/>
    <w:rsid w:val="002F5D0B"/>
    <w:rsid w:val="002F5D8C"/>
    <w:rsid w:val="002F7A7A"/>
    <w:rsid w:val="003005CC"/>
    <w:rsid w:val="00305835"/>
    <w:rsid w:val="003105B5"/>
    <w:rsid w:val="00311526"/>
    <w:rsid w:val="003127A7"/>
    <w:rsid w:val="00317F27"/>
    <w:rsid w:val="003201EF"/>
    <w:rsid w:val="00320944"/>
    <w:rsid w:val="003225B1"/>
    <w:rsid w:val="003229CC"/>
    <w:rsid w:val="00326FEB"/>
    <w:rsid w:val="00333EAC"/>
    <w:rsid w:val="00334510"/>
    <w:rsid w:val="00345FF0"/>
    <w:rsid w:val="00353B46"/>
    <w:rsid w:val="00354BD6"/>
    <w:rsid w:val="003575A6"/>
    <w:rsid w:val="003644B9"/>
    <w:rsid w:val="00366838"/>
    <w:rsid w:val="00373376"/>
    <w:rsid w:val="003741ED"/>
    <w:rsid w:val="003828EF"/>
    <w:rsid w:val="0038386C"/>
    <w:rsid w:val="00386D93"/>
    <w:rsid w:val="00387F29"/>
    <w:rsid w:val="003A1648"/>
    <w:rsid w:val="003B231E"/>
    <w:rsid w:val="003B7117"/>
    <w:rsid w:val="003C574D"/>
    <w:rsid w:val="003D0BCE"/>
    <w:rsid w:val="003D2D60"/>
    <w:rsid w:val="003D4E5C"/>
    <w:rsid w:val="003D5D80"/>
    <w:rsid w:val="003E6D83"/>
    <w:rsid w:val="004039C0"/>
    <w:rsid w:val="004056FF"/>
    <w:rsid w:val="00411D9F"/>
    <w:rsid w:val="00412C18"/>
    <w:rsid w:val="00412E25"/>
    <w:rsid w:val="0041349A"/>
    <w:rsid w:val="00422244"/>
    <w:rsid w:val="00426363"/>
    <w:rsid w:val="004309C3"/>
    <w:rsid w:val="00431640"/>
    <w:rsid w:val="004347D0"/>
    <w:rsid w:val="00440F97"/>
    <w:rsid w:val="004574A1"/>
    <w:rsid w:val="00462290"/>
    <w:rsid w:val="00462FA9"/>
    <w:rsid w:val="004674B2"/>
    <w:rsid w:val="00470224"/>
    <w:rsid w:val="00483A24"/>
    <w:rsid w:val="0048459D"/>
    <w:rsid w:val="004A4302"/>
    <w:rsid w:val="004A5A3D"/>
    <w:rsid w:val="004B40BA"/>
    <w:rsid w:val="004B53E9"/>
    <w:rsid w:val="004C7ECC"/>
    <w:rsid w:val="004D0D17"/>
    <w:rsid w:val="004D1CC9"/>
    <w:rsid w:val="004D2125"/>
    <w:rsid w:val="004D74EF"/>
    <w:rsid w:val="004E5D27"/>
    <w:rsid w:val="004F6C11"/>
    <w:rsid w:val="00501C06"/>
    <w:rsid w:val="005026FE"/>
    <w:rsid w:val="005045C9"/>
    <w:rsid w:val="00513257"/>
    <w:rsid w:val="005151C6"/>
    <w:rsid w:val="0052028F"/>
    <w:rsid w:val="00521F41"/>
    <w:rsid w:val="00523CBF"/>
    <w:rsid w:val="00525358"/>
    <w:rsid w:val="00527B64"/>
    <w:rsid w:val="0054727C"/>
    <w:rsid w:val="00553384"/>
    <w:rsid w:val="00562087"/>
    <w:rsid w:val="00565B2F"/>
    <w:rsid w:val="00573234"/>
    <w:rsid w:val="0057385C"/>
    <w:rsid w:val="00581058"/>
    <w:rsid w:val="00595C8E"/>
    <w:rsid w:val="005A6CA7"/>
    <w:rsid w:val="005B1F34"/>
    <w:rsid w:val="005C1DA6"/>
    <w:rsid w:val="005C5782"/>
    <w:rsid w:val="005D018F"/>
    <w:rsid w:val="005D3D32"/>
    <w:rsid w:val="005D3D99"/>
    <w:rsid w:val="005D50CE"/>
    <w:rsid w:val="005D6A8A"/>
    <w:rsid w:val="005E17F2"/>
    <w:rsid w:val="005E35B5"/>
    <w:rsid w:val="005E58EB"/>
    <w:rsid w:val="005F61FF"/>
    <w:rsid w:val="00605AE3"/>
    <w:rsid w:val="00616806"/>
    <w:rsid w:val="00625BEB"/>
    <w:rsid w:val="00625DD9"/>
    <w:rsid w:val="00635F35"/>
    <w:rsid w:val="00636DE7"/>
    <w:rsid w:val="006424BD"/>
    <w:rsid w:val="00644541"/>
    <w:rsid w:val="00647C42"/>
    <w:rsid w:val="0065459D"/>
    <w:rsid w:val="00664947"/>
    <w:rsid w:val="00665B5D"/>
    <w:rsid w:val="0066762D"/>
    <w:rsid w:val="00667EA2"/>
    <w:rsid w:val="0068472D"/>
    <w:rsid w:val="0069565E"/>
    <w:rsid w:val="00696536"/>
    <w:rsid w:val="006B0976"/>
    <w:rsid w:val="006B2382"/>
    <w:rsid w:val="006B5EB6"/>
    <w:rsid w:val="006C0CA9"/>
    <w:rsid w:val="006C2970"/>
    <w:rsid w:val="006C31F9"/>
    <w:rsid w:val="006C3950"/>
    <w:rsid w:val="006C691D"/>
    <w:rsid w:val="006D0F31"/>
    <w:rsid w:val="006D12E7"/>
    <w:rsid w:val="006E03D9"/>
    <w:rsid w:val="006E1858"/>
    <w:rsid w:val="006E29B6"/>
    <w:rsid w:val="006E4C25"/>
    <w:rsid w:val="006E56DA"/>
    <w:rsid w:val="006E6285"/>
    <w:rsid w:val="006E7B34"/>
    <w:rsid w:val="006F407F"/>
    <w:rsid w:val="0070154F"/>
    <w:rsid w:val="007019E8"/>
    <w:rsid w:val="00714F5F"/>
    <w:rsid w:val="00724A86"/>
    <w:rsid w:val="00732D46"/>
    <w:rsid w:val="00741BF5"/>
    <w:rsid w:val="0074555D"/>
    <w:rsid w:val="00751D1C"/>
    <w:rsid w:val="00763567"/>
    <w:rsid w:val="007816F4"/>
    <w:rsid w:val="007835E5"/>
    <w:rsid w:val="00795C8A"/>
    <w:rsid w:val="00797F1C"/>
    <w:rsid w:val="007A18B4"/>
    <w:rsid w:val="007A33D6"/>
    <w:rsid w:val="007A6B26"/>
    <w:rsid w:val="007B5558"/>
    <w:rsid w:val="007D38DB"/>
    <w:rsid w:val="007D65B1"/>
    <w:rsid w:val="007D6EE1"/>
    <w:rsid w:val="007E0F67"/>
    <w:rsid w:val="007E1CB8"/>
    <w:rsid w:val="007F669C"/>
    <w:rsid w:val="00802D7B"/>
    <w:rsid w:val="00821B6C"/>
    <w:rsid w:val="00832BB4"/>
    <w:rsid w:val="00835243"/>
    <w:rsid w:val="0084052E"/>
    <w:rsid w:val="00844A6C"/>
    <w:rsid w:val="00845540"/>
    <w:rsid w:val="0084608A"/>
    <w:rsid w:val="008502B8"/>
    <w:rsid w:val="00851F77"/>
    <w:rsid w:val="00855FF0"/>
    <w:rsid w:val="00857270"/>
    <w:rsid w:val="00860BE4"/>
    <w:rsid w:val="00866DC3"/>
    <w:rsid w:val="00885574"/>
    <w:rsid w:val="00894B92"/>
    <w:rsid w:val="008A294A"/>
    <w:rsid w:val="008A68EE"/>
    <w:rsid w:val="008B3CAF"/>
    <w:rsid w:val="008C3015"/>
    <w:rsid w:val="008C73EB"/>
    <w:rsid w:val="008D2B36"/>
    <w:rsid w:val="008D6426"/>
    <w:rsid w:val="008E0FD3"/>
    <w:rsid w:val="008E11D2"/>
    <w:rsid w:val="008E1F42"/>
    <w:rsid w:val="008E6E18"/>
    <w:rsid w:val="008F1DF0"/>
    <w:rsid w:val="008F32D1"/>
    <w:rsid w:val="008F59F8"/>
    <w:rsid w:val="008F61E8"/>
    <w:rsid w:val="00900F21"/>
    <w:rsid w:val="00904A19"/>
    <w:rsid w:val="00910639"/>
    <w:rsid w:val="009323DE"/>
    <w:rsid w:val="0094207F"/>
    <w:rsid w:val="009432E4"/>
    <w:rsid w:val="00947157"/>
    <w:rsid w:val="00951DFB"/>
    <w:rsid w:val="00956B3A"/>
    <w:rsid w:val="009618B3"/>
    <w:rsid w:val="00962B36"/>
    <w:rsid w:val="00972EF9"/>
    <w:rsid w:val="00976DFD"/>
    <w:rsid w:val="009867E8"/>
    <w:rsid w:val="009B37F4"/>
    <w:rsid w:val="009B4185"/>
    <w:rsid w:val="009B4CA5"/>
    <w:rsid w:val="009B6B71"/>
    <w:rsid w:val="009D29FA"/>
    <w:rsid w:val="009D468D"/>
    <w:rsid w:val="009E10ED"/>
    <w:rsid w:val="009E1469"/>
    <w:rsid w:val="009F7DBE"/>
    <w:rsid w:val="00A04132"/>
    <w:rsid w:val="00A05284"/>
    <w:rsid w:val="00A0657D"/>
    <w:rsid w:val="00A07048"/>
    <w:rsid w:val="00A103F2"/>
    <w:rsid w:val="00A11A91"/>
    <w:rsid w:val="00A24921"/>
    <w:rsid w:val="00A26DD6"/>
    <w:rsid w:val="00A27182"/>
    <w:rsid w:val="00A3094D"/>
    <w:rsid w:val="00A31FFC"/>
    <w:rsid w:val="00A353E6"/>
    <w:rsid w:val="00A435C2"/>
    <w:rsid w:val="00A60945"/>
    <w:rsid w:val="00A625AD"/>
    <w:rsid w:val="00A6294C"/>
    <w:rsid w:val="00A63C15"/>
    <w:rsid w:val="00A65836"/>
    <w:rsid w:val="00A70F11"/>
    <w:rsid w:val="00A81399"/>
    <w:rsid w:val="00A92F3C"/>
    <w:rsid w:val="00AA0D92"/>
    <w:rsid w:val="00AA4227"/>
    <w:rsid w:val="00AB0D3F"/>
    <w:rsid w:val="00AB352C"/>
    <w:rsid w:val="00AC2C4A"/>
    <w:rsid w:val="00AC5722"/>
    <w:rsid w:val="00AD0FC8"/>
    <w:rsid w:val="00AD226F"/>
    <w:rsid w:val="00AE2727"/>
    <w:rsid w:val="00AE512D"/>
    <w:rsid w:val="00AE5592"/>
    <w:rsid w:val="00AE5909"/>
    <w:rsid w:val="00AE5D1E"/>
    <w:rsid w:val="00AF504F"/>
    <w:rsid w:val="00AF766B"/>
    <w:rsid w:val="00B035F9"/>
    <w:rsid w:val="00B079C6"/>
    <w:rsid w:val="00B15CCD"/>
    <w:rsid w:val="00B213E4"/>
    <w:rsid w:val="00B3146E"/>
    <w:rsid w:val="00B328A6"/>
    <w:rsid w:val="00B40214"/>
    <w:rsid w:val="00B41FBC"/>
    <w:rsid w:val="00B42703"/>
    <w:rsid w:val="00B54F7A"/>
    <w:rsid w:val="00B60177"/>
    <w:rsid w:val="00B65AF7"/>
    <w:rsid w:val="00B67252"/>
    <w:rsid w:val="00B7702D"/>
    <w:rsid w:val="00B93F86"/>
    <w:rsid w:val="00B94A07"/>
    <w:rsid w:val="00B96668"/>
    <w:rsid w:val="00BA1117"/>
    <w:rsid w:val="00BB18A5"/>
    <w:rsid w:val="00BB43A0"/>
    <w:rsid w:val="00BB5F5E"/>
    <w:rsid w:val="00BB6084"/>
    <w:rsid w:val="00BB65B0"/>
    <w:rsid w:val="00BC10F7"/>
    <w:rsid w:val="00BE2966"/>
    <w:rsid w:val="00BE35DE"/>
    <w:rsid w:val="00BF1DE1"/>
    <w:rsid w:val="00BF301A"/>
    <w:rsid w:val="00BF4793"/>
    <w:rsid w:val="00C03E02"/>
    <w:rsid w:val="00C044D9"/>
    <w:rsid w:val="00C2301B"/>
    <w:rsid w:val="00C23D89"/>
    <w:rsid w:val="00C319FE"/>
    <w:rsid w:val="00C3629C"/>
    <w:rsid w:val="00C42593"/>
    <w:rsid w:val="00C50AA1"/>
    <w:rsid w:val="00C511C0"/>
    <w:rsid w:val="00C5614B"/>
    <w:rsid w:val="00C568CF"/>
    <w:rsid w:val="00C62A78"/>
    <w:rsid w:val="00C714AF"/>
    <w:rsid w:val="00C742F0"/>
    <w:rsid w:val="00C7719C"/>
    <w:rsid w:val="00C81E14"/>
    <w:rsid w:val="00C83996"/>
    <w:rsid w:val="00C87A69"/>
    <w:rsid w:val="00C925C0"/>
    <w:rsid w:val="00C94B21"/>
    <w:rsid w:val="00CA1A7C"/>
    <w:rsid w:val="00CA6455"/>
    <w:rsid w:val="00CA7D8B"/>
    <w:rsid w:val="00CC4D7A"/>
    <w:rsid w:val="00CE12C9"/>
    <w:rsid w:val="00CE5CEA"/>
    <w:rsid w:val="00CF708F"/>
    <w:rsid w:val="00D02DE0"/>
    <w:rsid w:val="00D04FFD"/>
    <w:rsid w:val="00D06628"/>
    <w:rsid w:val="00D138D8"/>
    <w:rsid w:val="00D1514A"/>
    <w:rsid w:val="00D2153E"/>
    <w:rsid w:val="00D333F0"/>
    <w:rsid w:val="00D3665E"/>
    <w:rsid w:val="00D45B16"/>
    <w:rsid w:val="00D472CC"/>
    <w:rsid w:val="00D562CA"/>
    <w:rsid w:val="00D61327"/>
    <w:rsid w:val="00D61622"/>
    <w:rsid w:val="00D63387"/>
    <w:rsid w:val="00D65EEE"/>
    <w:rsid w:val="00D76732"/>
    <w:rsid w:val="00D824B2"/>
    <w:rsid w:val="00D94EC1"/>
    <w:rsid w:val="00D974BE"/>
    <w:rsid w:val="00D97D2D"/>
    <w:rsid w:val="00DB5D0C"/>
    <w:rsid w:val="00DC2E2B"/>
    <w:rsid w:val="00DC6173"/>
    <w:rsid w:val="00DD0F64"/>
    <w:rsid w:val="00DE603B"/>
    <w:rsid w:val="00DE6B03"/>
    <w:rsid w:val="00DE71CE"/>
    <w:rsid w:val="00DF3DD2"/>
    <w:rsid w:val="00E02E85"/>
    <w:rsid w:val="00E23F20"/>
    <w:rsid w:val="00E2406B"/>
    <w:rsid w:val="00E32885"/>
    <w:rsid w:val="00E356FA"/>
    <w:rsid w:val="00E424D5"/>
    <w:rsid w:val="00E50F62"/>
    <w:rsid w:val="00E71E34"/>
    <w:rsid w:val="00E729FE"/>
    <w:rsid w:val="00E74AC8"/>
    <w:rsid w:val="00E8313A"/>
    <w:rsid w:val="00E83150"/>
    <w:rsid w:val="00E86237"/>
    <w:rsid w:val="00E9332D"/>
    <w:rsid w:val="00E973DC"/>
    <w:rsid w:val="00EA7CCB"/>
    <w:rsid w:val="00EB1F40"/>
    <w:rsid w:val="00EC09FD"/>
    <w:rsid w:val="00EC5295"/>
    <w:rsid w:val="00EC6A42"/>
    <w:rsid w:val="00ED1B69"/>
    <w:rsid w:val="00ED6994"/>
    <w:rsid w:val="00EE100F"/>
    <w:rsid w:val="00EE5052"/>
    <w:rsid w:val="00EE5949"/>
    <w:rsid w:val="00EE6A47"/>
    <w:rsid w:val="00EF2C15"/>
    <w:rsid w:val="00EF417B"/>
    <w:rsid w:val="00EF5232"/>
    <w:rsid w:val="00F06BDB"/>
    <w:rsid w:val="00F07637"/>
    <w:rsid w:val="00F10109"/>
    <w:rsid w:val="00F175C0"/>
    <w:rsid w:val="00F17C96"/>
    <w:rsid w:val="00F27295"/>
    <w:rsid w:val="00F325FD"/>
    <w:rsid w:val="00F3297E"/>
    <w:rsid w:val="00F3430C"/>
    <w:rsid w:val="00F473C7"/>
    <w:rsid w:val="00F56AE0"/>
    <w:rsid w:val="00F56E0A"/>
    <w:rsid w:val="00F624B7"/>
    <w:rsid w:val="00F62FEE"/>
    <w:rsid w:val="00F65ABC"/>
    <w:rsid w:val="00F751E8"/>
    <w:rsid w:val="00F84B3D"/>
    <w:rsid w:val="00F8761D"/>
    <w:rsid w:val="00F9073E"/>
    <w:rsid w:val="00F90DCA"/>
    <w:rsid w:val="00F92F61"/>
    <w:rsid w:val="00F95E0A"/>
    <w:rsid w:val="00F967F6"/>
    <w:rsid w:val="00FA07D2"/>
    <w:rsid w:val="00FA32F8"/>
    <w:rsid w:val="00FB1360"/>
    <w:rsid w:val="00FB6148"/>
    <w:rsid w:val="00FB64CE"/>
    <w:rsid w:val="00FB7698"/>
    <w:rsid w:val="00FD5C89"/>
    <w:rsid w:val="00FE18F5"/>
    <w:rsid w:val="00FE2785"/>
    <w:rsid w:val="00FE506A"/>
    <w:rsid w:val="00FF524D"/>
    <w:rsid w:val="00FF6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2DFEDC2"/>
  <w15:docId w15:val="{6C8A1560-EEB2-40D5-A677-CCB6A8BA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FF0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C5614B"/>
    <w:pPr>
      <w:keepNext/>
      <w:spacing w:before="0" w:after="0"/>
      <w:jc w:val="center"/>
      <w:outlineLvl w:val="0"/>
    </w:pPr>
    <w:rPr>
      <w:rFonts w:ascii=".VnTimeH" w:eastAsia="Times New Roman" w:hAnsi=".VnTimeH" w:cs="Arial"/>
      <w:b/>
      <w:color w:val="auto"/>
      <w:kern w:val="32"/>
      <w:sz w:val="30"/>
      <w:szCs w:val="26"/>
    </w:rPr>
  </w:style>
  <w:style w:type="paragraph" w:styleId="Heading2">
    <w:name w:val="heading 2"/>
    <w:basedOn w:val="Normal"/>
    <w:next w:val="Normal"/>
    <w:link w:val="Heading2Char"/>
    <w:qFormat/>
    <w:rsid w:val="00C5614B"/>
    <w:pPr>
      <w:keepNext/>
      <w:spacing w:before="0" w:after="0"/>
      <w:jc w:val="center"/>
      <w:outlineLvl w:val="1"/>
    </w:pPr>
    <w:rPr>
      <w:rFonts w:ascii=".VnArialH" w:eastAsia="Times New Roman" w:hAnsi=".VnArialH" w:cs="Arial"/>
      <w:b/>
      <w:color w:val="auto"/>
      <w:kern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basedOn w:val="DefaultParagraphFont"/>
    <w:link w:val="NormalWeb"/>
    <w:uiPriority w:val="99"/>
    <w:qFormat/>
    <w:locked/>
    <w:rsid w:val="00855FF0"/>
    <w:rPr>
      <w:rFonts w:ascii="SimSun" w:eastAsia="SimSun" w:hAnsi="SimSun"/>
      <w:sz w:val="24"/>
      <w:szCs w:val="24"/>
      <w:lang w:eastAsia="zh-CN"/>
    </w:rPr>
  </w:style>
  <w:style w:type="paragraph" w:styleId="NormalWeb">
    <w:name w:val="Normal (Web)"/>
    <w:link w:val="NormalWebChar"/>
    <w:uiPriority w:val="99"/>
    <w:unhideWhenUsed/>
    <w:qFormat/>
    <w:rsid w:val="00855FF0"/>
    <w:pPr>
      <w:spacing w:before="100" w:beforeAutospacing="1" w:after="100" w:afterAutospacing="1" w:line="240" w:lineRule="auto"/>
    </w:pPr>
    <w:rPr>
      <w:rFonts w:ascii="SimSun" w:eastAsia="SimSun" w:hAnsi="SimSun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FF0"/>
    <w:rPr>
      <w:rFonts w:ascii="Times New Roman" w:hAnsi="Times New Roman" w:cs="Times New Roman"/>
      <w:color w:val="000000"/>
      <w:sz w:val="20"/>
      <w:szCs w:val="20"/>
    </w:rPr>
  </w:style>
  <w:style w:type="paragraph" w:styleId="FootnoteText">
    <w:name w:val="footnote text"/>
    <w:link w:val="FootnoteTextChar"/>
    <w:uiPriority w:val="99"/>
    <w:semiHidden/>
    <w:unhideWhenUsed/>
    <w:qFormat/>
    <w:rsid w:val="00855FF0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5FF0"/>
    <w:rPr>
      <w:rFonts w:ascii="Times New Roman" w:hAnsi="Times New Roman" w:cs="Times New Roman"/>
      <w:color w:val="000000"/>
      <w:sz w:val="28"/>
      <w:szCs w:val="18"/>
    </w:rPr>
  </w:style>
  <w:style w:type="paragraph" w:styleId="Header">
    <w:name w:val="header"/>
    <w:link w:val="HeaderChar"/>
    <w:uiPriority w:val="99"/>
    <w:unhideWhenUsed/>
    <w:qFormat/>
    <w:rsid w:val="00855FF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Footer">
    <w:name w:val="footer"/>
    <w:link w:val="FooterChar1"/>
    <w:unhideWhenUsed/>
    <w:qFormat/>
    <w:rsid w:val="00855FF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55FF0"/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">
    <w:name w:val="Footer Char"/>
    <w:basedOn w:val="DefaultParagraphFont"/>
    <w:rsid w:val="00855FF0"/>
    <w:rPr>
      <w:rFonts w:ascii="Times New Roman" w:hAnsi="Times New Roman" w:cs="Times New Roman"/>
      <w:color w:val="000000"/>
      <w:sz w:val="2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55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">
    <w:name w:val="Title"/>
    <w:next w:val="Normal"/>
    <w:link w:val="TitleChar"/>
    <w:uiPriority w:val="10"/>
    <w:qFormat/>
    <w:rsid w:val="00855F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rsid w:val="00855FF0"/>
    <w:rPr>
      <w:rFonts w:ascii="Times New Roman" w:eastAsia="Times New Roman" w:hAnsi="Times New Roman" w:cs="Times New Roman"/>
      <w:color w:val="353634"/>
      <w:sz w:val="28"/>
      <w:szCs w:val="18"/>
      <w:shd w:val="clear" w:color="auto" w:fill="FFFFFF"/>
    </w:rPr>
  </w:style>
  <w:style w:type="paragraph" w:styleId="BodyText">
    <w:name w:val="Body Text"/>
    <w:link w:val="BodyTextChar"/>
    <w:unhideWhenUsed/>
    <w:qFormat/>
    <w:rsid w:val="00855FF0"/>
    <w:pPr>
      <w:widowControl w:val="0"/>
      <w:shd w:val="clear" w:color="auto" w:fill="FFFFFF"/>
      <w:spacing w:after="40" w:line="292" w:lineRule="auto"/>
      <w:ind w:firstLine="400"/>
    </w:pPr>
    <w:rPr>
      <w:rFonts w:ascii="Times New Roman" w:eastAsia="Times New Roman" w:hAnsi="Times New Roman" w:cs="Times New Roman"/>
      <w:color w:val="353634"/>
      <w:sz w:val="2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5FF0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link w:val="BalloonTextChar"/>
    <w:semiHidden/>
    <w:unhideWhenUsed/>
    <w:qFormat/>
    <w:rsid w:val="00855FF0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Tablecaption">
    <w:name w:val="Table caption_"/>
    <w:basedOn w:val="DefaultParagraphFont"/>
    <w:link w:val="Tablecaption0"/>
    <w:locked/>
    <w:rsid w:val="00855FF0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link w:val="Tablecaption"/>
    <w:qFormat/>
    <w:rsid w:val="00855FF0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2538B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5FF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5614B"/>
    <w:rPr>
      <w:rFonts w:ascii=".VnTimeH" w:eastAsia="Times New Roman" w:hAnsi=".VnTimeH" w:cs="Arial"/>
      <w:b/>
      <w:kern w:val="32"/>
      <w:sz w:val="30"/>
      <w:szCs w:val="26"/>
    </w:rPr>
  </w:style>
  <w:style w:type="character" w:customStyle="1" w:styleId="Heading2Char">
    <w:name w:val="Heading 2 Char"/>
    <w:basedOn w:val="DefaultParagraphFont"/>
    <w:link w:val="Heading2"/>
    <w:rsid w:val="00C5614B"/>
    <w:rPr>
      <w:rFonts w:ascii=".VnArialH" w:eastAsia="Times New Roman" w:hAnsi=".VnArialH" w:cs="Arial"/>
      <w:b/>
      <w:kern w:val="32"/>
      <w:sz w:val="28"/>
      <w:szCs w:val="26"/>
    </w:rPr>
  </w:style>
  <w:style w:type="table" w:styleId="TableGrid">
    <w:name w:val="Table Grid"/>
    <w:basedOn w:val="TableNormal"/>
    <w:uiPriority w:val="39"/>
    <w:rsid w:val="00C5614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semiHidden/>
    <w:rsid w:val="00C5614B"/>
    <w:rPr>
      <w:color w:val="000000"/>
      <w:sz w:val="28"/>
      <w:szCs w:val="18"/>
    </w:rPr>
  </w:style>
  <w:style w:type="character" w:customStyle="1" w:styleId="BalloonTextChar1">
    <w:name w:val="Balloon Text Char1"/>
    <w:uiPriority w:val="99"/>
    <w:semiHidden/>
    <w:rsid w:val="00C5614B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harCharCharCharCharChar">
    <w:name w:val="Char Char Char Char Char Char"/>
    <w:basedOn w:val="Normal"/>
    <w:autoRedefine/>
    <w:rsid w:val="00C5614B"/>
    <w:pPr>
      <w:pageBreakBefore/>
      <w:tabs>
        <w:tab w:val="left" w:pos="850"/>
        <w:tab w:val="left" w:pos="1191"/>
        <w:tab w:val="left" w:pos="1531"/>
      </w:tabs>
      <w:spacing w:before="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link w:val="BodyText3Char"/>
    <w:rsid w:val="00C5614B"/>
    <w:pPr>
      <w:spacing w:before="0"/>
    </w:pPr>
    <w:rPr>
      <w:rFonts w:ascii="VNI-Times" w:eastAsia="Times New Roman" w:hAnsi="VNI-Times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614B"/>
    <w:rPr>
      <w:rFonts w:ascii="VNI-Times" w:eastAsia="Times New Roman" w:hAnsi="VNI-Times" w:cs="Times New Roman"/>
      <w:sz w:val="16"/>
      <w:szCs w:val="16"/>
    </w:rPr>
  </w:style>
  <w:style w:type="paragraph" w:customStyle="1" w:styleId="Char">
    <w:name w:val="Char"/>
    <w:basedOn w:val="Normal"/>
    <w:semiHidden/>
    <w:rsid w:val="00C5614B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5614B"/>
    <w:pPr>
      <w:spacing w:before="0" w:line="480" w:lineRule="auto"/>
    </w:pPr>
    <w:rPr>
      <w:rFonts w:ascii=".VnTime" w:eastAsia="Times New Roman" w:hAnsi=".VnTime"/>
      <w:color w:val="auto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C5614B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C5614B"/>
    <w:pPr>
      <w:spacing w:before="0"/>
      <w:ind w:left="360"/>
    </w:pPr>
    <w:rPr>
      <w:rFonts w:ascii=".VnTime" w:eastAsia="Times New Roman" w:hAnsi=".VnTime"/>
      <w:color w:val="auto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5614B"/>
    <w:rPr>
      <w:rFonts w:ascii=".VnTime" w:eastAsia="Times New Roman" w:hAnsi=".VnTime" w:cs="Times New Roman"/>
      <w:sz w:val="28"/>
      <w:szCs w:val="28"/>
    </w:rPr>
  </w:style>
  <w:style w:type="character" w:styleId="Emphasis">
    <w:name w:val="Emphasis"/>
    <w:uiPriority w:val="20"/>
    <w:qFormat/>
    <w:rsid w:val="00C5614B"/>
    <w:rPr>
      <w:i/>
      <w:iCs/>
    </w:rPr>
  </w:style>
  <w:style w:type="character" w:styleId="Hyperlink">
    <w:name w:val="Hyperlink"/>
    <w:semiHidden/>
    <w:unhideWhenUsed/>
    <w:rsid w:val="00C5614B"/>
    <w:rPr>
      <w:color w:val="0000FF"/>
      <w:u w:val="single"/>
    </w:rPr>
  </w:style>
  <w:style w:type="paragraph" w:customStyle="1" w:styleId="Style1">
    <w:name w:val="Style1"/>
    <w:basedOn w:val="Normal"/>
    <w:rsid w:val="00C5614B"/>
    <w:pPr>
      <w:spacing w:before="40" w:after="40" w:line="264" w:lineRule="auto"/>
      <w:ind w:firstLine="397"/>
      <w:jc w:val="both"/>
    </w:pPr>
    <w:rPr>
      <w:rFonts w:ascii=".VnArial Narrow" w:eastAsia="Calibri" w:hAnsi=".VnArial Narrow"/>
      <w:color w:val="auto"/>
      <w:w w:val="105"/>
      <w:sz w:val="24"/>
      <w:szCs w:val="24"/>
      <w:lang w:val="pt-BR"/>
    </w:rPr>
  </w:style>
  <w:style w:type="paragraph" w:styleId="NoSpacing">
    <w:name w:val="No Spacing"/>
    <w:link w:val="NoSpacingChar"/>
    <w:qFormat/>
    <w:rsid w:val="00C5614B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C5614B"/>
    <w:rPr>
      <w:rFonts w:ascii="Calibri" w:eastAsia="Times New Roman" w:hAnsi="Calibri" w:cs="Times New Roman"/>
    </w:rPr>
  </w:style>
  <w:style w:type="character" w:customStyle="1" w:styleId="Mclc2">
    <w:name w:val="Mục lục (2)"/>
    <w:rsid w:val="00C5614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table" w:customStyle="1" w:styleId="TableGrid1">
    <w:name w:val="Table Grid1"/>
    <w:basedOn w:val="TableNormal"/>
    <w:next w:val="TableGrid"/>
    <w:rsid w:val="000C5D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EB28-EFD8-4F22-95A4-E3DFFF6D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lpc</dc:creator>
  <cp:lastModifiedBy>Admin</cp:lastModifiedBy>
  <cp:revision>185</cp:revision>
  <cp:lastPrinted>2023-09-14T17:39:00Z</cp:lastPrinted>
  <dcterms:created xsi:type="dcterms:W3CDTF">2021-08-31T01:15:00Z</dcterms:created>
  <dcterms:modified xsi:type="dcterms:W3CDTF">2023-09-14T17:40:00Z</dcterms:modified>
</cp:coreProperties>
</file>