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50" w:type="dxa"/>
        <w:tblInd w:w="108" w:type="dxa"/>
        <w:tblLook w:val="01E0"/>
      </w:tblPr>
      <w:tblGrid>
        <w:gridCol w:w="5954"/>
        <w:gridCol w:w="7796"/>
      </w:tblGrid>
      <w:tr w:rsidR="002358EE" w:rsidRPr="002F3AE5" w:rsidTr="002358EE">
        <w:tc>
          <w:tcPr>
            <w:tcW w:w="5954" w:type="dxa"/>
            <w:shd w:val="clear" w:color="auto" w:fill="auto"/>
          </w:tcPr>
          <w:p w:rsidR="002358EE" w:rsidRPr="002358EE" w:rsidRDefault="002358EE" w:rsidP="00E2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8EE">
              <w:rPr>
                <w:rFonts w:ascii="Times New Roman" w:hAnsi="Times New Roman" w:cs="Times New Roman"/>
                <w:sz w:val="28"/>
                <w:szCs w:val="28"/>
              </w:rPr>
              <w:t>UBND HUYỆN AN LÃO</w:t>
            </w:r>
          </w:p>
          <w:p w:rsidR="002358EE" w:rsidRPr="002358EE" w:rsidRDefault="00065435" w:rsidP="00E23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435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left:0;text-align:left;z-index:251660288" from="89.4pt,14.5pt" to="185.75pt,14.5pt"/>
              </w:pict>
            </w:r>
            <w:r w:rsidR="002358EE" w:rsidRPr="002358EE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QUANG TRUNG</w:t>
            </w:r>
          </w:p>
        </w:tc>
        <w:tc>
          <w:tcPr>
            <w:tcW w:w="7796" w:type="dxa"/>
            <w:shd w:val="clear" w:color="auto" w:fill="auto"/>
          </w:tcPr>
          <w:p w:rsidR="002358EE" w:rsidRPr="002358EE" w:rsidRDefault="002358EE" w:rsidP="00E23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8EE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CUỐI HK II - NĂM HỌC 2022 - 2023</w:t>
            </w:r>
          </w:p>
          <w:p w:rsidR="002358EE" w:rsidRPr="002358EE" w:rsidRDefault="002358EE" w:rsidP="00E23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NGHỆ 7</w:t>
            </w:r>
          </w:p>
          <w:p w:rsidR="002358EE" w:rsidRPr="002358EE" w:rsidRDefault="002358EE" w:rsidP="00E233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58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(Thời gian làm bài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</w:t>
            </w:r>
            <w:r w:rsidRPr="002358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phút )</w:t>
            </w:r>
          </w:p>
        </w:tc>
      </w:tr>
    </w:tbl>
    <w:p w:rsidR="00322A31" w:rsidRPr="00DA0F75" w:rsidRDefault="002358EE" w:rsidP="002358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A.</w:t>
      </w:r>
      <w:r w:rsidR="001F2042" w:rsidRPr="00BB4E99">
        <w:rPr>
          <w:rFonts w:ascii="Times New Roman" w:hAnsi="Times New Roman" w:cs="Times New Roman"/>
          <w:b/>
          <w:bCs/>
          <w:sz w:val="28"/>
          <w:szCs w:val="28"/>
          <w:lang w:val="vi-VN"/>
        </w:rPr>
        <w:t>MA TRẬ</w:t>
      </w:r>
      <w:r w:rsidR="007B630A" w:rsidRPr="00BB4E99"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</w:p>
    <w:p w:rsidR="00476904" w:rsidRPr="002358EE" w:rsidRDefault="00476904" w:rsidP="00DA0F75">
      <w:pPr>
        <w:jc w:val="center"/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992"/>
        <w:gridCol w:w="1984"/>
        <w:gridCol w:w="851"/>
        <w:gridCol w:w="903"/>
        <w:gridCol w:w="709"/>
        <w:gridCol w:w="931"/>
        <w:gridCol w:w="698"/>
        <w:gridCol w:w="931"/>
        <w:gridCol w:w="745"/>
        <w:gridCol w:w="932"/>
        <w:gridCol w:w="672"/>
        <w:gridCol w:w="658"/>
        <w:gridCol w:w="985"/>
        <w:gridCol w:w="978"/>
      </w:tblGrid>
      <w:tr w:rsidR="008A66FE" w:rsidRPr="002358EE" w:rsidTr="002358EE">
        <w:trPr>
          <w:trHeight w:val="426"/>
        </w:trPr>
        <w:tc>
          <w:tcPr>
            <w:tcW w:w="534" w:type="dxa"/>
            <w:vMerge w:val="restart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992" w:type="dxa"/>
            <w:vMerge w:val="restart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1984" w:type="dxa"/>
            <w:vMerge w:val="restart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6700" w:type="dxa"/>
            <w:gridSpan w:val="8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Mức độ nhận thức</w:t>
            </w:r>
          </w:p>
        </w:tc>
        <w:tc>
          <w:tcPr>
            <w:tcW w:w="2315" w:type="dxa"/>
            <w:gridSpan w:val="3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978" w:type="dxa"/>
            <w:vMerge w:val="restart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% tổng điểm</w:t>
            </w:r>
          </w:p>
        </w:tc>
      </w:tr>
      <w:tr w:rsidR="008A66FE" w:rsidRPr="002358EE" w:rsidTr="002358EE">
        <w:trPr>
          <w:trHeight w:val="426"/>
        </w:trPr>
        <w:tc>
          <w:tcPr>
            <w:tcW w:w="534" w:type="dxa"/>
            <w:vMerge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Merge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Merge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754" w:type="dxa"/>
            <w:gridSpan w:val="2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640" w:type="dxa"/>
            <w:gridSpan w:val="2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629" w:type="dxa"/>
            <w:gridSpan w:val="2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677" w:type="dxa"/>
            <w:gridSpan w:val="2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1330" w:type="dxa"/>
            <w:gridSpan w:val="2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985" w:type="dxa"/>
            <w:vMerge w:val="restart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Thời gian (phút)</w:t>
            </w:r>
          </w:p>
        </w:tc>
        <w:tc>
          <w:tcPr>
            <w:tcW w:w="978" w:type="dxa"/>
            <w:vMerge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8A66FE" w:rsidRPr="002358EE" w:rsidTr="002358EE">
        <w:trPr>
          <w:trHeight w:val="426"/>
        </w:trPr>
        <w:tc>
          <w:tcPr>
            <w:tcW w:w="534" w:type="dxa"/>
            <w:vMerge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Merge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Merge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903" w:type="dxa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 xml:space="preserve">Thời gian </w:t>
            </w:r>
            <w:r w:rsidRPr="002358EE">
              <w:rPr>
                <w:rFonts w:cs="Times New Roman"/>
                <w:bCs/>
                <w:sz w:val="24"/>
                <w:szCs w:val="24"/>
              </w:rPr>
              <w:t>(phút)</w:t>
            </w:r>
          </w:p>
        </w:tc>
        <w:tc>
          <w:tcPr>
            <w:tcW w:w="709" w:type="dxa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931" w:type="dxa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 xml:space="preserve">Thời gian </w:t>
            </w:r>
            <w:r w:rsidRPr="002358EE">
              <w:rPr>
                <w:rFonts w:cs="Times New Roman"/>
                <w:bCs/>
                <w:sz w:val="24"/>
                <w:szCs w:val="24"/>
              </w:rPr>
              <w:t>(phút)</w:t>
            </w:r>
          </w:p>
        </w:tc>
        <w:tc>
          <w:tcPr>
            <w:tcW w:w="698" w:type="dxa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931" w:type="dxa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 xml:space="preserve">Thời gian </w:t>
            </w:r>
            <w:r w:rsidRPr="002358EE">
              <w:rPr>
                <w:rFonts w:cs="Times New Roman"/>
                <w:bCs/>
                <w:sz w:val="24"/>
                <w:szCs w:val="24"/>
              </w:rPr>
              <w:t>(phút)</w:t>
            </w:r>
          </w:p>
        </w:tc>
        <w:tc>
          <w:tcPr>
            <w:tcW w:w="745" w:type="dxa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932" w:type="dxa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 xml:space="preserve">Thời gian </w:t>
            </w:r>
            <w:r w:rsidRPr="002358EE">
              <w:rPr>
                <w:rFonts w:cs="Times New Roman"/>
                <w:bCs/>
                <w:sz w:val="24"/>
                <w:szCs w:val="24"/>
              </w:rPr>
              <w:t>(phút)</w:t>
            </w:r>
          </w:p>
        </w:tc>
        <w:tc>
          <w:tcPr>
            <w:tcW w:w="672" w:type="dxa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658" w:type="dxa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85" w:type="dxa"/>
            <w:vMerge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78" w:type="dxa"/>
            <w:vMerge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03746C" w:rsidRPr="002358EE" w:rsidTr="002358EE">
        <w:trPr>
          <w:trHeight w:val="853"/>
        </w:trPr>
        <w:tc>
          <w:tcPr>
            <w:tcW w:w="534" w:type="dxa"/>
            <w:vMerge w:val="restart"/>
            <w:vAlign w:val="center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3746C" w:rsidRPr="002358EE" w:rsidRDefault="00DA0F75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b/>
                <w:sz w:val="24"/>
                <w:szCs w:val="24"/>
              </w:rPr>
              <w:t>CHĂN NUÔI</w:t>
            </w:r>
          </w:p>
        </w:tc>
        <w:tc>
          <w:tcPr>
            <w:tcW w:w="1984" w:type="dxa"/>
          </w:tcPr>
          <w:p w:rsidR="0003746C" w:rsidRPr="002358EE" w:rsidRDefault="002358EE" w:rsidP="002358EE">
            <w:pPr>
              <w:spacing w:line="276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Bài</w:t>
            </w: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="00DB7B38" w:rsidRPr="002358EE">
              <w:rPr>
                <w:rFonts w:cs="Times New Roman"/>
                <w:spacing w:val="-8"/>
                <w:sz w:val="24"/>
                <w:szCs w:val="24"/>
              </w:rPr>
              <w:t>9:</w:t>
            </w: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="00DA0F75" w:rsidRPr="002358EE">
              <w:rPr>
                <w:sz w:val="24"/>
                <w:szCs w:val="24"/>
              </w:rPr>
              <w:t xml:space="preserve">Một </w:t>
            </w:r>
            <w:r w:rsidR="00A75251" w:rsidRPr="002358EE">
              <w:rPr>
                <w:sz w:val="24"/>
                <w:szCs w:val="24"/>
              </w:rPr>
              <w:t>số</w:t>
            </w:r>
            <w:r>
              <w:rPr>
                <w:sz w:val="24"/>
                <w:szCs w:val="24"/>
              </w:rPr>
              <w:t xml:space="preserve"> phương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="00DA0F75" w:rsidRPr="002358EE">
              <w:rPr>
                <w:sz w:val="24"/>
                <w:szCs w:val="24"/>
              </w:rPr>
              <w:t>thức chăn nuôi ở Việt Nam</w:t>
            </w:r>
          </w:p>
        </w:tc>
        <w:tc>
          <w:tcPr>
            <w:tcW w:w="851" w:type="dxa"/>
            <w:vAlign w:val="center"/>
          </w:tcPr>
          <w:p w:rsidR="00DA0F75" w:rsidRPr="002358EE" w:rsidRDefault="00DA0F75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03746C" w:rsidRPr="002358EE" w:rsidRDefault="00DA0F75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1</w:t>
            </w:r>
          </w:p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1" w:type="dxa"/>
            <w:vAlign w:val="center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8" w:type="dxa"/>
            <w:vAlign w:val="center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932" w:type="dxa"/>
            <w:vAlign w:val="center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672" w:type="dxa"/>
            <w:vAlign w:val="center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8" w:type="dxa"/>
            <w:vAlign w:val="center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78" w:type="dxa"/>
            <w:vAlign w:val="center"/>
          </w:tcPr>
          <w:p w:rsidR="0003746C" w:rsidRPr="00A70061" w:rsidRDefault="00A70061" w:rsidP="00A70061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A66FE" w:rsidRPr="002358EE" w:rsidTr="002358EE">
        <w:trPr>
          <w:trHeight w:val="853"/>
        </w:trPr>
        <w:tc>
          <w:tcPr>
            <w:tcW w:w="534" w:type="dxa"/>
            <w:vMerge/>
          </w:tcPr>
          <w:p w:rsidR="008A66FE" w:rsidRPr="002358EE" w:rsidRDefault="008A66FE" w:rsidP="002358E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Merge/>
          </w:tcPr>
          <w:p w:rsidR="008A66FE" w:rsidRPr="002358EE" w:rsidRDefault="008A66FE" w:rsidP="002358E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8A66FE" w:rsidRPr="002358EE" w:rsidRDefault="00DB7B38" w:rsidP="00235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line="276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 xml:space="preserve">Bài 10: </w:t>
            </w:r>
            <w:r w:rsidR="00DA0F75" w:rsidRPr="002358EE">
              <w:rPr>
                <w:rFonts w:cs="Times New Roman"/>
                <w:spacing w:val="-8"/>
                <w:sz w:val="24"/>
                <w:szCs w:val="24"/>
              </w:rPr>
              <w:t>Kĩ thuật nuôi dưỡng và chăm sóc vật nuôi</w:t>
            </w:r>
          </w:p>
        </w:tc>
        <w:tc>
          <w:tcPr>
            <w:tcW w:w="851" w:type="dxa"/>
            <w:vAlign w:val="center"/>
          </w:tcPr>
          <w:p w:rsidR="008A66FE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3" w:type="dxa"/>
            <w:vAlign w:val="center"/>
          </w:tcPr>
          <w:p w:rsidR="008A66FE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A66FE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1" w:type="dxa"/>
            <w:vAlign w:val="center"/>
          </w:tcPr>
          <w:p w:rsidR="008A66FE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8" w:type="dxa"/>
            <w:vAlign w:val="center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8A66FE" w:rsidRPr="002358EE" w:rsidRDefault="008A66FE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745" w:type="dxa"/>
            <w:vAlign w:val="center"/>
          </w:tcPr>
          <w:p w:rsidR="008A66FE" w:rsidRPr="002358EE" w:rsidRDefault="00A75251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" w:type="dxa"/>
            <w:vAlign w:val="center"/>
          </w:tcPr>
          <w:p w:rsidR="008A66FE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72" w:type="dxa"/>
            <w:vAlign w:val="center"/>
          </w:tcPr>
          <w:p w:rsidR="008A66FE" w:rsidRPr="002358EE" w:rsidRDefault="00A70061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8" w:type="dxa"/>
            <w:vAlign w:val="center"/>
          </w:tcPr>
          <w:p w:rsidR="008A66FE" w:rsidRPr="002358EE" w:rsidRDefault="00A75251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8A66FE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78" w:type="dxa"/>
            <w:vAlign w:val="center"/>
          </w:tcPr>
          <w:p w:rsidR="008A66FE" w:rsidRPr="00A70061" w:rsidRDefault="00A70061" w:rsidP="00A70061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03746C" w:rsidRPr="002358EE" w:rsidTr="002358EE">
        <w:trPr>
          <w:trHeight w:val="853"/>
        </w:trPr>
        <w:tc>
          <w:tcPr>
            <w:tcW w:w="534" w:type="dxa"/>
            <w:vMerge/>
          </w:tcPr>
          <w:p w:rsidR="0003746C" w:rsidRPr="002358EE" w:rsidRDefault="0003746C" w:rsidP="002358EE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746C" w:rsidRPr="002358EE" w:rsidRDefault="0003746C" w:rsidP="002358EE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3746C" w:rsidRPr="002358EE" w:rsidRDefault="00DB7B38" w:rsidP="002358EE">
            <w:pPr>
              <w:spacing w:after="60" w:line="276" w:lineRule="auto"/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Bài 12:</w:t>
            </w:r>
            <w:r w:rsidR="00DA0F75" w:rsidRPr="002358EE">
              <w:rPr>
                <w:rFonts w:cs="Times New Roman"/>
                <w:spacing w:val="-8"/>
                <w:sz w:val="24"/>
                <w:szCs w:val="24"/>
              </w:rPr>
              <w:t>Ngành thủy sản ở Việt Nam</w:t>
            </w:r>
          </w:p>
        </w:tc>
        <w:tc>
          <w:tcPr>
            <w:tcW w:w="851" w:type="dxa"/>
            <w:vAlign w:val="center"/>
          </w:tcPr>
          <w:p w:rsidR="0003746C" w:rsidRPr="002358EE" w:rsidRDefault="0087559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3" w:type="dxa"/>
            <w:vAlign w:val="center"/>
          </w:tcPr>
          <w:p w:rsidR="0003746C" w:rsidRPr="002358EE" w:rsidRDefault="0087559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3746C" w:rsidRPr="002358EE" w:rsidRDefault="0087559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1" w:type="dxa"/>
            <w:vAlign w:val="center"/>
          </w:tcPr>
          <w:p w:rsidR="0003746C" w:rsidRPr="002358EE" w:rsidRDefault="0087559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8" w:type="dxa"/>
            <w:vAlign w:val="center"/>
          </w:tcPr>
          <w:p w:rsidR="0003746C" w:rsidRPr="002358EE" w:rsidRDefault="0003746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03746C" w:rsidRPr="002358EE" w:rsidRDefault="0003746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03746C" w:rsidRPr="002358EE" w:rsidRDefault="0003746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03746C" w:rsidRPr="002358EE" w:rsidRDefault="0003746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8" w:type="dxa"/>
            <w:vAlign w:val="center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78" w:type="dxa"/>
            <w:vAlign w:val="center"/>
          </w:tcPr>
          <w:p w:rsidR="0003746C" w:rsidRPr="002358EE" w:rsidRDefault="00425CB4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3746C" w:rsidRPr="002358EE" w:rsidTr="002358EE">
        <w:trPr>
          <w:trHeight w:val="853"/>
        </w:trPr>
        <w:tc>
          <w:tcPr>
            <w:tcW w:w="534" w:type="dxa"/>
            <w:vMerge/>
          </w:tcPr>
          <w:p w:rsidR="0003746C" w:rsidRPr="002358EE" w:rsidRDefault="0003746C" w:rsidP="002358E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Merge/>
          </w:tcPr>
          <w:p w:rsidR="0003746C" w:rsidRPr="002358EE" w:rsidRDefault="0003746C" w:rsidP="002358E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03746C" w:rsidRPr="002358EE" w:rsidRDefault="00DB7B38" w:rsidP="00235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60" w:line="276" w:lineRule="auto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Bài 13:</w:t>
            </w:r>
            <w:r w:rsidR="00DA0F75" w:rsidRPr="002358EE">
              <w:rPr>
                <w:rFonts w:cs="Times New Roman"/>
                <w:spacing w:val="-8"/>
                <w:sz w:val="24"/>
                <w:szCs w:val="24"/>
              </w:rPr>
              <w:t>Quy trình kĩ thuật nuôi thủy sản</w:t>
            </w:r>
          </w:p>
        </w:tc>
        <w:tc>
          <w:tcPr>
            <w:tcW w:w="851" w:type="dxa"/>
            <w:vAlign w:val="center"/>
          </w:tcPr>
          <w:p w:rsidR="0003746C" w:rsidRPr="002358EE" w:rsidRDefault="0087559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3" w:type="dxa"/>
            <w:vAlign w:val="center"/>
          </w:tcPr>
          <w:p w:rsidR="0003746C" w:rsidRPr="002358EE" w:rsidRDefault="0087559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3746C" w:rsidRPr="002358EE" w:rsidRDefault="0087559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1" w:type="dxa"/>
            <w:vAlign w:val="center"/>
          </w:tcPr>
          <w:p w:rsidR="0003746C" w:rsidRPr="002358EE" w:rsidRDefault="00100356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8" w:type="dxa"/>
            <w:vAlign w:val="center"/>
          </w:tcPr>
          <w:p w:rsidR="0003746C" w:rsidRPr="002358EE" w:rsidRDefault="0003746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03746C" w:rsidRPr="002358EE" w:rsidRDefault="0003746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03746C" w:rsidRPr="002358EE" w:rsidRDefault="0003746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03746C" w:rsidRPr="002358EE" w:rsidRDefault="0003746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78" w:type="dxa"/>
            <w:vAlign w:val="center"/>
          </w:tcPr>
          <w:p w:rsidR="0003746C" w:rsidRPr="00A70061" w:rsidRDefault="00A70061" w:rsidP="00A70061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3746C" w:rsidRPr="002358EE" w:rsidTr="002358EE">
        <w:trPr>
          <w:trHeight w:val="853"/>
        </w:trPr>
        <w:tc>
          <w:tcPr>
            <w:tcW w:w="534" w:type="dxa"/>
            <w:vMerge/>
          </w:tcPr>
          <w:p w:rsidR="0003746C" w:rsidRPr="002358EE" w:rsidRDefault="0003746C" w:rsidP="002358E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Merge/>
          </w:tcPr>
          <w:p w:rsidR="0003746C" w:rsidRPr="002358EE" w:rsidRDefault="0003746C" w:rsidP="002358E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03746C" w:rsidRPr="002358EE" w:rsidRDefault="00DB7B38" w:rsidP="00235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60" w:line="276" w:lineRule="auto"/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Bài 14:</w:t>
            </w:r>
            <w:r w:rsidR="00DA0F75" w:rsidRPr="002358EE">
              <w:rPr>
                <w:rFonts w:cs="Times New Roman"/>
                <w:spacing w:val="-8"/>
                <w:sz w:val="24"/>
                <w:szCs w:val="24"/>
              </w:rPr>
              <w:t>Bảo vệ môi trường và nguồi lợi thủy sản</w:t>
            </w:r>
          </w:p>
        </w:tc>
        <w:tc>
          <w:tcPr>
            <w:tcW w:w="851" w:type="dxa"/>
            <w:vAlign w:val="center"/>
          </w:tcPr>
          <w:p w:rsidR="0003746C" w:rsidRPr="002358EE" w:rsidRDefault="0087559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3" w:type="dxa"/>
            <w:vAlign w:val="center"/>
          </w:tcPr>
          <w:p w:rsidR="0003746C" w:rsidRPr="002358EE" w:rsidRDefault="0087559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3746C" w:rsidRPr="002358EE" w:rsidRDefault="0087559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1" w:type="dxa"/>
            <w:vAlign w:val="center"/>
          </w:tcPr>
          <w:p w:rsidR="0003746C" w:rsidRPr="002358EE" w:rsidRDefault="0087559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8" w:type="dxa"/>
            <w:vAlign w:val="center"/>
          </w:tcPr>
          <w:p w:rsidR="0003746C" w:rsidRPr="002358EE" w:rsidRDefault="00A75251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1" w:type="dxa"/>
            <w:vAlign w:val="center"/>
          </w:tcPr>
          <w:p w:rsidR="00425CB4" w:rsidRPr="002358EE" w:rsidRDefault="00425CB4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03746C" w:rsidRPr="002358EE" w:rsidRDefault="00A75251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58EE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  <w:p w:rsidR="0003746C" w:rsidRPr="002358EE" w:rsidRDefault="0003746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03746C" w:rsidRPr="002358EE" w:rsidRDefault="0003746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03746C" w:rsidRPr="002358EE" w:rsidRDefault="0003746C" w:rsidP="002358EE">
            <w:pPr>
              <w:spacing w:after="6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8" w:type="dxa"/>
            <w:vAlign w:val="center"/>
          </w:tcPr>
          <w:p w:rsidR="0003746C" w:rsidRPr="002358EE" w:rsidRDefault="00A75251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78" w:type="dxa"/>
            <w:vAlign w:val="center"/>
          </w:tcPr>
          <w:p w:rsidR="0092767B" w:rsidRPr="002358EE" w:rsidRDefault="00A70061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03746C" w:rsidRPr="002358EE" w:rsidTr="002358EE">
        <w:trPr>
          <w:trHeight w:val="513"/>
        </w:trPr>
        <w:tc>
          <w:tcPr>
            <w:tcW w:w="3510" w:type="dxa"/>
            <w:gridSpan w:val="3"/>
          </w:tcPr>
          <w:p w:rsidR="0003746C" w:rsidRPr="002358EE" w:rsidRDefault="0003746C" w:rsidP="002358EE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851" w:type="dxa"/>
            <w:shd w:val="clear" w:color="auto" w:fill="auto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1" w:type="dxa"/>
            <w:shd w:val="clear" w:color="auto" w:fill="auto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8" w:type="dxa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03746C" w:rsidRPr="002358EE" w:rsidRDefault="0087559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58" w:type="dxa"/>
          </w:tcPr>
          <w:p w:rsidR="0003746C" w:rsidRPr="002358EE" w:rsidRDefault="0092767B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78" w:type="dxa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10</w:t>
            </w:r>
            <w:r w:rsidR="00100356" w:rsidRPr="002358EE"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3746C" w:rsidRPr="002358EE" w:rsidTr="002358EE">
        <w:trPr>
          <w:trHeight w:val="426"/>
        </w:trPr>
        <w:tc>
          <w:tcPr>
            <w:tcW w:w="3510" w:type="dxa"/>
            <w:gridSpan w:val="3"/>
          </w:tcPr>
          <w:p w:rsidR="0003746C" w:rsidRPr="002358EE" w:rsidRDefault="0003746C" w:rsidP="002358EE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754" w:type="dxa"/>
            <w:gridSpan w:val="2"/>
            <w:shd w:val="clear" w:color="auto" w:fill="auto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629" w:type="dxa"/>
            <w:gridSpan w:val="2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677" w:type="dxa"/>
            <w:gridSpan w:val="2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672" w:type="dxa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658" w:type="dxa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5" w:type="dxa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78" w:type="dxa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03746C" w:rsidRPr="002358EE" w:rsidTr="002358EE">
        <w:trPr>
          <w:trHeight w:val="412"/>
        </w:trPr>
        <w:tc>
          <w:tcPr>
            <w:tcW w:w="3510" w:type="dxa"/>
            <w:gridSpan w:val="3"/>
          </w:tcPr>
          <w:p w:rsidR="0003746C" w:rsidRPr="002358EE" w:rsidRDefault="0003746C" w:rsidP="002358EE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Tỉ lệ chung (%)</w:t>
            </w:r>
          </w:p>
        </w:tc>
        <w:tc>
          <w:tcPr>
            <w:tcW w:w="3394" w:type="dxa"/>
            <w:gridSpan w:val="4"/>
            <w:shd w:val="clear" w:color="auto" w:fill="auto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3306" w:type="dxa"/>
            <w:gridSpan w:val="4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58EE">
              <w:rPr>
                <w:rFonts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330" w:type="dxa"/>
            <w:gridSpan w:val="2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5" w:type="dxa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78" w:type="dxa"/>
          </w:tcPr>
          <w:p w:rsidR="0003746C" w:rsidRPr="002358EE" w:rsidRDefault="0003746C" w:rsidP="002358E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:rsidR="008A66FE" w:rsidRDefault="008A66FE" w:rsidP="009C4CE5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358EE" w:rsidRDefault="002358EE" w:rsidP="002358EE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365DCD" w:rsidRPr="002358EE" w:rsidRDefault="002358EE" w:rsidP="002358E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B.</w:t>
      </w:r>
      <w:r w:rsidR="00365DCD">
        <w:rPr>
          <w:rFonts w:ascii="Times New Roman" w:hAnsi="Times New Roman" w:cs="Times New Roman"/>
          <w:b/>
          <w:sz w:val="26"/>
          <w:szCs w:val="26"/>
        </w:rPr>
        <w:t xml:space="preserve">BẢNG </w:t>
      </w:r>
      <w:r w:rsidR="00365DCD" w:rsidRPr="00D402ED">
        <w:rPr>
          <w:rFonts w:ascii="Times New Roman" w:hAnsi="Times New Roman" w:cs="Times New Roman"/>
          <w:b/>
          <w:sz w:val="26"/>
          <w:szCs w:val="26"/>
          <w:lang w:val="vi-VN"/>
        </w:rPr>
        <w:t>ĐẶC TẢ</w:t>
      </w:r>
      <w:r w:rsidR="0087559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:rsidR="00365DCD" w:rsidRPr="00D402ED" w:rsidRDefault="00365DCD" w:rsidP="00365DCD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14355" w:type="dxa"/>
        <w:tblInd w:w="-5" w:type="dxa"/>
        <w:tblLayout w:type="fixed"/>
        <w:tblLook w:val="04A0"/>
      </w:tblPr>
      <w:tblGrid>
        <w:gridCol w:w="780"/>
        <w:gridCol w:w="1176"/>
        <w:gridCol w:w="1701"/>
        <w:gridCol w:w="3969"/>
        <w:gridCol w:w="1626"/>
        <w:gridCol w:w="1843"/>
        <w:gridCol w:w="1417"/>
        <w:gridCol w:w="1843"/>
      </w:tblGrid>
      <w:tr w:rsidR="00365DCD" w:rsidRPr="002358EE" w:rsidTr="002358EE">
        <w:trPr>
          <w:trHeight w:val="281"/>
        </w:trPr>
        <w:tc>
          <w:tcPr>
            <w:tcW w:w="780" w:type="dxa"/>
            <w:vMerge w:val="restart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176" w:type="dxa"/>
            <w:vMerge w:val="restart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01" w:type="dxa"/>
            <w:vMerge w:val="restart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Đơn vị kiến thức</w:t>
            </w:r>
          </w:p>
        </w:tc>
        <w:tc>
          <w:tcPr>
            <w:tcW w:w="3969" w:type="dxa"/>
            <w:vMerge w:val="restart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2358EE">
              <w:rPr>
                <w:rFonts w:eastAsia="Calibri" w:cs="Times New Roman"/>
                <w:b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6729" w:type="dxa"/>
            <w:gridSpan w:val="4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Số câu hỏi theo mức độ </w:t>
            </w:r>
            <w:r w:rsidRPr="002358EE"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</w:p>
        </w:tc>
      </w:tr>
      <w:tr w:rsidR="00365DCD" w:rsidRPr="002358EE" w:rsidTr="002358EE">
        <w:trPr>
          <w:trHeight w:val="363"/>
        </w:trPr>
        <w:tc>
          <w:tcPr>
            <w:tcW w:w="780" w:type="dxa"/>
            <w:vMerge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  <w:vMerge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  <w:vMerge/>
            <w:vAlign w:val="center"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26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1843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1417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1843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</w:tr>
      <w:tr w:rsidR="00365DCD" w:rsidRPr="002358EE" w:rsidTr="002358EE">
        <w:trPr>
          <w:trHeight w:val="370"/>
        </w:trPr>
        <w:tc>
          <w:tcPr>
            <w:tcW w:w="780" w:type="dxa"/>
            <w:vMerge w:val="restart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365DCD" w:rsidRPr="002358EE" w:rsidRDefault="00365DCD" w:rsidP="00E33A8A">
            <w:pPr>
              <w:rPr>
                <w:rFonts w:cs="Times New Roman"/>
                <w:sz w:val="24"/>
                <w:szCs w:val="24"/>
                <w:lang w:val="vi-VN"/>
              </w:rPr>
            </w:pPr>
          </w:p>
          <w:p w:rsidR="00365DCD" w:rsidRPr="002358EE" w:rsidRDefault="00365DCD" w:rsidP="00E33A8A">
            <w:pPr>
              <w:rPr>
                <w:rFonts w:cs="Times New Roman"/>
                <w:sz w:val="24"/>
                <w:szCs w:val="24"/>
                <w:lang w:val="vi-VN"/>
              </w:rPr>
            </w:pPr>
          </w:p>
          <w:p w:rsidR="00365DCD" w:rsidRPr="002358EE" w:rsidRDefault="00365DCD" w:rsidP="00E33A8A">
            <w:pPr>
              <w:rPr>
                <w:rFonts w:cs="Times New Roman"/>
                <w:sz w:val="24"/>
                <w:szCs w:val="24"/>
                <w:lang w:val="vi-VN"/>
              </w:rPr>
            </w:pPr>
          </w:p>
          <w:p w:rsidR="00365DCD" w:rsidRPr="002358EE" w:rsidRDefault="00365DCD" w:rsidP="00E33A8A">
            <w:pPr>
              <w:rPr>
                <w:rFonts w:cs="Times New Roman"/>
                <w:sz w:val="24"/>
                <w:szCs w:val="24"/>
                <w:lang w:val="vi-VN"/>
              </w:rPr>
            </w:pPr>
          </w:p>
          <w:p w:rsidR="00365DCD" w:rsidRPr="002358EE" w:rsidRDefault="00365DCD" w:rsidP="00E33A8A">
            <w:pPr>
              <w:rPr>
                <w:rFonts w:cs="Times New Roman"/>
                <w:sz w:val="24"/>
                <w:szCs w:val="24"/>
                <w:lang w:val="vi-VN"/>
              </w:rPr>
            </w:pPr>
          </w:p>
          <w:p w:rsidR="00365DCD" w:rsidRPr="002358EE" w:rsidRDefault="00365DCD" w:rsidP="00E33A8A">
            <w:pPr>
              <w:rPr>
                <w:rFonts w:cs="Times New Roman"/>
                <w:sz w:val="24"/>
                <w:szCs w:val="24"/>
                <w:lang w:val="vi-VN"/>
              </w:rPr>
            </w:pPr>
          </w:p>
          <w:p w:rsidR="00365DCD" w:rsidRPr="002358EE" w:rsidRDefault="00365DCD" w:rsidP="00E33A8A">
            <w:pPr>
              <w:rPr>
                <w:rFonts w:cs="Times New Roman"/>
                <w:sz w:val="24"/>
                <w:szCs w:val="24"/>
                <w:lang w:val="vi-VN"/>
              </w:rPr>
            </w:pPr>
          </w:p>
          <w:p w:rsidR="00365DCD" w:rsidRPr="002358EE" w:rsidRDefault="00A70061" w:rsidP="00E33A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pacing w:val="-8"/>
              </w:rPr>
              <w:pict>
                <v:line id="Straight Connector 3" o:spid="_x0000_s1026" style="position:absolute;flip:x;z-index:251657728;visibility:visible;mso-height-relative:margin" from="-9.95pt,.35pt" to="100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" strokecolor="black [3200]" strokeweight=".5pt">
                  <v:stroke joinstyle="miter"/>
                </v:line>
              </w:pict>
            </w:r>
          </w:p>
          <w:p w:rsidR="00365DCD" w:rsidRPr="002358EE" w:rsidRDefault="00365DCD" w:rsidP="00E33A8A">
            <w:pPr>
              <w:rPr>
                <w:rFonts w:cs="Times New Roman"/>
                <w:sz w:val="24"/>
                <w:szCs w:val="24"/>
              </w:rPr>
            </w:pPr>
          </w:p>
          <w:p w:rsidR="00365DCD" w:rsidRPr="002358EE" w:rsidRDefault="00365DCD" w:rsidP="00E33A8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58EE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6" w:type="dxa"/>
            <w:vMerge w:val="restart"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</w:rPr>
              <w:t>Chương IV: Mở đầu về chăn nuôi</w:t>
            </w:r>
          </w:p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</w:rPr>
              <w:t>Chương V: Nuôi dưỡng chăm sóc và phòng trị bệnh cho vật nuôi.</w:t>
            </w:r>
          </w:p>
        </w:tc>
        <w:tc>
          <w:tcPr>
            <w:tcW w:w="1701" w:type="dxa"/>
            <w:vMerge w:val="restart"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 xml:space="preserve">Bài 9: </w:t>
            </w:r>
            <w:r w:rsidRPr="002358EE">
              <w:rPr>
                <w:sz w:val="24"/>
                <w:szCs w:val="24"/>
              </w:rPr>
              <w:t>Một số phương thức chăn nuôi ở Việt Nam</w:t>
            </w:r>
          </w:p>
        </w:tc>
        <w:tc>
          <w:tcPr>
            <w:tcW w:w="3969" w:type="dxa"/>
          </w:tcPr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  <w:lang w:val="vi-VN"/>
              </w:rPr>
              <w:t>Nhận biết</w:t>
            </w:r>
            <w:r w:rsidRPr="002358EE">
              <w:rPr>
                <w:rFonts w:cs="Times New Roman"/>
                <w:spacing w:val="-8"/>
                <w:sz w:val="24"/>
                <w:szCs w:val="24"/>
              </w:rPr>
              <w:t>: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 xml:space="preserve">- Nêu được </w:t>
            </w:r>
            <w:r w:rsidRPr="002358EE">
              <w:rPr>
                <w:sz w:val="24"/>
                <w:szCs w:val="24"/>
              </w:rPr>
              <w:t>một số phương thức chăn nuôi ở Việt Nam</w:t>
            </w:r>
          </w:p>
        </w:tc>
        <w:tc>
          <w:tcPr>
            <w:tcW w:w="1626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</w:tr>
      <w:tr w:rsidR="00365DCD" w:rsidRPr="002358EE" w:rsidTr="002358EE">
        <w:trPr>
          <w:trHeight w:val="302"/>
        </w:trPr>
        <w:tc>
          <w:tcPr>
            <w:tcW w:w="780" w:type="dxa"/>
            <w:vMerge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  <w:vMerge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Merge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</w:tcPr>
          <w:p w:rsidR="00365DCD" w:rsidRPr="002358EE" w:rsidRDefault="00365DCD" w:rsidP="00E33A8A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  <w:lang w:val="vi-VN"/>
              </w:rPr>
              <w:t>Thông hiểu</w:t>
            </w:r>
            <w:r w:rsidRPr="002358EE">
              <w:rPr>
                <w:rFonts w:cs="Times New Roman"/>
                <w:bCs/>
                <w:sz w:val="24"/>
                <w:szCs w:val="24"/>
              </w:rPr>
              <w:t>: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- Trình bày ưu và nhược điểm của các phương thức chăn nuôi ở Việt Nam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- Lựa chọn được một so vật nuôi phổ biến ở Việt Nam.</w:t>
            </w:r>
          </w:p>
        </w:tc>
        <w:tc>
          <w:tcPr>
            <w:tcW w:w="1626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87559C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365DCD" w:rsidRPr="002358EE" w:rsidTr="002358EE">
        <w:trPr>
          <w:trHeight w:val="281"/>
        </w:trPr>
        <w:tc>
          <w:tcPr>
            <w:tcW w:w="780" w:type="dxa"/>
            <w:vMerge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  <w:vMerge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Merge w:val="restart"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Bài 10: Kĩ thuật nuôi dưỡng và chăm sóc vật nuôi</w:t>
            </w:r>
          </w:p>
        </w:tc>
        <w:tc>
          <w:tcPr>
            <w:tcW w:w="3969" w:type="dxa"/>
          </w:tcPr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  <w:lang w:val="vi-VN"/>
              </w:rPr>
              <w:t>Nhận biết</w:t>
            </w:r>
            <w:r w:rsidRPr="002358EE">
              <w:rPr>
                <w:rFonts w:cs="Times New Roman"/>
                <w:spacing w:val="-8"/>
                <w:sz w:val="24"/>
                <w:szCs w:val="24"/>
              </w:rPr>
              <w:t>: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Nêu được vai trò của việc nuôi dưỡng chăm sóc và phòng trị bệnh cho vật nuôi.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Nêu được các công việc cơ bản trong việc nuôi dưỡng, chăm sóc vật nuôi đực giống.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Nêu được các công việc cơ bản trong việc nuôi dưỡng, chăm sóc vật nuôi non.</w:t>
            </w:r>
          </w:p>
        </w:tc>
        <w:tc>
          <w:tcPr>
            <w:tcW w:w="1626" w:type="dxa"/>
            <w:vAlign w:val="center"/>
          </w:tcPr>
          <w:p w:rsidR="00365DCD" w:rsidRPr="002358EE" w:rsidRDefault="0087559C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</w:tr>
      <w:tr w:rsidR="00365DCD" w:rsidRPr="002358EE" w:rsidTr="002358EE">
        <w:trPr>
          <w:trHeight w:val="432"/>
        </w:trPr>
        <w:tc>
          <w:tcPr>
            <w:tcW w:w="780" w:type="dxa"/>
            <w:vMerge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  <w:vMerge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Merge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</w:tcPr>
          <w:p w:rsidR="00365DCD" w:rsidRPr="002358EE" w:rsidRDefault="00365DCD" w:rsidP="00E33A8A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  <w:lang w:val="vi-VN"/>
              </w:rPr>
              <w:t>Thông hiểu</w:t>
            </w:r>
            <w:r w:rsidRPr="002358EE">
              <w:rPr>
                <w:rFonts w:cs="Times New Roman"/>
                <w:bCs/>
                <w:sz w:val="24"/>
                <w:szCs w:val="24"/>
              </w:rPr>
              <w:t>: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- Xác định được một số đặc điểm sinh lí cơ thể của vật nuôi non.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- Trình bày được các công việc chăm sóc vật nuôi cái sinh sản.</w:t>
            </w:r>
          </w:p>
        </w:tc>
        <w:tc>
          <w:tcPr>
            <w:tcW w:w="1626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87559C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365DCD" w:rsidRPr="002358EE" w:rsidTr="002358EE">
        <w:trPr>
          <w:trHeight w:val="422"/>
        </w:trPr>
        <w:tc>
          <w:tcPr>
            <w:tcW w:w="780" w:type="dxa"/>
            <w:vMerge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  <w:vMerge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Merge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</w:tcPr>
          <w:p w:rsidR="00365DCD" w:rsidRPr="002358EE" w:rsidRDefault="00365DCD" w:rsidP="00E33A8A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358EE">
              <w:rPr>
                <w:rFonts w:cs="Times New Roman"/>
                <w:bCs/>
                <w:sz w:val="24"/>
                <w:szCs w:val="24"/>
                <w:lang w:val="vi-VN"/>
              </w:rPr>
              <w:t>Vận dụng</w:t>
            </w:r>
            <w:r w:rsidRPr="002358EE">
              <w:rPr>
                <w:rFonts w:cs="Times New Roman"/>
                <w:bCs/>
                <w:sz w:val="24"/>
                <w:szCs w:val="24"/>
              </w:rPr>
              <w:t xml:space="preserve"> cao: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Cs/>
                <w:sz w:val="24"/>
                <w:szCs w:val="24"/>
              </w:rPr>
              <w:t>- Thực hiện được các phương pháp bảo vệ môi trường trong chăn nuôi tại gia đình.</w:t>
            </w:r>
          </w:p>
        </w:tc>
        <w:tc>
          <w:tcPr>
            <w:tcW w:w="1626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</w:tr>
      <w:tr w:rsidR="00365DCD" w:rsidRPr="002358EE" w:rsidTr="002358EE">
        <w:trPr>
          <w:trHeight w:val="388"/>
        </w:trPr>
        <w:tc>
          <w:tcPr>
            <w:tcW w:w="780" w:type="dxa"/>
            <w:vMerge w:val="restart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</w:p>
        </w:tc>
        <w:tc>
          <w:tcPr>
            <w:tcW w:w="1176" w:type="dxa"/>
            <w:vMerge w:val="restart"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</w:rPr>
              <w:t>Chương VI: Nuôi thủy sản</w:t>
            </w:r>
          </w:p>
        </w:tc>
        <w:tc>
          <w:tcPr>
            <w:tcW w:w="1701" w:type="dxa"/>
            <w:vMerge w:val="restart"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Bài 12: Ngành thủy sản ở Việt Nam</w:t>
            </w:r>
          </w:p>
        </w:tc>
        <w:tc>
          <w:tcPr>
            <w:tcW w:w="3969" w:type="dxa"/>
          </w:tcPr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Nhận biết: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Nêu được vai trò của ngành thủy sản trong nền kinh tế Việt Nam.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Nhận biết được một số thủy sản có giá trị kinh tế cao.</w:t>
            </w:r>
          </w:p>
        </w:tc>
        <w:tc>
          <w:tcPr>
            <w:tcW w:w="1626" w:type="dxa"/>
            <w:vAlign w:val="center"/>
          </w:tcPr>
          <w:p w:rsidR="00365DCD" w:rsidRPr="002358EE" w:rsidRDefault="00A70061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365DCD" w:rsidRPr="002358EE" w:rsidTr="002358EE">
        <w:trPr>
          <w:trHeight w:val="277"/>
        </w:trPr>
        <w:tc>
          <w:tcPr>
            <w:tcW w:w="780" w:type="dxa"/>
            <w:vMerge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  <w:vMerge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Merge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</w:tcPr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Thông hiểu: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 xml:space="preserve">- Trình bày được những thuận lợi để phát </w:t>
            </w:r>
            <w:r w:rsidRPr="002358EE">
              <w:rPr>
                <w:rFonts w:cs="Times New Roman"/>
                <w:spacing w:val="-8"/>
                <w:sz w:val="24"/>
                <w:szCs w:val="24"/>
              </w:rPr>
              <w:lastRenderedPageBreak/>
              <w:t>triển ngành nuôi thủy sản.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Trình bày được đặc điểm sinh trưởng của các thủy sản có giá trị ở Việt Nam.</w:t>
            </w:r>
          </w:p>
        </w:tc>
        <w:tc>
          <w:tcPr>
            <w:tcW w:w="1626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A70061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365DCD" w:rsidRPr="002358EE" w:rsidTr="002358EE">
        <w:trPr>
          <w:trHeight w:val="355"/>
        </w:trPr>
        <w:tc>
          <w:tcPr>
            <w:tcW w:w="780" w:type="dxa"/>
            <w:vMerge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  <w:vMerge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Merge w:val="restart"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Bài 13: Quy trình kĩ thuật nuôi thủy sản</w:t>
            </w:r>
          </w:p>
        </w:tc>
        <w:tc>
          <w:tcPr>
            <w:tcW w:w="3969" w:type="dxa"/>
          </w:tcPr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Nhận biết: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Nêu được quy trình kĩ thuật nuôi thủy sản.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Nêu được quy trình chăm sóc thủy sản.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Nêu được quy trình phòng trị bệnh cho một số loại thủy sản phổ biến.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Nêu được quy trình thu hoạch một số loại thủy sản phổ biến.</w:t>
            </w:r>
          </w:p>
        </w:tc>
        <w:tc>
          <w:tcPr>
            <w:tcW w:w="1626" w:type="dxa"/>
            <w:vAlign w:val="center"/>
          </w:tcPr>
          <w:p w:rsidR="00365DCD" w:rsidRPr="002358EE" w:rsidRDefault="00A70061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365DCD" w:rsidRPr="002358EE" w:rsidTr="002358EE">
        <w:trPr>
          <w:trHeight w:val="321"/>
        </w:trPr>
        <w:tc>
          <w:tcPr>
            <w:tcW w:w="780" w:type="dxa"/>
            <w:vMerge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  <w:vMerge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Merge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</w:tcPr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Thông hiểu: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Giải thích được thức ăn ảnh hưởng đến năng suất và chất lượng thủy sản.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Trình bày được cách chăm sóc một số loại thủy sản phổ biến.</w:t>
            </w:r>
          </w:p>
          <w:p w:rsidR="00365DCD" w:rsidRPr="002358EE" w:rsidRDefault="00365DCD" w:rsidP="00E33A8A">
            <w:pPr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Xác định được nhiệt độ, độ tăng của nước nuôi thủy sản bằng phương pháp đơn giản.</w:t>
            </w:r>
          </w:p>
        </w:tc>
        <w:tc>
          <w:tcPr>
            <w:tcW w:w="1626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365DCD" w:rsidRPr="00A70061" w:rsidRDefault="00A70061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365DCD" w:rsidRPr="002358EE" w:rsidTr="002358EE">
        <w:trPr>
          <w:trHeight w:val="293"/>
        </w:trPr>
        <w:tc>
          <w:tcPr>
            <w:tcW w:w="780" w:type="dxa"/>
            <w:vMerge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  <w:vMerge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Bài 14: Bảo vệ môi trường và nguồi lợi thủy sản</w:t>
            </w:r>
          </w:p>
        </w:tc>
        <w:tc>
          <w:tcPr>
            <w:tcW w:w="3969" w:type="dxa"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Nhận biết:</w:t>
            </w:r>
          </w:p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nêu được vai trò của việc bảo vệ môi trường và nguồn lợi thuỷ sản.</w:t>
            </w:r>
          </w:p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nêu được những biện pháp bảo vệ môi trường và nguồn lợi thuỷ sản.</w:t>
            </w:r>
          </w:p>
        </w:tc>
        <w:tc>
          <w:tcPr>
            <w:tcW w:w="1626" w:type="dxa"/>
            <w:vAlign w:val="center"/>
          </w:tcPr>
          <w:p w:rsidR="00365DCD" w:rsidRPr="002358EE" w:rsidRDefault="00A70061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365DCD" w:rsidRPr="002358EE" w:rsidTr="002358EE">
        <w:trPr>
          <w:trHeight w:val="293"/>
        </w:trPr>
        <w:tc>
          <w:tcPr>
            <w:tcW w:w="780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 xml:space="preserve">Thông hiểu: </w:t>
            </w:r>
          </w:p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Trình bày được các biện pháp bảo vệ nguồn lợi thủy sản.</w:t>
            </w:r>
          </w:p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Trình bày được các biện pháp bảo vệ môi trường nuôi thủy sản.</w:t>
            </w:r>
          </w:p>
        </w:tc>
        <w:tc>
          <w:tcPr>
            <w:tcW w:w="1626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707860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365DCD" w:rsidRPr="002358EE" w:rsidTr="002358EE">
        <w:trPr>
          <w:trHeight w:val="293"/>
        </w:trPr>
        <w:tc>
          <w:tcPr>
            <w:tcW w:w="780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Vận dụng:</w:t>
            </w:r>
          </w:p>
          <w:p w:rsidR="00365DCD" w:rsidRPr="002358EE" w:rsidRDefault="00365DCD" w:rsidP="00E33A8A">
            <w:pPr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- Đề xuất những biện pháp bảo vệ môi trường để góp phần giảm thiểu ô nhiễm nước nuôi ở địa phương.</w:t>
            </w:r>
          </w:p>
        </w:tc>
        <w:tc>
          <w:tcPr>
            <w:tcW w:w="1626" w:type="dxa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</w:tr>
      <w:tr w:rsidR="00365DCD" w:rsidRPr="002358EE" w:rsidTr="002358EE">
        <w:trPr>
          <w:trHeight w:val="374"/>
        </w:trPr>
        <w:tc>
          <w:tcPr>
            <w:tcW w:w="3657" w:type="dxa"/>
            <w:gridSpan w:val="3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3969" w:type="dxa"/>
          </w:tcPr>
          <w:p w:rsidR="00365DCD" w:rsidRPr="002358EE" w:rsidRDefault="00365DCD" w:rsidP="00E33A8A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26" w:type="dxa"/>
          </w:tcPr>
          <w:p w:rsidR="00365DCD" w:rsidRPr="002358EE" w:rsidRDefault="00707860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65DCD" w:rsidRPr="002358EE" w:rsidRDefault="00707860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65DCD" w:rsidRPr="002358EE" w:rsidRDefault="00365DCD" w:rsidP="00E33A8A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358EE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</w:p>
        </w:tc>
      </w:tr>
    </w:tbl>
    <w:p w:rsidR="00365DCD" w:rsidRDefault="00365DCD" w:rsidP="009C4CE5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365DCD" w:rsidSect="00365DCD">
          <w:pgSz w:w="16840" w:h="11907" w:orient="landscape" w:code="9"/>
          <w:pgMar w:top="737" w:right="1134" w:bottom="794" w:left="1440" w:header="709" w:footer="709" w:gutter="0"/>
          <w:cols w:space="708"/>
          <w:docGrid w:linePitch="360"/>
        </w:sectPr>
      </w:pPr>
    </w:p>
    <w:p w:rsidR="00365DCD" w:rsidRDefault="002358EE" w:rsidP="002358E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C. </w:t>
      </w:r>
      <w:r w:rsidR="00365DCD" w:rsidRPr="00376740">
        <w:rPr>
          <w:rFonts w:ascii="Times New Roman" w:hAnsi="Times New Roman" w:cs="Times New Roman"/>
          <w:b/>
          <w:sz w:val="28"/>
          <w:szCs w:val="28"/>
        </w:rPr>
        <w:t xml:space="preserve">ĐỀ KIỂM TRA </w:t>
      </w:r>
      <w:bookmarkStart w:id="0" w:name="_GoBack"/>
      <w:bookmarkEnd w:id="0"/>
    </w:p>
    <w:p w:rsidR="002358EE" w:rsidRPr="002358EE" w:rsidRDefault="002358EE" w:rsidP="002358E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65DCD" w:rsidRPr="002358EE" w:rsidRDefault="00365DCD" w:rsidP="00365DCD">
      <w:pPr>
        <w:pStyle w:val="NormalWeb"/>
        <w:spacing w:before="0" w:beforeAutospacing="0" w:after="240" w:afterAutospacing="0" w:line="276" w:lineRule="auto"/>
        <w:ind w:left="45" w:right="45"/>
        <w:contextualSpacing/>
        <w:jc w:val="both"/>
        <w:rPr>
          <w:b/>
          <w:bCs/>
          <w:sz w:val="26"/>
          <w:szCs w:val="26"/>
        </w:rPr>
      </w:pPr>
      <w:r w:rsidRPr="002358EE">
        <w:rPr>
          <w:b/>
          <w:bCs/>
          <w:sz w:val="26"/>
          <w:szCs w:val="26"/>
        </w:rPr>
        <w:t>I. TRẮC NGHIỆM (7 điểm)</w:t>
      </w:r>
    </w:p>
    <w:p w:rsidR="00365DCD" w:rsidRPr="002358EE" w:rsidRDefault="00365DCD" w:rsidP="00365DCD">
      <w:pPr>
        <w:pStyle w:val="NormalWeb"/>
        <w:spacing w:before="0" w:beforeAutospacing="0" w:after="240" w:afterAutospacing="0" w:line="276" w:lineRule="auto"/>
        <w:ind w:left="45" w:right="45"/>
        <w:contextualSpacing/>
        <w:jc w:val="both"/>
        <w:rPr>
          <w:bCs/>
          <w:sz w:val="26"/>
          <w:szCs w:val="26"/>
        </w:rPr>
      </w:pPr>
      <w:r w:rsidRPr="002358EE">
        <w:rPr>
          <w:bCs/>
          <w:sz w:val="26"/>
          <w:szCs w:val="26"/>
        </w:rPr>
        <w:t>Em hãy chọn đáp án đúng trong các câu sau đây:</w:t>
      </w:r>
    </w:p>
    <w:p w:rsidR="00365DCD" w:rsidRPr="002358EE" w:rsidRDefault="00365DCD" w:rsidP="00365DCD">
      <w:pPr>
        <w:pStyle w:val="NormalWeb"/>
        <w:spacing w:before="0" w:beforeAutospacing="0" w:after="240" w:afterAutospacing="0" w:line="276" w:lineRule="auto"/>
        <w:ind w:left="45" w:right="45"/>
        <w:contextualSpacing/>
        <w:jc w:val="both"/>
        <w:rPr>
          <w:b/>
          <w:sz w:val="26"/>
          <w:szCs w:val="26"/>
        </w:rPr>
      </w:pPr>
      <w:r w:rsidRPr="002358EE">
        <w:rPr>
          <w:b/>
          <w:sz w:val="26"/>
          <w:szCs w:val="26"/>
        </w:rPr>
        <w:t>Câu 1: Những loại vật nuôi nào phù hợp với phương thức chăn nuôi chăn thả?</w:t>
      </w:r>
    </w:p>
    <w:p w:rsidR="00365DCD" w:rsidRPr="002358EE" w:rsidRDefault="00365DCD" w:rsidP="00365DCD">
      <w:pPr>
        <w:pStyle w:val="NormalWeb"/>
        <w:tabs>
          <w:tab w:val="left" w:pos="2835"/>
          <w:tab w:val="left" w:pos="4820"/>
          <w:tab w:val="left" w:pos="6804"/>
        </w:tabs>
        <w:spacing w:before="0" w:beforeAutospacing="0" w:after="240" w:afterAutospacing="0" w:line="276" w:lineRule="auto"/>
        <w:ind w:left="45" w:right="45" w:firstLine="675"/>
        <w:contextualSpacing/>
        <w:jc w:val="both"/>
        <w:rPr>
          <w:sz w:val="26"/>
          <w:szCs w:val="26"/>
        </w:rPr>
      </w:pPr>
      <w:r w:rsidRPr="002358EE">
        <w:rPr>
          <w:sz w:val="26"/>
          <w:szCs w:val="26"/>
        </w:rPr>
        <w:t xml:space="preserve">A. Trâu bò     </w:t>
      </w:r>
      <w:r w:rsidRPr="002358EE">
        <w:rPr>
          <w:color w:val="FF0000"/>
          <w:sz w:val="26"/>
          <w:szCs w:val="26"/>
        </w:rPr>
        <w:tab/>
      </w:r>
      <w:r w:rsidRPr="002358EE">
        <w:rPr>
          <w:sz w:val="26"/>
          <w:szCs w:val="26"/>
        </w:rPr>
        <w:t xml:space="preserve">B. Lợn      </w:t>
      </w:r>
      <w:r w:rsidRPr="002358EE">
        <w:rPr>
          <w:sz w:val="26"/>
          <w:szCs w:val="26"/>
        </w:rPr>
        <w:tab/>
        <w:t xml:space="preserve">C. Tằm        </w:t>
      </w:r>
      <w:r w:rsidRPr="002358EE">
        <w:rPr>
          <w:sz w:val="26"/>
          <w:szCs w:val="26"/>
        </w:rPr>
        <w:tab/>
        <w:t>D. Thỏ</w:t>
      </w:r>
    </w:p>
    <w:p w:rsidR="00365DCD" w:rsidRPr="002358EE" w:rsidRDefault="00A77CB8" w:rsidP="00365DCD">
      <w:pPr>
        <w:pStyle w:val="NormalWeb"/>
        <w:spacing w:before="0" w:beforeAutospacing="0" w:after="240" w:afterAutospacing="0" w:line="276" w:lineRule="auto"/>
        <w:ind w:left="45" w:right="45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Câu 2</w:t>
      </w:r>
      <w:r w:rsidR="00365DCD" w:rsidRPr="002358EE">
        <w:rPr>
          <w:b/>
          <w:sz w:val="26"/>
          <w:szCs w:val="26"/>
        </w:rPr>
        <w:t>: Hãy chọn tên gia súc ăn cỏ được phổ biến ở Việt Nam</w:t>
      </w:r>
    </w:p>
    <w:p w:rsidR="00365DCD" w:rsidRPr="002358EE" w:rsidRDefault="00365DCD" w:rsidP="00365DCD">
      <w:pPr>
        <w:pStyle w:val="NormalWeb"/>
        <w:tabs>
          <w:tab w:val="left" w:pos="2835"/>
          <w:tab w:val="left" w:pos="4820"/>
          <w:tab w:val="left" w:pos="6804"/>
        </w:tabs>
        <w:spacing w:before="0" w:beforeAutospacing="0" w:after="240" w:afterAutospacing="0" w:line="276" w:lineRule="auto"/>
        <w:ind w:left="45" w:right="45" w:firstLine="675"/>
        <w:contextualSpacing/>
        <w:jc w:val="both"/>
        <w:rPr>
          <w:b/>
          <w:sz w:val="26"/>
          <w:szCs w:val="26"/>
        </w:rPr>
      </w:pPr>
      <w:r w:rsidRPr="002358EE">
        <w:rPr>
          <w:sz w:val="26"/>
          <w:szCs w:val="26"/>
        </w:rPr>
        <w:t>A. Lợn Ỉ</w:t>
      </w:r>
      <w:r w:rsidRPr="002358EE">
        <w:rPr>
          <w:sz w:val="26"/>
          <w:szCs w:val="26"/>
        </w:rPr>
        <w:tab/>
        <w:t xml:space="preserve">B. Vịt xiêm   </w:t>
      </w:r>
      <w:r w:rsidRPr="002358EE">
        <w:rPr>
          <w:sz w:val="26"/>
          <w:szCs w:val="26"/>
        </w:rPr>
        <w:tab/>
        <w:t xml:space="preserve">C. Gà Ri      </w:t>
      </w:r>
      <w:r w:rsidRPr="002358EE">
        <w:rPr>
          <w:sz w:val="26"/>
          <w:szCs w:val="26"/>
        </w:rPr>
        <w:tab/>
        <w:t xml:space="preserve">D. Bò vàng Việt Nam      </w:t>
      </w:r>
    </w:p>
    <w:p w:rsidR="00365DCD" w:rsidRPr="002358EE" w:rsidRDefault="00A77CB8" w:rsidP="00365DCD">
      <w:pPr>
        <w:pStyle w:val="NormalWeb"/>
        <w:spacing w:before="0" w:beforeAutospacing="0" w:after="0" w:afterAutospacing="0" w:line="276" w:lineRule="auto"/>
        <w:contextualSpacing/>
        <w:jc w:val="both"/>
        <w:rPr>
          <w:b/>
          <w:sz w:val="26"/>
          <w:szCs w:val="26"/>
        </w:rPr>
      </w:pPr>
      <w:r>
        <w:rPr>
          <w:rStyle w:val="Strong"/>
          <w:sz w:val="26"/>
          <w:szCs w:val="26"/>
        </w:rPr>
        <w:t>Câu 3</w:t>
      </w:r>
      <w:r w:rsidR="00365DCD" w:rsidRPr="002358EE">
        <w:rPr>
          <w:rStyle w:val="Strong"/>
          <w:sz w:val="26"/>
          <w:szCs w:val="26"/>
        </w:rPr>
        <w:t>:</w:t>
      </w:r>
      <w:r w:rsidR="00365DCD" w:rsidRPr="002358EE">
        <w:rPr>
          <w:rStyle w:val="apple-converted-space"/>
          <w:b/>
          <w:sz w:val="26"/>
          <w:szCs w:val="26"/>
        </w:rPr>
        <w:t> </w:t>
      </w:r>
      <w:r w:rsidR="00365DCD" w:rsidRPr="002358EE">
        <w:rPr>
          <w:b/>
          <w:sz w:val="26"/>
          <w:szCs w:val="26"/>
        </w:rPr>
        <w:t>Biện pháp kĩ thuật nào dưới đây không phù hợp với việc nuôi dưỡng, chăm sóc vật nuôi non? </w:t>
      </w:r>
    </w:p>
    <w:p w:rsidR="00365DCD" w:rsidRPr="002358EE" w:rsidRDefault="00365DCD" w:rsidP="00365DCD">
      <w:pPr>
        <w:pStyle w:val="NormalWeb"/>
        <w:spacing w:before="0" w:beforeAutospacing="0" w:after="240" w:afterAutospacing="0" w:line="276" w:lineRule="auto"/>
        <w:ind w:firstLine="720"/>
        <w:contextualSpacing/>
        <w:jc w:val="both"/>
        <w:rPr>
          <w:sz w:val="26"/>
          <w:szCs w:val="26"/>
        </w:rPr>
      </w:pPr>
      <w:r w:rsidRPr="002358EE">
        <w:rPr>
          <w:sz w:val="26"/>
          <w:szCs w:val="26"/>
        </w:rPr>
        <w:t>A. Chăm sóc và nuôi dưỡng con mẹ tốt.</w:t>
      </w:r>
    </w:p>
    <w:p w:rsidR="00365DCD" w:rsidRPr="002358EE" w:rsidRDefault="00365DCD" w:rsidP="00365DCD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b/>
          <w:sz w:val="26"/>
          <w:szCs w:val="26"/>
        </w:rPr>
      </w:pPr>
      <w:r w:rsidRPr="002358EE">
        <w:rPr>
          <w:rStyle w:val="Strong"/>
          <w:b w:val="0"/>
          <w:sz w:val="26"/>
          <w:szCs w:val="26"/>
        </w:rPr>
        <w:t>B. Kiểm tra năng suất thường xuyên.</w:t>
      </w:r>
    </w:p>
    <w:p w:rsidR="00365DCD" w:rsidRPr="002358EE" w:rsidRDefault="00365DCD" w:rsidP="00365DCD">
      <w:pPr>
        <w:pStyle w:val="NormalWeb"/>
        <w:spacing w:before="0" w:beforeAutospacing="0" w:after="240" w:afterAutospacing="0" w:line="276" w:lineRule="auto"/>
        <w:ind w:firstLine="720"/>
        <w:contextualSpacing/>
        <w:jc w:val="both"/>
        <w:rPr>
          <w:sz w:val="26"/>
          <w:szCs w:val="26"/>
        </w:rPr>
      </w:pPr>
      <w:r w:rsidRPr="002358EE">
        <w:rPr>
          <w:sz w:val="26"/>
          <w:szCs w:val="26"/>
        </w:rPr>
        <w:t>C. Giữ ấm cơ thể.</w:t>
      </w:r>
    </w:p>
    <w:p w:rsidR="00A70061" w:rsidRDefault="00365DCD" w:rsidP="00A70061">
      <w:pPr>
        <w:pStyle w:val="NormalWeb"/>
        <w:spacing w:before="0" w:beforeAutospacing="0" w:after="240" w:afterAutospacing="0" w:line="276" w:lineRule="auto"/>
        <w:ind w:firstLine="720"/>
        <w:contextualSpacing/>
        <w:jc w:val="both"/>
        <w:rPr>
          <w:sz w:val="26"/>
          <w:szCs w:val="26"/>
          <w:lang w:val="vi-VN"/>
        </w:rPr>
      </w:pPr>
      <w:r w:rsidRPr="002358EE">
        <w:rPr>
          <w:sz w:val="26"/>
          <w:szCs w:val="26"/>
        </w:rPr>
        <w:t>D. Giữ vệ sinh, phòng bệnh cho vật nuôi non.</w:t>
      </w:r>
    </w:p>
    <w:p w:rsidR="00365DCD" w:rsidRPr="002358EE" w:rsidRDefault="00365DCD" w:rsidP="00A70061">
      <w:pPr>
        <w:pStyle w:val="NormalWeb"/>
        <w:spacing w:before="0" w:beforeAutospacing="0" w:after="240" w:afterAutospacing="0" w:line="276" w:lineRule="auto"/>
        <w:contextualSpacing/>
        <w:jc w:val="both"/>
        <w:rPr>
          <w:sz w:val="26"/>
          <w:szCs w:val="26"/>
        </w:rPr>
      </w:pPr>
      <w:r w:rsidRPr="002358EE">
        <w:rPr>
          <w:b/>
          <w:sz w:val="26"/>
          <w:szCs w:val="26"/>
        </w:rPr>
        <w:t xml:space="preserve">Câu </w:t>
      </w:r>
      <w:r w:rsidR="00A77CB8">
        <w:rPr>
          <w:b/>
          <w:sz w:val="26"/>
          <w:szCs w:val="26"/>
        </w:rPr>
        <w:t>4</w:t>
      </w:r>
      <w:r w:rsidRPr="002358EE">
        <w:rPr>
          <w:sz w:val="26"/>
          <w:szCs w:val="26"/>
        </w:rPr>
        <w:t xml:space="preserve">: </w:t>
      </w:r>
      <w:r w:rsidRPr="002358EE">
        <w:rPr>
          <w:b/>
          <w:sz w:val="26"/>
          <w:szCs w:val="26"/>
        </w:rPr>
        <w:t>Nuôi thủy sản là nuôi các động vật dưới nước như?</w:t>
      </w:r>
    </w:p>
    <w:p w:rsidR="00365DCD" w:rsidRPr="002358EE" w:rsidRDefault="00365DCD" w:rsidP="00365DCD">
      <w:pPr>
        <w:tabs>
          <w:tab w:val="left" w:pos="4820"/>
        </w:tabs>
        <w:spacing w:line="276" w:lineRule="auto"/>
        <w:ind w:firstLine="720"/>
        <w:contextualSpacing/>
        <w:rPr>
          <w:rFonts w:ascii="Times New Roman" w:hAnsi="Times New Roman" w:cs="Times New Roman"/>
          <w:sz w:val="26"/>
          <w:szCs w:val="26"/>
        </w:rPr>
      </w:pPr>
      <w:r w:rsidRPr="002358EE">
        <w:rPr>
          <w:rFonts w:ascii="Times New Roman" w:hAnsi="Times New Roman" w:cs="Times New Roman"/>
          <w:sz w:val="26"/>
          <w:szCs w:val="26"/>
        </w:rPr>
        <w:t xml:space="preserve">A. Tôm, cá, vịt.                      </w:t>
      </w:r>
      <w:r w:rsidRPr="002358EE">
        <w:rPr>
          <w:rFonts w:ascii="Times New Roman" w:hAnsi="Times New Roman" w:cs="Times New Roman"/>
          <w:sz w:val="26"/>
          <w:szCs w:val="26"/>
        </w:rPr>
        <w:tab/>
        <w:t xml:space="preserve">B. Cua, baba, rùa.   </w:t>
      </w:r>
    </w:p>
    <w:p w:rsidR="00365DCD" w:rsidRPr="002358EE" w:rsidRDefault="00365DCD" w:rsidP="00365DCD">
      <w:pPr>
        <w:tabs>
          <w:tab w:val="left" w:pos="4820"/>
        </w:tabs>
        <w:spacing w:line="276" w:lineRule="auto"/>
        <w:ind w:firstLine="720"/>
        <w:contextualSpacing/>
        <w:rPr>
          <w:rFonts w:ascii="Times New Roman" w:hAnsi="Times New Roman" w:cs="Times New Roman"/>
          <w:sz w:val="26"/>
          <w:szCs w:val="26"/>
        </w:rPr>
      </w:pPr>
      <w:r w:rsidRPr="002358EE">
        <w:rPr>
          <w:rFonts w:ascii="Times New Roman" w:hAnsi="Times New Roman" w:cs="Times New Roman"/>
          <w:sz w:val="26"/>
          <w:szCs w:val="26"/>
        </w:rPr>
        <w:t xml:space="preserve">C. Lươn, ếch, ngỗng.             </w:t>
      </w:r>
      <w:r w:rsidRPr="002358EE">
        <w:rPr>
          <w:rFonts w:ascii="Times New Roman" w:hAnsi="Times New Roman" w:cs="Times New Roman"/>
          <w:sz w:val="26"/>
          <w:szCs w:val="26"/>
        </w:rPr>
        <w:tab/>
        <w:t>D. Tôm, cá , sò,  ốc, lươn.</w:t>
      </w:r>
    </w:p>
    <w:p w:rsidR="00365DCD" w:rsidRPr="002358EE" w:rsidRDefault="00A77CB8" w:rsidP="00365DCD">
      <w:pPr>
        <w:pStyle w:val="NormalWeb"/>
        <w:spacing w:before="0" w:beforeAutospacing="0" w:line="276" w:lineRule="auto"/>
        <w:contextualSpacing/>
        <w:rPr>
          <w:b/>
          <w:color w:val="333333"/>
          <w:sz w:val="26"/>
          <w:szCs w:val="26"/>
        </w:rPr>
      </w:pPr>
      <w:r>
        <w:rPr>
          <w:rStyle w:val="Strong"/>
          <w:color w:val="333333"/>
          <w:sz w:val="26"/>
          <w:szCs w:val="26"/>
        </w:rPr>
        <w:t>Câu 5</w:t>
      </w:r>
      <w:r w:rsidR="00365DCD" w:rsidRPr="002358EE">
        <w:rPr>
          <w:rStyle w:val="Strong"/>
          <w:color w:val="333333"/>
          <w:sz w:val="26"/>
          <w:szCs w:val="26"/>
        </w:rPr>
        <w:t xml:space="preserve">: </w:t>
      </w:r>
      <w:r w:rsidR="00365DCD" w:rsidRPr="002358EE">
        <w:rPr>
          <w:b/>
          <w:color w:val="333333"/>
          <w:sz w:val="26"/>
          <w:szCs w:val="26"/>
        </w:rPr>
        <w:t>Ở nước ta, tỉnh nào nuôi tôm nhiều?</w:t>
      </w:r>
    </w:p>
    <w:p w:rsidR="00365DCD" w:rsidRPr="002358EE" w:rsidRDefault="00365DCD" w:rsidP="00365DCD">
      <w:pPr>
        <w:pStyle w:val="NormalWeb"/>
        <w:tabs>
          <w:tab w:val="left" w:pos="4820"/>
        </w:tabs>
        <w:spacing w:before="0" w:beforeAutospacing="0" w:line="276" w:lineRule="auto"/>
        <w:ind w:firstLine="720"/>
        <w:contextualSpacing/>
        <w:rPr>
          <w:color w:val="333333"/>
          <w:sz w:val="26"/>
          <w:szCs w:val="26"/>
        </w:rPr>
      </w:pPr>
      <w:r w:rsidRPr="002358EE">
        <w:rPr>
          <w:color w:val="333333"/>
          <w:sz w:val="26"/>
          <w:szCs w:val="26"/>
        </w:rPr>
        <w:t>A. Tỉnh Cà Mau.</w:t>
      </w:r>
      <w:r w:rsidRPr="002358EE">
        <w:rPr>
          <w:color w:val="333333"/>
          <w:sz w:val="26"/>
          <w:szCs w:val="26"/>
        </w:rPr>
        <w:tab/>
        <w:t>B. Tỉnh Quảng Ninh.</w:t>
      </w:r>
    </w:p>
    <w:p w:rsidR="00365DCD" w:rsidRPr="002358EE" w:rsidRDefault="00365DCD" w:rsidP="00365DCD">
      <w:pPr>
        <w:pStyle w:val="NormalWeb"/>
        <w:tabs>
          <w:tab w:val="left" w:pos="4820"/>
        </w:tabs>
        <w:spacing w:before="0" w:beforeAutospacing="0" w:line="276" w:lineRule="auto"/>
        <w:ind w:firstLine="720"/>
        <w:contextualSpacing/>
        <w:rPr>
          <w:color w:val="333333"/>
          <w:sz w:val="26"/>
          <w:szCs w:val="26"/>
        </w:rPr>
      </w:pPr>
      <w:r w:rsidRPr="002358EE">
        <w:rPr>
          <w:color w:val="333333"/>
          <w:sz w:val="26"/>
          <w:szCs w:val="26"/>
        </w:rPr>
        <w:t xml:space="preserve">C. Tỉnh Đồng Nai.               </w:t>
      </w:r>
      <w:r w:rsidRPr="002358EE">
        <w:rPr>
          <w:color w:val="333333"/>
          <w:sz w:val="26"/>
          <w:szCs w:val="26"/>
        </w:rPr>
        <w:tab/>
        <w:t>D. Tỉnh An Giang.</w:t>
      </w:r>
    </w:p>
    <w:p w:rsidR="00365DCD" w:rsidRPr="002358EE" w:rsidRDefault="00A77CB8" w:rsidP="00365DCD">
      <w:pPr>
        <w:pStyle w:val="NormalWeb"/>
        <w:spacing w:before="0" w:beforeAutospacing="0" w:line="276" w:lineRule="auto"/>
        <w:contextualSpacing/>
        <w:rPr>
          <w:b/>
          <w:color w:val="333333"/>
          <w:sz w:val="26"/>
          <w:szCs w:val="26"/>
          <w:shd w:val="clear" w:color="auto" w:fill="FFFFFF"/>
        </w:rPr>
      </w:pPr>
      <w:r>
        <w:rPr>
          <w:rStyle w:val="Strong"/>
          <w:color w:val="333333"/>
          <w:sz w:val="26"/>
          <w:szCs w:val="26"/>
        </w:rPr>
        <w:t>Câu 6</w:t>
      </w:r>
      <w:r w:rsidR="00365DCD" w:rsidRPr="002358EE">
        <w:rPr>
          <w:rStyle w:val="Strong"/>
          <w:color w:val="333333"/>
          <w:sz w:val="26"/>
          <w:szCs w:val="26"/>
        </w:rPr>
        <w:t xml:space="preserve">: </w:t>
      </w:r>
      <w:r w:rsidR="00365DCD" w:rsidRPr="002358EE">
        <w:rPr>
          <w:b/>
          <w:color w:val="333333"/>
          <w:sz w:val="26"/>
          <w:szCs w:val="26"/>
          <w:shd w:val="clear" w:color="auto" w:fill="FFFFFF"/>
        </w:rPr>
        <w:t>Việc nuôi thuỷ sản có giá trị kinh tế đem lại lợi ích nào?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color w:val="333333"/>
          <w:sz w:val="26"/>
          <w:szCs w:val="26"/>
          <w:shd w:val="clear" w:color="auto" w:fill="FFFFFF"/>
        </w:rPr>
      </w:pPr>
      <w:r w:rsidRPr="002358EE">
        <w:rPr>
          <w:color w:val="333333"/>
          <w:sz w:val="26"/>
          <w:szCs w:val="26"/>
          <w:shd w:val="clear" w:color="auto" w:fill="FFFFFF"/>
        </w:rPr>
        <w:t>A. Đem lại nguồn thu ngoại tệ cho địa phương và quốc gia.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color w:val="333333"/>
          <w:sz w:val="26"/>
          <w:szCs w:val="26"/>
          <w:shd w:val="clear" w:color="auto" w:fill="FFFFFF"/>
        </w:rPr>
      </w:pPr>
      <w:r w:rsidRPr="002358EE">
        <w:rPr>
          <w:rStyle w:val="Strong"/>
          <w:b w:val="0"/>
          <w:color w:val="333333"/>
          <w:sz w:val="26"/>
          <w:szCs w:val="26"/>
        </w:rPr>
        <w:t>B.</w:t>
      </w:r>
      <w:r w:rsidRPr="002358EE">
        <w:rPr>
          <w:color w:val="333333"/>
          <w:sz w:val="26"/>
          <w:szCs w:val="26"/>
          <w:shd w:val="clear" w:color="auto" w:fill="FFFFFF"/>
        </w:rPr>
        <w:t xml:space="preserve"> Tận dụng được  các nguồn thức ăn tự nhiên ở ruộng lúa, ao hồ, sông ngòi.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color w:val="333333"/>
          <w:sz w:val="26"/>
          <w:szCs w:val="26"/>
          <w:shd w:val="clear" w:color="auto" w:fill="FFFFFF"/>
        </w:rPr>
      </w:pPr>
      <w:r w:rsidRPr="002358EE">
        <w:rPr>
          <w:color w:val="333333"/>
          <w:sz w:val="26"/>
          <w:szCs w:val="26"/>
          <w:shd w:val="clear" w:color="auto" w:fill="FFFFFF"/>
        </w:rPr>
        <w:t>C. Giảm bớt sự ô nhiễm môi trường.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rStyle w:val="Strong"/>
          <w:color w:val="333333"/>
          <w:sz w:val="26"/>
          <w:szCs w:val="26"/>
        </w:rPr>
      </w:pPr>
      <w:r w:rsidRPr="002358EE">
        <w:rPr>
          <w:color w:val="333333"/>
          <w:sz w:val="26"/>
          <w:szCs w:val="26"/>
          <w:shd w:val="clear" w:color="auto" w:fill="FFFFFF"/>
        </w:rPr>
        <w:t>D.Cung cấp thực phẩm cho ngành chăn nuôi.</w:t>
      </w:r>
    </w:p>
    <w:p w:rsidR="00365DCD" w:rsidRPr="002358EE" w:rsidRDefault="00A77CB8" w:rsidP="00365DCD">
      <w:pPr>
        <w:pStyle w:val="NormalWeb"/>
        <w:spacing w:before="0" w:beforeAutospacing="0" w:line="276" w:lineRule="auto"/>
        <w:contextualSpacing/>
        <w:rPr>
          <w:b/>
          <w:color w:val="333333"/>
          <w:sz w:val="26"/>
          <w:szCs w:val="26"/>
        </w:rPr>
      </w:pPr>
      <w:r>
        <w:rPr>
          <w:rStyle w:val="Strong"/>
          <w:color w:val="333333"/>
          <w:sz w:val="26"/>
          <w:szCs w:val="26"/>
        </w:rPr>
        <w:t>Câu 7</w:t>
      </w:r>
      <w:r w:rsidR="00365DCD" w:rsidRPr="002358EE">
        <w:rPr>
          <w:rStyle w:val="Strong"/>
          <w:color w:val="333333"/>
          <w:sz w:val="26"/>
          <w:szCs w:val="26"/>
        </w:rPr>
        <w:t>:</w:t>
      </w:r>
      <w:r w:rsidR="00365DCD" w:rsidRPr="002358EE">
        <w:rPr>
          <w:color w:val="333333"/>
          <w:sz w:val="26"/>
          <w:szCs w:val="26"/>
        </w:rPr>
        <w:t> </w:t>
      </w:r>
      <w:r w:rsidR="00365DCD" w:rsidRPr="002358EE">
        <w:rPr>
          <w:b/>
          <w:color w:val="333333"/>
          <w:sz w:val="26"/>
          <w:szCs w:val="26"/>
        </w:rPr>
        <w:t>Vì sao nói nước ta có điều kiện thuận lợi để phát triển ngành nuôi thuỷ sản?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color w:val="333333"/>
          <w:sz w:val="26"/>
          <w:szCs w:val="26"/>
        </w:rPr>
      </w:pPr>
      <w:r w:rsidRPr="002358EE">
        <w:rPr>
          <w:color w:val="333333"/>
          <w:sz w:val="26"/>
          <w:szCs w:val="26"/>
        </w:rPr>
        <w:t>A. Nước ta có bờ biển dài, vùng đặc quyền kinh tế rộng lớn.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color w:val="333333"/>
          <w:sz w:val="26"/>
          <w:szCs w:val="26"/>
        </w:rPr>
      </w:pPr>
      <w:r w:rsidRPr="002358EE">
        <w:rPr>
          <w:color w:val="333333"/>
          <w:sz w:val="26"/>
          <w:szCs w:val="26"/>
        </w:rPr>
        <w:t>B. Nước ta có nhiều giống thuỷ sản mới, lạ.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color w:val="333333"/>
          <w:sz w:val="26"/>
          <w:szCs w:val="26"/>
        </w:rPr>
      </w:pPr>
      <w:r w:rsidRPr="002358EE">
        <w:rPr>
          <w:color w:val="333333"/>
          <w:sz w:val="26"/>
          <w:szCs w:val="26"/>
        </w:rPr>
        <w:t>C. Nước ta có diện tích trồng lúa bao phủ khắp cả nước.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color w:val="333333"/>
          <w:sz w:val="26"/>
          <w:szCs w:val="26"/>
        </w:rPr>
      </w:pPr>
      <w:r w:rsidRPr="002358EE">
        <w:rPr>
          <w:color w:val="333333"/>
          <w:sz w:val="26"/>
          <w:szCs w:val="26"/>
        </w:rPr>
        <w:t>D. Người dân nước ta cần cù, chịu khó, ham học hỏi.</w:t>
      </w:r>
    </w:p>
    <w:p w:rsidR="00365DCD" w:rsidRPr="002358EE" w:rsidRDefault="00A77CB8" w:rsidP="00365DCD">
      <w:pPr>
        <w:pStyle w:val="NormalWeb"/>
        <w:spacing w:before="0" w:beforeAutospacing="0" w:line="276" w:lineRule="auto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Câu 8</w:t>
      </w:r>
      <w:r w:rsidR="00365DCD" w:rsidRPr="002358EE">
        <w:rPr>
          <w:b/>
          <w:sz w:val="26"/>
          <w:szCs w:val="26"/>
        </w:rPr>
        <w:t>: Việc vệ sinh, xử lý ao nuôi trước khi cho nước sạch vào để nuôi tôm, cá có tác dụng gì?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A. Làm tăng chất lượng thức ăn trong ao nuôi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B. Diệt trừ vi khuẩn gây hại, phòng bệnh cho tôm, cá.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C. Làm giảm độ chua (pH) của nước trong ao nuôi.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D. Giảm hiện tượng thiếu oxygen trong nước.</w:t>
      </w:r>
    </w:p>
    <w:p w:rsidR="00365DCD" w:rsidRPr="002358EE" w:rsidRDefault="00A77CB8" w:rsidP="00365DCD">
      <w:pPr>
        <w:pStyle w:val="NormalWeb"/>
        <w:spacing w:before="0" w:beforeAutospacing="0" w:line="276" w:lineRule="auto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Câu 9</w:t>
      </w:r>
      <w:r w:rsidR="00365DCD" w:rsidRPr="002358EE">
        <w:rPr>
          <w:b/>
          <w:sz w:val="26"/>
          <w:szCs w:val="26"/>
        </w:rPr>
        <w:t>: Khi quản lý ao nuôi, cần phải làm những công việc gì?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A. Dọn ao sạch sẽ để tiêu diệt những loài vi sinh vật gây hại cho tôm, cá nuôi.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B. Đắp bờ ao và trồng cây xanh xung quanh ao nuôi tôm, cá.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C. Thường xuyên kiểm tra bờ, cống, màu nước, lượng thức ăn hoạt động của tôm, cá để xử lý những hiện tượng bất thường.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D. Thường xuyên cung cấp và cho ăn nhiều loại thức ăn.</w:t>
      </w:r>
    </w:p>
    <w:p w:rsidR="00365DCD" w:rsidRPr="002358EE" w:rsidRDefault="00A77CB8" w:rsidP="00365DCD">
      <w:pPr>
        <w:pStyle w:val="NormalWeb"/>
        <w:spacing w:before="0" w:beforeAutospacing="0" w:line="276" w:lineRule="auto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Câu 10</w:t>
      </w:r>
      <w:r w:rsidR="00365DCD" w:rsidRPr="002358EE">
        <w:rPr>
          <w:b/>
          <w:sz w:val="26"/>
          <w:szCs w:val="26"/>
        </w:rPr>
        <w:t>: Làm thế nào để phòng bệnh cho tôm, cá nuôi?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A. Cải tạo xử lý tốt ao nuôi trước khi thả con giống tôm, cá và cho ăn đúng kỹ thuật.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B. Cho tôm, cá ăn nhiều thức ăn tinh, thức ăn giàu đạm để tăng cường sức đề kháng.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C. Bổ sung nhiều thực vật thủy sinh vào ao nuôi tôm, cá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D. Xử lý kịp thời những hiện tượng bất thường trong ao nuôi.</w:t>
      </w:r>
    </w:p>
    <w:p w:rsidR="00365DCD" w:rsidRPr="002358EE" w:rsidRDefault="00A77CB8" w:rsidP="00365DCD">
      <w:pPr>
        <w:pStyle w:val="NormalWeb"/>
        <w:spacing w:before="0" w:beforeAutospacing="0" w:line="276" w:lineRule="auto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Câu 11</w:t>
      </w:r>
      <w:r w:rsidR="00365DCD" w:rsidRPr="002358EE">
        <w:rPr>
          <w:b/>
          <w:sz w:val="26"/>
          <w:szCs w:val="26"/>
        </w:rPr>
        <w:t>: Thường xuyên tạo sự chuyển động của nước trong ao, đầm nuôi tôm có ảnh hưởng đến tính chất nào của nước?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A. Độ trong của nước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B. Lượng khí oxygen hòa tan trong nước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C. Nhiệt độ của nước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D. Muối hòa tan trong nước</w:t>
      </w:r>
    </w:p>
    <w:p w:rsidR="00365DCD" w:rsidRPr="002358EE" w:rsidRDefault="00A77CB8" w:rsidP="00365DCD">
      <w:pPr>
        <w:pStyle w:val="NormalWeb"/>
        <w:spacing w:before="0" w:beforeAutospacing="0" w:line="276" w:lineRule="auto"/>
        <w:contextualSpacing/>
        <w:rPr>
          <w:b/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>Câu 12</w:t>
      </w:r>
      <w:r w:rsidR="00365DCD" w:rsidRPr="002358EE">
        <w:rPr>
          <w:b/>
          <w:spacing w:val="-8"/>
          <w:sz w:val="26"/>
          <w:szCs w:val="26"/>
        </w:rPr>
        <w:t>: Vì sao nói thức ăn ảnh hưởng đến năng suất và chất lượng thủy sản?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A. Thức ăn cung cấp nhiều chất dinh dưỡng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B. Thức ăn có chất lượng cao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C. Rút ngăn thời gian chăn nuôi, làm tăng năng suất, sản lượng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z w:val="26"/>
          <w:szCs w:val="26"/>
        </w:rPr>
      </w:pPr>
      <w:r w:rsidRPr="002358EE">
        <w:rPr>
          <w:sz w:val="26"/>
          <w:szCs w:val="26"/>
        </w:rPr>
        <w:t>D. Tất cả đều đúng</w:t>
      </w:r>
    </w:p>
    <w:p w:rsidR="00365DCD" w:rsidRPr="002358EE" w:rsidRDefault="00A77CB8" w:rsidP="00365DCD">
      <w:pPr>
        <w:pStyle w:val="NormalWeb"/>
        <w:spacing w:before="0" w:beforeAutospacing="0" w:line="276" w:lineRule="auto"/>
        <w:contextualSpacing/>
        <w:rPr>
          <w:b/>
          <w:spacing w:val="-8"/>
          <w:sz w:val="26"/>
          <w:szCs w:val="26"/>
        </w:rPr>
      </w:pPr>
      <w:r>
        <w:rPr>
          <w:b/>
          <w:sz w:val="26"/>
          <w:szCs w:val="26"/>
        </w:rPr>
        <w:t>Câu 13</w:t>
      </w:r>
      <w:r w:rsidR="00365DCD" w:rsidRPr="002358EE">
        <w:rPr>
          <w:b/>
          <w:sz w:val="26"/>
          <w:szCs w:val="26"/>
        </w:rPr>
        <w:t>:</w:t>
      </w:r>
      <w:r w:rsidR="00365DCD" w:rsidRPr="002358EE">
        <w:rPr>
          <w:b/>
          <w:spacing w:val="-8"/>
          <w:sz w:val="26"/>
          <w:szCs w:val="26"/>
        </w:rPr>
        <w:t>Vai trò của việc bảo vệ môi trường và nguồn lợi thuỷ sản?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pacing w:val="-8"/>
          <w:sz w:val="26"/>
          <w:szCs w:val="26"/>
        </w:rPr>
      </w:pPr>
      <w:r w:rsidRPr="002358EE">
        <w:rPr>
          <w:spacing w:val="-8"/>
          <w:sz w:val="26"/>
          <w:szCs w:val="26"/>
        </w:rPr>
        <w:t>A. Đảm bảo thủy sản sinh trưởng, phát triển tốt, không bệnh tật.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pacing w:val="-8"/>
          <w:sz w:val="26"/>
          <w:szCs w:val="26"/>
        </w:rPr>
      </w:pPr>
      <w:r w:rsidRPr="002358EE">
        <w:rPr>
          <w:spacing w:val="-8"/>
          <w:sz w:val="26"/>
          <w:szCs w:val="26"/>
        </w:rPr>
        <w:t>B. Đảm bảo thủy sản sinh trưởng, tạo thực phẩm sạch.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pacing w:val="-8"/>
          <w:sz w:val="26"/>
          <w:szCs w:val="26"/>
        </w:rPr>
      </w:pPr>
      <w:r w:rsidRPr="002358EE">
        <w:rPr>
          <w:spacing w:val="-8"/>
          <w:sz w:val="26"/>
          <w:szCs w:val="26"/>
        </w:rPr>
        <w:t>C. Bảo tồn nguồn lợi thủy sản.</w:t>
      </w:r>
    </w:p>
    <w:p w:rsidR="00365DCD" w:rsidRPr="002358EE" w:rsidRDefault="00365DCD" w:rsidP="00365DCD">
      <w:pPr>
        <w:pStyle w:val="NormalWeb"/>
        <w:spacing w:before="0" w:beforeAutospacing="0" w:line="276" w:lineRule="auto"/>
        <w:ind w:firstLine="720"/>
        <w:contextualSpacing/>
        <w:rPr>
          <w:spacing w:val="-8"/>
          <w:sz w:val="26"/>
          <w:szCs w:val="26"/>
        </w:rPr>
      </w:pPr>
      <w:r w:rsidRPr="002358EE">
        <w:rPr>
          <w:spacing w:val="-8"/>
          <w:sz w:val="26"/>
          <w:szCs w:val="26"/>
        </w:rPr>
        <w:t>D. Đảm bảo thủy sản sinh trưởng, phát triển tốt, không bệnh tật, tạo thực phẩm sạch, bảo tồn nguồn lợi thủy sản.</w:t>
      </w:r>
    </w:p>
    <w:p w:rsidR="00365DCD" w:rsidRPr="002358EE" w:rsidRDefault="00365DCD" w:rsidP="00365DC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color w:val="222222"/>
          <w:sz w:val="26"/>
          <w:szCs w:val="26"/>
        </w:rPr>
      </w:pPr>
      <w:r w:rsidRPr="002358EE">
        <w:rPr>
          <w:rStyle w:val="Strong"/>
          <w:sz w:val="26"/>
          <w:szCs w:val="26"/>
        </w:rPr>
        <w:t xml:space="preserve">Câu </w:t>
      </w:r>
      <w:r w:rsidR="00A77CB8">
        <w:rPr>
          <w:rStyle w:val="Strong"/>
          <w:sz w:val="26"/>
          <w:szCs w:val="26"/>
        </w:rPr>
        <w:t>14</w:t>
      </w:r>
      <w:r w:rsidRPr="002358EE">
        <w:rPr>
          <w:rStyle w:val="Strong"/>
          <w:b w:val="0"/>
          <w:sz w:val="26"/>
          <w:szCs w:val="26"/>
        </w:rPr>
        <w:t>:</w:t>
      </w:r>
      <w:r w:rsidRPr="002358EE">
        <w:rPr>
          <w:b/>
          <w:sz w:val="26"/>
          <w:szCs w:val="26"/>
        </w:rPr>
        <w:t> </w:t>
      </w:r>
      <w:r w:rsidRPr="002358EE">
        <w:rPr>
          <w:b/>
          <w:color w:val="000000"/>
          <w:sz w:val="26"/>
          <w:szCs w:val="26"/>
        </w:rPr>
        <w:t>Biện pháp nào dưới đây không phải để giảm bớt độc hại cho thủy sinh vật và cho con người?</w:t>
      </w:r>
    </w:p>
    <w:p w:rsidR="00365DCD" w:rsidRPr="002358EE" w:rsidRDefault="00365DCD" w:rsidP="00365DC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color w:val="222222"/>
          <w:sz w:val="26"/>
          <w:szCs w:val="26"/>
        </w:rPr>
      </w:pPr>
      <w:r w:rsidRPr="002358EE">
        <w:rPr>
          <w:color w:val="000000"/>
          <w:sz w:val="26"/>
          <w:szCs w:val="26"/>
        </w:rPr>
        <w:t>A. Mở rộng khu nuôi để giảm nồng độ ô nhiễm.</w:t>
      </w:r>
    </w:p>
    <w:p w:rsidR="00365DCD" w:rsidRPr="002358EE" w:rsidRDefault="00365DCD" w:rsidP="00365DC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color w:val="222222"/>
          <w:sz w:val="26"/>
          <w:szCs w:val="26"/>
        </w:rPr>
      </w:pPr>
      <w:r w:rsidRPr="002358EE">
        <w:rPr>
          <w:color w:val="000000"/>
          <w:sz w:val="26"/>
          <w:szCs w:val="26"/>
        </w:rPr>
        <w:t>B. Ngăn cấm hủy hoại các sinh cảnh đặc trưng.</w:t>
      </w:r>
    </w:p>
    <w:p w:rsidR="00365DCD" w:rsidRPr="002358EE" w:rsidRDefault="00365DCD" w:rsidP="00365DC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color w:val="222222"/>
          <w:sz w:val="26"/>
          <w:szCs w:val="26"/>
        </w:rPr>
      </w:pPr>
      <w:r w:rsidRPr="002358EE">
        <w:rPr>
          <w:color w:val="000000"/>
          <w:sz w:val="26"/>
          <w:szCs w:val="26"/>
        </w:rPr>
        <w:t>C. Quy định nồng độ tối đa các hóa chất, chất độc có trong môi trường thủy sản.</w:t>
      </w:r>
    </w:p>
    <w:p w:rsidR="00365DCD" w:rsidRPr="002358EE" w:rsidRDefault="00365DCD" w:rsidP="00365DC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sz w:val="26"/>
          <w:szCs w:val="26"/>
        </w:rPr>
      </w:pPr>
      <w:r w:rsidRPr="002358EE">
        <w:rPr>
          <w:color w:val="000000"/>
          <w:sz w:val="26"/>
          <w:szCs w:val="26"/>
        </w:rPr>
        <w:t>D. Sử dụng phân hữu cơ đã ủ, phân vi sinh, thuốc trừ sâu hợp lý.</w:t>
      </w:r>
    </w:p>
    <w:p w:rsidR="00365DCD" w:rsidRPr="002358EE" w:rsidRDefault="00365DCD" w:rsidP="00365DCD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2358EE">
        <w:rPr>
          <w:rFonts w:ascii="Times New Roman" w:hAnsi="Times New Roman" w:cs="Times New Roman"/>
          <w:b/>
          <w:bCs/>
          <w:sz w:val="26"/>
          <w:szCs w:val="26"/>
        </w:rPr>
        <w:t>II.TỰ LUẬN (3 điểm)</w:t>
      </w:r>
    </w:p>
    <w:p w:rsidR="00365DCD" w:rsidRPr="002358EE" w:rsidRDefault="00365DCD" w:rsidP="00365DCD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2358EE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2358EE">
        <w:rPr>
          <w:rFonts w:ascii="Times New Roman" w:hAnsi="Times New Roman" w:cs="Times New Roman"/>
          <w:bCs/>
          <w:sz w:val="26"/>
          <w:szCs w:val="26"/>
        </w:rPr>
        <w:t xml:space="preserve"> (1 điểm): Ở gia đình em hay địa phương em đã thực hiện được các phương pháp bảo vệ môi trường trong chăn nuôi như thế nào?</w:t>
      </w:r>
    </w:p>
    <w:p w:rsidR="00365DCD" w:rsidRPr="002358EE" w:rsidRDefault="00365DCD" w:rsidP="00365DCD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358EE">
        <w:rPr>
          <w:rFonts w:ascii="Times New Roman" w:hAnsi="Times New Roman" w:cs="Times New Roman"/>
          <w:b/>
          <w:bCs/>
          <w:sz w:val="26"/>
          <w:szCs w:val="26"/>
        </w:rPr>
        <w:t>Câu 2</w:t>
      </w:r>
      <w:r w:rsidRPr="002358EE">
        <w:rPr>
          <w:rFonts w:ascii="Times New Roman" w:hAnsi="Times New Roman" w:cs="Times New Roman"/>
          <w:bCs/>
          <w:sz w:val="26"/>
          <w:szCs w:val="26"/>
        </w:rPr>
        <w:t xml:space="preserve"> (2 điểm): Ở đ</w:t>
      </w:r>
      <w:r w:rsidRPr="002358E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ịa phương em đã thực hiện việc bảo vệ môi trường nước hoặc bảo vệ nguồn lợi thủy sản như thế nào?</w:t>
      </w:r>
    </w:p>
    <w:p w:rsidR="00365DCD" w:rsidRPr="002358EE" w:rsidRDefault="00365DCD" w:rsidP="00365DCD">
      <w:pP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58EE">
        <w:rPr>
          <w:rFonts w:ascii="Times New Roman" w:hAnsi="Times New Roman" w:cs="Times New Roman"/>
          <w:b/>
          <w:sz w:val="26"/>
          <w:szCs w:val="26"/>
        </w:rPr>
        <w:t>------------- HẾT -------------</w:t>
      </w:r>
    </w:p>
    <w:p w:rsidR="00365DCD" w:rsidRDefault="00E04A16" w:rsidP="00E04A16">
      <w:pPr>
        <w:tabs>
          <w:tab w:val="left" w:pos="6156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04A16" w:rsidRDefault="00E04A16" w:rsidP="00E04A16">
      <w:pPr>
        <w:tabs>
          <w:tab w:val="left" w:pos="6156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04A16" w:rsidRDefault="00E04A16" w:rsidP="00E04A16">
      <w:pPr>
        <w:tabs>
          <w:tab w:val="left" w:pos="6156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04A16" w:rsidRPr="00E04A16" w:rsidRDefault="00E04A16" w:rsidP="00E04A16">
      <w:pPr>
        <w:tabs>
          <w:tab w:val="left" w:pos="6156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83E76" w:rsidRDefault="00983E76" w:rsidP="00365DC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76" w:rsidRDefault="00983E76" w:rsidP="00365DC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1E0"/>
      </w:tblPr>
      <w:tblGrid>
        <w:gridCol w:w="4068"/>
        <w:gridCol w:w="5855"/>
      </w:tblGrid>
      <w:tr w:rsidR="002358EE" w:rsidRPr="002F3AE5" w:rsidTr="002358EE">
        <w:tc>
          <w:tcPr>
            <w:tcW w:w="4068" w:type="dxa"/>
            <w:shd w:val="clear" w:color="auto" w:fill="auto"/>
          </w:tcPr>
          <w:p w:rsidR="002358EE" w:rsidRPr="002358EE" w:rsidRDefault="002358EE" w:rsidP="00E23376">
            <w:pPr>
              <w:jc w:val="center"/>
              <w:rPr>
                <w:rFonts w:ascii="Times New Roman" w:hAnsi="Times New Roman" w:cs="Times New Roman"/>
              </w:rPr>
            </w:pPr>
            <w:r w:rsidRPr="002358EE">
              <w:rPr>
                <w:rFonts w:ascii="Times New Roman" w:hAnsi="Times New Roman" w:cs="Times New Roman"/>
              </w:rPr>
              <w:lastRenderedPageBreak/>
              <w:t>UBND HUYỆN AN LÃO</w:t>
            </w:r>
          </w:p>
          <w:p w:rsidR="002358EE" w:rsidRPr="002358EE" w:rsidRDefault="00065435" w:rsidP="00E233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435">
              <w:rPr>
                <w:rFonts w:ascii="Times New Roman" w:hAnsi="Times New Roman" w:cs="Times New Roman"/>
                <w:sz w:val="28"/>
              </w:rPr>
              <w:pict>
                <v:line id="_x0000_s1028" style="position:absolute;left:0;text-align:left;z-index:251662336" from="45pt,16pt" to="140.1pt,16pt"/>
              </w:pict>
            </w:r>
            <w:r w:rsidR="002358EE" w:rsidRPr="002358EE">
              <w:rPr>
                <w:rFonts w:ascii="Times New Roman" w:hAnsi="Times New Roman" w:cs="Times New Roman"/>
                <w:b/>
              </w:rPr>
              <w:t>TRƯỜNG THCS QUANG TRUNG</w:t>
            </w:r>
          </w:p>
        </w:tc>
        <w:tc>
          <w:tcPr>
            <w:tcW w:w="5855" w:type="dxa"/>
            <w:shd w:val="clear" w:color="auto" w:fill="auto"/>
          </w:tcPr>
          <w:p w:rsidR="002358EE" w:rsidRPr="002358EE" w:rsidRDefault="002358EE" w:rsidP="00E233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8EE">
              <w:rPr>
                <w:rFonts w:ascii="Times New Roman" w:hAnsi="Times New Roman" w:cs="Times New Roman"/>
                <w:b/>
              </w:rPr>
              <w:t xml:space="preserve">HƯỚNG DẤN CHẤM ĐỀ KIỂM TRA CUỐI HK II </w:t>
            </w:r>
          </w:p>
          <w:p w:rsidR="002358EE" w:rsidRPr="002358EE" w:rsidRDefault="002358EE" w:rsidP="00E233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8EE">
              <w:rPr>
                <w:rFonts w:ascii="Times New Roman" w:hAnsi="Times New Roman" w:cs="Times New Roman"/>
                <w:b/>
              </w:rPr>
              <w:t>NĂM HỌC 2022 - 2023</w:t>
            </w:r>
          </w:p>
          <w:p w:rsidR="002358EE" w:rsidRPr="002358EE" w:rsidRDefault="002358EE" w:rsidP="00E2337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2358EE">
              <w:rPr>
                <w:rFonts w:ascii="Times New Roman" w:hAnsi="Times New Roman" w:cs="Times New Roman"/>
                <w:b/>
              </w:rPr>
              <w:t xml:space="preserve">MÔN: </w:t>
            </w:r>
            <w:r>
              <w:rPr>
                <w:rFonts w:ascii="Times New Roman" w:hAnsi="Times New Roman" w:cs="Times New Roman"/>
                <w:b/>
              </w:rPr>
              <w:t>CÔNG</w:t>
            </w:r>
            <w:r>
              <w:rPr>
                <w:rFonts w:ascii="Times New Roman" w:hAnsi="Times New Roman" w:cs="Times New Roman"/>
                <w:b/>
                <w:lang w:val="vi-VN"/>
              </w:rPr>
              <w:t xml:space="preserve"> NGHỆ 7</w:t>
            </w:r>
          </w:p>
          <w:p w:rsidR="002358EE" w:rsidRPr="002358EE" w:rsidRDefault="00A77CB8" w:rsidP="00E233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pt-BR"/>
              </w:rPr>
              <w:t xml:space="preserve">                 </w:t>
            </w:r>
            <w:r w:rsidR="002358EE" w:rsidRPr="002358EE">
              <w:rPr>
                <w:rFonts w:ascii="Times New Roman" w:hAnsi="Times New Roman" w:cs="Times New Roman"/>
                <w:b/>
                <w:i/>
                <w:lang w:val="pt-BR"/>
              </w:rPr>
              <w:t xml:space="preserve">    ( Hướng dẫn chấm gồ</w:t>
            </w:r>
            <w:r>
              <w:rPr>
                <w:rFonts w:ascii="Times New Roman" w:hAnsi="Times New Roman" w:cs="Times New Roman"/>
                <w:b/>
                <w:i/>
                <w:lang w:val="pt-BR"/>
              </w:rPr>
              <w:t>m 01</w:t>
            </w:r>
            <w:r w:rsidR="002358EE" w:rsidRPr="002358EE">
              <w:rPr>
                <w:rFonts w:ascii="Times New Roman" w:hAnsi="Times New Roman" w:cs="Times New Roman"/>
                <w:b/>
                <w:i/>
                <w:lang w:val="pt-BR"/>
              </w:rPr>
              <w:t xml:space="preserve"> trang)</w:t>
            </w:r>
          </w:p>
        </w:tc>
      </w:tr>
    </w:tbl>
    <w:p w:rsidR="00365DCD" w:rsidRPr="00376740" w:rsidRDefault="00365DCD" w:rsidP="00365DCD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76740">
        <w:rPr>
          <w:rFonts w:ascii="Times New Roman" w:hAnsi="Times New Roman" w:cs="Times New Roman"/>
          <w:b/>
          <w:sz w:val="28"/>
          <w:szCs w:val="28"/>
        </w:rPr>
        <w:t>I. TRẮC NGHIỆM (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76740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365DCD" w:rsidRPr="002358EE" w:rsidRDefault="00365DCD" w:rsidP="00365DC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358EE">
        <w:rPr>
          <w:rFonts w:ascii="Times New Roman" w:hAnsi="Times New Roman" w:cs="Times New Roman"/>
          <w:sz w:val="26"/>
          <w:szCs w:val="26"/>
        </w:rPr>
        <w:t>Mỗi câu trả lời đúng đạt 0.</w:t>
      </w:r>
      <w:r w:rsidR="00A77CB8">
        <w:rPr>
          <w:rFonts w:ascii="Times New Roman" w:hAnsi="Times New Roman" w:cs="Times New Roman"/>
          <w:sz w:val="26"/>
          <w:szCs w:val="26"/>
        </w:rPr>
        <w:t>5</w:t>
      </w:r>
      <w:r w:rsidRPr="002358EE">
        <w:rPr>
          <w:rFonts w:ascii="Times New Roman" w:hAnsi="Times New Roman" w:cs="Times New Roman"/>
          <w:sz w:val="26"/>
          <w:szCs w:val="26"/>
        </w:rPr>
        <w:t xml:space="preserve"> điểm</w:t>
      </w:r>
    </w:p>
    <w:tbl>
      <w:tblPr>
        <w:tblStyle w:val="TableGrid"/>
        <w:tblW w:w="0" w:type="auto"/>
        <w:tblLook w:val="04A0"/>
      </w:tblPr>
      <w:tblGrid>
        <w:gridCol w:w="715"/>
        <w:gridCol w:w="607"/>
        <w:gridCol w:w="613"/>
        <w:gridCol w:w="613"/>
        <w:gridCol w:w="613"/>
        <w:gridCol w:w="640"/>
        <w:gridCol w:w="640"/>
        <w:gridCol w:w="553"/>
        <w:gridCol w:w="640"/>
        <w:gridCol w:w="640"/>
        <w:gridCol w:w="640"/>
        <w:gridCol w:w="640"/>
        <w:gridCol w:w="640"/>
        <w:gridCol w:w="640"/>
        <w:gridCol w:w="640"/>
      </w:tblGrid>
      <w:tr w:rsidR="00A77CB8" w:rsidRPr="002358EE" w:rsidTr="00FF6C57">
        <w:tc>
          <w:tcPr>
            <w:tcW w:w="715" w:type="dxa"/>
          </w:tcPr>
          <w:p w:rsidR="00A77CB8" w:rsidRPr="002358EE" w:rsidRDefault="00A77CB8" w:rsidP="00E33A8A">
            <w:pPr>
              <w:spacing w:line="276" w:lineRule="auto"/>
              <w:contextualSpacing/>
              <w:rPr>
                <w:b/>
                <w:sz w:val="26"/>
                <w:szCs w:val="26"/>
              </w:rPr>
            </w:pPr>
            <w:r w:rsidRPr="002358EE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607" w:type="dxa"/>
          </w:tcPr>
          <w:p w:rsidR="00A77CB8" w:rsidRPr="002358EE" w:rsidRDefault="00A77CB8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1</w:t>
            </w:r>
          </w:p>
        </w:tc>
        <w:tc>
          <w:tcPr>
            <w:tcW w:w="613" w:type="dxa"/>
          </w:tcPr>
          <w:p w:rsidR="00A77CB8" w:rsidRPr="002358EE" w:rsidRDefault="00A77CB8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2</w:t>
            </w:r>
          </w:p>
        </w:tc>
        <w:tc>
          <w:tcPr>
            <w:tcW w:w="613" w:type="dxa"/>
          </w:tcPr>
          <w:p w:rsidR="00A77CB8" w:rsidRPr="00A77CB8" w:rsidRDefault="00A77CB8" w:rsidP="00E33A8A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13" w:type="dxa"/>
          </w:tcPr>
          <w:p w:rsidR="00A77CB8" w:rsidRPr="00A77CB8" w:rsidRDefault="00A77CB8" w:rsidP="00E33A8A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40" w:type="dxa"/>
          </w:tcPr>
          <w:p w:rsidR="00A77CB8" w:rsidRPr="00A77CB8" w:rsidRDefault="00A77CB8" w:rsidP="00E33A8A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40" w:type="dxa"/>
          </w:tcPr>
          <w:p w:rsidR="00A77CB8" w:rsidRPr="00A77CB8" w:rsidRDefault="00A77CB8" w:rsidP="00E33A8A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53" w:type="dxa"/>
          </w:tcPr>
          <w:p w:rsidR="00A77CB8" w:rsidRPr="00A77CB8" w:rsidRDefault="00A77CB8" w:rsidP="00E33A8A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40" w:type="dxa"/>
          </w:tcPr>
          <w:p w:rsidR="00A77CB8" w:rsidRPr="00A77CB8" w:rsidRDefault="00A77CB8" w:rsidP="00F77EDF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40" w:type="dxa"/>
          </w:tcPr>
          <w:p w:rsidR="00A77CB8" w:rsidRPr="00A77CB8" w:rsidRDefault="00A77CB8" w:rsidP="00F77EDF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40" w:type="dxa"/>
          </w:tcPr>
          <w:p w:rsidR="00A77CB8" w:rsidRPr="00A77CB8" w:rsidRDefault="00A77CB8" w:rsidP="00F77EDF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40" w:type="dxa"/>
          </w:tcPr>
          <w:p w:rsidR="00A77CB8" w:rsidRPr="00A77CB8" w:rsidRDefault="00A77CB8" w:rsidP="00F77EDF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40" w:type="dxa"/>
          </w:tcPr>
          <w:p w:rsidR="00A77CB8" w:rsidRPr="00A77CB8" w:rsidRDefault="00A77CB8" w:rsidP="00F77EDF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40" w:type="dxa"/>
          </w:tcPr>
          <w:p w:rsidR="00A77CB8" w:rsidRPr="00A77CB8" w:rsidRDefault="00A77CB8" w:rsidP="00F77EDF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40" w:type="dxa"/>
          </w:tcPr>
          <w:p w:rsidR="00A77CB8" w:rsidRPr="00A77CB8" w:rsidRDefault="00A77CB8" w:rsidP="00F77EDF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77CB8" w:rsidRPr="002358EE" w:rsidTr="00FF6C57">
        <w:tc>
          <w:tcPr>
            <w:tcW w:w="715" w:type="dxa"/>
          </w:tcPr>
          <w:p w:rsidR="00A77CB8" w:rsidRPr="002358EE" w:rsidRDefault="00A77CB8" w:rsidP="00E33A8A">
            <w:pPr>
              <w:spacing w:line="276" w:lineRule="auto"/>
              <w:contextualSpacing/>
              <w:rPr>
                <w:b/>
                <w:sz w:val="26"/>
                <w:szCs w:val="26"/>
              </w:rPr>
            </w:pPr>
            <w:r w:rsidRPr="002358EE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607" w:type="dxa"/>
          </w:tcPr>
          <w:p w:rsidR="00A77CB8" w:rsidRPr="002358EE" w:rsidRDefault="00A77CB8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A</w:t>
            </w:r>
          </w:p>
        </w:tc>
        <w:tc>
          <w:tcPr>
            <w:tcW w:w="613" w:type="dxa"/>
          </w:tcPr>
          <w:p w:rsidR="00A77CB8" w:rsidRPr="00A77CB8" w:rsidRDefault="00A77CB8" w:rsidP="00E33A8A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13" w:type="dxa"/>
          </w:tcPr>
          <w:p w:rsidR="00A77CB8" w:rsidRPr="002358EE" w:rsidRDefault="00A77CB8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B</w:t>
            </w:r>
          </w:p>
        </w:tc>
        <w:tc>
          <w:tcPr>
            <w:tcW w:w="613" w:type="dxa"/>
          </w:tcPr>
          <w:p w:rsidR="00A77CB8" w:rsidRPr="002358EE" w:rsidRDefault="00A77CB8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D</w:t>
            </w:r>
          </w:p>
        </w:tc>
        <w:tc>
          <w:tcPr>
            <w:tcW w:w="640" w:type="dxa"/>
          </w:tcPr>
          <w:p w:rsidR="00A77CB8" w:rsidRPr="002358EE" w:rsidRDefault="00A77CB8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A</w:t>
            </w:r>
          </w:p>
        </w:tc>
        <w:tc>
          <w:tcPr>
            <w:tcW w:w="640" w:type="dxa"/>
          </w:tcPr>
          <w:p w:rsidR="00A77CB8" w:rsidRPr="002358EE" w:rsidRDefault="00A77CB8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A</w:t>
            </w:r>
          </w:p>
        </w:tc>
        <w:tc>
          <w:tcPr>
            <w:tcW w:w="553" w:type="dxa"/>
          </w:tcPr>
          <w:p w:rsidR="00A77CB8" w:rsidRPr="002358EE" w:rsidRDefault="00A77CB8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A</w:t>
            </w:r>
          </w:p>
        </w:tc>
        <w:tc>
          <w:tcPr>
            <w:tcW w:w="640" w:type="dxa"/>
          </w:tcPr>
          <w:p w:rsidR="00A77CB8" w:rsidRPr="002358EE" w:rsidRDefault="00A77CB8" w:rsidP="00F77EDF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B</w:t>
            </w:r>
          </w:p>
        </w:tc>
        <w:tc>
          <w:tcPr>
            <w:tcW w:w="640" w:type="dxa"/>
          </w:tcPr>
          <w:p w:rsidR="00A77CB8" w:rsidRPr="002358EE" w:rsidRDefault="00A77CB8" w:rsidP="00F77EDF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C</w:t>
            </w:r>
          </w:p>
        </w:tc>
        <w:tc>
          <w:tcPr>
            <w:tcW w:w="640" w:type="dxa"/>
          </w:tcPr>
          <w:p w:rsidR="00A77CB8" w:rsidRPr="002358EE" w:rsidRDefault="00A77CB8" w:rsidP="00F77EDF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A</w:t>
            </w:r>
          </w:p>
        </w:tc>
        <w:tc>
          <w:tcPr>
            <w:tcW w:w="640" w:type="dxa"/>
          </w:tcPr>
          <w:p w:rsidR="00A77CB8" w:rsidRPr="002358EE" w:rsidRDefault="00A77CB8" w:rsidP="00F77EDF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B</w:t>
            </w:r>
          </w:p>
        </w:tc>
        <w:tc>
          <w:tcPr>
            <w:tcW w:w="640" w:type="dxa"/>
          </w:tcPr>
          <w:p w:rsidR="00A77CB8" w:rsidRPr="002358EE" w:rsidRDefault="00A77CB8" w:rsidP="00F77EDF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D</w:t>
            </w:r>
          </w:p>
        </w:tc>
        <w:tc>
          <w:tcPr>
            <w:tcW w:w="640" w:type="dxa"/>
          </w:tcPr>
          <w:p w:rsidR="00A77CB8" w:rsidRPr="002358EE" w:rsidRDefault="00A77CB8" w:rsidP="00F77EDF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D</w:t>
            </w:r>
          </w:p>
        </w:tc>
        <w:tc>
          <w:tcPr>
            <w:tcW w:w="640" w:type="dxa"/>
          </w:tcPr>
          <w:p w:rsidR="00A77CB8" w:rsidRPr="002358EE" w:rsidRDefault="00A77CB8" w:rsidP="00F77EDF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A</w:t>
            </w:r>
          </w:p>
        </w:tc>
      </w:tr>
    </w:tbl>
    <w:p w:rsidR="00365DCD" w:rsidRPr="002358EE" w:rsidRDefault="00365DCD" w:rsidP="00365DCD">
      <w:pPr>
        <w:spacing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5DCD" w:rsidRPr="002358EE" w:rsidRDefault="00365DCD" w:rsidP="00365DCD">
      <w:pPr>
        <w:spacing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358EE">
        <w:rPr>
          <w:rFonts w:ascii="Times New Roman" w:hAnsi="Times New Roman" w:cs="Times New Roman"/>
          <w:b/>
          <w:sz w:val="26"/>
          <w:szCs w:val="26"/>
        </w:rPr>
        <w:t>II. TỰ LUẬN (3 điểm)</w:t>
      </w:r>
    </w:p>
    <w:tbl>
      <w:tblPr>
        <w:tblStyle w:val="TableGrid"/>
        <w:tblW w:w="9350" w:type="dxa"/>
        <w:tblInd w:w="-5" w:type="dxa"/>
        <w:tblLook w:val="04A0"/>
      </w:tblPr>
      <w:tblGrid>
        <w:gridCol w:w="714"/>
        <w:gridCol w:w="7645"/>
        <w:gridCol w:w="991"/>
      </w:tblGrid>
      <w:tr w:rsidR="00365DCD" w:rsidRPr="002358EE" w:rsidTr="00E33A8A">
        <w:tc>
          <w:tcPr>
            <w:tcW w:w="714" w:type="dxa"/>
          </w:tcPr>
          <w:p w:rsidR="00365DCD" w:rsidRPr="002358EE" w:rsidRDefault="00365DCD" w:rsidP="00E33A8A">
            <w:pPr>
              <w:spacing w:line="276" w:lineRule="auto"/>
              <w:contextualSpacing/>
              <w:rPr>
                <w:b/>
                <w:sz w:val="26"/>
                <w:szCs w:val="26"/>
              </w:rPr>
            </w:pPr>
            <w:r w:rsidRPr="002358EE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645" w:type="dxa"/>
          </w:tcPr>
          <w:p w:rsidR="00365DCD" w:rsidRPr="002358EE" w:rsidRDefault="00365DCD" w:rsidP="00E33A8A">
            <w:pPr>
              <w:spacing w:line="276" w:lineRule="auto"/>
              <w:contextualSpacing/>
              <w:rPr>
                <w:b/>
                <w:sz w:val="26"/>
                <w:szCs w:val="26"/>
              </w:rPr>
            </w:pPr>
            <w:r w:rsidRPr="002358EE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1" w:type="dxa"/>
          </w:tcPr>
          <w:p w:rsidR="00365DCD" w:rsidRPr="002358EE" w:rsidRDefault="00365DCD" w:rsidP="00E33A8A">
            <w:pPr>
              <w:spacing w:line="276" w:lineRule="auto"/>
              <w:contextualSpacing/>
              <w:rPr>
                <w:b/>
                <w:sz w:val="26"/>
                <w:szCs w:val="26"/>
              </w:rPr>
            </w:pPr>
            <w:r w:rsidRPr="002358EE">
              <w:rPr>
                <w:b/>
                <w:sz w:val="26"/>
                <w:szCs w:val="26"/>
              </w:rPr>
              <w:t>Điểm</w:t>
            </w:r>
          </w:p>
        </w:tc>
      </w:tr>
      <w:tr w:rsidR="00365DCD" w:rsidRPr="002358EE" w:rsidTr="00E33A8A">
        <w:tc>
          <w:tcPr>
            <w:tcW w:w="714" w:type="dxa"/>
            <w:vAlign w:val="center"/>
          </w:tcPr>
          <w:p w:rsidR="00365DCD" w:rsidRPr="002358EE" w:rsidRDefault="00365DCD" w:rsidP="00E33A8A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1</w:t>
            </w:r>
          </w:p>
        </w:tc>
        <w:tc>
          <w:tcPr>
            <w:tcW w:w="7645" w:type="dxa"/>
          </w:tcPr>
          <w:p w:rsidR="00365DCD" w:rsidRPr="002358EE" w:rsidRDefault="00365DCD" w:rsidP="00E33A8A">
            <w:pPr>
              <w:tabs>
                <w:tab w:val="left" w:pos="2445"/>
              </w:tabs>
              <w:spacing w:line="276" w:lineRule="auto"/>
              <w:contextualSpacing/>
              <w:rPr>
                <w:b/>
                <w:sz w:val="26"/>
                <w:szCs w:val="26"/>
              </w:rPr>
            </w:pPr>
            <w:r w:rsidRPr="002358EE">
              <w:rPr>
                <w:b/>
                <w:sz w:val="26"/>
                <w:szCs w:val="26"/>
              </w:rPr>
              <w:t>Ở địa phương em đã thực hiện các biện pháp bảo vệ môi trường trong chăn nuôi như sau:</w:t>
            </w:r>
          </w:p>
          <w:p w:rsidR="00365DCD" w:rsidRPr="002358EE" w:rsidRDefault="00365DCD" w:rsidP="00E33A8A">
            <w:pPr>
              <w:tabs>
                <w:tab w:val="left" w:pos="2445"/>
              </w:tabs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b/>
                <w:sz w:val="26"/>
                <w:szCs w:val="26"/>
              </w:rPr>
              <w:t xml:space="preserve">- </w:t>
            </w:r>
            <w:r w:rsidRPr="002358EE">
              <w:rPr>
                <w:sz w:val="26"/>
                <w:szCs w:val="26"/>
              </w:rPr>
              <w:t>Tắm cho vật nuôi</w:t>
            </w:r>
          </w:p>
          <w:p w:rsidR="00365DCD" w:rsidRPr="002358EE" w:rsidRDefault="00365DCD" w:rsidP="00E33A8A">
            <w:pPr>
              <w:tabs>
                <w:tab w:val="left" w:pos="2445"/>
              </w:tabs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- Quét dọn chuồng trại hàng ngày</w:t>
            </w:r>
          </w:p>
          <w:p w:rsidR="00365DCD" w:rsidRPr="002358EE" w:rsidRDefault="00365DCD" w:rsidP="00E33A8A">
            <w:pPr>
              <w:tabs>
                <w:tab w:val="left" w:pos="2445"/>
              </w:tabs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- Xử lý nguồn chất thải: Xử lý chất thải chăn nuôi bằng hầm Biogas; Xử lý chất thải bằng ủ phân hữu cơ</w:t>
            </w:r>
          </w:p>
        </w:tc>
        <w:tc>
          <w:tcPr>
            <w:tcW w:w="991" w:type="dxa"/>
          </w:tcPr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0.25</w:t>
            </w: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0.25</w:t>
            </w: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0.5</w:t>
            </w: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</w:p>
        </w:tc>
      </w:tr>
      <w:tr w:rsidR="00365DCD" w:rsidRPr="002358EE" w:rsidTr="00E33A8A">
        <w:tc>
          <w:tcPr>
            <w:tcW w:w="714" w:type="dxa"/>
            <w:vAlign w:val="center"/>
          </w:tcPr>
          <w:p w:rsidR="00365DCD" w:rsidRPr="002358EE" w:rsidRDefault="00365DCD" w:rsidP="00E33A8A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2</w:t>
            </w:r>
          </w:p>
        </w:tc>
        <w:tc>
          <w:tcPr>
            <w:tcW w:w="7645" w:type="dxa"/>
          </w:tcPr>
          <w:p w:rsidR="00365DCD" w:rsidRPr="002358EE" w:rsidRDefault="00365DCD" w:rsidP="00E33A8A">
            <w:pPr>
              <w:spacing w:line="276" w:lineRule="auto"/>
              <w:contextualSpacing/>
              <w:rPr>
                <w:b/>
                <w:sz w:val="26"/>
                <w:szCs w:val="26"/>
              </w:rPr>
            </w:pPr>
            <w:r w:rsidRPr="002358EE">
              <w:rPr>
                <w:b/>
                <w:sz w:val="26"/>
                <w:szCs w:val="26"/>
              </w:rPr>
              <w:t>Ở địa phương em đã thực hiện việc bảo vệ môi trường nước (bảo vệ nguồn lợi thuỷ sản) như sau:</w:t>
            </w:r>
          </w:p>
          <w:p w:rsidR="00365DCD" w:rsidRPr="002358EE" w:rsidRDefault="00365DCD" w:rsidP="00E33A8A">
            <w:pPr>
              <w:shd w:val="clear" w:color="auto" w:fill="FFFFFF"/>
              <w:spacing w:line="276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358EE">
              <w:rPr>
                <w:rFonts w:eastAsia="Times New Roman" w:cs="Times New Roman"/>
                <w:sz w:val="26"/>
                <w:szCs w:val="26"/>
              </w:rPr>
              <w:t>- Tận dụng tối đa diện tích mặt nước để nuôi thủy sản.</w:t>
            </w:r>
          </w:p>
          <w:p w:rsidR="00365DCD" w:rsidRPr="002358EE" w:rsidRDefault="00365DCD" w:rsidP="00E33A8A">
            <w:pPr>
              <w:shd w:val="clear" w:color="auto" w:fill="FFFFFF"/>
              <w:spacing w:line="276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358EE">
              <w:rPr>
                <w:rFonts w:eastAsia="Times New Roman" w:cs="Times New Roman"/>
                <w:sz w:val="26"/>
                <w:szCs w:val="26"/>
              </w:rPr>
              <w:t>- Đặt các biển cấm vứt rác thải xuống các dòng sông, kênh ngòi. </w:t>
            </w:r>
          </w:p>
          <w:p w:rsidR="00365DCD" w:rsidRPr="002358EE" w:rsidRDefault="00365DCD" w:rsidP="00E33A8A">
            <w:pPr>
              <w:shd w:val="clear" w:color="auto" w:fill="FFFFFF"/>
              <w:spacing w:line="276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358EE">
              <w:rPr>
                <w:rFonts w:eastAsia="Times New Roman" w:cs="Times New Roman"/>
                <w:sz w:val="26"/>
                <w:szCs w:val="26"/>
              </w:rPr>
              <w:t>- Cải tiến và nâng cao các biện pháp nuôi thủy sản</w:t>
            </w:r>
          </w:p>
          <w:p w:rsidR="00365DCD" w:rsidRPr="002358EE" w:rsidRDefault="00365DCD" w:rsidP="00E33A8A">
            <w:pPr>
              <w:shd w:val="clear" w:color="auto" w:fill="FFFFFF"/>
              <w:spacing w:line="276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358EE">
              <w:rPr>
                <w:rFonts w:eastAsia="Times New Roman" w:cs="Times New Roman"/>
                <w:sz w:val="26"/>
                <w:szCs w:val="26"/>
              </w:rPr>
              <w:t>- Chọn những loại cá có tốc độ lớn nhanh, hệ số thức ăn thấp.</w:t>
            </w:r>
          </w:p>
          <w:p w:rsidR="00365DCD" w:rsidRPr="002358EE" w:rsidRDefault="00365DCD" w:rsidP="00E33A8A">
            <w:pPr>
              <w:shd w:val="clear" w:color="auto" w:fill="FFFFFF"/>
              <w:spacing w:line="276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358EE">
              <w:rPr>
                <w:rFonts w:eastAsia="Times New Roman" w:cs="Times New Roman"/>
                <w:sz w:val="26"/>
                <w:szCs w:val="26"/>
              </w:rPr>
              <w:t>- Có biện pháp bảo vệ nguồn lợi thủy sản.</w:t>
            </w:r>
          </w:p>
          <w:p w:rsidR="00365DCD" w:rsidRPr="002358EE" w:rsidRDefault="00365DCD" w:rsidP="00E33A8A">
            <w:pPr>
              <w:shd w:val="clear" w:color="auto" w:fill="FFFFFF"/>
              <w:spacing w:line="276" w:lineRule="auto"/>
              <w:contextualSpacing/>
              <w:rPr>
                <w:rFonts w:eastAsia="Times New Roman"/>
                <w:sz w:val="26"/>
                <w:szCs w:val="26"/>
              </w:rPr>
            </w:pPr>
            <w:r w:rsidRPr="002358EE">
              <w:rPr>
                <w:rFonts w:eastAsia="Times New Roman" w:cs="Times New Roman"/>
                <w:sz w:val="26"/>
                <w:szCs w:val="26"/>
              </w:rPr>
              <w:t>- Tuyền truyền trên các phương tiện truyền thông về ý thúc bảo vệ môi trường trong dân thông qua loa, đài phát thanh địa phương.</w:t>
            </w:r>
          </w:p>
        </w:tc>
        <w:tc>
          <w:tcPr>
            <w:tcW w:w="991" w:type="dxa"/>
          </w:tcPr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0.25</w:t>
            </w: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0.5</w:t>
            </w: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0.25</w:t>
            </w: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0.25</w:t>
            </w: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0.25</w:t>
            </w:r>
          </w:p>
          <w:p w:rsidR="00365DCD" w:rsidRPr="002358EE" w:rsidRDefault="00365DCD" w:rsidP="00E33A8A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358EE">
              <w:rPr>
                <w:sz w:val="26"/>
                <w:szCs w:val="26"/>
              </w:rPr>
              <w:t>0.5</w:t>
            </w:r>
          </w:p>
        </w:tc>
      </w:tr>
    </w:tbl>
    <w:p w:rsidR="00365DCD" w:rsidRPr="002358EE" w:rsidRDefault="00365DCD" w:rsidP="00365DCD">
      <w:pPr>
        <w:spacing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5DCD" w:rsidRPr="002358EE" w:rsidRDefault="00365DCD" w:rsidP="00365DC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58EE">
        <w:rPr>
          <w:rFonts w:ascii="Times New Roman" w:hAnsi="Times New Roman" w:cs="Times New Roman"/>
          <w:b/>
          <w:sz w:val="26"/>
          <w:szCs w:val="26"/>
        </w:rPr>
        <w:t>----------HẾT----------</w:t>
      </w:r>
    </w:p>
    <w:p w:rsidR="00E04A16" w:rsidRDefault="00E04A16" w:rsidP="00E04A16">
      <w:pPr>
        <w:jc w:val="right"/>
        <w:rPr>
          <w:i/>
          <w:sz w:val="26"/>
          <w:szCs w:val="26"/>
        </w:rPr>
      </w:pPr>
    </w:p>
    <w:p w:rsidR="00E04A16" w:rsidRPr="00E04A16" w:rsidRDefault="00E04A16" w:rsidP="00E04A16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E04A16">
        <w:rPr>
          <w:rFonts w:ascii="Times New Roman" w:hAnsi="Times New Roman" w:cs="Times New Roman"/>
          <w:i/>
          <w:sz w:val="26"/>
          <w:szCs w:val="26"/>
        </w:rPr>
        <w:t>Quang Trung, ngày 4 tháng 4 năm 2023</w:t>
      </w:r>
    </w:p>
    <w:tbl>
      <w:tblPr>
        <w:tblW w:w="0" w:type="auto"/>
        <w:tblLook w:val="01E0"/>
      </w:tblPr>
      <w:tblGrid>
        <w:gridCol w:w="4629"/>
        <w:gridCol w:w="4942"/>
      </w:tblGrid>
      <w:tr w:rsidR="00E04A16" w:rsidRPr="00E04A16" w:rsidTr="00F77EDF">
        <w:tc>
          <w:tcPr>
            <w:tcW w:w="4938" w:type="dxa"/>
          </w:tcPr>
          <w:p w:rsidR="00E04A16" w:rsidRPr="00E04A16" w:rsidRDefault="00E04A16" w:rsidP="00F77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A16" w:rsidRPr="00E04A16" w:rsidRDefault="00E04A16" w:rsidP="00F77ED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04A16" w:rsidRPr="00E04A16" w:rsidRDefault="00E04A16" w:rsidP="00F77ED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04A16" w:rsidRPr="00E04A16" w:rsidRDefault="00E04A16" w:rsidP="00F77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A16" w:rsidRPr="00E04A16" w:rsidRDefault="00E04A16" w:rsidP="00F77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4A16">
              <w:rPr>
                <w:rFonts w:ascii="Times New Roman" w:hAnsi="Times New Roman" w:cs="Times New Roman"/>
                <w:sz w:val="26"/>
                <w:szCs w:val="26"/>
              </w:rPr>
              <w:t>XÁC NHẬN CỦA BGH</w:t>
            </w:r>
          </w:p>
          <w:p w:rsidR="00E04A16" w:rsidRPr="00E04A16" w:rsidRDefault="00E04A16" w:rsidP="00F77E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A16" w:rsidRPr="00E04A16" w:rsidRDefault="00E04A16" w:rsidP="00F77E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0" w:type="dxa"/>
          </w:tcPr>
          <w:p w:rsidR="00E04A16" w:rsidRPr="00E04A16" w:rsidRDefault="00E04A16" w:rsidP="00F77E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A16">
              <w:rPr>
                <w:rFonts w:ascii="Times New Roman" w:hAnsi="Times New Roman" w:cs="Times New Roman"/>
                <w:sz w:val="26"/>
                <w:szCs w:val="26"/>
              </w:rPr>
              <w:t xml:space="preserve">       NGƯỜI RA ĐỀ</w:t>
            </w:r>
          </w:p>
          <w:p w:rsidR="00E04A16" w:rsidRPr="00E04A16" w:rsidRDefault="00E04A16" w:rsidP="00F77E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04A16" w:rsidRPr="00E04A16" w:rsidRDefault="00E04A16" w:rsidP="00F77E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04A16" w:rsidRPr="00E04A16" w:rsidRDefault="00E04A16" w:rsidP="00F77E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04A16">
              <w:rPr>
                <w:rFonts w:ascii="Times New Roman" w:hAnsi="Times New Roman" w:cs="Times New Roman"/>
                <w:sz w:val="26"/>
                <w:szCs w:val="26"/>
              </w:rPr>
              <w:t xml:space="preserve">         Trịnh</w:t>
            </w:r>
            <w:r w:rsidRPr="00E04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Thị Thảo</w:t>
            </w:r>
          </w:p>
          <w:p w:rsidR="00E04A16" w:rsidRPr="00E04A16" w:rsidRDefault="00E04A16" w:rsidP="00F77E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A16">
              <w:rPr>
                <w:rFonts w:ascii="Times New Roman" w:hAnsi="Times New Roman" w:cs="Times New Roman"/>
                <w:sz w:val="26"/>
                <w:szCs w:val="26"/>
              </w:rPr>
              <w:t xml:space="preserve">    XÁC NHẬN CỦA TỔ CHUYÊN MÔN</w:t>
            </w:r>
          </w:p>
        </w:tc>
      </w:tr>
    </w:tbl>
    <w:p w:rsidR="00365DCD" w:rsidRPr="002358EE" w:rsidRDefault="00365DCD" w:rsidP="00365DC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65DCD" w:rsidRPr="002358EE" w:rsidRDefault="00365DCD" w:rsidP="00365DC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65DCD" w:rsidRDefault="00365DCD" w:rsidP="009C4CE5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365DCD" w:rsidSect="00E04A16">
      <w:pgSz w:w="11907" w:h="16840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9381A"/>
    <w:multiLevelType w:val="hybridMultilevel"/>
    <w:tmpl w:val="484AC1FE"/>
    <w:lvl w:ilvl="0" w:tplc="29C4B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70FE"/>
    <w:multiLevelType w:val="hybridMultilevel"/>
    <w:tmpl w:val="0D364110"/>
    <w:lvl w:ilvl="0" w:tplc="AC54849E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476904"/>
    <w:rsid w:val="0003746C"/>
    <w:rsid w:val="00037CD8"/>
    <w:rsid w:val="00065435"/>
    <w:rsid w:val="000921F9"/>
    <w:rsid w:val="000B4713"/>
    <w:rsid w:val="000D3878"/>
    <w:rsid w:val="00100356"/>
    <w:rsid w:val="001601EE"/>
    <w:rsid w:val="001844C9"/>
    <w:rsid w:val="001A2456"/>
    <w:rsid w:val="001F2042"/>
    <w:rsid w:val="00216266"/>
    <w:rsid w:val="002358EE"/>
    <w:rsid w:val="00277A95"/>
    <w:rsid w:val="002C5453"/>
    <w:rsid w:val="00322A31"/>
    <w:rsid w:val="00354EAD"/>
    <w:rsid w:val="00365DCD"/>
    <w:rsid w:val="003A42F5"/>
    <w:rsid w:val="00425CB4"/>
    <w:rsid w:val="00463608"/>
    <w:rsid w:val="00476904"/>
    <w:rsid w:val="004F48F4"/>
    <w:rsid w:val="00556F65"/>
    <w:rsid w:val="005E3F45"/>
    <w:rsid w:val="0061753C"/>
    <w:rsid w:val="00667C62"/>
    <w:rsid w:val="00672307"/>
    <w:rsid w:val="00677B64"/>
    <w:rsid w:val="00707860"/>
    <w:rsid w:val="007505BB"/>
    <w:rsid w:val="007674C2"/>
    <w:rsid w:val="007B324E"/>
    <w:rsid w:val="007B630A"/>
    <w:rsid w:val="0087559C"/>
    <w:rsid w:val="008A66FE"/>
    <w:rsid w:val="00901DDB"/>
    <w:rsid w:val="00912871"/>
    <w:rsid w:val="0092767B"/>
    <w:rsid w:val="00951B2B"/>
    <w:rsid w:val="009721CB"/>
    <w:rsid w:val="00983E76"/>
    <w:rsid w:val="009C4CE5"/>
    <w:rsid w:val="00A11F19"/>
    <w:rsid w:val="00A25A08"/>
    <w:rsid w:val="00A547FC"/>
    <w:rsid w:val="00A70061"/>
    <w:rsid w:val="00A75251"/>
    <w:rsid w:val="00A77CB8"/>
    <w:rsid w:val="00B55F28"/>
    <w:rsid w:val="00BB4E99"/>
    <w:rsid w:val="00BD4291"/>
    <w:rsid w:val="00C10B4A"/>
    <w:rsid w:val="00C43C41"/>
    <w:rsid w:val="00C61AC3"/>
    <w:rsid w:val="00C726EE"/>
    <w:rsid w:val="00C87A8E"/>
    <w:rsid w:val="00CC1C90"/>
    <w:rsid w:val="00CD0304"/>
    <w:rsid w:val="00D023AD"/>
    <w:rsid w:val="00D10A93"/>
    <w:rsid w:val="00D17090"/>
    <w:rsid w:val="00D83C81"/>
    <w:rsid w:val="00D923B2"/>
    <w:rsid w:val="00DA0F75"/>
    <w:rsid w:val="00DB7B38"/>
    <w:rsid w:val="00DC4E53"/>
    <w:rsid w:val="00E04A16"/>
    <w:rsid w:val="00E26400"/>
    <w:rsid w:val="00E3240A"/>
    <w:rsid w:val="00E56CEB"/>
    <w:rsid w:val="00E64D49"/>
    <w:rsid w:val="00EB7CF3"/>
    <w:rsid w:val="00ED44E3"/>
    <w:rsid w:val="00F154A8"/>
    <w:rsid w:val="00F262F2"/>
    <w:rsid w:val="00F7157E"/>
    <w:rsid w:val="00FC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1AC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262F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365D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65DCD"/>
    <w:rPr>
      <w:b/>
      <w:bCs/>
    </w:rPr>
  </w:style>
  <w:style w:type="character" w:customStyle="1" w:styleId="apple-converted-space">
    <w:name w:val="apple-converted-space"/>
    <w:basedOn w:val="DefaultParagraphFont"/>
    <w:rsid w:val="00365DCD"/>
  </w:style>
  <w:style w:type="paragraph" w:customStyle="1" w:styleId="CharCharCharChar">
    <w:name w:val="Char Char Char Char"/>
    <w:basedOn w:val="Normal"/>
    <w:autoRedefine/>
    <w:rsid w:val="002358E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E0AE-CC64-446A-85ED-D0AA39E4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cp:lastModifiedBy>MS</cp:lastModifiedBy>
  <cp:revision>6</cp:revision>
  <cp:lastPrinted>2023-04-05T16:02:00Z</cp:lastPrinted>
  <dcterms:created xsi:type="dcterms:W3CDTF">2023-04-05T04:16:00Z</dcterms:created>
  <dcterms:modified xsi:type="dcterms:W3CDTF">2023-04-05T16:03:00Z</dcterms:modified>
</cp:coreProperties>
</file>