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B2" w:rsidRPr="00C147AA" w:rsidRDefault="00102268" w:rsidP="008100B2">
      <w:pPr>
        <w:spacing w:after="0" w:line="240" w:lineRule="auto"/>
        <w:rPr>
          <w:rFonts w:eastAsia="Times New Roman" w:cs="Times New Roman"/>
          <w:sz w:val="24"/>
          <w:szCs w:val="24"/>
          <w:lang w:val="sv-SE" w:eastAsia="vi-VN"/>
        </w:rPr>
      </w:pPr>
      <w:r>
        <w:rPr>
          <w:rFonts w:eastAsia="Times New Roman" w:cs="Times New Roman"/>
          <w:sz w:val="24"/>
          <w:szCs w:val="24"/>
          <w:lang w:val="sv-SE" w:eastAsia="vi-VN"/>
        </w:rPr>
        <w:t xml:space="preserve">  </w:t>
      </w:r>
      <w:r w:rsidR="00FA6605">
        <w:rPr>
          <w:rFonts w:eastAsia="Times New Roman" w:cs="Times New Roman"/>
          <w:sz w:val="24"/>
          <w:szCs w:val="24"/>
          <w:lang w:val="sv-SE" w:eastAsia="vi-VN"/>
        </w:rPr>
        <w:t xml:space="preserve"> </w:t>
      </w:r>
      <w:r w:rsidR="008100B2" w:rsidRPr="00C147AA">
        <w:rPr>
          <w:rFonts w:eastAsia="Times New Roman" w:cs="Times New Roman"/>
          <w:sz w:val="24"/>
          <w:szCs w:val="24"/>
          <w:lang w:val="sv-SE" w:eastAsia="vi-VN"/>
        </w:rPr>
        <w:t xml:space="preserve">UBND QUẬN HỒNG BÀNG </w:t>
      </w:r>
      <w:r w:rsidR="00C26027">
        <w:rPr>
          <w:rFonts w:eastAsia="Times New Roman" w:cs="Times New Roman"/>
          <w:sz w:val="24"/>
          <w:szCs w:val="24"/>
          <w:lang w:val="sv-SE" w:eastAsia="vi-VN"/>
        </w:rPr>
        <w:tab/>
      </w:r>
      <w:r w:rsidR="00C26027">
        <w:rPr>
          <w:rFonts w:eastAsia="Times New Roman" w:cs="Times New Roman"/>
          <w:sz w:val="24"/>
          <w:szCs w:val="24"/>
          <w:lang w:val="sv-SE" w:eastAsia="vi-VN"/>
        </w:rPr>
        <w:tab/>
      </w:r>
      <w:r w:rsidR="00C26027">
        <w:rPr>
          <w:rFonts w:eastAsia="Times New Roman" w:cs="Times New Roman"/>
          <w:sz w:val="24"/>
          <w:szCs w:val="24"/>
          <w:lang w:val="sv-SE" w:eastAsia="vi-VN"/>
        </w:rPr>
        <w:tab/>
      </w:r>
      <w:r w:rsidR="00C26027" w:rsidRPr="008100B2">
        <w:rPr>
          <w:b/>
          <w:lang w:val="sv-SE"/>
        </w:rPr>
        <w:t xml:space="preserve">MA TRẬN ĐỀ KIỂM TRA </w:t>
      </w:r>
      <w:r w:rsidR="006279A6">
        <w:rPr>
          <w:b/>
        </w:rPr>
        <w:t xml:space="preserve">CUỐI </w:t>
      </w:r>
      <w:r w:rsidR="00C26027">
        <w:rPr>
          <w:b/>
          <w:lang w:val="sv-SE"/>
        </w:rPr>
        <w:t>HỌC K</w:t>
      </w:r>
      <w:r w:rsidR="006279A6">
        <w:rPr>
          <w:b/>
          <w:lang w:val="sv-SE"/>
        </w:rPr>
        <w:t>Ì</w:t>
      </w:r>
      <w:r w:rsidR="00C26027">
        <w:rPr>
          <w:b/>
          <w:lang w:val="sv-SE"/>
        </w:rPr>
        <w:t xml:space="preserve"> I</w:t>
      </w:r>
      <w:r w:rsidR="00C26027" w:rsidRPr="008100B2">
        <w:rPr>
          <w:b/>
          <w:lang w:val="sv-SE"/>
        </w:rPr>
        <w:t xml:space="preserve"> </w:t>
      </w:r>
      <w:r w:rsidR="00C26027">
        <w:rPr>
          <w:b/>
          <w:lang w:val="sv-SE"/>
        </w:rPr>
        <w:t>NĂM HỌC 20</w:t>
      </w:r>
      <w:r w:rsidR="005D6CAA">
        <w:rPr>
          <w:b/>
          <w:lang w:val="sv-SE"/>
        </w:rPr>
        <w:t>2</w:t>
      </w:r>
      <w:r w:rsidR="005D6CAA">
        <w:rPr>
          <w:b/>
        </w:rPr>
        <w:t>1</w:t>
      </w:r>
      <w:r w:rsidR="00C26027">
        <w:rPr>
          <w:b/>
          <w:lang w:val="sv-SE"/>
        </w:rPr>
        <w:t xml:space="preserve"> - 20</w:t>
      </w:r>
      <w:r w:rsidR="00BF293A">
        <w:rPr>
          <w:b/>
          <w:lang w:val="sv-SE"/>
        </w:rPr>
        <w:t>2</w:t>
      </w:r>
      <w:r w:rsidR="005D6CAA">
        <w:rPr>
          <w:b/>
          <w:lang w:val="sv-SE"/>
        </w:rPr>
        <w:t>2</w:t>
      </w:r>
    </w:p>
    <w:p w:rsidR="008100B2" w:rsidRPr="00C26027" w:rsidRDefault="00C26027" w:rsidP="00C26027">
      <w:pPr>
        <w:spacing w:after="60" w:line="240" w:lineRule="auto"/>
        <w:rPr>
          <w:rFonts w:eastAsia="Times New Roman" w:cs="Times New Roman"/>
          <w:b/>
          <w:bCs/>
          <w:sz w:val="24"/>
          <w:szCs w:val="24"/>
          <w:lang w:val="sv-SE" w:eastAsia="vi-VN"/>
        </w:rPr>
      </w:pPr>
      <w:r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66B8C" wp14:editId="35F8B666">
                <wp:simplePos x="0" y="0"/>
                <wp:positionH relativeFrom="column">
                  <wp:posOffset>555625</wp:posOffset>
                </wp:positionH>
                <wp:positionV relativeFrom="paragraph">
                  <wp:posOffset>177165</wp:posOffset>
                </wp:positionV>
                <wp:extent cx="8001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5CEC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13.95pt" to="106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"/>
            </w:pict>
          </mc:Fallback>
        </mc:AlternateContent>
      </w:r>
      <w:r w:rsidR="008100B2" w:rsidRPr="00C147AA">
        <w:rPr>
          <w:rFonts w:eastAsia="Times New Roman" w:cs="Times New Roman"/>
          <w:b/>
          <w:bCs/>
          <w:sz w:val="24"/>
          <w:szCs w:val="24"/>
          <w:lang w:val="sv-SE" w:eastAsia="vi-VN"/>
        </w:rPr>
        <w:t xml:space="preserve">TRƯỜNG THCS QUÁN TOAN </w:t>
      </w:r>
      <w:r>
        <w:rPr>
          <w:rFonts w:eastAsia="Times New Roman" w:cs="Times New Roman"/>
          <w:b/>
          <w:bCs/>
          <w:sz w:val="24"/>
          <w:szCs w:val="24"/>
          <w:lang w:val="sv-SE" w:eastAsia="vi-VN"/>
        </w:rPr>
        <w:tab/>
      </w:r>
      <w:r>
        <w:rPr>
          <w:rFonts w:eastAsia="Times New Roman" w:cs="Times New Roman"/>
          <w:b/>
          <w:bCs/>
          <w:sz w:val="24"/>
          <w:szCs w:val="24"/>
          <w:lang w:val="sv-SE" w:eastAsia="vi-VN"/>
        </w:rPr>
        <w:tab/>
      </w:r>
      <w:r>
        <w:rPr>
          <w:rFonts w:eastAsia="Times New Roman" w:cs="Times New Roman"/>
          <w:b/>
          <w:bCs/>
          <w:sz w:val="24"/>
          <w:szCs w:val="24"/>
          <w:lang w:val="sv-SE" w:eastAsia="vi-VN"/>
        </w:rPr>
        <w:tab/>
      </w:r>
      <w:r>
        <w:rPr>
          <w:rFonts w:eastAsia="Times New Roman" w:cs="Times New Roman"/>
          <w:b/>
          <w:bCs/>
          <w:sz w:val="24"/>
          <w:szCs w:val="24"/>
          <w:lang w:val="sv-SE" w:eastAsia="vi-VN"/>
        </w:rPr>
        <w:tab/>
      </w:r>
      <w:r>
        <w:rPr>
          <w:rFonts w:eastAsia="Times New Roman" w:cs="Times New Roman"/>
          <w:b/>
          <w:bCs/>
          <w:sz w:val="24"/>
          <w:szCs w:val="24"/>
          <w:lang w:val="sv-SE" w:eastAsia="vi-VN"/>
        </w:rPr>
        <w:tab/>
      </w:r>
      <w:r>
        <w:rPr>
          <w:rFonts w:eastAsia="Times New Roman" w:cs="Times New Roman"/>
          <w:b/>
          <w:bCs/>
          <w:sz w:val="24"/>
          <w:szCs w:val="24"/>
          <w:lang w:val="sv-SE" w:eastAsia="vi-VN"/>
        </w:rPr>
        <w:tab/>
      </w:r>
      <w:r>
        <w:rPr>
          <w:rFonts w:eastAsia="Times New Roman" w:cs="Times New Roman"/>
          <w:b/>
          <w:bCs/>
          <w:sz w:val="24"/>
          <w:szCs w:val="24"/>
          <w:lang w:val="sv-SE" w:eastAsia="vi-VN"/>
        </w:rPr>
        <w:tab/>
      </w:r>
      <w:r w:rsidR="00F27E89">
        <w:rPr>
          <w:b/>
        </w:rPr>
        <w:t>Môn: Sinh học</w:t>
      </w:r>
      <w:r w:rsidRPr="008100B2">
        <w:rPr>
          <w:b/>
          <w:lang w:val="sv-SE"/>
        </w:rPr>
        <w:t xml:space="preserve"> 8</w:t>
      </w:r>
    </w:p>
    <w:tbl>
      <w:tblPr>
        <w:tblStyle w:val="TableGrid"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732"/>
        <w:gridCol w:w="969"/>
        <w:gridCol w:w="708"/>
        <w:gridCol w:w="851"/>
        <w:gridCol w:w="836"/>
        <w:gridCol w:w="1007"/>
        <w:gridCol w:w="708"/>
        <w:gridCol w:w="837"/>
        <w:gridCol w:w="864"/>
        <w:gridCol w:w="1120"/>
        <w:gridCol w:w="440"/>
        <w:gridCol w:w="425"/>
        <w:gridCol w:w="425"/>
        <w:gridCol w:w="567"/>
        <w:gridCol w:w="567"/>
        <w:gridCol w:w="874"/>
        <w:gridCol w:w="544"/>
        <w:gridCol w:w="722"/>
        <w:gridCol w:w="567"/>
        <w:gridCol w:w="738"/>
      </w:tblGrid>
      <w:tr w:rsidR="00654051" w:rsidRPr="00F27E89" w:rsidTr="00CC14AE">
        <w:trPr>
          <w:trHeight w:val="404"/>
          <w:jc w:val="center"/>
        </w:trPr>
        <w:tc>
          <w:tcPr>
            <w:tcW w:w="1395" w:type="dxa"/>
            <w:vMerge w:val="restart"/>
          </w:tcPr>
          <w:p w:rsidR="00654051" w:rsidRPr="00FA7EB0" w:rsidRDefault="00745CCE" w:rsidP="00C26027">
            <w:pPr>
              <w:jc w:val="right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650417" wp14:editId="7E5ACD87">
                      <wp:simplePos x="0" y="0"/>
                      <wp:positionH relativeFrom="column">
                        <wp:posOffset>-85563</wp:posOffset>
                      </wp:positionH>
                      <wp:positionV relativeFrom="paragraph">
                        <wp:posOffset>-1432</wp:posOffset>
                      </wp:positionV>
                      <wp:extent cx="894945" cy="554476"/>
                      <wp:effectExtent l="0" t="0" r="19685" b="361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4945" cy="5544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E36B1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.1pt" to="63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" strokecolor="black [3213]"/>
                  </w:pict>
                </mc:Fallback>
              </mc:AlternateContent>
            </w:r>
            <w:proofErr w:type="spellStart"/>
            <w:r w:rsidR="00654051" w:rsidRPr="00FA7EB0">
              <w:rPr>
                <w:b/>
                <w:sz w:val="26"/>
                <w:szCs w:val="24"/>
                <w:lang w:val="fr-FR"/>
              </w:rPr>
              <w:t>Mức</w:t>
            </w:r>
            <w:proofErr w:type="spellEnd"/>
            <w:r w:rsidR="00654051" w:rsidRPr="00FA7EB0">
              <w:rPr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="00654051" w:rsidRPr="00FA7EB0">
              <w:rPr>
                <w:b/>
                <w:sz w:val="26"/>
                <w:szCs w:val="24"/>
                <w:lang w:val="fr-FR"/>
              </w:rPr>
              <w:t>độ</w:t>
            </w:r>
            <w:proofErr w:type="spellEnd"/>
          </w:p>
          <w:p w:rsidR="00330027" w:rsidRPr="00FA7EB0" w:rsidRDefault="00330027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  <w:p w:rsidR="00654051" w:rsidRPr="00FA7EB0" w:rsidRDefault="00654051" w:rsidP="00C26027">
            <w:pPr>
              <w:rPr>
                <w:b/>
                <w:sz w:val="26"/>
                <w:szCs w:val="24"/>
                <w:lang w:val="fr-FR"/>
              </w:rPr>
            </w:pP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Chủ</w:t>
            </w:r>
            <w:proofErr w:type="spellEnd"/>
            <w:r w:rsidRPr="00FA7EB0">
              <w:rPr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đề</w:t>
            </w:r>
            <w:proofErr w:type="spellEnd"/>
          </w:p>
        </w:tc>
        <w:tc>
          <w:tcPr>
            <w:tcW w:w="3260" w:type="dxa"/>
            <w:gridSpan w:val="4"/>
            <w:vAlign w:val="center"/>
          </w:tcPr>
          <w:p w:rsidR="00654051" w:rsidRPr="00FA7EB0" w:rsidRDefault="00654051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Biết</w:t>
            </w:r>
            <w:proofErr w:type="spellEnd"/>
          </w:p>
        </w:tc>
        <w:tc>
          <w:tcPr>
            <w:tcW w:w="3388" w:type="dxa"/>
            <w:gridSpan w:val="4"/>
            <w:vAlign w:val="center"/>
          </w:tcPr>
          <w:p w:rsidR="00654051" w:rsidRPr="00FA7EB0" w:rsidRDefault="00654051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Hiểu</w:t>
            </w:r>
            <w:proofErr w:type="spellEnd"/>
          </w:p>
        </w:tc>
        <w:tc>
          <w:tcPr>
            <w:tcW w:w="2849" w:type="dxa"/>
            <w:gridSpan w:val="4"/>
            <w:vAlign w:val="center"/>
          </w:tcPr>
          <w:p w:rsidR="00654051" w:rsidRPr="00FA7EB0" w:rsidRDefault="00654051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Vận</w:t>
            </w:r>
            <w:proofErr w:type="spellEnd"/>
            <w:r w:rsidRPr="00FA7EB0">
              <w:rPr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dụng</w:t>
            </w:r>
            <w:proofErr w:type="spellEnd"/>
          </w:p>
        </w:tc>
        <w:tc>
          <w:tcPr>
            <w:tcW w:w="2433" w:type="dxa"/>
            <w:gridSpan w:val="4"/>
            <w:vAlign w:val="center"/>
          </w:tcPr>
          <w:p w:rsidR="00654051" w:rsidRPr="00FA7EB0" w:rsidRDefault="00654051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Vận</w:t>
            </w:r>
            <w:proofErr w:type="spellEnd"/>
            <w:r w:rsidRPr="00FA7EB0">
              <w:rPr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dụng</w:t>
            </w:r>
            <w:proofErr w:type="spellEnd"/>
            <w:r w:rsidRPr="00FA7EB0">
              <w:rPr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cao</w:t>
            </w:r>
            <w:proofErr w:type="spellEnd"/>
          </w:p>
        </w:tc>
        <w:tc>
          <w:tcPr>
            <w:tcW w:w="2571" w:type="dxa"/>
            <w:gridSpan w:val="4"/>
            <w:vAlign w:val="center"/>
          </w:tcPr>
          <w:p w:rsidR="00654051" w:rsidRPr="00FA7EB0" w:rsidRDefault="00654051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proofErr w:type="spellStart"/>
            <w:r w:rsidRPr="00FA7EB0">
              <w:rPr>
                <w:b/>
                <w:sz w:val="26"/>
                <w:szCs w:val="24"/>
                <w:lang w:val="fr-FR"/>
              </w:rPr>
              <w:t>Tổng</w:t>
            </w:r>
            <w:proofErr w:type="spellEnd"/>
          </w:p>
        </w:tc>
      </w:tr>
      <w:tr w:rsidR="00CC14AE" w:rsidRPr="00F27E89" w:rsidTr="00CC14AE">
        <w:trPr>
          <w:trHeight w:val="328"/>
          <w:jc w:val="center"/>
        </w:trPr>
        <w:tc>
          <w:tcPr>
            <w:tcW w:w="1395" w:type="dxa"/>
            <w:vMerge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TN</w:t>
            </w:r>
          </w:p>
        </w:tc>
        <w:tc>
          <w:tcPr>
            <w:tcW w:w="1559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TL</w:t>
            </w:r>
          </w:p>
        </w:tc>
        <w:tc>
          <w:tcPr>
            <w:tcW w:w="1843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TN</w:t>
            </w:r>
          </w:p>
        </w:tc>
        <w:tc>
          <w:tcPr>
            <w:tcW w:w="1545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TL</w:t>
            </w:r>
          </w:p>
        </w:tc>
        <w:tc>
          <w:tcPr>
            <w:tcW w:w="1984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TN</w:t>
            </w:r>
          </w:p>
        </w:tc>
        <w:tc>
          <w:tcPr>
            <w:tcW w:w="865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TL</w:t>
            </w:r>
          </w:p>
        </w:tc>
        <w:tc>
          <w:tcPr>
            <w:tcW w:w="992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TN</w:t>
            </w:r>
          </w:p>
        </w:tc>
        <w:tc>
          <w:tcPr>
            <w:tcW w:w="1441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TL</w:t>
            </w:r>
          </w:p>
        </w:tc>
        <w:tc>
          <w:tcPr>
            <w:tcW w:w="1266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TN</w:t>
            </w:r>
          </w:p>
        </w:tc>
        <w:tc>
          <w:tcPr>
            <w:tcW w:w="1305" w:type="dxa"/>
            <w:gridSpan w:val="2"/>
            <w:vAlign w:val="center"/>
          </w:tcPr>
          <w:p w:rsidR="00CC14AE" w:rsidRPr="00FA7EB0" w:rsidRDefault="00CC14AE" w:rsidP="00CC14AE">
            <w:pPr>
              <w:jc w:val="center"/>
              <w:rPr>
                <w:b/>
                <w:sz w:val="26"/>
                <w:szCs w:val="24"/>
              </w:rPr>
            </w:pPr>
            <w:r w:rsidRPr="00FA7EB0">
              <w:rPr>
                <w:b/>
                <w:sz w:val="26"/>
                <w:szCs w:val="24"/>
              </w:rPr>
              <w:t>TL</w:t>
            </w:r>
          </w:p>
        </w:tc>
      </w:tr>
      <w:tr w:rsidR="00105DEB" w:rsidRPr="00F27E89" w:rsidTr="00CC14AE">
        <w:trPr>
          <w:trHeight w:val="328"/>
          <w:jc w:val="center"/>
        </w:trPr>
        <w:tc>
          <w:tcPr>
            <w:tcW w:w="1395" w:type="dxa"/>
            <w:vMerge w:val="restart"/>
          </w:tcPr>
          <w:p w:rsidR="004A52DE" w:rsidRPr="00F27E89" w:rsidRDefault="00C147AA" w:rsidP="00CC14AE">
            <w:pPr>
              <w:jc w:val="both"/>
              <w:rPr>
                <w:sz w:val="26"/>
                <w:szCs w:val="24"/>
              </w:rPr>
            </w:pPr>
            <w:r w:rsidRPr="00F27E89">
              <w:rPr>
                <w:bCs/>
                <w:color w:val="000000"/>
                <w:sz w:val="26"/>
                <w:szCs w:val="24"/>
              </w:rPr>
              <w:t xml:space="preserve">I. </w:t>
            </w:r>
            <w:r w:rsidRPr="00F27E89">
              <w:rPr>
                <w:sz w:val="26"/>
                <w:szCs w:val="24"/>
              </w:rPr>
              <w:t>Khái quát về cơ thể người</w:t>
            </w:r>
          </w:p>
        </w:tc>
        <w:tc>
          <w:tcPr>
            <w:tcW w:w="1701" w:type="dxa"/>
            <w:gridSpan w:val="2"/>
          </w:tcPr>
          <w:p w:rsidR="004A52DE" w:rsidRPr="000D4331" w:rsidRDefault="003D6FD3" w:rsidP="005D6CAA">
            <w:pPr>
              <w:jc w:val="both"/>
              <w:rPr>
                <w:spacing w:val="-10"/>
                <w:sz w:val="26"/>
                <w:szCs w:val="24"/>
              </w:rPr>
            </w:pPr>
            <w:r w:rsidRPr="000D4331">
              <w:rPr>
                <w:spacing w:val="-10"/>
                <w:sz w:val="26"/>
                <w:szCs w:val="24"/>
              </w:rPr>
              <w:t>Chức năng của các hệ cơ quan, các loại mô</w:t>
            </w:r>
            <w:r w:rsidR="00C147AA" w:rsidRPr="000D4331">
              <w:rPr>
                <w:spacing w:val="-10"/>
                <w:sz w:val="26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4A52DE" w:rsidRPr="00F27E89" w:rsidRDefault="004A52DE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A52DE" w:rsidRPr="00F27E89" w:rsidRDefault="004A52DE" w:rsidP="005D6CAA">
            <w:pPr>
              <w:jc w:val="both"/>
              <w:rPr>
                <w:spacing w:val="-4"/>
                <w:sz w:val="26"/>
                <w:szCs w:val="24"/>
              </w:rPr>
            </w:pPr>
          </w:p>
        </w:tc>
        <w:tc>
          <w:tcPr>
            <w:tcW w:w="1545" w:type="dxa"/>
            <w:gridSpan w:val="2"/>
          </w:tcPr>
          <w:p w:rsidR="004A52DE" w:rsidRPr="00F27E89" w:rsidRDefault="004A52DE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A52DE" w:rsidRPr="00F27E89" w:rsidRDefault="004A52DE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65" w:type="dxa"/>
            <w:gridSpan w:val="2"/>
          </w:tcPr>
          <w:p w:rsidR="004A52DE" w:rsidRPr="00F27E89" w:rsidRDefault="004A52DE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992" w:type="dxa"/>
            <w:gridSpan w:val="2"/>
          </w:tcPr>
          <w:p w:rsidR="004A52DE" w:rsidRPr="00F27E89" w:rsidRDefault="004A52DE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41" w:type="dxa"/>
            <w:gridSpan w:val="2"/>
          </w:tcPr>
          <w:p w:rsidR="004A52DE" w:rsidRPr="00F27E89" w:rsidRDefault="004A52DE" w:rsidP="00C26027">
            <w:pPr>
              <w:rPr>
                <w:sz w:val="26"/>
                <w:szCs w:val="24"/>
              </w:rPr>
            </w:pPr>
          </w:p>
        </w:tc>
        <w:tc>
          <w:tcPr>
            <w:tcW w:w="1266" w:type="dxa"/>
            <w:gridSpan w:val="2"/>
          </w:tcPr>
          <w:p w:rsidR="004A52DE" w:rsidRPr="00F27E89" w:rsidRDefault="004A52DE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305" w:type="dxa"/>
            <w:gridSpan w:val="2"/>
          </w:tcPr>
          <w:p w:rsidR="004A52DE" w:rsidRPr="00F27E89" w:rsidRDefault="004A52DE" w:rsidP="00C26027">
            <w:pPr>
              <w:jc w:val="center"/>
              <w:rPr>
                <w:sz w:val="26"/>
                <w:szCs w:val="24"/>
              </w:rPr>
            </w:pPr>
          </w:p>
        </w:tc>
      </w:tr>
      <w:tr w:rsidR="00105DEB" w:rsidRPr="00F27E89" w:rsidTr="00F27E89">
        <w:trPr>
          <w:trHeight w:val="343"/>
          <w:jc w:val="center"/>
        </w:trPr>
        <w:tc>
          <w:tcPr>
            <w:tcW w:w="1395" w:type="dxa"/>
            <w:vMerge/>
          </w:tcPr>
          <w:p w:rsidR="00547FA4" w:rsidRPr="00F27E89" w:rsidRDefault="00547FA4" w:rsidP="00C26027">
            <w:pPr>
              <w:rPr>
                <w:sz w:val="26"/>
                <w:szCs w:val="24"/>
              </w:rPr>
            </w:pPr>
          </w:p>
        </w:tc>
        <w:tc>
          <w:tcPr>
            <w:tcW w:w="732" w:type="dxa"/>
          </w:tcPr>
          <w:p w:rsidR="00547FA4" w:rsidRPr="00F27E89" w:rsidRDefault="003D6FD3" w:rsidP="00C26027">
            <w:pPr>
              <w:jc w:val="center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547FA4" w:rsidRPr="00F27E89" w:rsidRDefault="00235434" w:rsidP="006D7D0C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="003D6FD3">
              <w:rPr>
                <w:sz w:val="26"/>
                <w:szCs w:val="24"/>
                <w:lang w:val="en-US"/>
              </w:rPr>
              <w:t>8</w:t>
            </w:r>
          </w:p>
        </w:tc>
        <w:tc>
          <w:tcPr>
            <w:tcW w:w="708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51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1007" w:type="dxa"/>
          </w:tcPr>
          <w:p w:rsidR="00547FA4" w:rsidRPr="00F27E89" w:rsidRDefault="00547FA4" w:rsidP="006D7D0C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708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3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64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440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425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425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56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874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544" w:type="dxa"/>
          </w:tcPr>
          <w:p w:rsidR="00547FA4" w:rsidRPr="00FA7EB0" w:rsidRDefault="00992F92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2</w:t>
            </w:r>
          </w:p>
        </w:tc>
        <w:tc>
          <w:tcPr>
            <w:tcW w:w="722" w:type="dxa"/>
          </w:tcPr>
          <w:p w:rsidR="00547FA4" w:rsidRPr="00FA7EB0" w:rsidRDefault="00992F92" w:rsidP="006D7D0C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0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</w:p>
        </w:tc>
        <w:tc>
          <w:tcPr>
            <w:tcW w:w="738" w:type="dxa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</w:p>
        </w:tc>
      </w:tr>
      <w:tr w:rsidR="00105DEB" w:rsidRPr="00F27E89" w:rsidTr="00CC14AE">
        <w:trPr>
          <w:trHeight w:val="343"/>
          <w:jc w:val="center"/>
        </w:trPr>
        <w:tc>
          <w:tcPr>
            <w:tcW w:w="1395" w:type="dxa"/>
            <w:vMerge w:val="restart"/>
          </w:tcPr>
          <w:p w:rsidR="00547FA4" w:rsidRPr="00F27E89" w:rsidRDefault="00547FA4" w:rsidP="00CC14AE">
            <w:pPr>
              <w:jc w:val="both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nl-NL"/>
              </w:rPr>
              <w:t>II. Vận động</w:t>
            </w:r>
          </w:p>
        </w:tc>
        <w:tc>
          <w:tcPr>
            <w:tcW w:w="1701" w:type="dxa"/>
            <w:gridSpan w:val="2"/>
          </w:tcPr>
          <w:p w:rsidR="00547FA4" w:rsidRPr="00F27E89" w:rsidRDefault="003D6FD3" w:rsidP="003D6FD3">
            <w:pPr>
              <w:jc w:val="both"/>
              <w:rPr>
                <w:rFonts w:eastAsia="Times New Roman" w:cs="Times New Roman"/>
                <w:bCs/>
                <w:spacing w:val="-6"/>
                <w:sz w:val="26"/>
                <w:szCs w:val="28"/>
              </w:rPr>
            </w:pPr>
            <w:r>
              <w:rPr>
                <w:rFonts w:eastAsia="Times New Roman" w:cs="Times New Roman"/>
                <w:bCs/>
                <w:spacing w:val="-6"/>
                <w:sz w:val="26"/>
                <w:szCs w:val="28"/>
              </w:rPr>
              <w:t>Tính chất của cơ</w:t>
            </w:r>
            <w:r w:rsidR="00CC14AE" w:rsidRPr="00F27E89">
              <w:rPr>
                <w:rFonts w:eastAsia="Times New Roman" w:cs="Times New Roman"/>
                <w:bCs/>
                <w:spacing w:val="-6"/>
                <w:sz w:val="26"/>
                <w:szCs w:val="28"/>
              </w:rPr>
              <w:t xml:space="preserve"> của cơ</w:t>
            </w:r>
          </w:p>
        </w:tc>
        <w:tc>
          <w:tcPr>
            <w:tcW w:w="1559" w:type="dxa"/>
            <w:gridSpan w:val="2"/>
          </w:tcPr>
          <w:p w:rsidR="00547FA4" w:rsidRPr="00F27E89" w:rsidRDefault="00547FA4" w:rsidP="00C26027">
            <w:pPr>
              <w:jc w:val="both"/>
              <w:rPr>
                <w:bCs/>
                <w:spacing w:val="-6"/>
                <w:sz w:val="26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47FA4" w:rsidRPr="00F27E89" w:rsidRDefault="003D6FD3" w:rsidP="005D6CAA">
            <w:pPr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Nguyên nhân của sự mỏi cơ</w:t>
            </w:r>
            <w:r w:rsidR="00547FA4" w:rsidRPr="00F27E89">
              <w:rPr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1545" w:type="dxa"/>
            <w:gridSpan w:val="2"/>
          </w:tcPr>
          <w:p w:rsidR="00547FA4" w:rsidRPr="00F27E89" w:rsidRDefault="00547FA4" w:rsidP="00C26027">
            <w:pPr>
              <w:jc w:val="both"/>
              <w:rPr>
                <w:bCs/>
                <w:sz w:val="26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47FA4" w:rsidRPr="00F27E89" w:rsidRDefault="003D6FD3" w:rsidP="00C26027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Biện pháp để cơ và xương phát triển cân đối</w:t>
            </w:r>
          </w:p>
        </w:tc>
        <w:tc>
          <w:tcPr>
            <w:tcW w:w="865" w:type="dxa"/>
            <w:gridSpan w:val="2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992" w:type="dxa"/>
            <w:gridSpan w:val="2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41" w:type="dxa"/>
            <w:gridSpan w:val="2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266" w:type="dxa"/>
            <w:gridSpan w:val="2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305" w:type="dxa"/>
            <w:gridSpan w:val="2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</w:rPr>
            </w:pPr>
          </w:p>
        </w:tc>
      </w:tr>
      <w:tr w:rsidR="00105DEB" w:rsidRPr="00F27E89" w:rsidTr="00F27E89">
        <w:trPr>
          <w:trHeight w:val="343"/>
          <w:jc w:val="center"/>
        </w:trPr>
        <w:tc>
          <w:tcPr>
            <w:tcW w:w="1395" w:type="dxa"/>
            <w:vMerge/>
          </w:tcPr>
          <w:p w:rsidR="00547FA4" w:rsidRPr="00F27E89" w:rsidRDefault="00547FA4" w:rsidP="00C26027">
            <w:pPr>
              <w:rPr>
                <w:sz w:val="26"/>
                <w:szCs w:val="24"/>
              </w:rPr>
            </w:pPr>
          </w:p>
        </w:tc>
        <w:tc>
          <w:tcPr>
            <w:tcW w:w="732" w:type="dxa"/>
          </w:tcPr>
          <w:p w:rsidR="00547FA4" w:rsidRPr="00F27E89" w:rsidRDefault="00235434" w:rsidP="00C26027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1</w:t>
            </w:r>
          </w:p>
        </w:tc>
        <w:tc>
          <w:tcPr>
            <w:tcW w:w="969" w:type="dxa"/>
          </w:tcPr>
          <w:p w:rsidR="00547FA4" w:rsidRPr="00F27E89" w:rsidRDefault="00235434" w:rsidP="006D7D0C">
            <w:pPr>
              <w:jc w:val="center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en-US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836" w:type="dxa"/>
          </w:tcPr>
          <w:p w:rsidR="00547FA4" w:rsidRPr="00F27E89" w:rsidRDefault="00235434" w:rsidP="00C26027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1</w:t>
            </w:r>
          </w:p>
        </w:tc>
        <w:tc>
          <w:tcPr>
            <w:tcW w:w="1007" w:type="dxa"/>
          </w:tcPr>
          <w:p w:rsidR="00547FA4" w:rsidRPr="00F27E89" w:rsidRDefault="00235434" w:rsidP="006D7D0C">
            <w:pPr>
              <w:jc w:val="center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en-US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3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64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1</w:t>
            </w:r>
          </w:p>
        </w:tc>
        <w:tc>
          <w:tcPr>
            <w:tcW w:w="1120" w:type="dxa"/>
          </w:tcPr>
          <w:p w:rsidR="00547FA4" w:rsidRPr="00F27E89" w:rsidRDefault="00547FA4" w:rsidP="006D7D0C">
            <w:pPr>
              <w:jc w:val="center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en-US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en-US"/>
              </w:rPr>
              <w:t>4</w:t>
            </w:r>
          </w:p>
        </w:tc>
        <w:tc>
          <w:tcPr>
            <w:tcW w:w="440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425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425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56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56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74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544" w:type="dxa"/>
          </w:tcPr>
          <w:p w:rsidR="00547FA4" w:rsidRPr="00FA7EB0" w:rsidRDefault="00235434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3</w:t>
            </w:r>
          </w:p>
        </w:tc>
        <w:tc>
          <w:tcPr>
            <w:tcW w:w="722" w:type="dxa"/>
          </w:tcPr>
          <w:p w:rsidR="00547FA4" w:rsidRPr="00FA7EB0" w:rsidRDefault="00235434" w:rsidP="006D7D0C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1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</w:p>
        </w:tc>
        <w:tc>
          <w:tcPr>
            <w:tcW w:w="738" w:type="dxa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</w:p>
        </w:tc>
      </w:tr>
      <w:tr w:rsidR="00105DEB" w:rsidRPr="00F27E89" w:rsidTr="00CC14AE">
        <w:trPr>
          <w:trHeight w:val="343"/>
          <w:jc w:val="center"/>
        </w:trPr>
        <w:tc>
          <w:tcPr>
            <w:tcW w:w="1395" w:type="dxa"/>
            <w:vMerge w:val="restart"/>
          </w:tcPr>
          <w:p w:rsidR="00547FA4" w:rsidRPr="00F27E89" w:rsidRDefault="00547FA4" w:rsidP="00CC14AE">
            <w:pPr>
              <w:jc w:val="both"/>
              <w:rPr>
                <w:sz w:val="26"/>
                <w:szCs w:val="24"/>
              </w:rPr>
            </w:pPr>
            <w:r w:rsidRPr="00F27E89">
              <w:rPr>
                <w:color w:val="000000"/>
                <w:sz w:val="26"/>
              </w:rPr>
              <w:t xml:space="preserve">III. </w:t>
            </w:r>
            <w:r w:rsidR="002B3E01" w:rsidRPr="00F27E89">
              <w:rPr>
                <w:color w:val="000000"/>
                <w:sz w:val="26"/>
              </w:rPr>
              <w:t>Tuần hoàn</w:t>
            </w:r>
          </w:p>
        </w:tc>
        <w:tc>
          <w:tcPr>
            <w:tcW w:w="1701" w:type="dxa"/>
            <w:gridSpan w:val="2"/>
          </w:tcPr>
          <w:p w:rsidR="00547FA4" w:rsidRPr="00F27E89" w:rsidRDefault="00547FA4" w:rsidP="00C26027">
            <w:pPr>
              <w:jc w:val="both"/>
              <w:rPr>
                <w:bCs/>
                <w:spacing w:val="-14"/>
                <w:sz w:val="26"/>
                <w:szCs w:val="28"/>
              </w:rPr>
            </w:pPr>
            <w:r w:rsidRPr="00F27E89">
              <w:rPr>
                <w:bCs/>
                <w:spacing w:val="-14"/>
                <w:sz w:val="26"/>
                <w:szCs w:val="28"/>
              </w:rPr>
              <w:t>Chỉ ra được đặc điểm c</w:t>
            </w:r>
            <w:r w:rsidR="00C26027" w:rsidRPr="00F27E89">
              <w:rPr>
                <w:bCs/>
                <w:spacing w:val="-14"/>
                <w:sz w:val="26"/>
                <w:szCs w:val="28"/>
              </w:rPr>
              <w:t>.</w:t>
            </w:r>
            <w:r w:rsidRPr="00F27E89">
              <w:rPr>
                <w:bCs/>
                <w:spacing w:val="-14"/>
                <w:sz w:val="26"/>
                <w:szCs w:val="28"/>
              </w:rPr>
              <w:t>tạ</w:t>
            </w:r>
            <w:r w:rsidR="00C26027" w:rsidRPr="00F27E89">
              <w:rPr>
                <w:bCs/>
                <w:spacing w:val="-14"/>
                <w:sz w:val="26"/>
                <w:szCs w:val="28"/>
              </w:rPr>
              <w:t>o và c.</w:t>
            </w:r>
            <w:r w:rsidRPr="00F27E89">
              <w:rPr>
                <w:bCs/>
                <w:spacing w:val="-14"/>
                <w:sz w:val="26"/>
                <w:szCs w:val="28"/>
              </w:rPr>
              <w:t xml:space="preserve">năng từng thành phần của máu </w:t>
            </w:r>
          </w:p>
        </w:tc>
        <w:tc>
          <w:tcPr>
            <w:tcW w:w="1559" w:type="dxa"/>
            <w:gridSpan w:val="2"/>
          </w:tcPr>
          <w:p w:rsidR="00547FA4" w:rsidRPr="00F27E89" w:rsidRDefault="00547FA4" w:rsidP="00C26027">
            <w:pPr>
              <w:jc w:val="both"/>
              <w:rPr>
                <w:bCs/>
                <w:sz w:val="26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47FA4" w:rsidRPr="00F27E89" w:rsidRDefault="00547FA4" w:rsidP="00C26027">
            <w:pPr>
              <w:jc w:val="both"/>
              <w:rPr>
                <w:bCs/>
                <w:sz w:val="26"/>
                <w:szCs w:val="28"/>
              </w:rPr>
            </w:pPr>
            <w:r w:rsidRPr="00F27E89">
              <w:rPr>
                <w:bCs/>
                <w:sz w:val="26"/>
                <w:szCs w:val="28"/>
              </w:rPr>
              <w:t>So sánh các loại tế bào máu về cấu tạo và chứ</w:t>
            </w:r>
            <w:r w:rsidR="00CC14AE" w:rsidRPr="00F27E89">
              <w:rPr>
                <w:bCs/>
                <w:sz w:val="26"/>
                <w:szCs w:val="28"/>
              </w:rPr>
              <w:t>c năng</w:t>
            </w:r>
          </w:p>
        </w:tc>
        <w:tc>
          <w:tcPr>
            <w:tcW w:w="1545" w:type="dxa"/>
            <w:gridSpan w:val="2"/>
          </w:tcPr>
          <w:p w:rsidR="00547FA4" w:rsidRPr="00F27E89" w:rsidRDefault="00547FA4" w:rsidP="002101FF">
            <w:pPr>
              <w:jc w:val="both"/>
              <w:rPr>
                <w:bCs/>
                <w:spacing w:val="-12"/>
                <w:sz w:val="26"/>
                <w:szCs w:val="28"/>
              </w:rPr>
            </w:pPr>
            <w:r w:rsidRPr="00F27E89">
              <w:rPr>
                <w:bCs/>
                <w:spacing w:val="-12"/>
                <w:sz w:val="26"/>
                <w:szCs w:val="28"/>
              </w:rPr>
              <w:t>Giả</w:t>
            </w:r>
            <w:r w:rsidR="00631C6B" w:rsidRPr="00F27E89">
              <w:rPr>
                <w:bCs/>
                <w:spacing w:val="-12"/>
                <w:sz w:val="26"/>
                <w:szCs w:val="28"/>
              </w:rPr>
              <w:t xml:space="preserve">i thích hiện tượng liên quan đến </w:t>
            </w:r>
            <w:r w:rsidR="002101FF" w:rsidRPr="00F27E89">
              <w:rPr>
                <w:bCs/>
                <w:spacing w:val="-12"/>
                <w:sz w:val="26"/>
                <w:szCs w:val="28"/>
              </w:rPr>
              <w:t>hoạt động của TB máu</w:t>
            </w:r>
          </w:p>
        </w:tc>
        <w:tc>
          <w:tcPr>
            <w:tcW w:w="1984" w:type="dxa"/>
            <w:gridSpan w:val="2"/>
          </w:tcPr>
          <w:p w:rsidR="00547FA4" w:rsidRPr="00F27E89" w:rsidRDefault="00547FA4" w:rsidP="00C26027">
            <w:pPr>
              <w:jc w:val="both"/>
              <w:rPr>
                <w:bCs/>
                <w:spacing w:val="-10"/>
                <w:sz w:val="26"/>
                <w:szCs w:val="28"/>
              </w:rPr>
            </w:pPr>
            <w:r w:rsidRPr="00F27E89">
              <w:rPr>
                <w:bCs/>
                <w:spacing w:val="-10"/>
                <w:sz w:val="26"/>
                <w:szCs w:val="28"/>
              </w:rPr>
              <w:t xml:space="preserve">Làm được </w:t>
            </w:r>
            <w:r w:rsidR="00C26027" w:rsidRPr="00F27E89">
              <w:rPr>
                <w:bCs/>
                <w:spacing w:val="-10"/>
                <w:sz w:val="26"/>
                <w:szCs w:val="28"/>
              </w:rPr>
              <w:t xml:space="preserve">BT </w:t>
            </w:r>
            <w:r w:rsidRPr="00F27E89">
              <w:rPr>
                <w:bCs/>
                <w:spacing w:val="-10"/>
                <w:sz w:val="26"/>
                <w:szCs w:val="28"/>
              </w:rPr>
              <w:t>truyề</w:t>
            </w:r>
            <w:r w:rsidR="005D6CAA" w:rsidRPr="00F27E89">
              <w:rPr>
                <w:bCs/>
                <w:spacing w:val="-10"/>
                <w:sz w:val="26"/>
                <w:szCs w:val="28"/>
              </w:rPr>
              <w:t>n máu</w:t>
            </w:r>
          </w:p>
          <w:p w:rsidR="00235434" w:rsidRPr="00F27E89" w:rsidRDefault="00C26027" w:rsidP="00CC14AE">
            <w:pPr>
              <w:jc w:val="both"/>
              <w:rPr>
                <w:bCs/>
                <w:spacing w:val="-4"/>
                <w:sz w:val="26"/>
                <w:szCs w:val="28"/>
                <w:lang w:val="en-US"/>
              </w:rPr>
            </w:pPr>
            <w:r w:rsidRPr="00F27E89">
              <w:rPr>
                <w:bCs/>
                <w:spacing w:val="-4"/>
                <w:sz w:val="26"/>
                <w:szCs w:val="28"/>
              </w:rPr>
              <w:t>X</w:t>
            </w:r>
            <w:r w:rsidR="00CC14AE" w:rsidRPr="00F27E89">
              <w:rPr>
                <w:bCs/>
                <w:spacing w:val="-4"/>
                <w:sz w:val="26"/>
                <w:szCs w:val="28"/>
              </w:rPr>
              <w:t xml:space="preserve">ác </w:t>
            </w:r>
            <w:r w:rsidR="00631C6B" w:rsidRPr="00F27E89">
              <w:rPr>
                <w:bCs/>
                <w:spacing w:val="-4"/>
                <w:sz w:val="26"/>
                <w:szCs w:val="28"/>
              </w:rPr>
              <w:t>định</w:t>
            </w:r>
            <w:r w:rsidR="007D3295" w:rsidRPr="00F27E89">
              <w:rPr>
                <w:bCs/>
                <w:spacing w:val="-4"/>
                <w:sz w:val="26"/>
                <w:szCs w:val="28"/>
                <w:lang w:val="en-US"/>
              </w:rPr>
              <w:t xml:space="preserve"> </w:t>
            </w:r>
            <w:proofErr w:type="spellStart"/>
            <w:r w:rsidR="007D3295" w:rsidRPr="00F27E89">
              <w:rPr>
                <w:bCs/>
                <w:spacing w:val="-4"/>
                <w:sz w:val="26"/>
                <w:szCs w:val="28"/>
                <w:lang w:val="en-US"/>
              </w:rPr>
              <w:t>loại</w:t>
            </w:r>
            <w:proofErr w:type="spellEnd"/>
            <w:r w:rsidR="00631C6B" w:rsidRPr="00F27E89">
              <w:rPr>
                <w:bCs/>
                <w:spacing w:val="-4"/>
                <w:sz w:val="26"/>
                <w:szCs w:val="28"/>
              </w:rPr>
              <w:t xml:space="preserve"> </w:t>
            </w:r>
            <w:r w:rsidR="007D3295" w:rsidRPr="00F27E89">
              <w:rPr>
                <w:bCs/>
                <w:spacing w:val="-4"/>
                <w:sz w:val="26"/>
                <w:szCs w:val="28"/>
              </w:rPr>
              <w:t xml:space="preserve">mạch máu </w:t>
            </w:r>
            <w:r w:rsidR="007D3295" w:rsidRPr="00F27E89">
              <w:rPr>
                <w:bCs/>
                <w:spacing w:val="-4"/>
                <w:sz w:val="26"/>
                <w:szCs w:val="28"/>
                <w:lang w:val="en-US"/>
              </w:rPr>
              <w:t>ở</w:t>
            </w:r>
            <w:r w:rsidR="00631C6B" w:rsidRPr="00F27E89">
              <w:rPr>
                <w:bCs/>
                <w:spacing w:val="-4"/>
                <w:sz w:val="26"/>
                <w:szCs w:val="28"/>
              </w:rPr>
              <w:t xml:space="preserve"> vết thương </w:t>
            </w:r>
            <w:proofErr w:type="spellStart"/>
            <w:r w:rsidR="007D3295" w:rsidRPr="00F27E89">
              <w:rPr>
                <w:bCs/>
                <w:spacing w:val="-4"/>
                <w:sz w:val="26"/>
                <w:szCs w:val="28"/>
                <w:lang w:val="en-US"/>
              </w:rPr>
              <w:t>chảy</w:t>
            </w:r>
            <w:proofErr w:type="spellEnd"/>
            <w:r w:rsidR="007D3295" w:rsidRPr="00F27E89">
              <w:rPr>
                <w:bCs/>
                <w:spacing w:val="-4"/>
                <w:sz w:val="26"/>
                <w:szCs w:val="28"/>
                <w:lang w:val="en-US"/>
              </w:rPr>
              <w:t xml:space="preserve"> </w:t>
            </w:r>
            <w:proofErr w:type="spellStart"/>
            <w:r w:rsidR="007D3295" w:rsidRPr="00F27E89">
              <w:rPr>
                <w:bCs/>
                <w:spacing w:val="-4"/>
                <w:sz w:val="26"/>
                <w:szCs w:val="28"/>
                <w:lang w:val="en-US"/>
              </w:rPr>
              <w:t>máu</w:t>
            </w:r>
            <w:proofErr w:type="spellEnd"/>
          </w:p>
        </w:tc>
        <w:tc>
          <w:tcPr>
            <w:tcW w:w="865" w:type="dxa"/>
            <w:gridSpan w:val="2"/>
          </w:tcPr>
          <w:p w:rsidR="00547FA4" w:rsidRPr="00F27E89" w:rsidRDefault="00547FA4" w:rsidP="00C26027">
            <w:pPr>
              <w:jc w:val="both"/>
              <w:rPr>
                <w:bCs/>
                <w:sz w:val="26"/>
                <w:szCs w:val="28"/>
              </w:rPr>
            </w:pPr>
          </w:p>
        </w:tc>
        <w:tc>
          <w:tcPr>
            <w:tcW w:w="992" w:type="dxa"/>
            <w:gridSpan w:val="2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41" w:type="dxa"/>
            <w:gridSpan w:val="2"/>
          </w:tcPr>
          <w:p w:rsidR="00547FA4" w:rsidRPr="00F27E89" w:rsidRDefault="00547FA4" w:rsidP="00C26027">
            <w:pPr>
              <w:rPr>
                <w:sz w:val="26"/>
                <w:szCs w:val="24"/>
              </w:rPr>
            </w:pPr>
          </w:p>
        </w:tc>
        <w:tc>
          <w:tcPr>
            <w:tcW w:w="1266" w:type="dxa"/>
            <w:gridSpan w:val="2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305" w:type="dxa"/>
            <w:gridSpan w:val="2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</w:rPr>
            </w:pPr>
          </w:p>
        </w:tc>
      </w:tr>
      <w:tr w:rsidR="00105DEB" w:rsidRPr="00F27E89" w:rsidTr="00F27E89">
        <w:trPr>
          <w:trHeight w:val="343"/>
          <w:jc w:val="center"/>
        </w:trPr>
        <w:tc>
          <w:tcPr>
            <w:tcW w:w="1395" w:type="dxa"/>
            <w:vMerge/>
          </w:tcPr>
          <w:p w:rsidR="00547FA4" w:rsidRPr="00F27E89" w:rsidRDefault="00547FA4" w:rsidP="00C26027">
            <w:pPr>
              <w:rPr>
                <w:sz w:val="26"/>
                <w:szCs w:val="24"/>
              </w:rPr>
            </w:pPr>
          </w:p>
        </w:tc>
        <w:tc>
          <w:tcPr>
            <w:tcW w:w="732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1</w:t>
            </w:r>
          </w:p>
        </w:tc>
        <w:tc>
          <w:tcPr>
            <w:tcW w:w="969" w:type="dxa"/>
          </w:tcPr>
          <w:p w:rsidR="00547FA4" w:rsidRPr="00F27E89" w:rsidRDefault="00547FA4" w:rsidP="006D7D0C">
            <w:pPr>
              <w:jc w:val="center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en-US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51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</w:tcPr>
          <w:p w:rsidR="00547FA4" w:rsidRPr="00F27E89" w:rsidRDefault="00517775" w:rsidP="00C26027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1</w:t>
            </w:r>
          </w:p>
        </w:tc>
        <w:tc>
          <w:tcPr>
            <w:tcW w:w="1007" w:type="dxa"/>
          </w:tcPr>
          <w:p w:rsidR="00547FA4" w:rsidRPr="00F27E89" w:rsidRDefault="00517775" w:rsidP="006D7D0C">
            <w:pPr>
              <w:jc w:val="center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en-US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1</w:t>
            </w:r>
          </w:p>
        </w:tc>
        <w:tc>
          <w:tcPr>
            <w:tcW w:w="837" w:type="dxa"/>
          </w:tcPr>
          <w:p w:rsidR="00547FA4" w:rsidRPr="00F27E89" w:rsidRDefault="00547FA4" w:rsidP="006D7D0C">
            <w:pPr>
              <w:jc w:val="center"/>
              <w:rPr>
                <w:sz w:val="26"/>
                <w:szCs w:val="24"/>
                <w:lang w:val="en-US"/>
              </w:rPr>
            </w:pPr>
            <w:r w:rsidRPr="00F27E89">
              <w:rPr>
                <w:sz w:val="26"/>
                <w:szCs w:val="24"/>
                <w:lang w:val="en-US"/>
              </w:rPr>
              <w:t>1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en-US"/>
              </w:rPr>
              <w:t>0</w:t>
            </w:r>
          </w:p>
        </w:tc>
        <w:tc>
          <w:tcPr>
            <w:tcW w:w="864" w:type="dxa"/>
          </w:tcPr>
          <w:p w:rsidR="00547FA4" w:rsidRPr="00F27E89" w:rsidRDefault="00631C6B" w:rsidP="00C26027">
            <w:pPr>
              <w:jc w:val="center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en-US"/>
              </w:rPr>
              <w:t>2</w:t>
            </w:r>
          </w:p>
        </w:tc>
        <w:tc>
          <w:tcPr>
            <w:tcW w:w="1120" w:type="dxa"/>
          </w:tcPr>
          <w:p w:rsidR="00547FA4" w:rsidRPr="00F27E89" w:rsidRDefault="00631C6B" w:rsidP="006D7D0C">
            <w:pPr>
              <w:jc w:val="center"/>
              <w:rPr>
                <w:sz w:val="26"/>
                <w:szCs w:val="24"/>
              </w:rPr>
            </w:pPr>
            <w:r w:rsidRPr="00F27E89">
              <w:rPr>
                <w:sz w:val="26"/>
                <w:szCs w:val="24"/>
                <w:lang w:val="en-US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en-US"/>
              </w:rPr>
              <w:t>8</w:t>
            </w:r>
          </w:p>
        </w:tc>
        <w:tc>
          <w:tcPr>
            <w:tcW w:w="440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425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56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567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874" w:type="dxa"/>
          </w:tcPr>
          <w:p w:rsidR="00547FA4" w:rsidRPr="00F27E89" w:rsidRDefault="00547FA4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544" w:type="dxa"/>
          </w:tcPr>
          <w:p w:rsidR="00547FA4" w:rsidRPr="00FA7EB0" w:rsidRDefault="00631C6B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4</w:t>
            </w:r>
          </w:p>
        </w:tc>
        <w:tc>
          <w:tcPr>
            <w:tcW w:w="722" w:type="dxa"/>
          </w:tcPr>
          <w:p w:rsidR="00547FA4" w:rsidRPr="00FA7EB0" w:rsidRDefault="00631C6B" w:rsidP="006D7D0C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1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547FA4" w:rsidRPr="00FA7EB0" w:rsidRDefault="00547FA4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738" w:type="dxa"/>
          </w:tcPr>
          <w:p w:rsidR="00547FA4" w:rsidRPr="00FA7EB0" w:rsidRDefault="00547FA4" w:rsidP="006D7D0C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1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en-US"/>
              </w:rPr>
              <w:t>0</w:t>
            </w:r>
          </w:p>
        </w:tc>
      </w:tr>
      <w:tr w:rsidR="00105DEB" w:rsidRPr="00F27E89" w:rsidTr="00CC14AE">
        <w:trPr>
          <w:trHeight w:val="343"/>
          <w:jc w:val="center"/>
        </w:trPr>
        <w:tc>
          <w:tcPr>
            <w:tcW w:w="1395" w:type="dxa"/>
            <w:vMerge w:val="restart"/>
            <w:vAlign w:val="center"/>
          </w:tcPr>
          <w:p w:rsidR="00235434" w:rsidRPr="00F27E89" w:rsidRDefault="00235434" w:rsidP="00CC14AE">
            <w:pPr>
              <w:jc w:val="both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 xml:space="preserve">IV. Hô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hấp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517775" w:rsidRPr="00F27E89" w:rsidRDefault="00235434" w:rsidP="003D6FD3">
            <w:pPr>
              <w:jc w:val="both"/>
              <w:rPr>
                <w:spacing w:val="-10"/>
                <w:sz w:val="26"/>
                <w:szCs w:val="24"/>
              </w:rPr>
            </w:pPr>
            <w:proofErr w:type="spellStart"/>
            <w:r w:rsidRPr="00F27E89">
              <w:rPr>
                <w:spacing w:val="-10"/>
                <w:sz w:val="26"/>
                <w:szCs w:val="24"/>
                <w:lang w:val="fr-FR"/>
              </w:rPr>
              <w:t>Biết</w:t>
            </w:r>
            <w:proofErr w:type="spellEnd"/>
            <w:r w:rsidRPr="00F27E89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0"/>
                <w:sz w:val="26"/>
                <w:szCs w:val="24"/>
                <w:lang w:val="fr-FR"/>
              </w:rPr>
              <w:t>được</w:t>
            </w:r>
            <w:proofErr w:type="spellEnd"/>
            <w:r w:rsidRPr="00F27E89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r w:rsidR="003D6FD3">
              <w:rPr>
                <w:spacing w:val="-10"/>
                <w:sz w:val="26"/>
                <w:szCs w:val="24"/>
              </w:rPr>
              <w:t>cấu tạo, chức năng các cơ quan của hệ hô hấp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17775" w:rsidRPr="00F27E89" w:rsidRDefault="00235434" w:rsidP="005D6CAA">
            <w:pPr>
              <w:jc w:val="both"/>
              <w:rPr>
                <w:sz w:val="26"/>
                <w:szCs w:val="24"/>
                <w:lang w:val="fr-FR"/>
              </w:rPr>
            </w:pPr>
            <w:proofErr w:type="spellStart"/>
            <w:r w:rsidRPr="00F27E89">
              <w:rPr>
                <w:sz w:val="26"/>
                <w:szCs w:val="24"/>
                <w:lang w:val="fr-FR"/>
              </w:rPr>
              <w:t>Phân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biệt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được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sự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trao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đổi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khí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ở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phổi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và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tế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bào</w:t>
            </w:r>
            <w:proofErr w:type="spellEnd"/>
          </w:p>
        </w:tc>
        <w:tc>
          <w:tcPr>
            <w:tcW w:w="1545" w:type="dxa"/>
            <w:gridSpan w:val="2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:rsidR="00235434" w:rsidRPr="00F27E89" w:rsidRDefault="00631C6B" w:rsidP="005D6CAA">
            <w:pPr>
              <w:jc w:val="both"/>
              <w:rPr>
                <w:spacing w:val="-12"/>
                <w:sz w:val="26"/>
                <w:szCs w:val="24"/>
                <w:lang w:val="fr-FR"/>
              </w:rPr>
            </w:pP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Xử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lý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tình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huống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khi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gặp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người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bị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ngạt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hô</w:t>
            </w:r>
            <w:proofErr w:type="spellEnd"/>
            <w:r w:rsidRPr="00F27E89">
              <w:rPr>
                <w:spacing w:val="-12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pacing w:val="-12"/>
                <w:sz w:val="26"/>
                <w:szCs w:val="24"/>
                <w:lang w:val="fr-FR"/>
              </w:rPr>
              <w:t>hấp</w:t>
            </w:r>
            <w:proofErr w:type="spellEnd"/>
          </w:p>
        </w:tc>
        <w:tc>
          <w:tcPr>
            <w:tcW w:w="1266" w:type="dxa"/>
            <w:gridSpan w:val="2"/>
            <w:shd w:val="clear" w:color="auto" w:fill="auto"/>
          </w:tcPr>
          <w:p w:rsidR="00235434" w:rsidRPr="00FA7EB0" w:rsidRDefault="00235434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235434" w:rsidRPr="00FA7EB0" w:rsidRDefault="00235434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</w:tr>
      <w:tr w:rsidR="00105DEB" w:rsidRPr="00F27E89" w:rsidTr="00F27E89">
        <w:trPr>
          <w:trHeight w:val="343"/>
          <w:jc w:val="center"/>
        </w:trPr>
        <w:tc>
          <w:tcPr>
            <w:tcW w:w="1395" w:type="dxa"/>
            <w:vMerge/>
            <w:vAlign w:val="center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732" w:type="dxa"/>
            <w:shd w:val="clear" w:color="auto" w:fill="auto"/>
          </w:tcPr>
          <w:p w:rsidR="00235434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235434" w:rsidRPr="00F27E89" w:rsidRDefault="00517775" w:rsidP="006D7D0C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="00992F92" w:rsidRPr="00F27E89">
              <w:rPr>
                <w:sz w:val="26"/>
                <w:szCs w:val="24"/>
                <w:lang w:val="fr-FR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shd w:val="clear" w:color="auto" w:fill="auto"/>
          </w:tcPr>
          <w:p w:rsidR="00235434" w:rsidRPr="00F27E89" w:rsidRDefault="00427487" w:rsidP="00C26027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2</w:t>
            </w:r>
          </w:p>
        </w:tc>
        <w:tc>
          <w:tcPr>
            <w:tcW w:w="1007" w:type="dxa"/>
            <w:shd w:val="clear" w:color="auto" w:fill="auto"/>
          </w:tcPr>
          <w:p w:rsidR="00235434" w:rsidRPr="00F27E89" w:rsidRDefault="00427487" w:rsidP="006D7D0C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fr-FR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837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864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120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440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235434" w:rsidRPr="00F27E89" w:rsidRDefault="00235434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235434" w:rsidRPr="00F27E89" w:rsidRDefault="00631C6B" w:rsidP="00C26027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235434" w:rsidRPr="00F27E89" w:rsidRDefault="00631C6B" w:rsidP="006D7D0C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1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fr-FR"/>
              </w:rPr>
              <w:t>0</w:t>
            </w:r>
          </w:p>
        </w:tc>
        <w:tc>
          <w:tcPr>
            <w:tcW w:w="544" w:type="dxa"/>
            <w:shd w:val="clear" w:color="auto" w:fill="auto"/>
          </w:tcPr>
          <w:p w:rsidR="00235434" w:rsidRPr="00FA7EB0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235434" w:rsidRPr="00FA7EB0" w:rsidRDefault="00631C6B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1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="00992F92" w:rsidRPr="00FA7EB0">
              <w:rPr>
                <w:b/>
                <w:sz w:val="26"/>
                <w:szCs w:val="24"/>
                <w:lang w:val="fr-F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35434" w:rsidRPr="00FA7EB0" w:rsidRDefault="00631C6B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:rsidR="00235434" w:rsidRPr="00FA7EB0" w:rsidRDefault="00631C6B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1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fr-FR"/>
              </w:rPr>
              <w:t>0</w:t>
            </w:r>
          </w:p>
        </w:tc>
      </w:tr>
      <w:tr w:rsidR="00105DEB" w:rsidRPr="00F27E89" w:rsidTr="00CC14AE">
        <w:trPr>
          <w:trHeight w:val="343"/>
          <w:jc w:val="center"/>
        </w:trPr>
        <w:tc>
          <w:tcPr>
            <w:tcW w:w="1395" w:type="dxa"/>
            <w:vMerge w:val="restart"/>
            <w:vAlign w:val="center"/>
          </w:tcPr>
          <w:p w:rsidR="00992F92" w:rsidRPr="00F27E89" w:rsidRDefault="00992F92" w:rsidP="00CC14AE">
            <w:pPr>
              <w:jc w:val="both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 xml:space="preserve">V.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Tiêu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hóa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992F92" w:rsidRPr="00F27E89" w:rsidRDefault="00992F92" w:rsidP="005D6CAA">
            <w:pPr>
              <w:jc w:val="both"/>
              <w:rPr>
                <w:sz w:val="26"/>
                <w:szCs w:val="24"/>
                <w:lang w:val="fr-FR"/>
              </w:rPr>
            </w:pPr>
            <w:proofErr w:type="spellStart"/>
            <w:r w:rsidRPr="00F27E89">
              <w:rPr>
                <w:sz w:val="26"/>
                <w:szCs w:val="24"/>
                <w:lang w:val="fr-FR"/>
              </w:rPr>
              <w:t>Biết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được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cấu</w:t>
            </w:r>
            <w:proofErr w:type="spellEnd"/>
            <w:r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F27E89">
              <w:rPr>
                <w:sz w:val="26"/>
                <w:szCs w:val="24"/>
                <w:lang w:val="fr-FR"/>
              </w:rPr>
              <w:t>tạ</w:t>
            </w:r>
            <w:r w:rsidR="002C09A0" w:rsidRPr="00F27E89">
              <w:rPr>
                <w:sz w:val="26"/>
                <w:szCs w:val="24"/>
                <w:lang w:val="fr-FR"/>
              </w:rPr>
              <w:t>o</w:t>
            </w:r>
            <w:proofErr w:type="spellEnd"/>
            <w:r w:rsidR="002C09A0"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="002C09A0" w:rsidRPr="00F27E89">
              <w:rPr>
                <w:sz w:val="26"/>
                <w:szCs w:val="24"/>
                <w:lang w:val="fr-FR"/>
              </w:rPr>
              <w:t>các</w:t>
            </w:r>
            <w:proofErr w:type="spellEnd"/>
            <w:r w:rsidR="002C09A0"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="002C09A0" w:rsidRPr="00F27E89">
              <w:rPr>
                <w:sz w:val="26"/>
                <w:szCs w:val="24"/>
                <w:lang w:val="fr-FR"/>
              </w:rPr>
              <w:t>cơ</w:t>
            </w:r>
            <w:proofErr w:type="spellEnd"/>
            <w:r w:rsidR="002C09A0" w:rsidRPr="00F27E89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="002C09A0" w:rsidRPr="00F27E89">
              <w:rPr>
                <w:sz w:val="26"/>
                <w:szCs w:val="24"/>
                <w:lang w:val="fr-FR"/>
              </w:rPr>
              <w:t>quan</w:t>
            </w:r>
            <w:proofErr w:type="spellEnd"/>
            <w:r w:rsidR="002C09A0" w:rsidRPr="00F27E89">
              <w:rPr>
                <w:sz w:val="26"/>
                <w:szCs w:val="24"/>
                <w:lang w:val="fr-FR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2F92" w:rsidRPr="00F27E89" w:rsidRDefault="00992F92" w:rsidP="006E1907">
            <w:pPr>
              <w:ind w:right="-108"/>
              <w:jc w:val="both"/>
              <w:rPr>
                <w:sz w:val="26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992F92" w:rsidRPr="000D4331" w:rsidRDefault="003D6FD3" w:rsidP="003D6FD3">
            <w:pPr>
              <w:jc w:val="both"/>
              <w:rPr>
                <w:spacing w:val="-10"/>
                <w:sz w:val="26"/>
                <w:szCs w:val="24"/>
                <w:lang w:val="fr-FR"/>
              </w:rPr>
            </w:pPr>
            <w:proofErr w:type="spellStart"/>
            <w:r w:rsidRPr="000D4331">
              <w:rPr>
                <w:spacing w:val="-10"/>
                <w:sz w:val="26"/>
                <w:szCs w:val="24"/>
                <w:lang w:val="fr-FR"/>
              </w:rPr>
              <w:t>Nêu</w:t>
            </w:r>
            <w:proofErr w:type="spellEnd"/>
            <w:r w:rsidRPr="000D4331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0D4331">
              <w:rPr>
                <w:spacing w:val="-10"/>
                <w:sz w:val="26"/>
                <w:szCs w:val="24"/>
                <w:lang w:val="fr-FR"/>
              </w:rPr>
              <w:t>được</w:t>
            </w:r>
            <w:proofErr w:type="spellEnd"/>
            <w:r w:rsidRPr="000D4331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0D4331">
              <w:rPr>
                <w:spacing w:val="-10"/>
                <w:sz w:val="26"/>
                <w:szCs w:val="24"/>
                <w:lang w:val="fr-FR"/>
              </w:rPr>
              <w:t>cấu</w:t>
            </w:r>
            <w:proofErr w:type="spellEnd"/>
            <w:r w:rsidRPr="000D4331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0D4331">
              <w:rPr>
                <w:spacing w:val="-10"/>
                <w:sz w:val="26"/>
                <w:szCs w:val="24"/>
                <w:lang w:val="fr-FR"/>
              </w:rPr>
              <w:t>tạ</w:t>
            </w:r>
            <w:r w:rsidR="000D4331" w:rsidRPr="000D4331">
              <w:rPr>
                <w:spacing w:val="-10"/>
                <w:sz w:val="26"/>
                <w:szCs w:val="24"/>
                <w:lang w:val="fr-FR"/>
              </w:rPr>
              <w:t>o</w:t>
            </w:r>
            <w:proofErr w:type="spellEnd"/>
            <w:r w:rsidR="000D4331" w:rsidRPr="000D4331">
              <w:rPr>
                <w:spacing w:val="-10"/>
                <w:sz w:val="26"/>
                <w:szCs w:val="24"/>
                <w:lang w:val="fr-FR"/>
              </w:rPr>
              <w:t>,</w:t>
            </w:r>
            <w:r w:rsidRPr="000D4331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0D4331">
              <w:rPr>
                <w:spacing w:val="-10"/>
                <w:sz w:val="26"/>
                <w:szCs w:val="24"/>
                <w:lang w:val="fr-FR"/>
              </w:rPr>
              <w:t>chức</w:t>
            </w:r>
            <w:proofErr w:type="spellEnd"/>
            <w:r w:rsidRPr="000D4331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0D4331">
              <w:rPr>
                <w:spacing w:val="-10"/>
                <w:sz w:val="26"/>
                <w:szCs w:val="24"/>
                <w:lang w:val="fr-FR"/>
              </w:rPr>
              <w:t>năng</w:t>
            </w:r>
            <w:proofErr w:type="spellEnd"/>
            <w:r w:rsidRPr="000D4331">
              <w:rPr>
                <w:spacing w:val="-10"/>
                <w:sz w:val="26"/>
                <w:szCs w:val="24"/>
                <w:lang w:val="fr-FR"/>
              </w:rPr>
              <w:t xml:space="preserve"> </w:t>
            </w:r>
            <w:r w:rsidRPr="000D4331">
              <w:rPr>
                <w:spacing w:val="-10"/>
                <w:sz w:val="26"/>
                <w:szCs w:val="24"/>
              </w:rPr>
              <w:t>của một số cơ quan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92F92" w:rsidRPr="00F27E89" w:rsidRDefault="00992F92" w:rsidP="005D6CAA">
            <w:pPr>
              <w:jc w:val="both"/>
              <w:rPr>
                <w:sz w:val="26"/>
                <w:szCs w:val="24"/>
                <w:lang w:val="fr-FR"/>
              </w:rPr>
            </w:pPr>
            <w:r w:rsidRPr="00F27E89">
              <w:rPr>
                <w:spacing w:val="-20"/>
                <w:sz w:val="26"/>
                <w:szCs w:val="28"/>
              </w:rPr>
              <w:t xml:space="preserve"> Xác định chức năng </w:t>
            </w:r>
            <w:r w:rsidR="00493F3F" w:rsidRPr="00F27E89">
              <w:rPr>
                <w:spacing w:val="-20"/>
                <w:sz w:val="26"/>
                <w:szCs w:val="28"/>
                <w:lang w:val="fr-FR"/>
              </w:rPr>
              <w:t xml:space="preserve"> </w:t>
            </w:r>
            <w:r w:rsidR="00493F3F" w:rsidRPr="00F27E89">
              <w:rPr>
                <w:spacing w:val="-20"/>
                <w:sz w:val="26"/>
                <w:szCs w:val="28"/>
              </w:rPr>
              <w:t xml:space="preserve">các </w:t>
            </w:r>
            <w:proofErr w:type="spellStart"/>
            <w:r w:rsidR="00493F3F" w:rsidRPr="00F27E89">
              <w:rPr>
                <w:spacing w:val="-20"/>
                <w:sz w:val="26"/>
                <w:szCs w:val="28"/>
                <w:lang w:val="fr-FR"/>
              </w:rPr>
              <w:t>cơ</w:t>
            </w:r>
            <w:proofErr w:type="spellEnd"/>
            <w:r w:rsidR="00493F3F" w:rsidRPr="00F27E89">
              <w:rPr>
                <w:spacing w:val="-20"/>
                <w:sz w:val="26"/>
                <w:szCs w:val="28"/>
                <w:lang w:val="fr-FR"/>
              </w:rPr>
              <w:t xml:space="preserve"> </w:t>
            </w:r>
            <w:proofErr w:type="spellStart"/>
            <w:r w:rsidR="00493F3F" w:rsidRPr="00F27E89">
              <w:rPr>
                <w:spacing w:val="-20"/>
                <w:sz w:val="26"/>
                <w:szCs w:val="28"/>
                <w:lang w:val="fr-FR"/>
              </w:rPr>
              <w:t>quan</w:t>
            </w:r>
            <w:proofErr w:type="spellEnd"/>
            <w:r w:rsidR="00493F3F" w:rsidRPr="00F27E89">
              <w:rPr>
                <w:spacing w:val="-20"/>
                <w:sz w:val="26"/>
                <w:szCs w:val="28"/>
                <w:lang w:val="fr-FR"/>
              </w:rPr>
              <w:t xml:space="preserve"> </w:t>
            </w:r>
            <w:r w:rsidRPr="00F27E89">
              <w:rPr>
                <w:spacing w:val="-20"/>
                <w:sz w:val="26"/>
                <w:szCs w:val="28"/>
              </w:rPr>
              <w:t xml:space="preserve">và </w:t>
            </w:r>
            <w:proofErr w:type="spellStart"/>
            <w:r w:rsidR="00493F3F" w:rsidRPr="00F27E89">
              <w:rPr>
                <w:spacing w:val="-20"/>
                <w:sz w:val="26"/>
                <w:szCs w:val="28"/>
                <w:lang w:val="fr-FR"/>
              </w:rPr>
              <w:t>bảo</w:t>
            </w:r>
            <w:proofErr w:type="spellEnd"/>
            <w:r w:rsidR="00493F3F" w:rsidRPr="00F27E89">
              <w:rPr>
                <w:spacing w:val="-20"/>
                <w:sz w:val="26"/>
                <w:szCs w:val="28"/>
                <w:lang w:val="fr-FR"/>
              </w:rPr>
              <w:t xml:space="preserve"> </w:t>
            </w:r>
            <w:proofErr w:type="spellStart"/>
            <w:r w:rsidR="00493F3F" w:rsidRPr="00F27E89">
              <w:rPr>
                <w:spacing w:val="-20"/>
                <w:sz w:val="26"/>
                <w:szCs w:val="28"/>
                <w:lang w:val="fr-FR"/>
              </w:rPr>
              <w:t>vệ</w:t>
            </w:r>
            <w:proofErr w:type="spellEnd"/>
            <w:r w:rsidR="00493F3F" w:rsidRPr="00F27E89">
              <w:rPr>
                <w:spacing w:val="-20"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F27E89">
              <w:rPr>
                <w:spacing w:val="-20"/>
                <w:sz w:val="26"/>
                <w:szCs w:val="28"/>
                <w:lang w:val="fr-FR"/>
              </w:rPr>
              <w:t>tiêu</w:t>
            </w:r>
            <w:proofErr w:type="spellEnd"/>
            <w:r w:rsidRPr="00F27E89">
              <w:rPr>
                <w:spacing w:val="-20"/>
                <w:sz w:val="26"/>
                <w:szCs w:val="28"/>
                <w:lang w:val="fr-FR"/>
              </w:rPr>
              <w:t xml:space="preserve"> </w:t>
            </w:r>
            <w:proofErr w:type="spellStart"/>
            <w:r w:rsidRPr="00F27E89">
              <w:rPr>
                <w:spacing w:val="-20"/>
                <w:sz w:val="26"/>
                <w:szCs w:val="28"/>
                <w:lang w:val="fr-FR"/>
              </w:rPr>
              <w:t>hóa</w:t>
            </w:r>
            <w:proofErr w:type="spellEnd"/>
          </w:p>
        </w:tc>
        <w:tc>
          <w:tcPr>
            <w:tcW w:w="865" w:type="dxa"/>
            <w:gridSpan w:val="2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992F92" w:rsidRPr="00FA7EB0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992F92" w:rsidRPr="00FA7EB0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</w:tr>
      <w:tr w:rsidR="00105DEB" w:rsidRPr="00F27E89" w:rsidTr="00F27E89">
        <w:trPr>
          <w:trHeight w:val="343"/>
          <w:jc w:val="center"/>
        </w:trPr>
        <w:tc>
          <w:tcPr>
            <w:tcW w:w="1395" w:type="dxa"/>
            <w:vMerge/>
            <w:vAlign w:val="center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732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992F92" w:rsidRPr="00F27E89" w:rsidRDefault="00992F92" w:rsidP="006D7D0C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fr-FR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92F92" w:rsidRPr="00F27E89" w:rsidRDefault="00992F92" w:rsidP="006D7D0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836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100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auto"/>
          </w:tcPr>
          <w:p w:rsidR="00992F92" w:rsidRPr="003D6FD3" w:rsidRDefault="003D6FD3" w:rsidP="00C26027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992F92" w:rsidRPr="003D6FD3" w:rsidRDefault="003D6FD3" w:rsidP="00C26027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2.0</w:t>
            </w:r>
          </w:p>
        </w:tc>
        <w:tc>
          <w:tcPr>
            <w:tcW w:w="864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:rsidR="00992F92" w:rsidRPr="00F27E89" w:rsidRDefault="00992F92" w:rsidP="006D7D0C">
            <w:pPr>
              <w:jc w:val="center"/>
              <w:rPr>
                <w:sz w:val="26"/>
                <w:szCs w:val="24"/>
                <w:lang w:val="fr-FR"/>
              </w:rPr>
            </w:pPr>
            <w:r w:rsidRPr="00F27E89">
              <w:rPr>
                <w:sz w:val="26"/>
                <w:szCs w:val="24"/>
                <w:lang w:val="fr-FR"/>
              </w:rPr>
              <w:t>0</w:t>
            </w:r>
            <w:r w:rsidR="006D7D0C">
              <w:rPr>
                <w:sz w:val="26"/>
                <w:szCs w:val="24"/>
              </w:rPr>
              <w:t>.</w:t>
            </w:r>
            <w:r w:rsidRPr="00F27E89">
              <w:rPr>
                <w:sz w:val="26"/>
                <w:szCs w:val="24"/>
                <w:lang w:val="fr-FR"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874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sz w:val="26"/>
                <w:szCs w:val="24"/>
                <w:lang w:val="fr-FR"/>
              </w:rPr>
            </w:pPr>
          </w:p>
        </w:tc>
        <w:tc>
          <w:tcPr>
            <w:tcW w:w="544" w:type="dxa"/>
            <w:shd w:val="clear" w:color="auto" w:fill="auto"/>
          </w:tcPr>
          <w:p w:rsidR="00992F92" w:rsidRPr="00FA7EB0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992F92" w:rsidRPr="00FA7EB0" w:rsidRDefault="006D7D0C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1</w:t>
            </w:r>
            <w:r w:rsidRPr="00FA7EB0">
              <w:rPr>
                <w:b/>
                <w:sz w:val="26"/>
                <w:szCs w:val="24"/>
              </w:rPr>
              <w:t>.</w:t>
            </w:r>
            <w:r w:rsidR="00992F92" w:rsidRPr="00FA7EB0">
              <w:rPr>
                <w:b/>
                <w:sz w:val="26"/>
                <w:szCs w:val="24"/>
                <w:lang w:val="fr-F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92F92" w:rsidRPr="00FA7EB0" w:rsidRDefault="00992F92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:rsidR="00992F92" w:rsidRPr="00FA7EB0" w:rsidRDefault="00992F92" w:rsidP="006D7D0C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A7EB0">
              <w:rPr>
                <w:b/>
                <w:sz w:val="26"/>
                <w:szCs w:val="24"/>
                <w:lang w:val="en-US"/>
              </w:rPr>
              <w:t>2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en-US"/>
              </w:rPr>
              <w:t>0</w:t>
            </w:r>
          </w:p>
        </w:tc>
      </w:tr>
      <w:tr w:rsidR="00105DEB" w:rsidRPr="00F27E89" w:rsidTr="00F27E89">
        <w:trPr>
          <w:trHeight w:val="343"/>
          <w:jc w:val="center"/>
        </w:trPr>
        <w:tc>
          <w:tcPr>
            <w:tcW w:w="1395" w:type="dxa"/>
            <w:vMerge w:val="restart"/>
            <w:vAlign w:val="center"/>
          </w:tcPr>
          <w:p w:rsidR="00992F92" w:rsidRPr="00F27E89" w:rsidRDefault="00992F92" w:rsidP="00CC14AE">
            <w:pPr>
              <w:rPr>
                <w:b/>
                <w:sz w:val="26"/>
                <w:szCs w:val="24"/>
                <w:lang w:val="fr-FR"/>
              </w:rPr>
            </w:pPr>
            <w:proofErr w:type="spellStart"/>
            <w:r w:rsidRPr="00F27E89">
              <w:rPr>
                <w:b/>
                <w:sz w:val="26"/>
                <w:szCs w:val="24"/>
                <w:lang w:val="fr-FR"/>
              </w:rPr>
              <w:t>Tổng</w:t>
            </w:r>
            <w:proofErr w:type="spellEnd"/>
          </w:p>
        </w:tc>
        <w:tc>
          <w:tcPr>
            <w:tcW w:w="732" w:type="dxa"/>
            <w:shd w:val="clear" w:color="auto" w:fill="auto"/>
          </w:tcPr>
          <w:p w:rsidR="00992F92" w:rsidRPr="00F27E89" w:rsidRDefault="003D6FD3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>
              <w:rPr>
                <w:b/>
                <w:sz w:val="26"/>
                <w:szCs w:val="24"/>
                <w:lang w:val="fr-FR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992F92" w:rsidRPr="00F27E89" w:rsidRDefault="00992F92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27E89">
              <w:rPr>
                <w:b/>
                <w:sz w:val="26"/>
                <w:szCs w:val="24"/>
                <w:lang w:val="fr-FR"/>
              </w:rPr>
              <w:t>2</w:t>
            </w:r>
            <w:r w:rsidR="006D7D0C">
              <w:rPr>
                <w:b/>
                <w:sz w:val="26"/>
                <w:szCs w:val="24"/>
              </w:rPr>
              <w:t>.</w:t>
            </w:r>
            <w:r w:rsidR="003D6FD3">
              <w:rPr>
                <w:b/>
                <w:sz w:val="26"/>
                <w:szCs w:val="24"/>
                <w:lang w:val="fr-FR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:rsidR="00992F92" w:rsidRPr="00F27E89" w:rsidRDefault="00992F92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shd w:val="clear" w:color="auto" w:fill="auto"/>
          </w:tcPr>
          <w:p w:rsidR="00992F92" w:rsidRPr="00F27E89" w:rsidRDefault="003D6FD3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>
              <w:rPr>
                <w:b/>
                <w:sz w:val="26"/>
                <w:szCs w:val="24"/>
                <w:lang w:val="fr-FR"/>
              </w:rPr>
              <w:t>4</w:t>
            </w:r>
          </w:p>
        </w:tc>
        <w:tc>
          <w:tcPr>
            <w:tcW w:w="1007" w:type="dxa"/>
            <w:shd w:val="clear" w:color="auto" w:fill="auto"/>
          </w:tcPr>
          <w:p w:rsidR="00992F92" w:rsidRPr="00F27E89" w:rsidRDefault="003D6FD3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  <w:r>
              <w:rPr>
                <w:b/>
                <w:sz w:val="26"/>
                <w:szCs w:val="24"/>
                <w:lang w:val="fr-FR"/>
              </w:rPr>
              <w:t>1.6</w:t>
            </w:r>
          </w:p>
        </w:tc>
        <w:tc>
          <w:tcPr>
            <w:tcW w:w="708" w:type="dxa"/>
            <w:shd w:val="clear" w:color="auto" w:fill="auto"/>
          </w:tcPr>
          <w:p w:rsidR="00992F92" w:rsidRPr="00F27E89" w:rsidRDefault="000D4331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992F92" w:rsidRPr="00F27E89" w:rsidRDefault="000D4331" w:rsidP="006D7D0C">
            <w:pPr>
              <w:jc w:val="center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3</w:t>
            </w:r>
            <w:r w:rsidR="006D7D0C">
              <w:rPr>
                <w:b/>
                <w:sz w:val="26"/>
                <w:szCs w:val="24"/>
              </w:rPr>
              <w:t>.</w:t>
            </w:r>
            <w:r w:rsidR="00992F92" w:rsidRPr="00F27E89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27E89">
              <w:rPr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1120" w:type="dxa"/>
            <w:shd w:val="clear" w:color="auto" w:fill="auto"/>
          </w:tcPr>
          <w:p w:rsidR="00992F92" w:rsidRPr="00F27E89" w:rsidRDefault="00992F92" w:rsidP="006D7D0C">
            <w:pPr>
              <w:jc w:val="center"/>
              <w:rPr>
                <w:b/>
                <w:sz w:val="26"/>
                <w:szCs w:val="24"/>
                <w:lang w:val="en-US"/>
              </w:rPr>
            </w:pPr>
            <w:r w:rsidRPr="00F27E89">
              <w:rPr>
                <w:b/>
                <w:sz w:val="26"/>
                <w:szCs w:val="24"/>
                <w:lang w:val="en-US"/>
              </w:rPr>
              <w:t>2</w:t>
            </w:r>
            <w:r w:rsidR="006D7D0C">
              <w:rPr>
                <w:b/>
                <w:sz w:val="26"/>
                <w:szCs w:val="24"/>
              </w:rPr>
              <w:t>.</w:t>
            </w:r>
            <w:r w:rsidRPr="00F27E89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27E89">
              <w:rPr>
                <w:b/>
                <w:sz w:val="26"/>
                <w:szCs w:val="24"/>
                <w:lang w:val="fr-F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992F92" w:rsidRPr="00F27E89" w:rsidRDefault="00992F92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27E89">
              <w:rPr>
                <w:b/>
                <w:sz w:val="26"/>
                <w:szCs w:val="24"/>
                <w:lang w:val="fr-FR"/>
              </w:rPr>
              <w:t>1</w:t>
            </w:r>
            <w:r w:rsidR="006D7D0C">
              <w:rPr>
                <w:b/>
                <w:sz w:val="26"/>
                <w:szCs w:val="24"/>
              </w:rPr>
              <w:t>.</w:t>
            </w:r>
            <w:r w:rsidRPr="00F27E89">
              <w:rPr>
                <w:b/>
                <w:sz w:val="26"/>
                <w:szCs w:val="24"/>
                <w:lang w:val="fr-FR"/>
              </w:rPr>
              <w:t>0</w:t>
            </w:r>
          </w:p>
        </w:tc>
        <w:tc>
          <w:tcPr>
            <w:tcW w:w="544" w:type="dxa"/>
            <w:shd w:val="clear" w:color="auto" w:fill="auto"/>
          </w:tcPr>
          <w:p w:rsidR="00992F92" w:rsidRPr="00FA7EB0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15</w:t>
            </w:r>
          </w:p>
        </w:tc>
        <w:tc>
          <w:tcPr>
            <w:tcW w:w="722" w:type="dxa"/>
            <w:shd w:val="clear" w:color="auto" w:fill="auto"/>
          </w:tcPr>
          <w:p w:rsidR="00992F92" w:rsidRPr="00FA7EB0" w:rsidRDefault="00992F92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6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fr-F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92F92" w:rsidRPr="00FA7EB0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3</w:t>
            </w:r>
          </w:p>
        </w:tc>
        <w:tc>
          <w:tcPr>
            <w:tcW w:w="738" w:type="dxa"/>
            <w:shd w:val="clear" w:color="auto" w:fill="auto"/>
          </w:tcPr>
          <w:p w:rsidR="00992F92" w:rsidRPr="00FA7EB0" w:rsidRDefault="00992F92" w:rsidP="006D7D0C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A7EB0">
              <w:rPr>
                <w:b/>
                <w:sz w:val="26"/>
                <w:szCs w:val="24"/>
                <w:lang w:val="fr-FR"/>
              </w:rPr>
              <w:t>4</w:t>
            </w:r>
            <w:r w:rsidR="006D7D0C" w:rsidRPr="00FA7EB0">
              <w:rPr>
                <w:b/>
                <w:sz w:val="26"/>
                <w:szCs w:val="24"/>
              </w:rPr>
              <w:t>.</w:t>
            </w:r>
            <w:r w:rsidRPr="00FA7EB0">
              <w:rPr>
                <w:b/>
                <w:sz w:val="26"/>
                <w:szCs w:val="24"/>
                <w:lang w:val="fr-FR"/>
              </w:rPr>
              <w:t>0</w:t>
            </w:r>
          </w:p>
        </w:tc>
      </w:tr>
      <w:tr w:rsidR="00105DEB" w:rsidRPr="00F27E89" w:rsidTr="00F27E89">
        <w:trPr>
          <w:trHeight w:val="343"/>
          <w:jc w:val="center"/>
        </w:trPr>
        <w:tc>
          <w:tcPr>
            <w:tcW w:w="1395" w:type="dxa"/>
            <w:vMerge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732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969" w:type="dxa"/>
            <w:shd w:val="clear" w:color="auto" w:fill="auto"/>
          </w:tcPr>
          <w:p w:rsidR="00992F92" w:rsidRPr="00F27E89" w:rsidRDefault="003D6FD3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>
              <w:rPr>
                <w:b/>
                <w:sz w:val="26"/>
                <w:szCs w:val="24"/>
                <w:lang w:val="fr-FR"/>
              </w:rPr>
              <w:t>24</w:t>
            </w:r>
            <w:r w:rsidR="00992F92" w:rsidRPr="00F27E89">
              <w:rPr>
                <w:b/>
                <w:sz w:val="26"/>
                <w:szCs w:val="24"/>
                <w:lang w:val="fr-FR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1007" w:type="dxa"/>
            <w:shd w:val="clear" w:color="auto" w:fill="auto"/>
          </w:tcPr>
          <w:p w:rsidR="00992F92" w:rsidRPr="00F27E89" w:rsidRDefault="003D6FD3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>
              <w:rPr>
                <w:b/>
                <w:sz w:val="26"/>
                <w:szCs w:val="24"/>
                <w:lang w:val="fr-FR"/>
              </w:rPr>
              <w:t>16</w:t>
            </w:r>
            <w:r w:rsidR="00992F92" w:rsidRPr="00F27E89">
              <w:rPr>
                <w:b/>
                <w:sz w:val="26"/>
                <w:szCs w:val="24"/>
                <w:lang w:val="fr-FR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837" w:type="dxa"/>
            <w:shd w:val="clear" w:color="auto" w:fill="auto"/>
          </w:tcPr>
          <w:p w:rsidR="00992F92" w:rsidRPr="00F27E89" w:rsidRDefault="000D4331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>
              <w:rPr>
                <w:b/>
                <w:sz w:val="26"/>
                <w:szCs w:val="24"/>
                <w:lang w:val="fr-FR"/>
              </w:rPr>
              <w:t>3</w:t>
            </w:r>
            <w:r w:rsidR="00992F92" w:rsidRPr="00F27E89">
              <w:rPr>
                <w:b/>
                <w:sz w:val="26"/>
                <w:szCs w:val="24"/>
                <w:lang w:val="fr-FR"/>
              </w:rPr>
              <w:t>0%</w:t>
            </w:r>
          </w:p>
        </w:tc>
        <w:tc>
          <w:tcPr>
            <w:tcW w:w="864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1120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27E89">
              <w:rPr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40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874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27E89">
              <w:rPr>
                <w:b/>
                <w:sz w:val="26"/>
                <w:szCs w:val="24"/>
                <w:lang w:val="fr-FR"/>
              </w:rPr>
              <w:t>10%</w:t>
            </w:r>
          </w:p>
        </w:tc>
        <w:tc>
          <w:tcPr>
            <w:tcW w:w="544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722" w:type="dxa"/>
            <w:shd w:val="clear" w:color="auto" w:fill="auto"/>
          </w:tcPr>
          <w:p w:rsidR="00992F92" w:rsidRPr="00F27E89" w:rsidRDefault="00992F92" w:rsidP="00F27E89">
            <w:pPr>
              <w:ind w:right="-94"/>
              <w:jc w:val="center"/>
              <w:rPr>
                <w:b/>
                <w:sz w:val="26"/>
                <w:szCs w:val="24"/>
                <w:lang w:val="fr-FR"/>
              </w:rPr>
            </w:pPr>
            <w:r w:rsidRPr="00F27E89">
              <w:rPr>
                <w:b/>
                <w:sz w:val="26"/>
                <w:szCs w:val="24"/>
                <w:lang w:val="fr-FR"/>
              </w:rPr>
              <w:t>60%</w:t>
            </w:r>
          </w:p>
        </w:tc>
        <w:tc>
          <w:tcPr>
            <w:tcW w:w="567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</w:tc>
        <w:tc>
          <w:tcPr>
            <w:tcW w:w="738" w:type="dxa"/>
            <w:shd w:val="clear" w:color="auto" w:fill="auto"/>
          </w:tcPr>
          <w:p w:rsidR="00992F92" w:rsidRPr="00F27E89" w:rsidRDefault="00992F92" w:rsidP="00C26027">
            <w:pPr>
              <w:jc w:val="center"/>
              <w:rPr>
                <w:b/>
                <w:sz w:val="26"/>
                <w:szCs w:val="24"/>
                <w:lang w:val="fr-FR"/>
              </w:rPr>
            </w:pPr>
            <w:r w:rsidRPr="00F27E89">
              <w:rPr>
                <w:b/>
                <w:sz w:val="26"/>
                <w:szCs w:val="24"/>
                <w:lang w:val="fr-FR"/>
              </w:rPr>
              <w:t>40%</w:t>
            </w:r>
          </w:p>
        </w:tc>
      </w:tr>
    </w:tbl>
    <w:p w:rsidR="00C26027" w:rsidRPr="00296B99" w:rsidRDefault="00071C68" w:rsidP="00FE7278">
      <w:pPr>
        <w:spacing w:after="0" w:line="240" w:lineRule="auto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>NGƯỜI RA ĐỀ</w:t>
      </w:r>
      <w:r w:rsidR="00605BA4">
        <w:rPr>
          <w:rFonts w:eastAsia="Times New Roman" w:cs="Times New Roman"/>
          <w:b/>
          <w:bCs/>
          <w:szCs w:val="28"/>
          <w:lang w:eastAsia="vi-VN"/>
        </w:rPr>
        <w:t xml:space="preserve"> </w:t>
      </w:r>
      <w:r w:rsidR="00605BA4">
        <w:rPr>
          <w:rFonts w:eastAsia="Times New Roman" w:cs="Times New Roman"/>
          <w:b/>
          <w:bCs/>
          <w:szCs w:val="28"/>
          <w:lang w:eastAsia="vi-VN"/>
        </w:rPr>
        <w:tab/>
      </w:r>
      <w:r w:rsidR="00605BA4">
        <w:rPr>
          <w:rFonts w:eastAsia="Times New Roman" w:cs="Times New Roman"/>
          <w:b/>
          <w:bCs/>
          <w:szCs w:val="28"/>
          <w:lang w:eastAsia="vi-VN"/>
        </w:rPr>
        <w:tab/>
      </w:r>
      <w:r w:rsidR="00605BA4" w:rsidRPr="00605BA4">
        <w:rPr>
          <w:rFonts w:eastAsia="Times New Roman" w:cs="Times New Roman"/>
          <w:b/>
          <w:bCs/>
          <w:szCs w:val="28"/>
          <w:lang w:eastAsia="vi-VN"/>
        </w:rPr>
        <w:tab/>
      </w:r>
      <w:r w:rsidR="000D4331">
        <w:rPr>
          <w:rFonts w:eastAsia="Times New Roman" w:cs="Times New Roman"/>
          <w:b/>
          <w:bCs/>
          <w:szCs w:val="28"/>
          <w:lang w:eastAsia="vi-VN"/>
        </w:rPr>
        <w:tab/>
      </w:r>
      <w:r w:rsidR="000D4331">
        <w:rPr>
          <w:rFonts w:eastAsia="Times New Roman" w:cs="Times New Roman"/>
          <w:b/>
          <w:bCs/>
          <w:szCs w:val="28"/>
          <w:lang w:eastAsia="vi-VN"/>
        </w:rPr>
        <w:tab/>
      </w:r>
      <w:r w:rsidR="008100B2" w:rsidRPr="008100B2">
        <w:rPr>
          <w:rFonts w:eastAsia="Times New Roman" w:cs="Times New Roman"/>
          <w:b/>
          <w:bCs/>
          <w:szCs w:val="28"/>
          <w:lang w:eastAsia="vi-VN"/>
        </w:rPr>
        <w:t xml:space="preserve">TT CHUYÊN MÔN              </w:t>
      </w:r>
      <w:r w:rsidR="008100B2" w:rsidRPr="008100B2">
        <w:rPr>
          <w:rFonts w:eastAsia="Times New Roman" w:cs="Times New Roman"/>
          <w:b/>
          <w:bCs/>
          <w:szCs w:val="28"/>
          <w:lang w:eastAsia="vi-VN"/>
        </w:rPr>
        <w:tab/>
      </w:r>
      <w:r w:rsidR="008100B2" w:rsidRPr="008100B2">
        <w:rPr>
          <w:rFonts w:eastAsia="Times New Roman" w:cs="Times New Roman"/>
          <w:b/>
          <w:bCs/>
          <w:szCs w:val="28"/>
          <w:lang w:eastAsia="vi-VN"/>
        </w:rPr>
        <w:tab/>
      </w:r>
      <w:r w:rsidR="008100B2" w:rsidRPr="008100B2">
        <w:rPr>
          <w:rFonts w:eastAsia="Times New Roman" w:cs="Times New Roman"/>
          <w:b/>
          <w:bCs/>
          <w:szCs w:val="28"/>
          <w:lang w:eastAsia="vi-VN"/>
        </w:rPr>
        <w:tab/>
      </w:r>
      <w:r w:rsidR="008100B2">
        <w:rPr>
          <w:rFonts w:eastAsia="Times New Roman" w:cs="Times New Roman"/>
          <w:b/>
          <w:bCs/>
          <w:szCs w:val="28"/>
          <w:lang w:eastAsia="vi-VN"/>
        </w:rPr>
        <w:t xml:space="preserve">    </w:t>
      </w:r>
      <w:r w:rsidR="000D4331">
        <w:rPr>
          <w:rFonts w:eastAsia="Times New Roman" w:cs="Times New Roman"/>
          <w:b/>
          <w:bCs/>
          <w:szCs w:val="28"/>
          <w:lang w:eastAsia="vi-VN"/>
        </w:rPr>
        <w:t xml:space="preserve">   </w:t>
      </w:r>
      <w:r w:rsidR="008100B2">
        <w:rPr>
          <w:rFonts w:eastAsia="Times New Roman" w:cs="Times New Roman"/>
          <w:b/>
          <w:bCs/>
          <w:szCs w:val="28"/>
          <w:lang w:eastAsia="vi-VN"/>
        </w:rPr>
        <w:t>BAN GIÁM HIỆ</w:t>
      </w:r>
      <w:r w:rsidR="008100B2" w:rsidRPr="008100B2">
        <w:rPr>
          <w:rFonts w:eastAsia="Times New Roman" w:cs="Times New Roman"/>
          <w:b/>
          <w:bCs/>
          <w:szCs w:val="28"/>
          <w:lang w:eastAsia="vi-VN"/>
        </w:rPr>
        <w:t>U</w:t>
      </w:r>
    </w:p>
    <w:p w:rsidR="00105DEB" w:rsidRDefault="000D4331" w:rsidP="00FE7278">
      <w:pPr>
        <w:spacing w:after="0" w:line="240" w:lineRule="auto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  </w:t>
      </w:r>
    </w:p>
    <w:p w:rsidR="000D4331" w:rsidRPr="002101FF" w:rsidRDefault="000D4331" w:rsidP="00FE7278">
      <w:pPr>
        <w:spacing w:after="0" w:line="240" w:lineRule="auto"/>
        <w:rPr>
          <w:rFonts w:eastAsia="Times New Roman" w:cs="Times New Roman"/>
          <w:b/>
          <w:bCs/>
          <w:szCs w:val="28"/>
          <w:lang w:eastAsia="vi-VN"/>
        </w:rPr>
      </w:pPr>
    </w:p>
    <w:p w:rsidR="0086770F" w:rsidRPr="00F7020E" w:rsidRDefault="00071C68" w:rsidP="00FE7278">
      <w:pPr>
        <w:spacing w:after="0" w:line="240" w:lineRule="auto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bCs/>
          <w:iCs/>
          <w:szCs w:val="28"/>
          <w:lang w:eastAsia="vi-VN"/>
        </w:rPr>
        <w:t>Trần Thị Ánh Nguyệt</w:t>
      </w:r>
      <w:r w:rsidR="008100B2" w:rsidRPr="008100B2">
        <w:rPr>
          <w:rFonts w:eastAsia="Times New Roman" w:cs="Times New Roman"/>
          <w:b/>
          <w:bCs/>
          <w:iCs/>
          <w:szCs w:val="28"/>
          <w:lang w:eastAsia="vi-VN"/>
        </w:rPr>
        <w:t xml:space="preserve">                       </w:t>
      </w:r>
      <w:r w:rsidR="008100B2" w:rsidRPr="008100B2">
        <w:rPr>
          <w:rFonts w:eastAsia="Times New Roman" w:cs="Times New Roman"/>
          <w:b/>
          <w:bCs/>
          <w:iCs/>
          <w:szCs w:val="28"/>
          <w:lang w:eastAsia="vi-VN"/>
        </w:rPr>
        <w:tab/>
      </w:r>
      <w:r w:rsidR="008100B2" w:rsidRPr="008100B2">
        <w:rPr>
          <w:rFonts w:eastAsia="Times New Roman" w:cs="Times New Roman"/>
          <w:b/>
          <w:bCs/>
          <w:iCs/>
          <w:szCs w:val="28"/>
          <w:lang w:eastAsia="vi-VN"/>
        </w:rPr>
        <w:tab/>
      </w:r>
      <w:r w:rsidR="008100B2" w:rsidRPr="008100B2">
        <w:rPr>
          <w:rFonts w:eastAsia="Times New Roman" w:cs="Times New Roman"/>
          <w:b/>
          <w:bCs/>
          <w:iCs/>
          <w:szCs w:val="28"/>
          <w:lang w:eastAsia="vi-VN"/>
        </w:rPr>
        <w:tab/>
        <w:t xml:space="preserve"> </w:t>
      </w:r>
      <w:proofErr w:type="spellStart"/>
      <w:r w:rsidR="007D3295">
        <w:rPr>
          <w:rFonts w:eastAsia="Times New Roman" w:cs="Times New Roman"/>
          <w:b/>
          <w:bCs/>
          <w:iCs/>
          <w:szCs w:val="28"/>
          <w:lang w:val="en-US" w:eastAsia="vi-VN"/>
        </w:rPr>
        <w:t>Bùi</w:t>
      </w:r>
      <w:proofErr w:type="spellEnd"/>
      <w:r w:rsidR="007D3295">
        <w:rPr>
          <w:rFonts w:eastAsia="Times New Roman" w:cs="Times New Roman"/>
          <w:b/>
          <w:bCs/>
          <w:iCs/>
          <w:szCs w:val="28"/>
          <w:lang w:val="en-US" w:eastAsia="vi-VN"/>
        </w:rPr>
        <w:t xml:space="preserve"> </w:t>
      </w:r>
      <w:proofErr w:type="spellStart"/>
      <w:r w:rsidR="007D3295">
        <w:rPr>
          <w:rFonts w:eastAsia="Times New Roman" w:cs="Times New Roman"/>
          <w:b/>
          <w:bCs/>
          <w:iCs/>
          <w:szCs w:val="28"/>
          <w:lang w:val="en-US" w:eastAsia="vi-VN"/>
        </w:rPr>
        <w:t>Thị</w:t>
      </w:r>
      <w:proofErr w:type="spellEnd"/>
      <w:r w:rsidR="007D3295">
        <w:rPr>
          <w:rFonts w:eastAsia="Times New Roman" w:cs="Times New Roman"/>
          <w:b/>
          <w:bCs/>
          <w:iCs/>
          <w:szCs w:val="28"/>
          <w:lang w:val="en-US" w:eastAsia="vi-VN"/>
        </w:rPr>
        <w:t xml:space="preserve"> </w:t>
      </w:r>
      <w:proofErr w:type="spellStart"/>
      <w:r w:rsidR="007D3295">
        <w:rPr>
          <w:rFonts w:eastAsia="Times New Roman" w:cs="Times New Roman"/>
          <w:b/>
          <w:bCs/>
          <w:iCs/>
          <w:szCs w:val="28"/>
          <w:lang w:val="en-US" w:eastAsia="vi-VN"/>
        </w:rPr>
        <w:t>Thuận</w:t>
      </w:r>
      <w:proofErr w:type="spellEnd"/>
      <w:r w:rsidR="00253606">
        <w:rPr>
          <w:rFonts w:eastAsia="Times New Roman" w:cs="Times New Roman"/>
          <w:b/>
          <w:bCs/>
          <w:iCs/>
          <w:szCs w:val="28"/>
          <w:lang w:eastAsia="vi-VN"/>
        </w:rPr>
        <w:tab/>
      </w:r>
      <w:r w:rsidR="00253606">
        <w:rPr>
          <w:rFonts w:eastAsia="Times New Roman" w:cs="Times New Roman"/>
          <w:b/>
          <w:bCs/>
          <w:iCs/>
          <w:szCs w:val="28"/>
          <w:lang w:eastAsia="vi-VN"/>
        </w:rPr>
        <w:tab/>
      </w:r>
      <w:r w:rsidR="00253606">
        <w:rPr>
          <w:rFonts w:eastAsia="Times New Roman" w:cs="Times New Roman"/>
          <w:b/>
          <w:bCs/>
          <w:iCs/>
          <w:szCs w:val="28"/>
          <w:lang w:eastAsia="vi-VN"/>
        </w:rPr>
        <w:tab/>
        <w:t xml:space="preserve">   </w:t>
      </w:r>
      <w:r w:rsidR="00253606">
        <w:rPr>
          <w:rFonts w:eastAsia="Times New Roman" w:cs="Times New Roman"/>
          <w:b/>
          <w:bCs/>
          <w:iCs/>
          <w:szCs w:val="28"/>
          <w:lang w:eastAsia="vi-VN"/>
        </w:rPr>
        <w:tab/>
      </w:r>
      <w:r w:rsidR="00253606">
        <w:rPr>
          <w:rFonts w:eastAsia="Times New Roman" w:cs="Times New Roman"/>
          <w:b/>
          <w:bCs/>
          <w:iCs/>
          <w:szCs w:val="28"/>
          <w:lang w:val="en-US" w:eastAsia="vi-VN"/>
        </w:rPr>
        <w:t xml:space="preserve">       </w:t>
      </w:r>
      <w:r w:rsidR="000D4331">
        <w:rPr>
          <w:rFonts w:eastAsia="Times New Roman" w:cs="Times New Roman"/>
          <w:b/>
          <w:bCs/>
          <w:iCs/>
          <w:szCs w:val="28"/>
          <w:lang w:eastAsia="vi-VN"/>
        </w:rPr>
        <w:t xml:space="preserve">   </w:t>
      </w:r>
      <w:r w:rsidR="00253606">
        <w:rPr>
          <w:rFonts w:eastAsia="Times New Roman" w:cs="Times New Roman"/>
          <w:b/>
          <w:bCs/>
          <w:iCs/>
          <w:szCs w:val="28"/>
          <w:lang w:val="en-US" w:eastAsia="vi-VN"/>
        </w:rPr>
        <w:t xml:space="preserve">Cao </w:t>
      </w:r>
      <w:proofErr w:type="spellStart"/>
      <w:r w:rsidR="00253606">
        <w:rPr>
          <w:rFonts w:eastAsia="Times New Roman" w:cs="Times New Roman"/>
          <w:b/>
          <w:bCs/>
          <w:iCs/>
          <w:szCs w:val="28"/>
          <w:lang w:val="en-US" w:eastAsia="vi-VN"/>
        </w:rPr>
        <w:t>Thị</w:t>
      </w:r>
      <w:proofErr w:type="spellEnd"/>
      <w:r w:rsidR="00253606">
        <w:rPr>
          <w:rFonts w:eastAsia="Times New Roman" w:cs="Times New Roman"/>
          <w:b/>
          <w:bCs/>
          <w:iCs/>
          <w:szCs w:val="28"/>
          <w:lang w:val="en-US" w:eastAsia="vi-VN"/>
        </w:rPr>
        <w:t xml:space="preserve"> </w:t>
      </w:r>
      <w:proofErr w:type="spellStart"/>
      <w:r w:rsidR="00253606">
        <w:rPr>
          <w:rFonts w:eastAsia="Times New Roman" w:cs="Times New Roman"/>
          <w:b/>
          <w:bCs/>
          <w:iCs/>
          <w:szCs w:val="28"/>
          <w:lang w:val="en-US" w:eastAsia="vi-VN"/>
        </w:rPr>
        <w:t>Hằng</w:t>
      </w:r>
      <w:proofErr w:type="spellEnd"/>
      <w:r w:rsidR="008100B2" w:rsidRPr="008100B2">
        <w:rPr>
          <w:rFonts w:eastAsia="Times New Roman" w:cs="Times New Roman"/>
          <w:b/>
          <w:bCs/>
          <w:iCs/>
          <w:szCs w:val="28"/>
          <w:lang w:eastAsia="vi-VN"/>
        </w:rPr>
        <w:t xml:space="preserve"> </w:t>
      </w:r>
    </w:p>
    <w:p w:rsidR="00DB0803" w:rsidRDefault="00DB0803" w:rsidP="00C147AA">
      <w:pPr>
        <w:spacing w:after="0" w:line="240" w:lineRule="auto"/>
        <w:rPr>
          <w:rFonts w:eastAsia="Times New Roman" w:cs="Times New Roman"/>
          <w:sz w:val="24"/>
          <w:szCs w:val="24"/>
          <w:lang w:val="sv-SE" w:eastAsia="vi-VN"/>
        </w:rPr>
        <w:sectPr w:rsidR="00DB0803" w:rsidSect="00817220">
          <w:pgSz w:w="16838" w:h="11906" w:orient="landscape"/>
          <w:pgMar w:top="284" w:right="1440" w:bottom="284" w:left="1440" w:header="708" w:footer="708" w:gutter="0"/>
          <w:cols w:space="708"/>
          <w:docGrid w:linePitch="381"/>
        </w:sectPr>
      </w:pPr>
    </w:p>
    <w:p w:rsidR="00BB2E9E" w:rsidRPr="00F933E6" w:rsidRDefault="00BB2E9E" w:rsidP="00BB2E9E">
      <w:pPr>
        <w:spacing w:after="0" w:line="240" w:lineRule="auto"/>
        <w:ind w:left="851"/>
        <w:rPr>
          <w:sz w:val="24"/>
          <w:lang w:val="sv-SE"/>
        </w:rPr>
      </w:pPr>
      <w:r>
        <w:rPr>
          <w:sz w:val="24"/>
          <w:lang w:val="sv-SE"/>
        </w:rPr>
        <w:lastRenderedPageBreak/>
        <w:t xml:space="preserve">   </w:t>
      </w:r>
      <w:r w:rsidRPr="00F933E6">
        <w:rPr>
          <w:sz w:val="24"/>
          <w:lang w:val="sv-SE"/>
        </w:rPr>
        <w:t xml:space="preserve">UBND QUẬN HỒNG BÀNG </w:t>
      </w:r>
    </w:p>
    <w:p w:rsidR="00BB2E9E" w:rsidRPr="00F933E6" w:rsidRDefault="00BB2E9E" w:rsidP="00BB2E9E">
      <w:pPr>
        <w:spacing w:after="0" w:line="240" w:lineRule="auto"/>
        <w:ind w:left="851"/>
        <w:rPr>
          <w:b/>
          <w:bCs/>
          <w:sz w:val="24"/>
          <w:lang w:val="sv-SE"/>
        </w:rPr>
      </w:pPr>
      <w:r w:rsidRPr="00F933E6">
        <w:rPr>
          <w:b/>
          <w:bCs/>
          <w:sz w:val="24"/>
          <w:lang w:val="sv-SE"/>
        </w:rPr>
        <w:t xml:space="preserve">TRƯỜNG THCS QUÁN TOAN </w:t>
      </w:r>
    </w:p>
    <w:p w:rsidR="00BB2E9E" w:rsidRPr="00F933E6" w:rsidRDefault="00BB2E9E" w:rsidP="00BB2E9E">
      <w:pPr>
        <w:spacing w:after="0" w:line="240" w:lineRule="auto"/>
        <w:jc w:val="center"/>
        <w:rPr>
          <w:b/>
          <w:bCs/>
          <w:sz w:val="6"/>
          <w:szCs w:val="6"/>
          <w:lang w:val="sv-S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28574</wp:posOffset>
                </wp:positionV>
                <wp:extent cx="800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5AF86" id="Straight Connector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pt,2.25pt" to="151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2V3iRtoAAAAHAQAADwAAAAAAAAAAAAAAAAB1BAAAZHJzL2Rvd25yZXYueG1sUEsFBgAA&#10;AAAEAAQA8wAAAHwFAAAAAA==&#10;"/>
            </w:pict>
          </mc:Fallback>
        </mc:AlternateContent>
      </w:r>
    </w:p>
    <w:p w:rsidR="00BB2E9E" w:rsidRPr="00F933E6" w:rsidRDefault="00BB2E9E" w:rsidP="00BB2E9E">
      <w:pPr>
        <w:spacing w:after="0" w:line="240" w:lineRule="auto"/>
        <w:jc w:val="center"/>
        <w:rPr>
          <w:b/>
          <w:bCs/>
          <w:sz w:val="6"/>
          <w:szCs w:val="6"/>
          <w:lang w:val="sv-SE"/>
        </w:rPr>
      </w:pPr>
    </w:p>
    <w:p w:rsidR="00BB2E9E" w:rsidRPr="00F933E6" w:rsidRDefault="00BB2E9E" w:rsidP="00BB2E9E">
      <w:pPr>
        <w:spacing w:after="0" w:line="240" w:lineRule="auto"/>
        <w:jc w:val="center"/>
        <w:rPr>
          <w:szCs w:val="28"/>
          <w:lang w:val="sv-SE"/>
        </w:rPr>
      </w:pPr>
      <w:r w:rsidRPr="00F933E6">
        <w:rPr>
          <w:b/>
          <w:bCs/>
          <w:szCs w:val="28"/>
          <w:lang w:val="sv-SE"/>
        </w:rPr>
        <w:t xml:space="preserve">ĐỀ KIỂM TRA </w:t>
      </w:r>
      <w:r w:rsidR="00581111">
        <w:rPr>
          <w:b/>
          <w:bCs/>
          <w:szCs w:val="28"/>
        </w:rPr>
        <w:t xml:space="preserve">CUỐI </w:t>
      </w:r>
      <w:r w:rsidRPr="00F933E6">
        <w:rPr>
          <w:b/>
          <w:bCs/>
          <w:szCs w:val="28"/>
          <w:lang w:val="sv-SE"/>
        </w:rPr>
        <w:t>HỌC K</w:t>
      </w:r>
      <w:r>
        <w:rPr>
          <w:b/>
          <w:bCs/>
          <w:szCs w:val="28"/>
          <w:lang w:val="sv-SE"/>
        </w:rPr>
        <w:t>Ì</w:t>
      </w:r>
      <w:r w:rsidRPr="00F933E6">
        <w:rPr>
          <w:b/>
          <w:bCs/>
          <w:szCs w:val="28"/>
          <w:lang w:val="sv-SE"/>
        </w:rPr>
        <w:t xml:space="preserve"> I</w:t>
      </w:r>
      <w:r w:rsidR="002D7863">
        <w:rPr>
          <w:szCs w:val="28"/>
          <w:lang w:val="sv-SE"/>
        </w:rPr>
        <w:t xml:space="preserve"> </w:t>
      </w:r>
      <w:r w:rsidRPr="00F933E6">
        <w:rPr>
          <w:b/>
          <w:bCs/>
          <w:szCs w:val="28"/>
          <w:lang w:val="sv-SE"/>
        </w:rPr>
        <w:t>NĂM HỌC 20</w:t>
      </w:r>
      <w:r w:rsidR="00581111">
        <w:rPr>
          <w:b/>
          <w:bCs/>
          <w:szCs w:val="28"/>
          <w:lang w:val="sv-SE"/>
        </w:rPr>
        <w:t>21</w:t>
      </w:r>
      <w:r>
        <w:rPr>
          <w:b/>
          <w:bCs/>
          <w:szCs w:val="28"/>
          <w:lang w:val="sv-SE"/>
        </w:rPr>
        <w:t>- 202</w:t>
      </w:r>
      <w:r w:rsidR="00581111">
        <w:rPr>
          <w:b/>
          <w:bCs/>
          <w:szCs w:val="28"/>
          <w:lang w:val="sv-SE"/>
        </w:rPr>
        <w:t>2</w:t>
      </w:r>
    </w:p>
    <w:p w:rsidR="00BB2E9E" w:rsidRPr="002557F1" w:rsidRDefault="002557F1" w:rsidP="002557F1">
      <w:pPr>
        <w:spacing w:after="0" w:line="240" w:lineRule="auto"/>
        <w:jc w:val="center"/>
        <w:rPr>
          <w:b/>
          <w:bCs/>
          <w:szCs w:val="28"/>
        </w:rPr>
      </w:pPr>
      <w:r w:rsidRPr="002557F1">
        <w:rPr>
          <w:b/>
          <w:bCs/>
          <w:szCs w:val="28"/>
        </w:rPr>
        <w:t>Môn: Sinh học 8</w:t>
      </w:r>
      <w:r>
        <w:rPr>
          <w:b/>
          <w:bCs/>
          <w:szCs w:val="28"/>
        </w:rPr>
        <w:t xml:space="preserve"> </w:t>
      </w:r>
      <w:r w:rsidR="00BB2E9E" w:rsidRPr="00BB2E9E">
        <w:rPr>
          <w:b/>
          <w:bCs/>
          <w:i/>
          <w:szCs w:val="28"/>
          <w:lang w:val="sv-SE"/>
        </w:rPr>
        <w:t>(Thời gian 45 phút)</w:t>
      </w:r>
    </w:p>
    <w:p w:rsidR="00817220" w:rsidRPr="00817220" w:rsidRDefault="00817220" w:rsidP="00F16B33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i/>
          <w:szCs w:val="28"/>
          <w:lang w:val="en-US" w:eastAsia="vi-VN"/>
        </w:rPr>
      </w:pPr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-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Đề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thi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có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01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trang</w:t>
      </w:r>
      <w:proofErr w:type="spellEnd"/>
    </w:p>
    <w:p w:rsidR="00817220" w:rsidRPr="00817220" w:rsidRDefault="00817220" w:rsidP="00F16B33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i/>
          <w:szCs w:val="28"/>
          <w:lang w:val="en-US" w:eastAsia="vi-VN"/>
        </w:rPr>
      </w:pPr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-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Học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sinh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làm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bài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vào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tờ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giấy</w:t>
      </w:r>
      <w:proofErr w:type="spellEnd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 xml:space="preserve"> </w:t>
      </w:r>
      <w:proofErr w:type="spellStart"/>
      <w:r w:rsidRPr="00817220">
        <w:rPr>
          <w:rFonts w:asciiTheme="majorHAnsi" w:eastAsia="Times New Roman" w:hAnsiTheme="majorHAnsi" w:cstheme="majorHAnsi"/>
          <w:i/>
          <w:szCs w:val="28"/>
          <w:lang w:val="en-US" w:eastAsia="vi-VN"/>
        </w:rPr>
        <w:t>thi</w:t>
      </w:r>
      <w:proofErr w:type="spellEnd"/>
    </w:p>
    <w:p w:rsidR="00F16B33" w:rsidRDefault="00C147AA" w:rsidP="00F16B33">
      <w:pPr>
        <w:spacing w:after="0" w:line="240" w:lineRule="auto"/>
        <w:ind w:left="426" w:right="-900"/>
        <w:jc w:val="both"/>
        <w:rPr>
          <w:rFonts w:eastAsia="Times New Roman" w:cs="Times New Roman"/>
          <w:szCs w:val="24"/>
          <w:lang w:val="en-US" w:eastAsia="vi-VN"/>
        </w:rPr>
      </w:pPr>
      <w:r w:rsidRPr="00C147AA">
        <w:rPr>
          <w:rFonts w:ascii=".VnTimeH" w:eastAsia="Times New Roman" w:hAnsi=".VnTimeH" w:cs="Times New Roman"/>
          <w:b/>
          <w:szCs w:val="28"/>
          <w:lang w:eastAsia="vi-VN"/>
        </w:rPr>
        <w:t>I. Tr¾c nghiÖm</w:t>
      </w:r>
      <w:r w:rsidRPr="00C147AA">
        <w:rPr>
          <w:rFonts w:eastAsia="Times New Roman" w:cs="Times New Roman"/>
          <w:b/>
          <w:szCs w:val="28"/>
          <w:lang w:eastAsia="vi-VN"/>
        </w:rPr>
        <w:t xml:space="preserve"> </w:t>
      </w:r>
      <w:r w:rsidRPr="00C147AA">
        <w:rPr>
          <w:rFonts w:eastAsia="Times New Roman" w:cs="Times New Roman"/>
          <w:i/>
          <w:szCs w:val="24"/>
          <w:lang w:eastAsia="vi-VN"/>
        </w:rPr>
        <w:t>(6</w:t>
      </w:r>
      <w:r w:rsidRPr="00C147AA">
        <w:rPr>
          <w:rFonts w:eastAsia="Times New Roman" w:cs="Times New Roman"/>
          <w:i/>
          <w:szCs w:val="24"/>
          <w:lang w:val="sv-SE" w:eastAsia="vi-VN"/>
        </w:rPr>
        <w:t>,0</w:t>
      </w:r>
      <w:r w:rsidRPr="00C147AA">
        <w:rPr>
          <w:rFonts w:eastAsia="Times New Roman" w:cs="Times New Roman"/>
          <w:i/>
          <w:szCs w:val="24"/>
          <w:lang w:eastAsia="vi-VN"/>
        </w:rPr>
        <w:t xml:space="preserve"> điểm)</w:t>
      </w:r>
    </w:p>
    <w:p w:rsidR="002557F1" w:rsidRDefault="00817220" w:rsidP="00DB0803">
      <w:pPr>
        <w:spacing w:after="0" w:line="240" w:lineRule="auto"/>
        <w:ind w:left="426" w:right="-900"/>
        <w:jc w:val="both"/>
        <w:rPr>
          <w:rFonts w:eastAsia="Times New Roman" w:cs="Times New Roman"/>
          <w:b/>
          <w:szCs w:val="28"/>
          <w:lang w:val="nl-NL" w:eastAsia="vi-VN"/>
        </w:rPr>
      </w:pPr>
      <w:r>
        <w:rPr>
          <w:rFonts w:eastAsia="Times New Roman"/>
          <w:b/>
          <w:szCs w:val="28"/>
          <w:lang w:val="nl-NL" w:eastAsia="vi-VN"/>
        </w:rPr>
        <w:t xml:space="preserve">Câu 1 </w:t>
      </w:r>
      <w:r w:rsidRPr="00817220">
        <w:rPr>
          <w:rFonts w:eastAsia="Times New Roman"/>
          <w:i/>
          <w:szCs w:val="28"/>
          <w:lang w:val="nl-NL" w:eastAsia="vi-VN"/>
        </w:rPr>
        <w:t>(4,0 điểm).</w:t>
      </w:r>
      <w:r>
        <w:rPr>
          <w:rFonts w:eastAsia="Times New Roman"/>
          <w:b/>
          <w:szCs w:val="28"/>
          <w:lang w:val="nl-NL" w:eastAsia="vi-VN"/>
        </w:rPr>
        <w:t xml:space="preserve"> </w:t>
      </w:r>
      <w:r w:rsidR="002557F1">
        <w:rPr>
          <w:rFonts w:eastAsia="Times New Roman" w:cs="Times New Roman"/>
          <w:b/>
          <w:szCs w:val="28"/>
          <w:lang w:val="nl-NL" w:eastAsia="vi-VN"/>
        </w:rPr>
        <w:t>Ghi lại vào tờ giấy kiểm tra chỉ một chữ cái đứng trước câu trả lời đúng</w:t>
      </w:r>
    </w:p>
    <w:p w:rsidR="00C147AA" w:rsidRPr="00D56A71" w:rsidRDefault="00C147AA" w:rsidP="00DB0803">
      <w:pPr>
        <w:spacing w:after="0" w:line="240" w:lineRule="auto"/>
        <w:ind w:left="426" w:right="-900"/>
        <w:jc w:val="both"/>
        <w:rPr>
          <w:rFonts w:eastAsia="Times New Roman" w:cs="Times New Roman"/>
          <w:szCs w:val="28"/>
          <w:lang w:val="nl-NL" w:eastAsia="vi-VN"/>
        </w:rPr>
      </w:pPr>
      <w:r w:rsidRPr="00D56A71">
        <w:rPr>
          <w:rFonts w:eastAsia="Times New Roman" w:cs="Times New Roman"/>
          <w:b/>
          <w:szCs w:val="28"/>
          <w:lang w:val="nl-NL" w:eastAsia="vi-VN"/>
        </w:rPr>
        <w:t>1.</w:t>
      </w:r>
      <w:r w:rsidRPr="00D56A71">
        <w:rPr>
          <w:rFonts w:eastAsia="Times New Roman" w:cs="Times New Roman"/>
          <w:szCs w:val="28"/>
          <w:lang w:val="nl-NL" w:eastAsia="vi-VN"/>
        </w:rPr>
        <w:t xml:space="preserve"> </w:t>
      </w:r>
      <w:r w:rsidR="00426CB8" w:rsidRPr="00D56A71">
        <w:rPr>
          <w:rFonts w:eastAsia="Times New Roman" w:cs="Times New Roman"/>
          <w:szCs w:val="28"/>
          <w:lang w:val="nl-NL" w:eastAsia="vi-VN"/>
        </w:rPr>
        <w:t>Hệ cơ quan nào có chức năng vận chuyển chất dinh dưỡng và oxi đến các tế bào?</w:t>
      </w:r>
    </w:p>
    <w:p w:rsidR="00C147AA" w:rsidRPr="00D56A71" w:rsidRDefault="00C147AA" w:rsidP="00DB0803">
      <w:pPr>
        <w:spacing w:after="0" w:line="240" w:lineRule="auto"/>
        <w:ind w:left="426" w:right="-900"/>
        <w:jc w:val="both"/>
        <w:rPr>
          <w:rFonts w:eastAsia="Times New Roman" w:cs="Times New Roman"/>
          <w:szCs w:val="28"/>
          <w:lang w:val="nl-NL" w:eastAsia="vi-VN"/>
        </w:rPr>
      </w:pPr>
      <w:r w:rsidRPr="00D56A71">
        <w:rPr>
          <w:rFonts w:eastAsia="Times New Roman" w:cs="Times New Roman"/>
          <w:szCs w:val="28"/>
          <w:lang w:val="nl-NL" w:eastAsia="vi-VN"/>
        </w:rPr>
        <w:t>A</w:t>
      </w:r>
      <w:r w:rsidR="00DE56A8" w:rsidRPr="00D56A71">
        <w:rPr>
          <w:rFonts w:eastAsia="Times New Roman" w:cs="Times New Roman"/>
          <w:szCs w:val="28"/>
          <w:lang w:val="nl-NL" w:eastAsia="vi-VN"/>
        </w:rPr>
        <w:t>.</w:t>
      </w:r>
      <w:r w:rsidR="00DE56A8" w:rsidRPr="00D56A71">
        <w:rPr>
          <w:rFonts w:eastAsia="Times New Roman" w:cs="Times New Roman"/>
          <w:szCs w:val="28"/>
          <w:lang w:val="nl-NL" w:eastAsia="vi-VN"/>
        </w:rPr>
        <w:tab/>
      </w:r>
      <w:r w:rsidR="00426CB8" w:rsidRPr="00D56A71">
        <w:rPr>
          <w:rFonts w:eastAsia="Times New Roman" w:cs="Times New Roman"/>
          <w:szCs w:val="28"/>
          <w:lang w:val="nl-NL" w:eastAsia="vi-VN"/>
        </w:rPr>
        <w:t xml:space="preserve"> Thần kinh.</w:t>
      </w:r>
      <w:r w:rsidR="00426CB8" w:rsidRPr="00D56A71">
        <w:rPr>
          <w:rFonts w:eastAsia="Times New Roman" w:cs="Times New Roman"/>
          <w:szCs w:val="28"/>
          <w:lang w:val="nl-NL" w:eastAsia="vi-VN"/>
        </w:rPr>
        <w:tab/>
      </w:r>
      <w:r w:rsidR="00DE56A8" w:rsidRPr="00D56A71">
        <w:rPr>
          <w:rFonts w:eastAsia="Times New Roman" w:cs="Times New Roman"/>
          <w:szCs w:val="28"/>
          <w:lang w:val="nl-NL" w:eastAsia="vi-VN"/>
        </w:rPr>
        <w:tab/>
        <w:t xml:space="preserve">B. </w:t>
      </w:r>
      <w:r w:rsidR="00426CB8" w:rsidRPr="00D56A71">
        <w:rPr>
          <w:rFonts w:eastAsia="Times New Roman" w:cs="Times New Roman"/>
          <w:szCs w:val="28"/>
          <w:lang w:val="nl-NL" w:eastAsia="vi-VN"/>
        </w:rPr>
        <w:t>H</w:t>
      </w:r>
      <w:r w:rsidR="00DE56A8" w:rsidRPr="00D56A71">
        <w:rPr>
          <w:rFonts w:eastAsia="Times New Roman" w:cs="Times New Roman"/>
          <w:szCs w:val="28"/>
          <w:lang w:val="nl-NL" w:eastAsia="vi-VN"/>
        </w:rPr>
        <w:t>ô hấp</w:t>
      </w:r>
      <w:r w:rsidRPr="00D56A71">
        <w:rPr>
          <w:rFonts w:eastAsia="Times New Roman" w:cs="Times New Roman"/>
          <w:szCs w:val="28"/>
          <w:lang w:val="nl-NL" w:eastAsia="vi-VN"/>
        </w:rPr>
        <w:t>.</w:t>
      </w:r>
      <w:r w:rsidRPr="00D56A71">
        <w:rPr>
          <w:rFonts w:eastAsia="Times New Roman" w:cs="Times New Roman"/>
          <w:szCs w:val="28"/>
          <w:lang w:val="nl-NL" w:eastAsia="vi-VN"/>
        </w:rPr>
        <w:tab/>
      </w:r>
      <w:r w:rsidRPr="00D56A71">
        <w:rPr>
          <w:rFonts w:eastAsia="Times New Roman" w:cs="Times New Roman"/>
          <w:szCs w:val="28"/>
          <w:lang w:val="nl-NL" w:eastAsia="vi-VN"/>
        </w:rPr>
        <w:tab/>
      </w:r>
      <w:r w:rsidR="002C3DF1" w:rsidRPr="00D56A71">
        <w:rPr>
          <w:rFonts w:eastAsia="Times New Roman" w:cs="Times New Roman"/>
          <w:szCs w:val="28"/>
          <w:lang w:val="nl-NL" w:eastAsia="vi-VN"/>
        </w:rPr>
        <w:tab/>
      </w:r>
      <w:r w:rsidRPr="00D56A71">
        <w:rPr>
          <w:rFonts w:eastAsia="Times New Roman" w:cs="Times New Roman"/>
          <w:szCs w:val="28"/>
          <w:lang w:val="nl-NL" w:eastAsia="vi-VN"/>
        </w:rPr>
        <w:t xml:space="preserve">C. </w:t>
      </w:r>
      <w:r w:rsidR="00426CB8" w:rsidRPr="00D56A71">
        <w:rPr>
          <w:rFonts w:eastAsia="Times New Roman" w:cs="Times New Roman"/>
          <w:szCs w:val="28"/>
          <w:lang w:val="nl-NL" w:eastAsia="vi-VN"/>
        </w:rPr>
        <w:t>Tuần hoàn.</w:t>
      </w:r>
      <w:r w:rsidR="00DE56A8" w:rsidRPr="00D56A71">
        <w:rPr>
          <w:rFonts w:eastAsia="Times New Roman" w:cs="Times New Roman"/>
          <w:szCs w:val="28"/>
          <w:lang w:val="nl-NL" w:eastAsia="vi-VN"/>
        </w:rPr>
        <w:tab/>
        <w:t xml:space="preserve">D. </w:t>
      </w:r>
      <w:r w:rsidR="00426CB8" w:rsidRPr="00D56A71">
        <w:rPr>
          <w:rFonts w:eastAsia="Times New Roman" w:cs="Times New Roman"/>
          <w:szCs w:val="28"/>
          <w:lang w:val="nl-NL" w:eastAsia="vi-VN"/>
        </w:rPr>
        <w:t>T</w:t>
      </w:r>
      <w:r w:rsidR="00DE56A8" w:rsidRPr="00D56A71">
        <w:rPr>
          <w:rFonts w:eastAsia="Times New Roman" w:cs="Times New Roman"/>
          <w:szCs w:val="28"/>
          <w:lang w:val="nl-NL" w:eastAsia="vi-VN"/>
        </w:rPr>
        <w:t>iêu hóa</w:t>
      </w:r>
      <w:r w:rsidRPr="00D56A71">
        <w:rPr>
          <w:rFonts w:eastAsia="Times New Roman" w:cs="Times New Roman"/>
          <w:szCs w:val="28"/>
          <w:lang w:val="nl-NL" w:eastAsia="vi-VN"/>
        </w:rPr>
        <w:t>.</w:t>
      </w:r>
    </w:p>
    <w:p w:rsidR="00DE56A8" w:rsidRPr="00581111" w:rsidRDefault="00DE56A8" w:rsidP="00DE56A8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81111">
        <w:rPr>
          <w:rFonts w:eastAsia="Times New Roman" w:cs="Times New Roman"/>
          <w:b/>
          <w:bCs/>
          <w:szCs w:val="24"/>
          <w:lang w:val="nl-NL" w:eastAsia="vi-VN"/>
        </w:rPr>
        <w:t>2.</w:t>
      </w:r>
      <w:r w:rsidRPr="00581111">
        <w:rPr>
          <w:rFonts w:eastAsia="Times New Roman" w:cs="Times New Roman"/>
          <w:bCs/>
          <w:szCs w:val="24"/>
          <w:lang w:val="nl-NL" w:eastAsia="vi-VN"/>
        </w:rPr>
        <w:t xml:space="preserve"> Chức năng của </w:t>
      </w:r>
      <w:r w:rsidR="00581111" w:rsidRPr="00581111">
        <w:rPr>
          <w:rFonts w:eastAsia="Times New Roman" w:cs="Times New Roman"/>
          <w:bCs/>
          <w:szCs w:val="24"/>
          <w:lang w:val="nl-NL" w:eastAsia="vi-VN"/>
        </w:rPr>
        <w:t>mô cơ</w:t>
      </w:r>
      <w:r w:rsidR="001F3182" w:rsidRPr="00581111">
        <w:rPr>
          <w:rFonts w:eastAsia="Times New Roman" w:cs="Times New Roman"/>
          <w:bCs/>
          <w:szCs w:val="24"/>
          <w:lang w:val="nl-NL" w:eastAsia="vi-VN"/>
        </w:rPr>
        <w:t xml:space="preserve"> là</w:t>
      </w:r>
    </w:p>
    <w:p w:rsidR="00DE56A8" w:rsidRPr="00581111" w:rsidRDefault="00DE56A8" w:rsidP="00DE56A8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81111">
        <w:rPr>
          <w:rFonts w:eastAsia="Times New Roman" w:cs="Times New Roman"/>
          <w:bCs/>
          <w:szCs w:val="24"/>
          <w:lang w:val="nl-NL" w:eastAsia="vi-VN"/>
        </w:rPr>
        <w:t>A. bảo vệ, hấp thụ và tiết.</w:t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  <w:t>B. co và dãn.</w:t>
      </w:r>
    </w:p>
    <w:p w:rsidR="00DE56A8" w:rsidRPr="00581111" w:rsidRDefault="00DE56A8" w:rsidP="00DE56A8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81111">
        <w:rPr>
          <w:rFonts w:eastAsia="Times New Roman" w:cs="Times New Roman"/>
          <w:bCs/>
          <w:szCs w:val="24"/>
          <w:lang w:val="nl-NL" w:eastAsia="vi-VN"/>
        </w:rPr>
        <w:t>C. liên kết giữa các cơ quan.</w:t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  <w:t>D. điều khiển mọi hoạt động của cơ thể.</w:t>
      </w:r>
    </w:p>
    <w:p w:rsidR="00C147AA" w:rsidRPr="00581111" w:rsidRDefault="00DE56A8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81111">
        <w:rPr>
          <w:rFonts w:eastAsia="Times New Roman" w:cs="Times New Roman"/>
          <w:b/>
          <w:bCs/>
          <w:szCs w:val="24"/>
          <w:lang w:val="nl-NL" w:eastAsia="vi-VN"/>
        </w:rPr>
        <w:t>3</w:t>
      </w:r>
      <w:r w:rsidR="00C147AA" w:rsidRPr="00581111">
        <w:rPr>
          <w:rFonts w:eastAsia="Times New Roman" w:cs="Times New Roman"/>
          <w:b/>
          <w:bCs/>
          <w:szCs w:val="24"/>
          <w:lang w:val="nl-NL" w:eastAsia="vi-VN"/>
        </w:rPr>
        <w:t>.</w:t>
      </w:r>
      <w:r w:rsidR="00C147AA" w:rsidRPr="00581111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1F3182" w:rsidRPr="00581111">
        <w:rPr>
          <w:rFonts w:eastAsia="Times New Roman" w:cs="Times New Roman"/>
          <w:bCs/>
          <w:szCs w:val="24"/>
          <w:lang w:val="nl-NL" w:eastAsia="vi-VN"/>
        </w:rPr>
        <w:t>Cơ có tính chất</w:t>
      </w:r>
    </w:p>
    <w:p w:rsidR="00C147AA" w:rsidRPr="00581111" w:rsidRDefault="00C147AA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81111">
        <w:rPr>
          <w:rFonts w:eastAsia="Times New Roman" w:cs="Times New Roman"/>
          <w:bCs/>
          <w:szCs w:val="24"/>
          <w:lang w:val="nl-NL" w:eastAsia="vi-VN"/>
        </w:rPr>
        <w:t xml:space="preserve">A. </w:t>
      </w:r>
      <w:r w:rsidR="002373B4" w:rsidRPr="00581111">
        <w:rPr>
          <w:rFonts w:eastAsia="Times New Roman" w:cs="Times New Roman"/>
          <w:bCs/>
          <w:szCs w:val="24"/>
          <w:lang w:val="nl-NL" w:eastAsia="vi-VN"/>
        </w:rPr>
        <w:t>chịu lực</w:t>
      </w:r>
      <w:r w:rsidRPr="00581111">
        <w:rPr>
          <w:rFonts w:eastAsia="Times New Roman" w:cs="Times New Roman"/>
          <w:bCs/>
          <w:szCs w:val="24"/>
          <w:lang w:val="nl-NL" w:eastAsia="vi-VN"/>
        </w:rPr>
        <w:t>.</w:t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  <w:t xml:space="preserve">B. </w:t>
      </w:r>
      <w:r w:rsidR="002373B4" w:rsidRPr="00581111">
        <w:rPr>
          <w:rFonts w:eastAsia="Times New Roman" w:cs="Times New Roman"/>
          <w:bCs/>
          <w:szCs w:val="24"/>
          <w:lang w:val="nl-NL" w:eastAsia="vi-VN"/>
        </w:rPr>
        <w:t>cảm giác</w:t>
      </w:r>
      <w:r w:rsidRPr="00581111">
        <w:rPr>
          <w:rFonts w:eastAsia="Times New Roman" w:cs="Times New Roman"/>
          <w:bCs/>
          <w:szCs w:val="24"/>
          <w:lang w:val="nl-NL" w:eastAsia="vi-VN"/>
        </w:rPr>
        <w:t>.</w:t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="002C3DF1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 xml:space="preserve">C. </w:t>
      </w:r>
      <w:r w:rsidR="002373B4" w:rsidRPr="00581111">
        <w:rPr>
          <w:rFonts w:eastAsia="Times New Roman" w:cs="Times New Roman"/>
          <w:bCs/>
          <w:szCs w:val="24"/>
          <w:lang w:val="nl-NL" w:eastAsia="vi-VN"/>
        </w:rPr>
        <w:t>phản ứng.</w:t>
      </w:r>
      <w:r w:rsidR="002373B4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="002373B4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 xml:space="preserve">D. </w:t>
      </w:r>
      <w:r w:rsidR="002373B4" w:rsidRPr="00581111">
        <w:rPr>
          <w:rFonts w:eastAsia="Times New Roman" w:cs="Times New Roman"/>
          <w:bCs/>
          <w:szCs w:val="24"/>
          <w:lang w:val="nl-NL" w:eastAsia="vi-VN"/>
        </w:rPr>
        <w:t>co và dãn</w:t>
      </w:r>
      <w:r w:rsidRPr="00581111">
        <w:rPr>
          <w:rFonts w:eastAsia="Times New Roman" w:cs="Times New Roman"/>
          <w:bCs/>
          <w:szCs w:val="24"/>
          <w:lang w:val="nl-NL" w:eastAsia="vi-VN"/>
        </w:rPr>
        <w:t>.</w:t>
      </w:r>
    </w:p>
    <w:p w:rsidR="00C147AA" w:rsidRPr="00581111" w:rsidRDefault="007E4CF4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81111">
        <w:rPr>
          <w:rFonts w:eastAsia="Times New Roman" w:cs="Times New Roman"/>
          <w:b/>
          <w:bCs/>
          <w:szCs w:val="24"/>
          <w:lang w:val="nl-NL" w:eastAsia="vi-VN"/>
        </w:rPr>
        <w:t>4.</w:t>
      </w:r>
      <w:r w:rsidRPr="00581111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581111" w:rsidRPr="00581111">
        <w:rPr>
          <w:rFonts w:eastAsia="Times New Roman" w:cs="Times New Roman"/>
          <w:bCs/>
          <w:szCs w:val="24"/>
          <w:lang w:eastAsia="vi-VN"/>
        </w:rPr>
        <w:t xml:space="preserve">Cơ quan nào </w:t>
      </w:r>
      <w:r w:rsidR="00581111" w:rsidRPr="00581111">
        <w:rPr>
          <w:rFonts w:eastAsia="Times New Roman" w:cs="Times New Roman"/>
          <w:b/>
          <w:bCs/>
          <w:i/>
          <w:szCs w:val="24"/>
          <w:lang w:eastAsia="vi-VN"/>
        </w:rPr>
        <w:t>không thuộc</w:t>
      </w:r>
      <w:r w:rsidR="00581111" w:rsidRPr="00581111">
        <w:rPr>
          <w:rFonts w:eastAsia="Times New Roman" w:cs="Times New Roman"/>
          <w:bCs/>
          <w:szCs w:val="24"/>
          <w:lang w:eastAsia="vi-VN"/>
        </w:rPr>
        <w:t xml:space="preserve"> hệ hô hấp?</w:t>
      </w:r>
    </w:p>
    <w:p w:rsidR="002373B4" w:rsidRPr="002B3E01" w:rsidRDefault="002373B4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color w:val="FF0000"/>
          <w:szCs w:val="24"/>
          <w:lang w:val="nl-NL" w:eastAsia="vi-VN"/>
        </w:rPr>
      </w:pPr>
      <w:r w:rsidRPr="00581111">
        <w:rPr>
          <w:rFonts w:eastAsia="Times New Roman" w:cs="Times New Roman"/>
          <w:bCs/>
          <w:szCs w:val="24"/>
          <w:lang w:val="nl-NL" w:eastAsia="vi-VN"/>
        </w:rPr>
        <w:t xml:space="preserve">A. </w:t>
      </w:r>
      <w:r w:rsidR="00581111" w:rsidRPr="00581111">
        <w:rPr>
          <w:rFonts w:eastAsia="Times New Roman" w:cs="Times New Roman"/>
          <w:bCs/>
          <w:szCs w:val="24"/>
          <w:lang w:eastAsia="vi-VN"/>
        </w:rPr>
        <w:t>2 lá phổi</w:t>
      </w:r>
      <w:r w:rsidR="00A541F4" w:rsidRPr="00581111">
        <w:rPr>
          <w:rFonts w:eastAsia="Times New Roman" w:cs="Times New Roman"/>
          <w:bCs/>
          <w:szCs w:val="24"/>
          <w:lang w:val="nl-NL" w:eastAsia="vi-VN"/>
        </w:rPr>
        <w:t>.</w:t>
      </w:r>
      <w:r w:rsidR="00A541F4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="00A541F4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="00A541F4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Pr="00581111">
        <w:rPr>
          <w:rFonts w:eastAsia="Times New Roman" w:cs="Times New Roman"/>
          <w:bCs/>
          <w:szCs w:val="24"/>
          <w:lang w:val="nl-NL" w:eastAsia="vi-VN"/>
        </w:rPr>
        <w:t xml:space="preserve">B. </w:t>
      </w:r>
      <w:r w:rsidR="00581111" w:rsidRPr="00581111">
        <w:rPr>
          <w:rFonts w:eastAsia="Times New Roman" w:cs="Times New Roman"/>
          <w:bCs/>
          <w:szCs w:val="24"/>
          <w:lang w:val="nl-NL" w:eastAsia="vi-VN"/>
        </w:rPr>
        <w:t>Mũi</w:t>
      </w:r>
      <w:r w:rsidR="002C3DF1" w:rsidRPr="00581111">
        <w:rPr>
          <w:rFonts w:eastAsia="Times New Roman" w:cs="Times New Roman"/>
          <w:bCs/>
          <w:szCs w:val="24"/>
          <w:lang w:val="nl-NL" w:eastAsia="vi-VN"/>
        </w:rPr>
        <w:t>.</w:t>
      </w:r>
      <w:r w:rsidR="002C3DF1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="002C3DF1" w:rsidRPr="00581111">
        <w:rPr>
          <w:rFonts w:eastAsia="Times New Roman" w:cs="Times New Roman"/>
          <w:bCs/>
          <w:szCs w:val="24"/>
          <w:lang w:val="nl-NL" w:eastAsia="vi-VN"/>
        </w:rPr>
        <w:tab/>
      </w:r>
      <w:r w:rsidR="00581111" w:rsidRPr="00581111">
        <w:rPr>
          <w:rFonts w:eastAsia="Times New Roman" w:cs="Times New Roman"/>
          <w:bCs/>
          <w:szCs w:val="24"/>
          <w:lang w:eastAsia="vi-VN"/>
        </w:rPr>
        <w:t>C. Tim.</w:t>
      </w:r>
      <w:r w:rsidR="00581111" w:rsidRPr="00581111">
        <w:rPr>
          <w:rFonts w:eastAsia="Times New Roman" w:cs="Times New Roman"/>
          <w:bCs/>
          <w:szCs w:val="24"/>
          <w:lang w:eastAsia="vi-VN"/>
        </w:rPr>
        <w:tab/>
      </w:r>
      <w:r w:rsidR="00581111" w:rsidRPr="00581111">
        <w:rPr>
          <w:rFonts w:eastAsia="Times New Roman" w:cs="Times New Roman"/>
          <w:bCs/>
          <w:szCs w:val="24"/>
          <w:lang w:eastAsia="vi-VN"/>
        </w:rPr>
        <w:tab/>
      </w:r>
      <w:r w:rsidR="00581111" w:rsidRPr="00581111">
        <w:rPr>
          <w:rFonts w:eastAsia="Times New Roman" w:cs="Times New Roman"/>
          <w:bCs/>
          <w:szCs w:val="24"/>
          <w:lang w:eastAsia="vi-VN"/>
        </w:rPr>
        <w:tab/>
        <w:t>D. Phế quản.</w:t>
      </w:r>
      <w:r w:rsidR="00DB0803" w:rsidRPr="002B3E01">
        <w:rPr>
          <w:rFonts w:eastAsia="Times New Roman" w:cs="Times New Roman"/>
          <w:bCs/>
          <w:color w:val="FF0000"/>
          <w:szCs w:val="24"/>
          <w:lang w:val="nl-NL" w:eastAsia="vi-VN"/>
        </w:rPr>
        <w:tab/>
      </w:r>
    </w:p>
    <w:p w:rsidR="002373B4" w:rsidRPr="005977E6" w:rsidRDefault="002373B4" w:rsidP="002373B4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eastAsia="vi-VN"/>
        </w:rPr>
      </w:pPr>
      <w:r w:rsidRPr="005977E6">
        <w:rPr>
          <w:rFonts w:eastAsia="Times New Roman" w:cs="Times New Roman"/>
          <w:b/>
          <w:bCs/>
          <w:szCs w:val="24"/>
          <w:lang w:val="nl-NL" w:eastAsia="vi-VN"/>
        </w:rPr>
        <w:t>5.</w:t>
      </w:r>
      <w:r w:rsidRPr="005977E6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970648" w:rsidRPr="005977E6">
        <w:rPr>
          <w:rFonts w:eastAsia="Times New Roman" w:cs="Times New Roman"/>
          <w:bCs/>
          <w:szCs w:val="24"/>
          <w:lang w:eastAsia="vi-VN"/>
        </w:rPr>
        <w:t>Nguyên nhân dẫn đến mỏi cơ là</w:t>
      </w:r>
    </w:p>
    <w:p w:rsidR="00970648" w:rsidRPr="005977E6" w:rsidRDefault="00970648" w:rsidP="002373B4">
      <w:pPr>
        <w:spacing w:after="0" w:line="240" w:lineRule="auto"/>
        <w:ind w:left="426" w:right="-900"/>
        <w:jc w:val="both"/>
        <w:rPr>
          <w:rFonts w:eastAsia="Times New Roman" w:cs="Times New Roman"/>
          <w:bCs/>
          <w:spacing w:val="-6"/>
          <w:szCs w:val="24"/>
          <w:lang w:val="nl-NL" w:eastAsia="vi-VN"/>
        </w:rPr>
      </w:pPr>
      <w:r w:rsidRPr="005977E6">
        <w:rPr>
          <w:rFonts w:eastAsia="Times New Roman" w:cs="Times New Roman"/>
          <w:bCs/>
          <w:spacing w:val="-6"/>
          <w:szCs w:val="24"/>
          <w:lang w:val="nl-NL" w:eastAsia="vi-VN"/>
        </w:rPr>
        <w:t>A. lượng ôxi cung cấp đủ</w:t>
      </w:r>
      <w:r w:rsidR="007866BE" w:rsidRPr="005977E6">
        <w:rPr>
          <w:rFonts w:eastAsia="Times New Roman" w:cs="Times New Roman"/>
          <w:bCs/>
          <w:spacing w:val="-6"/>
          <w:szCs w:val="24"/>
          <w:lang w:val="nl-NL" w:eastAsia="vi-VN"/>
        </w:rPr>
        <w:t>.</w:t>
      </w:r>
      <w:r w:rsidRPr="005977E6">
        <w:rPr>
          <w:rFonts w:eastAsia="Times New Roman" w:cs="Times New Roman"/>
          <w:bCs/>
          <w:spacing w:val="-6"/>
          <w:szCs w:val="24"/>
          <w:lang w:val="nl-NL" w:eastAsia="vi-VN"/>
        </w:rPr>
        <w:tab/>
      </w:r>
      <w:r w:rsidRPr="005977E6">
        <w:rPr>
          <w:rFonts w:eastAsia="Times New Roman" w:cs="Times New Roman"/>
          <w:bCs/>
          <w:spacing w:val="-6"/>
          <w:szCs w:val="24"/>
          <w:lang w:val="nl-NL" w:eastAsia="vi-VN"/>
        </w:rPr>
        <w:tab/>
      </w:r>
      <w:r w:rsidR="005977E6" w:rsidRPr="005977E6">
        <w:rPr>
          <w:rFonts w:eastAsia="Times New Roman" w:cs="Times New Roman"/>
          <w:bCs/>
          <w:spacing w:val="-6"/>
          <w:szCs w:val="24"/>
          <w:lang w:val="nl-NL" w:eastAsia="vi-VN"/>
        </w:rPr>
        <w:tab/>
      </w:r>
      <w:r w:rsidR="005977E6" w:rsidRPr="005977E6">
        <w:rPr>
          <w:rFonts w:eastAsia="Times New Roman" w:cs="Times New Roman"/>
          <w:bCs/>
          <w:spacing w:val="-6"/>
          <w:szCs w:val="24"/>
          <w:lang w:val="nl-NL" w:eastAsia="vi-VN"/>
        </w:rPr>
        <w:tab/>
      </w:r>
      <w:r w:rsidRPr="005977E6">
        <w:rPr>
          <w:rFonts w:eastAsia="Times New Roman" w:cs="Times New Roman"/>
          <w:bCs/>
          <w:spacing w:val="-6"/>
          <w:szCs w:val="24"/>
          <w:lang w:val="nl-NL" w:eastAsia="vi-VN"/>
        </w:rPr>
        <w:t xml:space="preserve">B. </w:t>
      </w:r>
      <w:r w:rsidR="005977E6" w:rsidRPr="005977E6">
        <w:rPr>
          <w:rFonts w:eastAsia="Times New Roman" w:cs="Times New Roman"/>
          <w:bCs/>
          <w:spacing w:val="-6"/>
          <w:szCs w:val="24"/>
          <w:lang w:val="nl-NL" w:eastAsia="vi-VN"/>
        </w:rPr>
        <w:t>lượ</w:t>
      </w:r>
      <w:r w:rsidR="005977E6" w:rsidRPr="005977E6">
        <w:rPr>
          <w:rFonts w:eastAsia="Times New Roman" w:cs="Times New Roman"/>
          <w:bCs/>
          <w:spacing w:val="-6"/>
          <w:szCs w:val="24"/>
          <w:lang w:eastAsia="vi-VN"/>
        </w:rPr>
        <w:t>ng ôxi cung cấp thiếu gây tích tụ axit lactic</w:t>
      </w:r>
      <w:r w:rsidR="005977E6" w:rsidRPr="005977E6">
        <w:rPr>
          <w:rFonts w:eastAsia="Times New Roman" w:cs="Times New Roman"/>
          <w:bCs/>
          <w:spacing w:val="-6"/>
          <w:szCs w:val="24"/>
          <w:lang w:val="nl-NL" w:eastAsia="vi-VN"/>
        </w:rPr>
        <w:t>.</w:t>
      </w:r>
      <w:r w:rsidR="005977E6" w:rsidRPr="005977E6">
        <w:rPr>
          <w:rFonts w:eastAsia="Times New Roman" w:cs="Times New Roman"/>
          <w:bCs/>
          <w:spacing w:val="-6"/>
          <w:szCs w:val="24"/>
          <w:lang w:val="nl-NL" w:eastAsia="vi-VN"/>
        </w:rPr>
        <w:tab/>
      </w:r>
    </w:p>
    <w:p w:rsidR="002373B4" w:rsidRPr="005977E6" w:rsidRDefault="00970648" w:rsidP="002373B4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977E6">
        <w:rPr>
          <w:rFonts w:eastAsia="Times New Roman" w:cs="Times New Roman"/>
          <w:bCs/>
          <w:szCs w:val="24"/>
          <w:lang w:val="nl-NL" w:eastAsia="vi-VN"/>
        </w:rPr>
        <w:t xml:space="preserve">C. </w:t>
      </w:r>
      <w:r w:rsidR="005977E6" w:rsidRPr="005977E6">
        <w:rPr>
          <w:rFonts w:eastAsia="Times New Roman" w:cs="Times New Roman"/>
          <w:bCs/>
          <w:szCs w:val="24"/>
          <w:lang w:eastAsia="vi-VN"/>
        </w:rPr>
        <w:t>tập luyện vừa sức</w:t>
      </w:r>
      <w:r w:rsidR="005977E6" w:rsidRPr="005977E6">
        <w:rPr>
          <w:rFonts w:eastAsia="Times New Roman" w:cs="Times New Roman"/>
          <w:bCs/>
          <w:szCs w:val="24"/>
          <w:lang w:val="nl-NL" w:eastAsia="vi-VN"/>
        </w:rPr>
        <w:t>.</w:t>
      </w:r>
      <w:r w:rsidR="005977E6">
        <w:rPr>
          <w:rFonts w:eastAsia="Times New Roman" w:cs="Times New Roman"/>
          <w:bCs/>
          <w:szCs w:val="24"/>
          <w:lang w:val="nl-NL" w:eastAsia="vi-VN"/>
        </w:rPr>
        <w:tab/>
      </w:r>
      <w:r w:rsidR="005977E6">
        <w:rPr>
          <w:rFonts w:eastAsia="Times New Roman" w:cs="Times New Roman"/>
          <w:bCs/>
          <w:szCs w:val="24"/>
          <w:lang w:val="nl-NL" w:eastAsia="vi-VN"/>
        </w:rPr>
        <w:tab/>
      </w:r>
      <w:r w:rsidR="005977E6">
        <w:rPr>
          <w:rFonts w:eastAsia="Times New Roman" w:cs="Times New Roman"/>
          <w:bCs/>
          <w:szCs w:val="24"/>
          <w:lang w:val="nl-NL" w:eastAsia="vi-VN"/>
        </w:rPr>
        <w:tab/>
      </w:r>
      <w:r w:rsidR="005977E6">
        <w:rPr>
          <w:rFonts w:eastAsia="Times New Roman" w:cs="Times New Roman"/>
          <w:bCs/>
          <w:szCs w:val="24"/>
          <w:lang w:val="nl-NL" w:eastAsia="vi-VN"/>
        </w:rPr>
        <w:tab/>
      </w:r>
      <w:r w:rsidR="00D86158" w:rsidRPr="005977E6">
        <w:rPr>
          <w:rFonts w:eastAsia="Times New Roman" w:cs="Times New Roman"/>
          <w:bCs/>
          <w:szCs w:val="24"/>
          <w:lang w:val="nl-NL" w:eastAsia="vi-VN"/>
        </w:rPr>
        <w:tab/>
        <w:t>D. ngồ</w:t>
      </w:r>
      <w:r w:rsidR="00D86158" w:rsidRPr="005977E6">
        <w:rPr>
          <w:rFonts w:eastAsia="Times New Roman" w:cs="Times New Roman"/>
          <w:bCs/>
          <w:szCs w:val="24"/>
          <w:lang w:eastAsia="vi-VN"/>
        </w:rPr>
        <w:t>i học đúng tư thế</w:t>
      </w:r>
      <w:r w:rsidR="002373B4" w:rsidRPr="005977E6">
        <w:rPr>
          <w:rFonts w:eastAsia="Times New Roman" w:cs="Times New Roman"/>
          <w:bCs/>
          <w:szCs w:val="24"/>
          <w:lang w:val="nl-NL" w:eastAsia="vi-VN"/>
        </w:rPr>
        <w:t>.</w:t>
      </w:r>
    </w:p>
    <w:p w:rsidR="002C3DF1" w:rsidRPr="00D56A71" w:rsidRDefault="002C3DF1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D56A71">
        <w:rPr>
          <w:rFonts w:eastAsia="Times New Roman" w:cs="Times New Roman"/>
          <w:b/>
          <w:bCs/>
          <w:szCs w:val="24"/>
          <w:lang w:val="nl-NL" w:eastAsia="vi-VN"/>
        </w:rPr>
        <w:t>6.</w:t>
      </w:r>
      <w:r w:rsidRPr="00D56A71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 xml:space="preserve">Hình </w:t>
      </w:r>
      <w:r w:rsidR="00A541F4" w:rsidRPr="00D56A71">
        <w:rPr>
          <w:rFonts w:eastAsia="Times New Roman" w:cs="Times New Roman"/>
          <w:bCs/>
          <w:szCs w:val="24"/>
          <w:lang w:val="nl-NL" w:eastAsia="vi-VN"/>
        </w:rPr>
        <w:t>dạng không cố định và có thể di chuyển nhờ chân giả</w:t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 xml:space="preserve"> là đặc điểm của tế bào</w:t>
      </w:r>
    </w:p>
    <w:p w:rsidR="002C3DF1" w:rsidRPr="00D56A71" w:rsidRDefault="002373B4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D56A71">
        <w:rPr>
          <w:rFonts w:eastAsia="Times New Roman" w:cs="Times New Roman"/>
          <w:bCs/>
          <w:szCs w:val="24"/>
          <w:lang w:val="nl-NL" w:eastAsia="vi-VN"/>
        </w:rPr>
        <w:t>A. thần kinh</w:t>
      </w:r>
      <w:r w:rsidR="00DB0803" w:rsidRPr="00D56A71">
        <w:rPr>
          <w:rFonts w:eastAsia="Times New Roman" w:cs="Times New Roman"/>
          <w:bCs/>
          <w:szCs w:val="24"/>
          <w:lang w:val="nl-NL" w:eastAsia="vi-VN"/>
        </w:rPr>
        <w:t>.</w:t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DB0803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2C3DF1" w:rsidRPr="00D56A71">
        <w:rPr>
          <w:rFonts w:eastAsia="Times New Roman" w:cs="Times New Roman"/>
          <w:bCs/>
          <w:szCs w:val="24"/>
          <w:lang w:val="nl-NL" w:eastAsia="vi-VN"/>
        </w:rPr>
        <w:t xml:space="preserve">B. </w:t>
      </w:r>
      <w:r w:rsidRPr="00D56A71">
        <w:rPr>
          <w:rFonts w:eastAsia="Times New Roman" w:cs="Times New Roman"/>
          <w:bCs/>
          <w:szCs w:val="24"/>
          <w:lang w:val="nl-NL" w:eastAsia="vi-VN"/>
        </w:rPr>
        <w:t>hồng cầu</w:t>
      </w:r>
      <w:r w:rsidR="002C3DF1" w:rsidRPr="00D56A71">
        <w:rPr>
          <w:rFonts w:eastAsia="Times New Roman" w:cs="Times New Roman"/>
          <w:bCs/>
          <w:szCs w:val="24"/>
          <w:lang w:val="nl-NL" w:eastAsia="vi-VN"/>
        </w:rPr>
        <w:t>.</w:t>
      </w:r>
      <w:r w:rsidR="002C3DF1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2C3DF1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  <w:t>C. bạch cầu</w:t>
      </w:r>
      <w:r w:rsidR="002C3DF1" w:rsidRPr="00D56A71">
        <w:rPr>
          <w:rFonts w:eastAsia="Times New Roman" w:cs="Times New Roman"/>
          <w:bCs/>
          <w:szCs w:val="24"/>
          <w:lang w:val="nl-NL" w:eastAsia="vi-VN"/>
        </w:rPr>
        <w:t>.</w:t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  <w:t>D. tiểu cầu</w:t>
      </w:r>
      <w:r w:rsidR="002C3DF1" w:rsidRPr="00D56A71">
        <w:rPr>
          <w:rFonts w:eastAsia="Times New Roman" w:cs="Times New Roman"/>
          <w:bCs/>
          <w:szCs w:val="24"/>
          <w:lang w:val="nl-NL" w:eastAsia="vi-VN"/>
        </w:rPr>
        <w:t>.</w:t>
      </w:r>
    </w:p>
    <w:p w:rsidR="00EC23C0" w:rsidRPr="00D56A71" w:rsidRDefault="00EC23C0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D56A71">
        <w:rPr>
          <w:rFonts w:eastAsia="Times New Roman" w:cs="Times New Roman"/>
          <w:b/>
          <w:bCs/>
          <w:szCs w:val="24"/>
          <w:lang w:val="nl-NL" w:eastAsia="vi-VN"/>
        </w:rPr>
        <w:t>7.</w:t>
      </w:r>
      <w:r w:rsidRPr="00D56A71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0A1521" w:rsidRPr="00D56A71">
        <w:rPr>
          <w:rFonts w:eastAsia="Times New Roman" w:cs="Times New Roman"/>
          <w:bCs/>
          <w:szCs w:val="24"/>
          <w:lang w:val="nl-NL" w:eastAsia="vi-VN"/>
        </w:rPr>
        <w:t>Hồng cầu</w:t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 xml:space="preserve"> có chức năng</w:t>
      </w:r>
    </w:p>
    <w:p w:rsidR="002373B4" w:rsidRPr="00D56A71" w:rsidRDefault="00DB0803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D56A71">
        <w:rPr>
          <w:rFonts w:eastAsia="Times New Roman" w:cs="Times New Roman"/>
          <w:bCs/>
          <w:szCs w:val="24"/>
          <w:lang w:val="nl-NL" w:eastAsia="vi-VN"/>
        </w:rPr>
        <w:t xml:space="preserve">A. </w:t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>vận chuyển oxi và khí cácbonic</w:t>
      </w:r>
      <w:r w:rsidRPr="00D56A71">
        <w:rPr>
          <w:rFonts w:eastAsia="Times New Roman" w:cs="Times New Roman"/>
          <w:bCs/>
          <w:szCs w:val="24"/>
          <w:lang w:val="nl-NL" w:eastAsia="vi-VN"/>
        </w:rPr>
        <w:t>.</w:t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EC23C0" w:rsidRPr="00D56A71">
        <w:rPr>
          <w:rFonts w:eastAsia="Times New Roman" w:cs="Times New Roman"/>
          <w:bCs/>
          <w:szCs w:val="24"/>
          <w:lang w:val="nl-NL" w:eastAsia="vi-VN"/>
        </w:rPr>
        <w:t xml:space="preserve">B. </w:t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>bảo vệ cơ thể</w:t>
      </w:r>
      <w:r w:rsidR="00EC23C0" w:rsidRPr="00D56A71">
        <w:rPr>
          <w:rFonts w:eastAsia="Times New Roman" w:cs="Times New Roman"/>
          <w:bCs/>
          <w:szCs w:val="24"/>
          <w:lang w:val="nl-NL" w:eastAsia="vi-VN"/>
        </w:rPr>
        <w:t>.</w:t>
      </w:r>
      <w:r w:rsidR="00EC23C0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EC23C0" w:rsidRPr="00D56A71">
        <w:rPr>
          <w:rFonts w:eastAsia="Times New Roman" w:cs="Times New Roman"/>
          <w:bCs/>
          <w:szCs w:val="24"/>
          <w:lang w:val="nl-NL" w:eastAsia="vi-VN"/>
        </w:rPr>
        <w:tab/>
      </w:r>
    </w:p>
    <w:p w:rsidR="00EC23C0" w:rsidRPr="00D56A71" w:rsidRDefault="00EC23C0" w:rsidP="00DB0803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D56A71">
        <w:rPr>
          <w:rFonts w:eastAsia="Times New Roman" w:cs="Times New Roman"/>
          <w:bCs/>
          <w:szCs w:val="24"/>
          <w:lang w:val="nl-NL" w:eastAsia="vi-VN"/>
        </w:rPr>
        <w:t xml:space="preserve">C. </w:t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>cảm ứng và vận động</w:t>
      </w:r>
      <w:r w:rsidRPr="00D56A71">
        <w:rPr>
          <w:rFonts w:eastAsia="Times New Roman" w:cs="Times New Roman"/>
          <w:bCs/>
          <w:szCs w:val="24"/>
          <w:lang w:val="nl-NL" w:eastAsia="vi-VN"/>
        </w:rPr>
        <w:t>.</w:t>
      </w:r>
      <w:r w:rsidR="00DB0803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DB0803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 xml:space="preserve">D. </w:t>
      </w:r>
      <w:r w:rsidR="002373B4" w:rsidRPr="00D56A71">
        <w:rPr>
          <w:rFonts w:eastAsia="Times New Roman" w:cs="Times New Roman"/>
          <w:bCs/>
          <w:szCs w:val="24"/>
          <w:lang w:val="nl-NL" w:eastAsia="vi-VN"/>
        </w:rPr>
        <w:t>hình thành cục máu đông</w:t>
      </w:r>
      <w:r w:rsidRPr="00D56A71">
        <w:rPr>
          <w:rFonts w:eastAsia="Times New Roman" w:cs="Times New Roman"/>
          <w:bCs/>
          <w:szCs w:val="24"/>
          <w:lang w:val="nl-NL" w:eastAsia="vi-VN"/>
        </w:rPr>
        <w:t>.</w:t>
      </w:r>
    </w:p>
    <w:p w:rsidR="008805EF" w:rsidRPr="00D56A71" w:rsidRDefault="00EC23C0" w:rsidP="008805EF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D56A71">
        <w:rPr>
          <w:rFonts w:eastAsia="Times New Roman" w:cs="Times New Roman"/>
          <w:b/>
          <w:bCs/>
          <w:szCs w:val="24"/>
          <w:lang w:val="nl-NL" w:eastAsia="vi-VN"/>
        </w:rPr>
        <w:t>8.</w:t>
      </w:r>
      <w:r w:rsidRPr="00D56A71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8805EF" w:rsidRPr="00D56A71">
        <w:rPr>
          <w:rFonts w:eastAsia="Times New Roman" w:cs="Times New Roman"/>
          <w:bCs/>
          <w:szCs w:val="24"/>
          <w:lang w:val="nl-NL" w:eastAsia="vi-VN"/>
        </w:rPr>
        <w:t xml:space="preserve">Người có nhóm máu </w:t>
      </w:r>
      <w:r w:rsidR="000A1521" w:rsidRPr="00D56A71">
        <w:rPr>
          <w:rFonts w:eastAsia="Times New Roman" w:cs="Times New Roman"/>
          <w:bCs/>
          <w:szCs w:val="24"/>
          <w:lang w:val="nl-NL" w:eastAsia="vi-VN"/>
        </w:rPr>
        <w:t>O</w:t>
      </w:r>
      <w:r w:rsidR="008805EF" w:rsidRPr="00D56A71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0A1521" w:rsidRPr="00D56A71">
        <w:rPr>
          <w:rFonts w:eastAsia="Times New Roman" w:cs="Times New Roman"/>
          <w:bCs/>
          <w:szCs w:val="24"/>
          <w:lang w:val="nl-NL" w:eastAsia="vi-VN"/>
        </w:rPr>
        <w:t>nhận</w:t>
      </w:r>
      <w:r w:rsidR="008805EF" w:rsidRPr="00D56A71">
        <w:rPr>
          <w:rFonts w:eastAsia="Times New Roman" w:cs="Times New Roman"/>
          <w:bCs/>
          <w:szCs w:val="24"/>
          <w:lang w:val="nl-NL" w:eastAsia="vi-VN"/>
        </w:rPr>
        <w:t xml:space="preserve"> được máu người có nhóm máu nào sau đây?</w:t>
      </w:r>
    </w:p>
    <w:p w:rsidR="008805EF" w:rsidRPr="00D56A71" w:rsidRDefault="008805EF" w:rsidP="008805EF">
      <w:pPr>
        <w:spacing w:after="0" w:line="240" w:lineRule="auto"/>
        <w:ind w:left="426" w:right="-900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D56A71">
        <w:rPr>
          <w:rFonts w:eastAsia="Times New Roman" w:cs="Times New Roman"/>
          <w:bCs/>
          <w:szCs w:val="24"/>
          <w:lang w:val="nl-NL" w:eastAsia="vi-VN"/>
        </w:rPr>
        <w:t>A. A.</w:t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  <w:t>B. AB.</w:t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  <w:t>C. B.</w:t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</w:r>
      <w:r w:rsidRPr="00D56A71">
        <w:rPr>
          <w:rFonts w:eastAsia="Times New Roman" w:cs="Times New Roman"/>
          <w:bCs/>
          <w:szCs w:val="24"/>
          <w:lang w:val="nl-NL" w:eastAsia="vi-VN"/>
        </w:rPr>
        <w:tab/>
        <w:t>D. O.</w:t>
      </w:r>
    </w:p>
    <w:p w:rsidR="00EC23C0" w:rsidRPr="00D56A71" w:rsidRDefault="00EC23C0" w:rsidP="008805EF">
      <w:pPr>
        <w:spacing w:after="0" w:line="240" w:lineRule="auto"/>
        <w:ind w:left="426" w:right="-900"/>
        <w:jc w:val="both"/>
        <w:rPr>
          <w:rFonts w:eastAsia="Times New Roman" w:cs="Times New Roman"/>
          <w:szCs w:val="28"/>
          <w:lang w:val="nl-NL" w:eastAsia="vi-VN"/>
        </w:rPr>
      </w:pPr>
      <w:r w:rsidRPr="00D56A71">
        <w:rPr>
          <w:rFonts w:eastAsia="Times New Roman" w:cs="Times New Roman"/>
          <w:b/>
          <w:bCs/>
          <w:szCs w:val="24"/>
          <w:lang w:val="nl-NL" w:eastAsia="vi-VN"/>
        </w:rPr>
        <w:t>9.</w:t>
      </w:r>
      <w:r w:rsidRPr="00D56A71">
        <w:rPr>
          <w:rFonts w:eastAsia="Times New Roman" w:cs="Times New Roman"/>
          <w:bCs/>
          <w:szCs w:val="24"/>
          <w:lang w:val="nl-NL" w:eastAsia="vi-VN"/>
        </w:rPr>
        <w:t xml:space="preserve"> </w:t>
      </w:r>
      <w:r w:rsidR="008805EF" w:rsidRPr="00D56A71">
        <w:rPr>
          <w:rFonts w:eastAsia="Times New Roman" w:cs="Times New Roman"/>
          <w:szCs w:val="28"/>
          <w:lang w:val="nl-NL" w:eastAsia="vi-VN"/>
        </w:rPr>
        <w:t>Máu chảy nhiều, thành tia, có màu đỏ tươi là vết thương từ loại mạch</w:t>
      </w:r>
    </w:p>
    <w:p w:rsidR="00EC23C0" w:rsidRPr="00D56A71" w:rsidRDefault="008805EF" w:rsidP="008805EF">
      <w:pPr>
        <w:spacing w:after="0" w:line="240" w:lineRule="auto"/>
        <w:ind w:left="426"/>
        <w:rPr>
          <w:rFonts w:eastAsia="Times New Roman" w:cs="Times New Roman"/>
          <w:spacing w:val="-10"/>
          <w:szCs w:val="28"/>
          <w:lang w:eastAsia="vi-VN"/>
        </w:rPr>
      </w:pPr>
      <w:r w:rsidRPr="00D56A71">
        <w:rPr>
          <w:rFonts w:eastAsia="Times New Roman" w:cs="Times New Roman"/>
          <w:spacing w:val="-10"/>
          <w:szCs w:val="28"/>
          <w:lang w:eastAsia="vi-VN"/>
        </w:rPr>
        <w:t>A. m</w:t>
      </w:r>
      <w:r w:rsidRPr="00D56A71">
        <w:rPr>
          <w:rFonts w:eastAsia="Times New Roman" w:cs="Times New Roman"/>
          <w:spacing w:val="-10"/>
          <w:szCs w:val="28"/>
          <w:lang w:val="nl-NL" w:eastAsia="vi-VN"/>
        </w:rPr>
        <w:t>ao mạch</w:t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 xml:space="preserve">. </w:t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ab/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ab/>
        <w:t xml:space="preserve">B. </w:t>
      </w:r>
      <w:r w:rsidRPr="00D56A71">
        <w:rPr>
          <w:rFonts w:eastAsia="Times New Roman" w:cs="Times New Roman"/>
          <w:spacing w:val="-10"/>
          <w:szCs w:val="28"/>
          <w:lang w:eastAsia="vi-VN"/>
        </w:rPr>
        <w:t>tĩnh mạch</w:t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>.</w:t>
      </w:r>
      <w:r w:rsidRPr="00D56A71">
        <w:rPr>
          <w:rFonts w:eastAsia="Times New Roman" w:cs="Times New Roman"/>
          <w:spacing w:val="-10"/>
          <w:szCs w:val="28"/>
          <w:lang w:eastAsia="vi-VN"/>
        </w:rPr>
        <w:tab/>
      </w:r>
      <w:r w:rsidRPr="00D56A71">
        <w:rPr>
          <w:rFonts w:eastAsia="Times New Roman" w:cs="Times New Roman"/>
          <w:spacing w:val="-10"/>
          <w:szCs w:val="28"/>
          <w:lang w:val="nl-NL" w:eastAsia="vi-VN"/>
        </w:rPr>
        <w:tab/>
      </w:r>
      <w:r w:rsidRPr="00D56A71">
        <w:rPr>
          <w:rFonts w:eastAsia="Times New Roman" w:cs="Times New Roman"/>
          <w:spacing w:val="-10"/>
          <w:szCs w:val="28"/>
          <w:lang w:val="nl-NL" w:eastAsia="vi-VN"/>
        </w:rPr>
        <w:tab/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 xml:space="preserve">C. </w:t>
      </w:r>
      <w:r w:rsidRPr="00D56A71">
        <w:rPr>
          <w:rFonts w:eastAsia="Times New Roman" w:cs="Times New Roman"/>
          <w:spacing w:val="-10"/>
          <w:szCs w:val="28"/>
          <w:lang w:eastAsia="vi-VN"/>
        </w:rPr>
        <w:t>động mạch</w:t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 xml:space="preserve">. </w:t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ab/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ab/>
        <w:t xml:space="preserve">D. </w:t>
      </w:r>
      <w:r w:rsidRPr="00D56A71">
        <w:rPr>
          <w:rFonts w:eastAsia="Times New Roman" w:cs="Times New Roman"/>
          <w:spacing w:val="-10"/>
          <w:szCs w:val="28"/>
          <w:lang w:eastAsia="vi-VN"/>
        </w:rPr>
        <w:t>cả ba loại mạch</w:t>
      </w:r>
      <w:r w:rsidR="00EC23C0" w:rsidRPr="00D56A71">
        <w:rPr>
          <w:rFonts w:eastAsia="Times New Roman" w:cs="Times New Roman"/>
          <w:spacing w:val="-10"/>
          <w:szCs w:val="28"/>
          <w:lang w:eastAsia="vi-VN"/>
        </w:rPr>
        <w:t>.</w:t>
      </w:r>
    </w:p>
    <w:p w:rsidR="00970648" w:rsidRPr="00AF77AA" w:rsidRDefault="00970648" w:rsidP="00970648">
      <w:pPr>
        <w:spacing w:after="0" w:line="240" w:lineRule="auto"/>
        <w:ind w:left="426" w:right="-900"/>
        <w:jc w:val="both"/>
        <w:rPr>
          <w:rFonts w:eastAsia="Times New Roman" w:cs="Times New Roman"/>
          <w:bCs/>
          <w:color w:val="000000" w:themeColor="text1"/>
          <w:szCs w:val="24"/>
          <w:lang w:eastAsia="vi-VN"/>
        </w:rPr>
      </w:pPr>
      <w:r w:rsidRPr="005F7A96">
        <w:rPr>
          <w:rFonts w:eastAsia="Times New Roman" w:cs="Times New Roman"/>
          <w:b/>
          <w:bCs/>
          <w:color w:val="000000" w:themeColor="text1"/>
          <w:szCs w:val="24"/>
          <w:lang w:val="nl-NL" w:eastAsia="vi-VN"/>
        </w:rPr>
        <w:t>10.</w:t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4"/>
          <w:lang w:eastAsia="vi-VN"/>
        </w:rPr>
        <w:t>Để cơ và xương phát triển cân đối chúng ta phải</w:t>
      </w:r>
    </w:p>
    <w:p w:rsidR="00970648" w:rsidRPr="00AF77AA" w:rsidRDefault="00970648" w:rsidP="00970648">
      <w:pPr>
        <w:spacing w:after="0" w:line="240" w:lineRule="auto"/>
        <w:ind w:left="426" w:right="-900"/>
        <w:jc w:val="both"/>
        <w:rPr>
          <w:rFonts w:eastAsia="Times New Roman" w:cs="Times New Roman"/>
          <w:bCs/>
          <w:color w:val="000000" w:themeColor="text1"/>
          <w:szCs w:val="24"/>
          <w:lang w:val="nl-NL" w:eastAsia="vi-VN"/>
        </w:rPr>
      </w:pP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 xml:space="preserve">A. </w:t>
      </w:r>
      <w:r w:rsidRPr="00AF77AA">
        <w:rPr>
          <w:rFonts w:eastAsia="Times New Roman" w:cs="Times New Roman"/>
          <w:bCs/>
          <w:color w:val="000000" w:themeColor="text1"/>
          <w:szCs w:val="24"/>
          <w:lang w:eastAsia="vi-VN"/>
        </w:rPr>
        <w:t>thường xuyên luyện tập thể dục thể thao</w:t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>.</w:t>
      </w:r>
      <w:r>
        <w:rPr>
          <w:rFonts w:eastAsia="Times New Roman" w:cs="Times New Roman"/>
          <w:bCs/>
          <w:color w:val="000000" w:themeColor="text1"/>
          <w:szCs w:val="24"/>
          <w:lang w:eastAsia="vi-VN"/>
        </w:rPr>
        <w:t xml:space="preserve"> </w:t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ab/>
        <w:t>B.</w:t>
      </w:r>
      <w:r w:rsidRPr="00970648">
        <w:rPr>
          <w:rFonts w:eastAsia="Times New Roman" w:cs="Times New Roman"/>
          <w:bCs/>
          <w:color w:val="000000" w:themeColor="text1"/>
          <w:szCs w:val="24"/>
          <w:lang w:eastAsia="vi-VN"/>
        </w:rPr>
        <w:t xml:space="preserve"> </w:t>
      </w:r>
      <w:r w:rsidRPr="00AF77AA">
        <w:rPr>
          <w:rFonts w:eastAsia="Times New Roman" w:cs="Times New Roman"/>
          <w:bCs/>
          <w:color w:val="000000" w:themeColor="text1"/>
          <w:szCs w:val="24"/>
          <w:lang w:eastAsia="vi-VN"/>
        </w:rPr>
        <w:t>ngồi học không đúng tư thế.</w:t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ab/>
      </w:r>
    </w:p>
    <w:p w:rsidR="00970648" w:rsidRPr="00AF77AA" w:rsidRDefault="00970648" w:rsidP="00970648">
      <w:pPr>
        <w:spacing w:after="0" w:line="240" w:lineRule="auto"/>
        <w:ind w:left="426" w:right="-900"/>
        <w:jc w:val="both"/>
        <w:rPr>
          <w:rFonts w:eastAsia="Times New Roman" w:cs="Times New Roman"/>
          <w:bCs/>
          <w:color w:val="000000" w:themeColor="text1"/>
          <w:szCs w:val="24"/>
          <w:lang w:val="nl-NL" w:eastAsia="vi-VN"/>
        </w:rPr>
      </w:pP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 xml:space="preserve">C. mang vác vật </w:t>
      </w:r>
      <w:r w:rsidR="005F7A96" w:rsidRPr="005F7A96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>ở bên tay thuận</w:t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>.</w:t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ab/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ab/>
      </w:r>
      <w:r w:rsidR="005F7A96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ab/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 xml:space="preserve">D. làm </w:t>
      </w:r>
      <w:r w:rsidRPr="00AF77AA">
        <w:rPr>
          <w:rFonts w:eastAsia="Times New Roman" w:cs="Times New Roman"/>
          <w:bCs/>
          <w:color w:val="000000" w:themeColor="text1"/>
          <w:szCs w:val="24"/>
          <w:lang w:eastAsia="vi-VN"/>
        </w:rPr>
        <w:t>việc nặng kéo dài trong nhiều giờ</w:t>
      </w:r>
      <w:r w:rsidRPr="00AF77AA">
        <w:rPr>
          <w:rFonts w:eastAsia="Times New Roman" w:cs="Times New Roman"/>
          <w:bCs/>
          <w:color w:val="000000" w:themeColor="text1"/>
          <w:szCs w:val="24"/>
          <w:lang w:val="nl-NL" w:eastAsia="vi-VN"/>
        </w:rPr>
        <w:t>.</w:t>
      </w:r>
    </w:p>
    <w:p w:rsidR="00817220" w:rsidRPr="00817220" w:rsidRDefault="00817220" w:rsidP="00D56A71">
      <w:pPr>
        <w:spacing w:after="0" w:line="240" w:lineRule="auto"/>
        <w:ind w:left="426"/>
        <w:rPr>
          <w:rFonts w:eastAsia="Times New Roman" w:cs="Times New Roman"/>
          <w:bCs/>
          <w:szCs w:val="24"/>
          <w:lang w:val="nl-NL" w:eastAsia="vi-VN"/>
        </w:rPr>
      </w:pPr>
      <w:r>
        <w:rPr>
          <w:rFonts w:eastAsia="Times New Roman" w:cs="Times New Roman"/>
          <w:b/>
          <w:bCs/>
          <w:szCs w:val="24"/>
          <w:lang w:val="nl-NL" w:eastAsia="vi-VN"/>
        </w:rPr>
        <w:t xml:space="preserve">Câu 2 </w:t>
      </w:r>
      <w:r>
        <w:rPr>
          <w:rFonts w:eastAsia="Times New Roman" w:cs="Times New Roman"/>
          <w:bCs/>
          <w:i/>
          <w:szCs w:val="24"/>
          <w:lang w:val="nl-NL" w:eastAsia="vi-VN"/>
        </w:rPr>
        <w:t xml:space="preserve">(2,0 điểm). </w:t>
      </w:r>
      <w:r w:rsidR="00D56A71">
        <w:rPr>
          <w:rFonts w:eastAsia="Times New Roman" w:cs="Times New Roman"/>
          <w:bCs/>
          <w:szCs w:val="24"/>
          <w:lang w:val="nl-NL" w:eastAsia="vi-VN"/>
        </w:rPr>
        <w:t>Chỉ ra các câu đúng, s</w:t>
      </w:r>
      <w:r w:rsidR="004C36AF">
        <w:rPr>
          <w:rFonts w:eastAsia="Times New Roman" w:cs="Times New Roman"/>
          <w:bCs/>
          <w:szCs w:val="24"/>
          <w:lang w:val="nl-NL" w:eastAsia="vi-VN"/>
        </w:rPr>
        <w:t>a</w:t>
      </w:r>
      <w:r w:rsidR="00D56A71">
        <w:rPr>
          <w:rFonts w:eastAsia="Times New Roman" w:cs="Times New Roman"/>
          <w:bCs/>
          <w:szCs w:val="24"/>
          <w:lang w:val="nl-NL" w:eastAsia="vi-VN"/>
        </w:rPr>
        <w:t>i trong các câu sau đây rồi ghi lại vào tờ giấy thi (ví dụ 1-Đ, 2</w:t>
      </w:r>
      <w:r w:rsidR="005977E6">
        <w:rPr>
          <w:rFonts w:eastAsia="Times New Roman" w:cs="Times New Roman"/>
          <w:bCs/>
          <w:szCs w:val="24"/>
          <w:lang w:eastAsia="vi-VN"/>
        </w:rPr>
        <w:t>-</w:t>
      </w:r>
      <w:r w:rsidR="00D56A71">
        <w:rPr>
          <w:rFonts w:eastAsia="Times New Roman" w:cs="Times New Roman"/>
          <w:bCs/>
          <w:szCs w:val="24"/>
          <w:lang w:val="nl-NL" w:eastAsia="vi-VN"/>
        </w:rPr>
        <w:t>S,...)</w:t>
      </w:r>
    </w:p>
    <w:p w:rsidR="008805EF" w:rsidRPr="00464684" w:rsidRDefault="00D56A71" w:rsidP="00D56A71">
      <w:pPr>
        <w:spacing w:after="0" w:line="240" w:lineRule="auto"/>
        <w:ind w:left="426"/>
        <w:rPr>
          <w:rFonts w:eastAsia="Times New Roman" w:cs="Times New Roman"/>
          <w:spacing w:val="-6"/>
          <w:szCs w:val="28"/>
          <w:lang w:val="nl-NL"/>
        </w:rPr>
      </w:pPr>
      <w:r w:rsidRPr="00464684">
        <w:rPr>
          <w:rFonts w:eastAsia="Times New Roman" w:cs="Times New Roman"/>
          <w:b/>
          <w:bCs/>
          <w:spacing w:val="-6"/>
          <w:szCs w:val="24"/>
          <w:lang w:val="nl-NL" w:eastAsia="vi-VN"/>
        </w:rPr>
        <w:t>1</w:t>
      </w:r>
      <w:r w:rsidR="008805EF" w:rsidRPr="00464684">
        <w:rPr>
          <w:rFonts w:eastAsia="Times New Roman" w:cs="Times New Roman"/>
          <w:b/>
          <w:bCs/>
          <w:spacing w:val="-6"/>
          <w:szCs w:val="28"/>
          <w:lang w:val="nl-NL"/>
        </w:rPr>
        <w:t>.</w:t>
      </w:r>
      <w:r w:rsidR="008805EF" w:rsidRPr="00464684">
        <w:rPr>
          <w:rFonts w:eastAsia="Times New Roman" w:cs="Times New Roman"/>
          <w:bCs/>
          <w:spacing w:val="-6"/>
          <w:szCs w:val="28"/>
          <w:lang w:val="nl-NL"/>
        </w:rPr>
        <w:t xml:space="preserve"> </w:t>
      </w:r>
      <w:r w:rsidR="00EE0CB0" w:rsidRPr="00464684">
        <w:rPr>
          <w:rFonts w:eastAsia="Times New Roman" w:cs="Times New Roman"/>
          <w:bCs/>
          <w:spacing w:val="-6"/>
          <w:szCs w:val="28"/>
          <w:lang w:val="nl-NL"/>
        </w:rPr>
        <w:t>Tại phổi, khí cacbonic được khuếch tán theo chiều từ</w:t>
      </w:r>
      <w:r w:rsidRPr="00464684">
        <w:rPr>
          <w:rFonts w:eastAsia="Times New Roman" w:cs="Times New Roman"/>
          <w:bCs/>
          <w:spacing w:val="-6"/>
          <w:szCs w:val="28"/>
          <w:lang w:val="nl-NL"/>
        </w:rPr>
        <w:t xml:space="preserve"> </w:t>
      </w:r>
      <w:r w:rsidR="00EE0CB0" w:rsidRPr="00464684">
        <w:rPr>
          <w:rFonts w:eastAsia="Times New Roman" w:cs="Times New Roman"/>
          <w:spacing w:val="-6"/>
          <w:szCs w:val="28"/>
          <w:lang w:val="nl-NL"/>
        </w:rPr>
        <w:t>mao mạch khu</w:t>
      </w:r>
      <w:r w:rsidR="008805EF" w:rsidRPr="00464684">
        <w:rPr>
          <w:rFonts w:eastAsia="Times New Roman" w:cs="Times New Roman"/>
          <w:spacing w:val="-6"/>
          <w:szCs w:val="28"/>
          <w:lang w:val="nl-NL"/>
        </w:rPr>
        <w:t>ếch tán vào phế nang.</w:t>
      </w:r>
    </w:p>
    <w:p w:rsidR="00493F3F" w:rsidRPr="00D56A71" w:rsidRDefault="00D06AD1" w:rsidP="00EE0CB0">
      <w:pPr>
        <w:spacing w:after="0" w:line="240" w:lineRule="auto"/>
        <w:ind w:firstLine="426"/>
        <w:rPr>
          <w:rFonts w:eastAsia="Times New Roman" w:cs="Times New Roman"/>
          <w:bCs/>
          <w:szCs w:val="28"/>
          <w:lang w:val="nl-NL"/>
        </w:rPr>
      </w:pPr>
      <w:r w:rsidRPr="00395B3E">
        <w:rPr>
          <w:rFonts w:eastAsia="Times New Roman" w:cs="Times New Roman"/>
          <w:b/>
          <w:bCs/>
          <w:szCs w:val="24"/>
          <w:lang w:val="nl-NL" w:eastAsia="vi-VN"/>
        </w:rPr>
        <w:t xml:space="preserve">2. </w:t>
      </w:r>
      <w:r w:rsidR="00EE0CB0" w:rsidRPr="00D56A71">
        <w:rPr>
          <w:rFonts w:eastAsia="Times New Roman" w:cs="Times New Roman"/>
          <w:bCs/>
          <w:szCs w:val="28"/>
          <w:lang w:val="nl-NL"/>
        </w:rPr>
        <w:t>Tại tế bào, khí o</w:t>
      </w:r>
      <w:r w:rsidR="00D56A71">
        <w:rPr>
          <w:rFonts w:eastAsia="Times New Roman" w:cs="Times New Roman"/>
          <w:bCs/>
          <w:szCs w:val="28"/>
          <w:lang w:val="nl-NL"/>
        </w:rPr>
        <w:t xml:space="preserve">xi được khuếch tán theo chiều </w:t>
      </w:r>
      <w:r w:rsidR="00493F3F" w:rsidRPr="00105DEB">
        <w:rPr>
          <w:rFonts w:eastAsia="Times New Roman" w:cs="Times New Roman"/>
          <w:szCs w:val="28"/>
          <w:lang w:val="nl-NL"/>
        </w:rPr>
        <w:t>từ phế nang vào mao mạch máu.</w:t>
      </w:r>
    </w:p>
    <w:p w:rsidR="00493F3F" w:rsidRPr="00D56A71" w:rsidRDefault="00FC1F2F" w:rsidP="000D68ED">
      <w:pPr>
        <w:spacing w:after="0" w:line="240" w:lineRule="auto"/>
        <w:ind w:firstLine="426"/>
        <w:rPr>
          <w:rFonts w:eastAsia="Times New Roman" w:cs="Times New Roman"/>
          <w:szCs w:val="28"/>
          <w:lang w:val="nl-NL"/>
        </w:rPr>
      </w:pPr>
      <w:r w:rsidRPr="00395B3E">
        <w:rPr>
          <w:rFonts w:eastAsia="Times New Roman" w:cs="Times New Roman"/>
          <w:b/>
          <w:bCs/>
          <w:szCs w:val="24"/>
          <w:lang w:val="nl-NL" w:eastAsia="vi-VN"/>
        </w:rPr>
        <w:t>3</w:t>
      </w:r>
      <w:r w:rsidR="00D05EEB" w:rsidRPr="00395B3E">
        <w:rPr>
          <w:rFonts w:eastAsia="Times New Roman" w:cs="Times New Roman"/>
          <w:b/>
          <w:bCs/>
          <w:szCs w:val="24"/>
          <w:lang w:val="nl-NL" w:eastAsia="vi-VN"/>
        </w:rPr>
        <w:t xml:space="preserve">. </w:t>
      </w:r>
      <w:r w:rsidR="00D56A71" w:rsidRPr="00D56A71">
        <w:rPr>
          <w:rFonts w:eastAsia="Times New Roman" w:cs="Times New Roman"/>
          <w:szCs w:val="28"/>
          <w:lang w:val="nl-NL"/>
        </w:rPr>
        <w:t>Gan có vai trò khử độc các chất dinh dưỡng trước khi vận chuyển về tim.</w:t>
      </w:r>
    </w:p>
    <w:p w:rsidR="00D05EEB" w:rsidRPr="005977E6" w:rsidRDefault="00464684" w:rsidP="000D68ED">
      <w:pPr>
        <w:spacing w:after="0" w:line="240" w:lineRule="auto"/>
        <w:ind w:right="-900" w:firstLine="426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5977E6">
        <w:rPr>
          <w:rFonts w:eastAsia="Times New Roman" w:cs="Times New Roman"/>
          <w:b/>
          <w:bCs/>
          <w:szCs w:val="24"/>
          <w:lang w:val="nl-NL" w:eastAsia="vi-VN"/>
        </w:rPr>
        <w:t>4</w:t>
      </w:r>
      <w:r w:rsidR="00D05EEB" w:rsidRPr="005977E6">
        <w:rPr>
          <w:rFonts w:eastAsia="Times New Roman" w:cs="Times New Roman"/>
          <w:b/>
          <w:bCs/>
          <w:szCs w:val="24"/>
          <w:lang w:val="nl-NL" w:eastAsia="vi-VN"/>
        </w:rPr>
        <w:t xml:space="preserve">. </w:t>
      </w:r>
      <w:r w:rsidRPr="005977E6">
        <w:rPr>
          <w:rFonts w:eastAsia="Times New Roman" w:cs="Times New Roman"/>
          <w:bCs/>
          <w:szCs w:val="24"/>
          <w:lang w:val="nl-NL" w:eastAsia="vi-VN"/>
        </w:rPr>
        <w:t>Để bảo vệ hệ tiêu hóa thì không nên ăn đồ chua cay khi đói.</w:t>
      </w:r>
    </w:p>
    <w:p w:rsidR="00464684" w:rsidRPr="00464684" w:rsidRDefault="00464684" w:rsidP="00464684">
      <w:pPr>
        <w:spacing w:after="0" w:line="240" w:lineRule="auto"/>
        <w:ind w:right="139" w:firstLine="426"/>
        <w:jc w:val="both"/>
        <w:rPr>
          <w:rFonts w:eastAsia="Times New Roman" w:cs="Times New Roman"/>
          <w:b/>
          <w:bCs/>
          <w:szCs w:val="24"/>
          <w:lang w:val="nl-NL" w:eastAsia="vi-VN"/>
        </w:rPr>
      </w:pPr>
      <w:r>
        <w:rPr>
          <w:rFonts w:eastAsia="Times New Roman" w:cs="Times New Roman"/>
          <w:b/>
          <w:bCs/>
          <w:szCs w:val="24"/>
          <w:lang w:val="nl-NL" w:eastAsia="vi-VN"/>
        </w:rPr>
        <w:t>5</w:t>
      </w:r>
      <w:r w:rsidRPr="00395B3E">
        <w:rPr>
          <w:rFonts w:eastAsia="Times New Roman" w:cs="Times New Roman"/>
          <w:b/>
          <w:bCs/>
          <w:szCs w:val="24"/>
          <w:lang w:val="nl-NL" w:eastAsia="vi-VN"/>
        </w:rPr>
        <w:t xml:space="preserve">. </w:t>
      </w:r>
      <w:r w:rsidRPr="00464684">
        <w:rPr>
          <w:rFonts w:eastAsia="Times New Roman" w:cs="Times New Roman"/>
          <w:bCs/>
          <w:szCs w:val="24"/>
          <w:lang w:val="nl-NL" w:eastAsia="vi-VN"/>
        </w:rPr>
        <w:t>Enzim amilaza được tạo ra ở</w:t>
      </w:r>
      <w:r>
        <w:rPr>
          <w:rFonts w:eastAsia="Times New Roman" w:cs="Times New Roman"/>
          <w:b/>
          <w:bCs/>
          <w:szCs w:val="24"/>
          <w:lang w:val="nl-NL" w:eastAsia="vi-VN"/>
        </w:rPr>
        <w:t xml:space="preserve"> </w:t>
      </w:r>
      <w:r w:rsidRPr="00105DEB">
        <w:rPr>
          <w:rFonts w:eastAsia="Times New Roman" w:cs="Times New Roman"/>
          <w:bCs/>
          <w:szCs w:val="24"/>
          <w:lang w:val="nl-NL" w:eastAsia="vi-VN"/>
        </w:rPr>
        <w:t>dạ dày.</w:t>
      </w:r>
    </w:p>
    <w:p w:rsidR="00C147AA" w:rsidRPr="00F7020E" w:rsidRDefault="006D5EAA" w:rsidP="00DB0803">
      <w:pPr>
        <w:spacing w:after="0" w:line="240" w:lineRule="auto"/>
        <w:ind w:left="426" w:right="-900"/>
        <w:jc w:val="both"/>
        <w:rPr>
          <w:rFonts w:eastAsia="Times New Roman" w:cs="Times New Roman"/>
          <w:szCs w:val="24"/>
          <w:lang w:val="nl-NL" w:eastAsia="vi-VN"/>
        </w:rPr>
      </w:pPr>
      <w:r w:rsidRPr="006D5EAA">
        <w:rPr>
          <w:rFonts w:ascii=".VnTimeH" w:eastAsia="Times New Roman" w:hAnsi=".VnTimeH" w:cs="Times New Roman"/>
          <w:b/>
          <w:szCs w:val="28"/>
          <w:lang w:val="nl-NL" w:eastAsia="vi-VN"/>
        </w:rPr>
        <w:t>I</w:t>
      </w:r>
      <w:r w:rsidRPr="00C147AA">
        <w:rPr>
          <w:rFonts w:ascii=".VnTimeH" w:eastAsia="Times New Roman" w:hAnsi=".VnTimeH" w:cs="Times New Roman"/>
          <w:b/>
          <w:szCs w:val="28"/>
          <w:lang w:eastAsia="vi-VN"/>
        </w:rPr>
        <w:t xml:space="preserve">I. </w:t>
      </w:r>
      <w:r w:rsidRPr="006D5EAA">
        <w:rPr>
          <w:rFonts w:asciiTheme="majorHAnsi" w:eastAsia="Times New Roman" w:hAnsiTheme="majorHAnsi" w:cstheme="majorHAnsi"/>
          <w:b/>
          <w:szCs w:val="28"/>
          <w:lang w:val="nl-NL" w:eastAsia="vi-VN"/>
        </w:rPr>
        <w:t>T</w:t>
      </w:r>
      <w:r w:rsidRPr="006D5EAA">
        <w:rPr>
          <w:rFonts w:asciiTheme="majorHAnsi" w:eastAsia="Times New Roman" w:hAnsiTheme="majorHAnsi" w:cstheme="majorHAnsi"/>
          <w:b/>
          <w:szCs w:val="28"/>
          <w:lang w:eastAsia="vi-VN"/>
        </w:rPr>
        <w:t>Ự LUẬN</w:t>
      </w:r>
      <w:r w:rsidRPr="00C147AA">
        <w:rPr>
          <w:rFonts w:eastAsia="Times New Roman" w:cs="Times New Roman"/>
          <w:b/>
          <w:szCs w:val="28"/>
          <w:lang w:eastAsia="vi-VN"/>
        </w:rPr>
        <w:t xml:space="preserve"> </w:t>
      </w:r>
      <w:r w:rsidRPr="00C147AA">
        <w:rPr>
          <w:rFonts w:eastAsia="Times New Roman" w:cs="Times New Roman"/>
          <w:i/>
          <w:szCs w:val="24"/>
          <w:lang w:eastAsia="vi-VN"/>
        </w:rPr>
        <w:t>(</w:t>
      </w:r>
      <w:r w:rsidRPr="006D5EAA">
        <w:rPr>
          <w:rFonts w:eastAsia="Times New Roman" w:cs="Times New Roman"/>
          <w:i/>
          <w:szCs w:val="24"/>
          <w:lang w:val="nl-NL" w:eastAsia="vi-VN"/>
        </w:rPr>
        <w:t>4</w:t>
      </w:r>
      <w:r w:rsidRPr="00C147AA">
        <w:rPr>
          <w:rFonts w:eastAsia="Times New Roman" w:cs="Times New Roman"/>
          <w:i/>
          <w:szCs w:val="24"/>
          <w:lang w:val="sv-SE" w:eastAsia="vi-VN"/>
        </w:rPr>
        <w:t>,0</w:t>
      </w:r>
      <w:r w:rsidRPr="00C147AA">
        <w:rPr>
          <w:rFonts w:eastAsia="Times New Roman" w:cs="Times New Roman"/>
          <w:i/>
          <w:szCs w:val="24"/>
          <w:lang w:eastAsia="vi-VN"/>
        </w:rPr>
        <w:t xml:space="preserve"> điểm)</w:t>
      </w:r>
    </w:p>
    <w:p w:rsidR="00C147AA" w:rsidRDefault="002C3DF1" w:rsidP="00DB0803">
      <w:pPr>
        <w:spacing w:after="0" w:line="240" w:lineRule="auto"/>
        <w:ind w:left="426"/>
        <w:rPr>
          <w:lang w:val="nl-NL"/>
        </w:rPr>
      </w:pPr>
      <w:r w:rsidRPr="008100B2">
        <w:rPr>
          <w:b/>
          <w:lang w:val="nl-NL"/>
        </w:rPr>
        <w:t>Câu 1</w:t>
      </w:r>
      <w:r>
        <w:rPr>
          <w:lang w:val="nl-NL"/>
        </w:rPr>
        <w:t xml:space="preserve"> </w:t>
      </w:r>
      <w:r w:rsidRPr="008100B2">
        <w:rPr>
          <w:i/>
          <w:lang w:val="nl-NL"/>
        </w:rPr>
        <w:t>(1,0 điểm).</w:t>
      </w:r>
      <w:r>
        <w:rPr>
          <w:lang w:val="nl-NL"/>
        </w:rPr>
        <w:t xml:space="preserve"> </w:t>
      </w:r>
      <w:r w:rsidR="00AB622E">
        <w:rPr>
          <w:lang w:val="nl-NL"/>
        </w:rPr>
        <w:t xml:space="preserve">Giải thích </w:t>
      </w:r>
      <w:r w:rsidR="00EC54B4">
        <w:rPr>
          <w:lang w:val="nl-NL"/>
        </w:rPr>
        <w:t>vì sao khi bị thương ngoài da, máu chỉ chảy một lúc rồi ngưng lại?</w:t>
      </w:r>
    </w:p>
    <w:p w:rsidR="007A1BAC" w:rsidRPr="000D68ED" w:rsidRDefault="007A1BAC" w:rsidP="007A1BAC">
      <w:pPr>
        <w:tabs>
          <w:tab w:val="left" w:pos="2269"/>
        </w:tabs>
        <w:spacing w:after="0" w:line="240" w:lineRule="auto"/>
        <w:ind w:left="425"/>
        <w:rPr>
          <w:rFonts w:ascii=".VnTime" w:eastAsia="Times New Roman" w:hAnsi=".VnTime" w:cs="Times New Roman"/>
          <w:szCs w:val="28"/>
          <w:lang w:val="pt-BR"/>
        </w:rPr>
      </w:pPr>
      <w:r w:rsidRPr="00C167E6">
        <w:rPr>
          <w:b/>
          <w:spacing w:val="-8"/>
          <w:lang w:val="nl-NL"/>
        </w:rPr>
        <w:t>Câu 2</w:t>
      </w:r>
      <w:r w:rsidRPr="00C167E6">
        <w:rPr>
          <w:spacing w:val="-8"/>
          <w:lang w:val="nl-NL"/>
        </w:rPr>
        <w:t xml:space="preserve"> </w:t>
      </w:r>
      <w:r w:rsidRPr="00C167E6">
        <w:rPr>
          <w:i/>
          <w:spacing w:val="-8"/>
          <w:lang w:val="nl-NL"/>
        </w:rPr>
        <w:t>(</w:t>
      </w:r>
      <w:r>
        <w:rPr>
          <w:i/>
          <w:spacing w:val="-8"/>
          <w:lang w:val="nl-NL"/>
        </w:rPr>
        <w:t>1,</w:t>
      </w:r>
      <w:r w:rsidRPr="00C167E6">
        <w:rPr>
          <w:i/>
          <w:spacing w:val="-8"/>
          <w:lang w:val="nl-NL"/>
        </w:rPr>
        <w:t>0 điểm).</w:t>
      </w:r>
      <w:r w:rsidRPr="00C167E6">
        <w:rPr>
          <w:spacing w:val="-8"/>
          <w:lang w:val="nl-NL"/>
        </w:rPr>
        <w:t xml:space="preserve"> </w:t>
      </w:r>
      <w:r>
        <w:rPr>
          <w:rFonts w:eastAsia="Times New Roman" w:cs="Times New Roman"/>
          <w:szCs w:val="28"/>
          <w:lang w:val="nl-NL"/>
        </w:rPr>
        <w:t>Khi gặp người</w:t>
      </w:r>
      <w:r w:rsidRPr="000D68ED">
        <w:rPr>
          <w:rFonts w:eastAsia="Times New Roman" w:cs="Times New Roman"/>
          <w:szCs w:val="28"/>
          <w:lang w:val="pt-BR"/>
        </w:rPr>
        <w:t xml:space="preserve"> bị ngừng thở do </w:t>
      </w:r>
      <w:r>
        <w:rPr>
          <w:rFonts w:eastAsia="Times New Roman" w:cs="Times New Roman"/>
          <w:szCs w:val="28"/>
          <w:lang w:val="pt-BR"/>
        </w:rPr>
        <w:t>đuối nước, em sẽ xử lý như thế nào</w:t>
      </w:r>
      <w:r w:rsidRPr="000D68ED">
        <w:rPr>
          <w:rFonts w:eastAsia="Times New Roman" w:cs="Times New Roman"/>
          <w:szCs w:val="28"/>
          <w:lang w:val="pt-BR"/>
        </w:rPr>
        <w:t>?</w:t>
      </w:r>
    </w:p>
    <w:p w:rsidR="007A1BAC" w:rsidRDefault="007A1BAC" w:rsidP="007A1BAC">
      <w:pPr>
        <w:spacing w:after="0" w:line="240" w:lineRule="auto"/>
        <w:ind w:left="425"/>
        <w:rPr>
          <w:lang w:val="nl-NL"/>
        </w:rPr>
      </w:pPr>
      <w:r>
        <w:rPr>
          <w:b/>
          <w:lang w:val="nl-NL"/>
        </w:rPr>
        <w:t xml:space="preserve">Câu 3 </w:t>
      </w:r>
      <w:r>
        <w:rPr>
          <w:i/>
          <w:lang w:val="nl-NL"/>
        </w:rPr>
        <w:t xml:space="preserve">(2,0 điểm). </w:t>
      </w:r>
      <w:r>
        <w:rPr>
          <w:bCs/>
          <w:lang w:val="nl-NL"/>
        </w:rPr>
        <w:t>Nêu cấu tạo và chức năng</w:t>
      </w:r>
      <w:r w:rsidR="005977E6">
        <w:rPr>
          <w:bCs/>
        </w:rPr>
        <w:t xml:space="preserve"> biến đổi thức ăn</w:t>
      </w:r>
      <w:r>
        <w:rPr>
          <w:bCs/>
          <w:lang w:val="nl-NL"/>
        </w:rPr>
        <w:t xml:space="preserve"> của dạ dày?</w:t>
      </w:r>
    </w:p>
    <w:p w:rsidR="006D5EAA" w:rsidRDefault="00DB0803" w:rsidP="00FC1F2F">
      <w:pPr>
        <w:spacing w:after="0" w:line="240" w:lineRule="auto"/>
        <w:jc w:val="center"/>
        <w:rPr>
          <w:rFonts w:eastAsia="Times New Roman" w:cs="Times New Roman"/>
          <w:szCs w:val="28"/>
          <w:lang w:val="it-IT" w:eastAsia="vi-VN"/>
        </w:rPr>
      </w:pPr>
      <w:r w:rsidRPr="00DB0803">
        <w:rPr>
          <w:rFonts w:eastAsia="Times New Roman" w:cs="Times New Roman"/>
          <w:szCs w:val="28"/>
          <w:lang w:val="it-IT" w:eastAsia="vi-VN"/>
        </w:rPr>
        <w:t>... Hết</w:t>
      </w:r>
      <w:r w:rsidR="004C28E9">
        <w:rPr>
          <w:rFonts w:eastAsia="Times New Roman" w:cs="Times New Roman"/>
          <w:szCs w:val="28"/>
          <w:lang w:eastAsia="vi-VN"/>
        </w:rPr>
        <w:t xml:space="preserve"> đề</w:t>
      </w:r>
      <w:r w:rsidRPr="00DB0803">
        <w:rPr>
          <w:rFonts w:eastAsia="Times New Roman" w:cs="Times New Roman"/>
          <w:szCs w:val="28"/>
          <w:lang w:val="it-IT" w:eastAsia="vi-VN"/>
        </w:rPr>
        <w:t xml:space="preserve"> ...</w:t>
      </w:r>
    </w:p>
    <w:p w:rsidR="00464684" w:rsidRDefault="00464684" w:rsidP="00FC1F2F">
      <w:pPr>
        <w:spacing w:after="0" w:line="240" w:lineRule="auto"/>
        <w:jc w:val="center"/>
        <w:rPr>
          <w:rFonts w:eastAsia="Times New Roman" w:cs="Times New Roman"/>
          <w:szCs w:val="28"/>
          <w:lang w:val="it-IT" w:eastAsia="vi-VN"/>
        </w:rPr>
      </w:pPr>
    </w:p>
    <w:p w:rsidR="00464684" w:rsidRDefault="00464684" w:rsidP="00FC1F2F">
      <w:pPr>
        <w:spacing w:after="0" w:line="240" w:lineRule="auto"/>
        <w:jc w:val="center"/>
        <w:rPr>
          <w:rFonts w:eastAsia="Times New Roman" w:cs="Times New Roman"/>
          <w:szCs w:val="28"/>
          <w:lang w:val="it-IT" w:eastAsia="vi-VN"/>
        </w:rPr>
      </w:pPr>
    </w:p>
    <w:p w:rsidR="00464684" w:rsidRDefault="00464684" w:rsidP="00FC1F2F">
      <w:pPr>
        <w:spacing w:after="0" w:line="240" w:lineRule="auto"/>
        <w:jc w:val="center"/>
        <w:rPr>
          <w:rFonts w:eastAsia="Times New Roman" w:cs="Times New Roman"/>
          <w:szCs w:val="28"/>
          <w:lang w:val="it-IT" w:eastAsia="vi-VN"/>
        </w:rPr>
      </w:pPr>
    </w:p>
    <w:p w:rsidR="002D7863" w:rsidRDefault="002D7863" w:rsidP="00FC1F2F">
      <w:pPr>
        <w:spacing w:after="0" w:line="240" w:lineRule="auto"/>
        <w:jc w:val="center"/>
        <w:rPr>
          <w:rFonts w:eastAsia="Times New Roman" w:cs="Times New Roman"/>
          <w:szCs w:val="28"/>
          <w:lang w:val="it-IT" w:eastAsia="vi-VN"/>
        </w:rPr>
      </w:pPr>
    </w:p>
    <w:p w:rsidR="00464684" w:rsidRPr="00DB0803" w:rsidRDefault="00464684" w:rsidP="00FC1F2F">
      <w:pPr>
        <w:spacing w:after="0" w:line="240" w:lineRule="auto"/>
        <w:jc w:val="center"/>
        <w:rPr>
          <w:rFonts w:eastAsia="Times New Roman" w:cs="Times New Roman"/>
          <w:szCs w:val="28"/>
          <w:lang w:val="it-IT" w:eastAsia="vi-VN"/>
        </w:rPr>
      </w:pPr>
    </w:p>
    <w:p w:rsidR="006D5EAA" w:rsidRPr="006D5EAA" w:rsidRDefault="006D5EAA" w:rsidP="004D337C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val="sv-SE" w:eastAsia="vi-VN"/>
        </w:rPr>
      </w:pPr>
      <w:r w:rsidRPr="006D5EAA">
        <w:rPr>
          <w:rFonts w:eastAsia="Times New Roman" w:cs="Times New Roman"/>
          <w:sz w:val="24"/>
          <w:szCs w:val="24"/>
          <w:lang w:val="sv-SE" w:eastAsia="vi-VN"/>
        </w:rPr>
        <w:t xml:space="preserve">   UBND QUẬN HỒNG BÀNG</w:t>
      </w:r>
    </w:p>
    <w:p w:rsidR="006D5EAA" w:rsidRPr="006D5EAA" w:rsidRDefault="006D5EAA" w:rsidP="00DB0803">
      <w:pPr>
        <w:spacing w:after="0" w:line="240" w:lineRule="auto"/>
        <w:ind w:left="426"/>
        <w:rPr>
          <w:rFonts w:eastAsia="Times New Roman" w:cs="Times New Roman"/>
          <w:b/>
          <w:bCs/>
          <w:sz w:val="24"/>
          <w:szCs w:val="24"/>
          <w:lang w:val="sv-SE" w:eastAsia="vi-VN"/>
        </w:rPr>
      </w:pPr>
      <w:r w:rsidRPr="006D5EAA">
        <w:rPr>
          <w:rFonts w:eastAsia="Times New Roman" w:cs="Times New Roman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6D5EAA" w:rsidRPr="006D5EAA" w:rsidRDefault="006D5EAA" w:rsidP="00DB0803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6"/>
          <w:szCs w:val="6"/>
          <w:lang w:val="sv-SE" w:eastAsia="vi-VN"/>
        </w:rPr>
      </w:pPr>
      <w:bookmarkStart w:id="0" w:name="_GoBack"/>
      <w:r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971FA" wp14:editId="5B667449">
                <wp:simplePos x="0" y="0"/>
                <wp:positionH relativeFrom="column">
                  <wp:posOffset>785333</wp:posOffset>
                </wp:positionH>
                <wp:positionV relativeFrom="paragraph">
                  <wp:posOffset>28575</wp:posOffset>
                </wp:positionV>
                <wp:extent cx="8001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E0104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2.25pt" to="124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"/>
            </w:pict>
          </mc:Fallback>
        </mc:AlternateContent>
      </w:r>
      <w:bookmarkEnd w:id="0"/>
    </w:p>
    <w:p w:rsidR="006D5EAA" w:rsidRPr="006D5EAA" w:rsidRDefault="006D5EAA" w:rsidP="00DB0803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6"/>
          <w:szCs w:val="6"/>
          <w:lang w:val="sv-SE" w:eastAsia="vi-VN"/>
        </w:rPr>
      </w:pPr>
    </w:p>
    <w:p w:rsidR="006D5EAA" w:rsidRPr="006D5EAA" w:rsidRDefault="006D5EAA" w:rsidP="00DB0803">
      <w:pPr>
        <w:spacing w:after="0" w:line="240" w:lineRule="auto"/>
        <w:ind w:left="426"/>
        <w:jc w:val="center"/>
        <w:rPr>
          <w:rFonts w:eastAsia="Times New Roman" w:cs="Times New Roman"/>
          <w:szCs w:val="28"/>
          <w:lang w:val="sv-SE" w:eastAsia="vi-VN"/>
        </w:rPr>
      </w:pPr>
      <w:r w:rsidRPr="006D5EAA">
        <w:rPr>
          <w:rFonts w:eastAsia="Times New Roman" w:cs="Times New Roman"/>
          <w:b/>
          <w:bCs/>
          <w:szCs w:val="28"/>
          <w:lang w:val="sv-SE" w:eastAsia="vi-VN"/>
        </w:rPr>
        <w:t>ĐÁP ÁN ĐỀ KIỂM TRA</w:t>
      </w:r>
      <w:r w:rsidR="00E964D7">
        <w:rPr>
          <w:rFonts w:eastAsia="Times New Roman" w:cs="Times New Roman"/>
          <w:b/>
          <w:bCs/>
          <w:szCs w:val="28"/>
          <w:lang w:eastAsia="vi-VN"/>
        </w:rPr>
        <w:t xml:space="preserve"> CUỐI</w:t>
      </w:r>
      <w:r w:rsidRPr="006D5EAA">
        <w:rPr>
          <w:rFonts w:eastAsia="Times New Roman" w:cs="Times New Roman"/>
          <w:b/>
          <w:bCs/>
          <w:szCs w:val="28"/>
          <w:lang w:val="sv-SE" w:eastAsia="vi-VN"/>
        </w:rPr>
        <w:t xml:space="preserve"> </w:t>
      </w:r>
      <w:r w:rsidR="00D77B41">
        <w:rPr>
          <w:rFonts w:eastAsia="Times New Roman" w:cs="Times New Roman"/>
          <w:b/>
          <w:bCs/>
          <w:szCs w:val="28"/>
          <w:lang w:val="sv-SE" w:eastAsia="vi-VN"/>
        </w:rPr>
        <w:t>HỌC KỲ I</w:t>
      </w:r>
      <w:r w:rsidRPr="006D5EAA">
        <w:rPr>
          <w:rFonts w:eastAsia="Times New Roman" w:cs="Times New Roman"/>
          <w:szCs w:val="28"/>
          <w:lang w:val="sv-SE" w:eastAsia="vi-VN"/>
        </w:rPr>
        <w:t xml:space="preserve"> </w:t>
      </w:r>
      <w:r w:rsidRPr="006D5EAA">
        <w:rPr>
          <w:rFonts w:eastAsia="Times New Roman" w:cs="Times New Roman"/>
          <w:b/>
          <w:bCs/>
          <w:szCs w:val="28"/>
          <w:lang w:val="sv-SE" w:eastAsia="vi-VN"/>
        </w:rPr>
        <w:t>NĂM HỌC 20</w:t>
      </w:r>
      <w:r w:rsidR="005977E6">
        <w:rPr>
          <w:rFonts w:eastAsia="Times New Roman" w:cs="Times New Roman"/>
          <w:b/>
          <w:bCs/>
          <w:szCs w:val="28"/>
          <w:lang w:val="sv-SE" w:eastAsia="vi-VN"/>
        </w:rPr>
        <w:t>21</w:t>
      </w:r>
      <w:r w:rsidRPr="006D5EAA">
        <w:rPr>
          <w:rFonts w:eastAsia="Times New Roman" w:cs="Times New Roman"/>
          <w:b/>
          <w:bCs/>
          <w:szCs w:val="28"/>
          <w:lang w:val="sv-SE" w:eastAsia="vi-VN"/>
        </w:rPr>
        <w:t>- 20</w:t>
      </w:r>
      <w:r w:rsidR="00986892">
        <w:rPr>
          <w:rFonts w:eastAsia="Times New Roman" w:cs="Times New Roman"/>
          <w:b/>
          <w:bCs/>
          <w:szCs w:val="28"/>
          <w:lang w:val="sv-SE" w:eastAsia="vi-VN"/>
        </w:rPr>
        <w:t>2</w:t>
      </w:r>
      <w:r w:rsidR="005977E6">
        <w:rPr>
          <w:rFonts w:eastAsia="Times New Roman" w:cs="Times New Roman"/>
          <w:b/>
          <w:bCs/>
          <w:szCs w:val="28"/>
          <w:lang w:val="sv-SE" w:eastAsia="vi-VN"/>
        </w:rPr>
        <w:t>2</w:t>
      </w:r>
    </w:p>
    <w:p w:rsidR="006D5EAA" w:rsidRPr="006D5EAA" w:rsidRDefault="006D5EAA" w:rsidP="00DB0803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24"/>
          <w:szCs w:val="24"/>
          <w:lang w:val="sv-SE" w:eastAsia="vi-VN"/>
        </w:rPr>
      </w:pPr>
      <w:r w:rsidRPr="006D5EAA">
        <w:rPr>
          <w:rFonts w:eastAsia="Times New Roman" w:cs="Times New Roman"/>
          <w:b/>
          <w:bCs/>
          <w:szCs w:val="28"/>
          <w:lang w:val="sv-SE" w:eastAsia="vi-VN"/>
        </w:rPr>
        <w:t>Môn: Sinh học 8</w:t>
      </w:r>
    </w:p>
    <w:p w:rsidR="006D5EAA" w:rsidRDefault="006D5EAA" w:rsidP="00DB0803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eastAsia="Times New Roman" w:cs="Times New Roman"/>
          <w:b/>
          <w:bCs/>
          <w:szCs w:val="28"/>
          <w:lang w:val="nl-NL" w:eastAsia="vi-VN"/>
        </w:rPr>
      </w:pPr>
      <w:r w:rsidRPr="006D5EAA">
        <w:rPr>
          <w:rFonts w:eastAsia="Times New Roman" w:cs="Times New Roman"/>
          <w:b/>
          <w:bCs/>
          <w:szCs w:val="28"/>
          <w:lang w:val="nl-NL" w:eastAsia="vi-VN"/>
        </w:rPr>
        <w:tab/>
        <w:t xml:space="preserve">I. TRẮC NGHIỆM </w:t>
      </w:r>
      <w:r w:rsidRPr="00E964D7">
        <w:rPr>
          <w:rFonts w:eastAsia="Times New Roman" w:cs="Times New Roman"/>
          <w:bCs/>
          <w:i/>
          <w:szCs w:val="28"/>
          <w:lang w:val="nl-NL" w:eastAsia="vi-VN"/>
        </w:rPr>
        <w:t>(6,0 điểm)</w:t>
      </w:r>
      <w:r w:rsidRPr="006D5EAA">
        <w:rPr>
          <w:rFonts w:eastAsia="Times New Roman" w:cs="Times New Roman"/>
          <w:b/>
          <w:bCs/>
          <w:szCs w:val="28"/>
          <w:lang w:val="nl-NL" w:eastAsia="vi-VN"/>
        </w:rPr>
        <w:t xml:space="preserve"> </w:t>
      </w:r>
    </w:p>
    <w:p w:rsidR="00D56A71" w:rsidRPr="00D56A71" w:rsidRDefault="00D56A71" w:rsidP="00D56A71">
      <w:pPr>
        <w:tabs>
          <w:tab w:val="left" w:pos="603"/>
          <w:tab w:val="left" w:pos="3123"/>
        </w:tabs>
        <w:spacing w:after="0" w:line="264" w:lineRule="auto"/>
        <w:ind w:left="426" w:firstLine="141"/>
        <w:jc w:val="both"/>
        <w:rPr>
          <w:rFonts w:eastAsia="Times New Roman" w:cs="Times New Roman"/>
          <w:b/>
          <w:bCs/>
          <w:i/>
          <w:szCs w:val="28"/>
          <w:lang w:val="nl-NL" w:eastAsia="vi-VN"/>
        </w:rPr>
      </w:pPr>
      <w:r>
        <w:rPr>
          <w:rFonts w:eastAsia="Times New Roman" w:cs="Times New Roman"/>
          <w:b/>
          <w:bCs/>
          <w:szCs w:val="28"/>
          <w:lang w:val="nl-NL" w:eastAsia="vi-VN"/>
        </w:rPr>
        <w:t xml:space="preserve">Câu 1 </w:t>
      </w:r>
      <w:r w:rsidRPr="00D56A71">
        <w:rPr>
          <w:rFonts w:eastAsia="Times New Roman" w:cs="Times New Roman"/>
          <w:bCs/>
          <w:i/>
          <w:szCs w:val="28"/>
          <w:lang w:val="nl-NL" w:eastAsia="vi-VN"/>
        </w:rPr>
        <w:t>(4,0 điểm).</w:t>
      </w:r>
    </w:p>
    <w:tbl>
      <w:tblPr>
        <w:tblStyle w:val="TableGrid"/>
        <w:tblW w:w="6799" w:type="dxa"/>
        <w:tblInd w:w="959" w:type="dxa"/>
        <w:tblLook w:val="04A0" w:firstRow="1" w:lastRow="0" w:firstColumn="1" w:lastColumn="0" w:noHBand="0" w:noVBand="1"/>
      </w:tblPr>
      <w:tblGrid>
        <w:gridCol w:w="691"/>
        <w:gridCol w:w="610"/>
        <w:gridCol w:w="611"/>
        <w:gridCol w:w="611"/>
        <w:gridCol w:w="611"/>
        <w:gridCol w:w="611"/>
        <w:gridCol w:w="611"/>
        <w:gridCol w:w="611"/>
        <w:gridCol w:w="610"/>
        <w:gridCol w:w="611"/>
        <w:gridCol w:w="611"/>
      </w:tblGrid>
      <w:tr w:rsidR="00D56A71" w:rsidRPr="00F8276D" w:rsidTr="00D56A71">
        <w:trPr>
          <w:trHeight w:val="354"/>
        </w:trPr>
        <w:tc>
          <w:tcPr>
            <w:tcW w:w="691" w:type="dxa"/>
          </w:tcPr>
          <w:p w:rsidR="00D56A71" w:rsidRPr="00F8276D" w:rsidRDefault="00D56A71" w:rsidP="00DB0803">
            <w:pPr>
              <w:tabs>
                <w:tab w:val="left" w:pos="603"/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bCs/>
                <w:szCs w:val="28"/>
                <w:lang w:val="nl-NL" w:eastAsia="vi-VN"/>
              </w:rPr>
            </w:pPr>
            <w:r w:rsidRPr="00F8276D">
              <w:rPr>
                <w:rFonts w:eastAsia="Times New Roman" w:cs="Times New Roman"/>
                <w:bCs/>
                <w:szCs w:val="28"/>
                <w:lang w:val="nl-NL" w:eastAsia="vi-VN"/>
              </w:rPr>
              <w:t>Câu</w:t>
            </w:r>
          </w:p>
        </w:tc>
        <w:tc>
          <w:tcPr>
            <w:tcW w:w="610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 w:rsidRPr="00C147AA">
              <w:rPr>
                <w:rFonts w:eastAsia="Times New Roman" w:cs="Times New Roman"/>
                <w:szCs w:val="28"/>
                <w:lang w:val="nl-NL" w:eastAsia="vi-VN"/>
              </w:rPr>
              <w:t>1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 w:rsidRPr="00C147AA">
              <w:rPr>
                <w:rFonts w:eastAsia="Times New Roman" w:cs="Times New Roman"/>
                <w:szCs w:val="28"/>
                <w:lang w:val="nl-NL" w:eastAsia="vi-VN"/>
              </w:rPr>
              <w:t>2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 w:rsidRPr="00C147AA">
              <w:rPr>
                <w:rFonts w:eastAsia="Times New Roman" w:cs="Times New Roman"/>
                <w:szCs w:val="28"/>
                <w:lang w:val="nl-NL" w:eastAsia="vi-VN"/>
              </w:rPr>
              <w:t>3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 w:rsidRPr="00C147AA">
              <w:rPr>
                <w:rFonts w:eastAsia="Times New Roman" w:cs="Times New Roman"/>
                <w:szCs w:val="28"/>
                <w:lang w:val="nl-NL" w:eastAsia="vi-VN"/>
              </w:rPr>
              <w:t>4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 w:rsidRPr="00C147AA">
              <w:rPr>
                <w:rFonts w:eastAsia="Times New Roman" w:cs="Times New Roman"/>
                <w:szCs w:val="28"/>
                <w:lang w:val="nl-NL" w:eastAsia="vi-VN"/>
              </w:rPr>
              <w:t>5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 w:rsidRPr="00C147AA">
              <w:rPr>
                <w:rFonts w:eastAsia="Times New Roman" w:cs="Times New Roman"/>
                <w:szCs w:val="28"/>
                <w:lang w:val="nl-NL" w:eastAsia="vi-VN"/>
              </w:rPr>
              <w:t>6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7</w:t>
            </w:r>
          </w:p>
        </w:tc>
        <w:tc>
          <w:tcPr>
            <w:tcW w:w="610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8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9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10</w:t>
            </w:r>
          </w:p>
        </w:tc>
      </w:tr>
      <w:tr w:rsidR="00D56A71" w:rsidRPr="00F8276D" w:rsidTr="005977E6">
        <w:trPr>
          <w:trHeight w:val="249"/>
        </w:trPr>
        <w:tc>
          <w:tcPr>
            <w:tcW w:w="691" w:type="dxa"/>
          </w:tcPr>
          <w:p w:rsidR="00D56A71" w:rsidRPr="00F8276D" w:rsidRDefault="00D56A71" w:rsidP="00DB0803">
            <w:pPr>
              <w:tabs>
                <w:tab w:val="left" w:pos="603"/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bCs/>
                <w:szCs w:val="28"/>
                <w:lang w:val="nl-NL" w:eastAsia="vi-VN"/>
              </w:rPr>
            </w:pPr>
            <w:r w:rsidRPr="00F8276D">
              <w:rPr>
                <w:rFonts w:eastAsia="Times New Roman" w:cs="Times New Roman"/>
                <w:bCs/>
                <w:szCs w:val="28"/>
                <w:lang w:val="nl-NL" w:eastAsia="vi-VN"/>
              </w:rPr>
              <w:t>Đ.A</w:t>
            </w:r>
          </w:p>
        </w:tc>
        <w:tc>
          <w:tcPr>
            <w:tcW w:w="610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C</w:t>
            </w:r>
          </w:p>
        </w:tc>
        <w:tc>
          <w:tcPr>
            <w:tcW w:w="611" w:type="dxa"/>
          </w:tcPr>
          <w:p w:rsidR="00D56A71" w:rsidRPr="00C147AA" w:rsidRDefault="005977E6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B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D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C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B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C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A</w:t>
            </w:r>
          </w:p>
        </w:tc>
        <w:tc>
          <w:tcPr>
            <w:tcW w:w="610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D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C</w:t>
            </w:r>
          </w:p>
        </w:tc>
        <w:tc>
          <w:tcPr>
            <w:tcW w:w="611" w:type="dxa"/>
          </w:tcPr>
          <w:p w:rsidR="00D56A71" w:rsidRPr="00C147AA" w:rsidRDefault="00D56A71" w:rsidP="00F8276D">
            <w:pPr>
              <w:tabs>
                <w:tab w:val="left" w:pos="3123"/>
              </w:tabs>
              <w:spacing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A</w:t>
            </w:r>
          </w:p>
        </w:tc>
      </w:tr>
    </w:tbl>
    <w:p w:rsidR="00F8276D" w:rsidRDefault="00D56A71" w:rsidP="00D56A71">
      <w:pPr>
        <w:tabs>
          <w:tab w:val="left" w:pos="603"/>
          <w:tab w:val="left" w:pos="3123"/>
        </w:tabs>
        <w:spacing w:after="0" w:line="264" w:lineRule="auto"/>
        <w:ind w:left="426" w:firstLine="141"/>
        <w:jc w:val="both"/>
        <w:rPr>
          <w:rFonts w:eastAsia="Times New Roman" w:cs="Times New Roman"/>
          <w:bCs/>
          <w:i/>
          <w:szCs w:val="28"/>
          <w:lang w:val="nl-NL" w:eastAsia="vi-VN"/>
        </w:rPr>
      </w:pPr>
      <w:r>
        <w:rPr>
          <w:rFonts w:eastAsia="Times New Roman" w:cs="Times New Roman"/>
          <w:b/>
          <w:bCs/>
          <w:szCs w:val="28"/>
          <w:lang w:val="nl-NL" w:eastAsia="vi-VN"/>
        </w:rPr>
        <w:t xml:space="preserve">Câu 2 </w:t>
      </w:r>
      <w:r>
        <w:rPr>
          <w:rFonts w:eastAsia="Times New Roman" w:cs="Times New Roman"/>
          <w:bCs/>
          <w:i/>
          <w:szCs w:val="28"/>
          <w:lang w:val="nl-NL" w:eastAsia="vi-VN"/>
        </w:rPr>
        <w:t>(2,0 điểm).</w:t>
      </w:r>
    </w:p>
    <w:p w:rsidR="00BC321A" w:rsidRDefault="00464684" w:rsidP="00E964D7">
      <w:pPr>
        <w:tabs>
          <w:tab w:val="left" w:pos="603"/>
          <w:tab w:val="left" w:pos="3123"/>
        </w:tabs>
        <w:spacing w:after="0" w:line="264" w:lineRule="auto"/>
        <w:ind w:firstLine="851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1-Đ; 2-S; 3-Đ; 4-Đ; 5-S</w:t>
      </w:r>
    </w:p>
    <w:p w:rsidR="00DB0803" w:rsidRPr="00E964D7" w:rsidRDefault="00F8276D" w:rsidP="00F8276D">
      <w:pPr>
        <w:tabs>
          <w:tab w:val="left" w:pos="603"/>
          <w:tab w:val="left" w:pos="3123"/>
        </w:tabs>
        <w:spacing w:after="0" w:line="264" w:lineRule="auto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bCs/>
          <w:szCs w:val="24"/>
          <w:lang w:val="nl-NL" w:eastAsia="vi-VN"/>
        </w:rPr>
        <w:tab/>
      </w:r>
      <w:r w:rsidR="006D5EAA">
        <w:rPr>
          <w:rFonts w:eastAsia="Times New Roman" w:cs="Times New Roman"/>
          <w:b/>
          <w:szCs w:val="28"/>
          <w:lang w:val="nl-NL" w:eastAsia="vi-VN"/>
        </w:rPr>
        <w:t xml:space="preserve">II. TỰ LUẬN </w:t>
      </w:r>
      <w:r w:rsidR="006D5EAA" w:rsidRPr="00E964D7">
        <w:rPr>
          <w:rFonts w:eastAsia="Times New Roman" w:cs="Times New Roman"/>
          <w:i/>
          <w:szCs w:val="28"/>
          <w:lang w:val="nl-NL" w:eastAsia="vi-VN"/>
        </w:rPr>
        <w:t>(4,0 điểm)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513"/>
        <w:gridCol w:w="992"/>
      </w:tblGrid>
      <w:tr w:rsidR="00DB0803" w:rsidRPr="00BC321A" w:rsidTr="00082658">
        <w:trPr>
          <w:trHeight w:val="346"/>
        </w:trPr>
        <w:tc>
          <w:tcPr>
            <w:tcW w:w="1134" w:type="dxa"/>
            <w:shd w:val="clear" w:color="auto" w:fill="auto"/>
            <w:vAlign w:val="center"/>
          </w:tcPr>
          <w:p w:rsidR="00DB0803" w:rsidRPr="00BC321A" w:rsidRDefault="00DB0803" w:rsidP="00176C55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 w:rsidRPr="00BC321A">
              <w:rPr>
                <w:rFonts w:eastAsia="Times New Roman" w:cs="Times New Roman"/>
                <w:b/>
                <w:szCs w:val="28"/>
                <w:lang w:val="nl-NL" w:eastAsia="vi-VN"/>
              </w:rPr>
              <w:t xml:space="preserve">Câu 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B0803" w:rsidRPr="00BC321A" w:rsidRDefault="00395B3E" w:rsidP="00C137DA">
            <w:pPr>
              <w:tabs>
                <w:tab w:val="left" w:pos="603"/>
                <w:tab w:val="left" w:pos="3123"/>
              </w:tabs>
              <w:spacing w:after="0" w:line="264" w:lineRule="auto"/>
              <w:ind w:left="426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 w:rsidRPr="00BC321A">
              <w:rPr>
                <w:rFonts w:eastAsia="Times New Roman" w:cs="Times New Roman"/>
                <w:b/>
                <w:szCs w:val="28"/>
                <w:lang w:val="nl-NL" w:eastAsia="vi-VN"/>
              </w:rPr>
              <w:t>Đáp án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803" w:rsidRPr="00BC321A" w:rsidRDefault="00F8276D" w:rsidP="00C137DA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 w:rsidRPr="00BC321A">
              <w:rPr>
                <w:rFonts w:eastAsia="Times New Roman" w:cs="Times New Roman"/>
                <w:b/>
                <w:szCs w:val="28"/>
                <w:lang w:val="nl-NL" w:eastAsia="vi-VN"/>
              </w:rPr>
              <w:t>Điểm</w:t>
            </w:r>
          </w:p>
        </w:tc>
      </w:tr>
      <w:tr w:rsidR="00DB0803" w:rsidRPr="00DB0803" w:rsidTr="00082658">
        <w:trPr>
          <w:trHeight w:val="1730"/>
        </w:trPr>
        <w:tc>
          <w:tcPr>
            <w:tcW w:w="1134" w:type="dxa"/>
            <w:shd w:val="clear" w:color="auto" w:fill="auto"/>
          </w:tcPr>
          <w:p w:rsidR="00DB0803" w:rsidRPr="00DB0803" w:rsidRDefault="00DB0803" w:rsidP="00C167E6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 w:rsidRPr="00DB0803">
              <w:rPr>
                <w:rFonts w:eastAsia="Times New Roman" w:cs="Times New Roman"/>
                <w:b/>
                <w:szCs w:val="28"/>
                <w:lang w:val="nl-NL" w:eastAsia="vi-VN"/>
              </w:rPr>
              <w:t>1</w:t>
            </w:r>
          </w:p>
          <w:p w:rsidR="00DB0803" w:rsidRPr="00DB0803" w:rsidRDefault="00F8276D" w:rsidP="00C167E6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i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(1,0</w:t>
            </w:r>
            <w:r w:rsidR="00DB0803" w:rsidRPr="00DB0803">
              <w:rPr>
                <w:rFonts w:eastAsia="Times New Roman" w:cs="Times New Roman"/>
                <w:i/>
                <w:szCs w:val="28"/>
                <w:lang w:val="nl-NL" w:eastAsia="vi-VN"/>
              </w:rPr>
              <w:t xml:space="preserve"> điểm</w:t>
            </w: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)</w:t>
            </w:r>
          </w:p>
        </w:tc>
        <w:tc>
          <w:tcPr>
            <w:tcW w:w="7513" w:type="dxa"/>
            <w:shd w:val="clear" w:color="auto" w:fill="auto"/>
          </w:tcPr>
          <w:p w:rsidR="004D5086" w:rsidRDefault="004D5086" w:rsidP="00045971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Khi</w:t>
            </w:r>
            <w:r w:rsidRPr="00E00399">
              <w:rPr>
                <w:rFonts w:cs="Times New Roman"/>
                <w:lang w:val="nl-NL"/>
              </w:rPr>
              <w:t xml:space="preserve"> bị thương ngoài da, máu chỉ chảy một lúc rồi ngưng lạ</w:t>
            </w:r>
            <w:r w:rsidR="005D6CAA">
              <w:rPr>
                <w:rFonts w:cs="Times New Roman"/>
                <w:lang w:val="nl-NL"/>
              </w:rPr>
              <w:t>i vì</w:t>
            </w:r>
          </w:p>
          <w:p w:rsidR="004D5086" w:rsidRDefault="004D5086" w:rsidP="00045971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Khi bị thương, mạch máu bị đứt, tiểu cầu sẽ va chạm với vết rách nên bị vỡ sinh ra enzim. </w:t>
            </w:r>
          </w:p>
          <w:p w:rsidR="004D5086" w:rsidRPr="002A4DC7" w:rsidRDefault="004D5086" w:rsidP="00045971">
            <w:pPr>
              <w:spacing w:after="0" w:line="240" w:lineRule="auto"/>
              <w:jc w:val="both"/>
              <w:rPr>
                <w:spacing w:val="-2"/>
                <w:lang w:val="nl-NL"/>
              </w:rPr>
            </w:pPr>
            <w:r w:rsidRPr="002A4DC7">
              <w:rPr>
                <w:spacing w:val="-2"/>
                <w:lang w:val="nl-NL"/>
              </w:rPr>
              <w:t>- Dưới tác dụng của enzim trong điều kiện có nồng độ ion Ca</w:t>
            </w:r>
            <w:r w:rsidRPr="002A4DC7">
              <w:rPr>
                <w:spacing w:val="-2"/>
                <w:vertAlign w:val="superscript"/>
                <w:lang w:val="nl-NL"/>
              </w:rPr>
              <w:t>2+</w:t>
            </w:r>
            <w:r w:rsidRPr="002A4DC7">
              <w:rPr>
                <w:spacing w:val="-2"/>
                <w:lang w:val="nl-NL"/>
              </w:rPr>
              <w:t xml:space="preserve"> phù hợp, chất sinh tơ máu có sẵn trong huyết tương trở thành tơ máu.</w:t>
            </w:r>
          </w:p>
          <w:p w:rsidR="00E01DAE" w:rsidRPr="004D5086" w:rsidRDefault="004D5086" w:rsidP="0004597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>
              <w:rPr>
                <w:lang w:val="nl-NL"/>
              </w:rPr>
              <w:t>- Tơ máu quấn ôm giữ lấy các tế bào máu làm thành khối máu đông bịt kín vết thương, ngăn không cho máu chảy ra tiếp nữa.</w:t>
            </w:r>
          </w:p>
        </w:tc>
        <w:tc>
          <w:tcPr>
            <w:tcW w:w="992" w:type="dxa"/>
            <w:shd w:val="clear" w:color="auto" w:fill="auto"/>
          </w:tcPr>
          <w:p w:rsidR="00DB0803" w:rsidRPr="00DB0803" w:rsidRDefault="00DB0803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</w:p>
          <w:p w:rsidR="00DB0803" w:rsidRDefault="00DB0803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 w:rsidRPr="00DB0803">
              <w:rPr>
                <w:rFonts w:eastAsia="Times New Roman" w:cs="Times New Roman"/>
                <w:szCs w:val="28"/>
                <w:lang w:val="nl-NL" w:eastAsia="vi-VN"/>
              </w:rPr>
              <w:t>0,</w:t>
            </w:r>
            <w:r w:rsidR="00E01DAE">
              <w:rPr>
                <w:rFonts w:eastAsia="Times New Roman" w:cs="Times New Roman"/>
                <w:szCs w:val="28"/>
                <w:lang w:val="nl-NL" w:eastAsia="vi-VN"/>
              </w:rPr>
              <w:t>2</w:t>
            </w:r>
            <w:r w:rsidRPr="00DB0803">
              <w:rPr>
                <w:rFonts w:eastAsia="Times New Roman" w:cs="Times New Roman"/>
                <w:szCs w:val="28"/>
                <w:lang w:val="nl-NL" w:eastAsia="vi-VN"/>
              </w:rPr>
              <w:t>5</w:t>
            </w:r>
          </w:p>
          <w:p w:rsidR="00E01DAE" w:rsidRDefault="00E01DAE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</w:p>
          <w:p w:rsidR="00E01DAE" w:rsidRDefault="004D5086" w:rsidP="00E01DAE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0,</w:t>
            </w:r>
            <w:r w:rsidR="00E01DAE">
              <w:rPr>
                <w:rFonts w:eastAsia="Times New Roman" w:cs="Times New Roman"/>
                <w:szCs w:val="28"/>
                <w:lang w:val="nl-NL" w:eastAsia="vi-VN"/>
              </w:rPr>
              <w:t>5</w:t>
            </w:r>
          </w:p>
          <w:p w:rsidR="004D5086" w:rsidRDefault="004D5086" w:rsidP="00E01DAE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</w:p>
          <w:p w:rsidR="00DB0803" w:rsidRPr="00DB0803" w:rsidRDefault="00E01DAE" w:rsidP="00E01DAE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0,25</w:t>
            </w:r>
          </w:p>
        </w:tc>
      </w:tr>
      <w:tr w:rsidR="00F8276D" w:rsidRPr="00DB0803" w:rsidTr="00082658">
        <w:trPr>
          <w:trHeight w:val="2014"/>
        </w:trPr>
        <w:tc>
          <w:tcPr>
            <w:tcW w:w="1134" w:type="dxa"/>
            <w:shd w:val="clear" w:color="auto" w:fill="auto"/>
          </w:tcPr>
          <w:p w:rsidR="00F8276D" w:rsidRPr="00DB0803" w:rsidRDefault="00F8276D" w:rsidP="00C167E6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b/>
                <w:szCs w:val="28"/>
                <w:lang w:val="nl-NL" w:eastAsia="vi-VN"/>
              </w:rPr>
              <w:t>2</w:t>
            </w:r>
          </w:p>
          <w:p w:rsidR="00F8276D" w:rsidRPr="00DB0803" w:rsidRDefault="00F8276D" w:rsidP="000D68E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(</w:t>
            </w:r>
            <w:r w:rsidR="000D68ED">
              <w:rPr>
                <w:rFonts w:eastAsia="Times New Roman" w:cs="Times New Roman"/>
                <w:i/>
                <w:szCs w:val="28"/>
                <w:lang w:val="nl-NL" w:eastAsia="vi-VN"/>
              </w:rPr>
              <w:t>1</w:t>
            </w: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,0</w:t>
            </w:r>
            <w:r w:rsidRPr="00DB0803">
              <w:rPr>
                <w:rFonts w:eastAsia="Times New Roman" w:cs="Times New Roman"/>
                <w:i/>
                <w:szCs w:val="28"/>
                <w:lang w:val="nl-NL" w:eastAsia="vi-VN"/>
              </w:rPr>
              <w:t xml:space="preserve"> điểm</w:t>
            </w: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)</w:t>
            </w:r>
          </w:p>
        </w:tc>
        <w:tc>
          <w:tcPr>
            <w:tcW w:w="7513" w:type="dxa"/>
            <w:shd w:val="clear" w:color="auto" w:fill="auto"/>
          </w:tcPr>
          <w:p w:rsidR="00147D47" w:rsidRDefault="00147D47" w:rsidP="00045971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Gọi người hỗ trợ đưa nạn nhân lên bờ</w:t>
            </w:r>
          </w:p>
          <w:p w:rsidR="000D68ED" w:rsidRPr="000D68ED" w:rsidRDefault="000D68ED" w:rsidP="00045971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0D68ED">
              <w:rPr>
                <w:rFonts w:eastAsia="Times New Roman" w:cs="Times New Roman"/>
                <w:szCs w:val="28"/>
                <w:lang w:val="sv-SE"/>
              </w:rPr>
              <w:t>- Loại bỏ nguyên nhân gây ngạt (</w:t>
            </w:r>
            <w:r w:rsidR="004D5086">
              <w:rPr>
                <w:rFonts w:eastAsia="Times New Roman" w:cs="Times New Roman"/>
                <w:szCs w:val="28"/>
                <w:lang w:val="sv-SE"/>
              </w:rPr>
              <w:t>nước</w:t>
            </w:r>
            <w:r w:rsidRPr="000D68ED">
              <w:rPr>
                <w:rFonts w:eastAsia="Times New Roman" w:cs="Times New Roman"/>
                <w:szCs w:val="28"/>
                <w:lang w:val="sv-SE"/>
              </w:rPr>
              <w:t xml:space="preserve">) bằng cách </w:t>
            </w:r>
            <w:r w:rsidR="004D5086">
              <w:rPr>
                <w:rFonts w:eastAsia="Times New Roman" w:cs="Times New Roman"/>
                <w:szCs w:val="28"/>
                <w:lang w:val="sv-SE"/>
              </w:rPr>
              <w:t>vác nạn nhân ở tư thế dốc ngược.</w:t>
            </w:r>
          </w:p>
          <w:p w:rsidR="00C167E6" w:rsidRPr="00147D47" w:rsidRDefault="000D68ED" w:rsidP="00045971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="Times New Roman"/>
                <w:spacing w:val="-4"/>
                <w:szCs w:val="28"/>
                <w:lang w:val="sv-SE"/>
              </w:rPr>
            </w:pPr>
            <w:r w:rsidRPr="00147D47">
              <w:rPr>
                <w:rFonts w:eastAsia="Times New Roman" w:cs="Times New Roman"/>
                <w:spacing w:val="-4"/>
                <w:szCs w:val="28"/>
                <w:lang w:val="sv-SE"/>
              </w:rPr>
              <w:t>- Nới lỏng quần áo nạn nhân</w:t>
            </w:r>
            <w:r w:rsidR="00147D47" w:rsidRPr="00147D47">
              <w:rPr>
                <w:rFonts w:eastAsia="Times New Roman" w:cs="Times New Roman"/>
                <w:spacing w:val="-4"/>
                <w:szCs w:val="28"/>
                <w:lang w:val="sv-SE"/>
              </w:rPr>
              <w:t xml:space="preserve"> và t</w:t>
            </w:r>
            <w:r w:rsidRPr="00147D47">
              <w:rPr>
                <w:rFonts w:eastAsia="Times New Roman" w:cs="Times New Roman"/>
                <w:spacing w:val="-4"/>
                <w:szCs w:val="28"/>
                <w:lang w:val="sv-SE"/>
              </w:rPr>
              <w:t>iến hành ngay phương pháp sơ cứu</w:t>
            </w:r>
          </w:p>
          <w:p w:rsidR="000D68ED" w:rsidRPr="000D68ED" w:rsidRDefault="000D68ED" w:rsidP="0004597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+</w:t>
            </w:r>
            <w:r w:rsidRPr="000D68ED">
              <w:rPr>
                <w:rFonts w:eastAsia="Times New Roman" w:cs="Times New Roman"/>
                <w:szCs w:val="28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sv-SE"/>
              </w:rPr>
              <w:t>Hà hơi thổi ngạt 12-20 lần/phút.</w:t>
            </w:r>
          </w:p>
          <w:p w:rsidR="000D68ED" w:rsidRDefault="000D68ED" w:rsidP="00045971">
            <w:pPr>
              <w:tabs>
                <w:tab w:val="left" w:pos="603"/>
                <w:tab w:val="left" w:pos="3123"/>
              </w:tabs>
              <w:spacing w:after="0" w:line="264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+ Kết hợp ép tim.</w:t>
            </w:r>
          </w:p>
          <w:p w:rsidR="000D68ED" w:rsidRDefault="000D68ED" w:rsidP="00045971">
            <w:pPr>
              <w:tabs>
                <w:tab w:val="left" w:pos="603"/>
                <w:tab w:val="left" w:pos="3123"/>
              </w:tabs>
              <w:spacing w:after="0" w:line="264" w:lineRule="auto"/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Nạn nhân thở lại được, đưa ngay đến cơ sở y tế gần nhất.</w:t>
            </w:r>
          </w:p>
        </w:tc>
        <w:tc>
          <w:tcPr>
            <w:tcW w:w="992" w:type="dxa"/>
            <w:shd w:val="clear" w:color="auto" w:fill="auto"/>
          </w:tcPr>
          <w:p w:rsidR="00C167E6" w:rsidRDefault="00E01DAE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0</w:t>
            </w:r>
            <w:r w:rsidR="00C167E6">
              <w:rPr>
                <w:rFonts w:eastAsia="Times New Roman" w:cs="Times New Roman"/>
                <w:szCs w:val="28"/>
                <w:lang w:val="nl-NL" w:eastAsia="vi-VN"/>
              </w:rPr>
              <w:t>,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25</w:t>
            </w:r>
          </w:p>
          <w:p w:rsidR="00C167E6" w:rsidRDefault="00C167E6" w:rsidP="00E01DAE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0,</w:t>
            </w:r>
            <w:r w:rsidR="00E01DAE">
              <w:rPr>
                <w:rFonts w:eastAsia="Times New Roman" w:cs="Times New Roman"/>
                <w:szCs w:val="28"/>
                <w:lang w:val="nl-NL" w:eastAsia="vi-VN"/>
              </w:rPr>
              <w:t>2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5</w:t>
            </w:r>
          </w:p>
          <w:p w:rsidR="00483BF8" w:rsidRDefault="00483BF8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</w:p>
          <w:p w:rsidR="00C167E6" w:rsidRDefault="00C167E6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0,</w:t>
            </w:r>
            <w:r w:rsidR="00E01DAE">
              <w:rPr>
                <w:rFonts w:eastAsia="Times New Roman" w:cs="Times New Roman"/>
                <w:szCs w:val="28"/>
                <w:lang w:val="nl-NL" w:eastAsia="vi-VN"/>
              </w:rPr>
              <w:t>2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5</w:t>
            </w:r>
          </w:p>
          <w:p w:rsidR="00E01DAE" w:rsidRDefault="00E01DAE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</w:p>
          <w:p w:rsidR="00E01DAE" w:rsidRDefault="00E01DAE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</w:p>
          <w:p w:rsidR="00E01DAE" w:rsidRDefault="00E01DAE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0,25</w:t>
            </w:r>
          </w:p>
        </w:tc>
      </w:tr>
      <w:tr w:rsidR="00C167E6" w:rsidRPr="00DB0803" w:rsidTr="00082658">
        <w:trPr>
          <w:trHeight w:val="2014"/>
        </w:trPr>
        <w:tc>
          <w:tcPr>
            <w:tcW w:w="1134" w:type="dxa"/>
            <w:shd w:val="clear" w:color="auto" w:fill="auto"/>
          </w:tcPr>
          <w:p w:rsidR="00C167E6" w:rsidRPr="00DB0803" w:rsidRDefault="00C167E6" w:rsidP="00C167E6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b/>
                <w:szCs w:val="28"/>
                <w:lang w:val="nl-NL" w:eastAsia="vi-VN"/>
              </w:rPr>
              <w:t>3</w:t>
            </w:r>
          </w:p>
          <w:p w:rsidR="00C167E6" w:rsidRPr="00DB0803" w:rsidRDefault="00C167E6" w:rsidP="00E01DAE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(</w:t>
            </w:r>
            <w:r w:rsidR="00E01DAE">
              <w:rPr>
                <w:rFonts w:eastAsia="Times New Roman" w:cs="Times New Roman"/>
                <w:i/>
                <w:szCs w:val="28"/>
                <w:lang w:val="nl-NL" w:eastAsia="vi-VN"/>
              </w:rPr>
              <w:t>2</w:t>
            </w: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,0</w:t>
            </w:r>
            <w:r w:rsidRPr="00DB0803">
              <w:rPr>
                <w:rFonts w:eastAsia="Times New Roman" w:cs="Times New Roman"/>
                <w:i/>
                <w:szCs w:val="28"/>
                <w:lang w:val="nl-NL" w:eastAsia="vi-VN"/>
              </w:rPr>
              <w:t xml:space="preserve"> điểm</w:t>
            </w:r>
            <w:r>
              <w:rPr>
                <w:rFonts w:eastAsia="Times New Roman" w:cs="Times New Roman"/>
                <w:i/>
                <w:szCs w:val="28"/>
                <w:lang w:val="nl-NL" w:eastAsia="vi-VN"/>
              </w:rPr>
              <w:t>)</w:t>
            </w:r>
          </w:p>
        </w:tc>
        <w:tc>
          <w:tcPr>
            <w:tcW w:w="7513" w:type="dxa"/>
            <w:shd w:val="clear" w:color="auto" w:fill="auto"/>
          </w:tcPr>
          <w:p w:rsidR="00381162" w:rsidRDefault="00381162" w:rsidP="00381162">
            <w:pPr>
              <w:spacing w:after="0" w:line="240" w:lineRule="auto"/>
              <w:jc w:val="both"/>
              <w:rPr>
                <w:lang w:val="nl-NL"/>
              </w:rPr>
            </w:pPr>
            <w:r w:rsidRPr="00381162">
              <w:rPr>
                <w:lang w:val="nl-NL"/>
              </w:rPr>
              <w:t xml:space="preserve">- Dạ dày có hình dạng một cái túi thắt 2 đầu với dung tích tối đa khoảng 3 lít </w:t>
            </w:r>
          </w:p>
          <w:p w:rsidR="00381162" w:rsidRDefault="00381162" w:rsidP="00381162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381162">
              <w:rPr>
                <w:lang w:val="nl-NL"/>
              </w:rPr>
              <w:t xml:space="preserve"> Thành dạ dày có 4 lớp gồm màng bọc, lớp cơ (cơ vòng, cơ dọc và cơ chéo), lớp dưới niêm mạc và lớp niêm mạc. </w:t>
            </w:r>
          </w:p>
          <w:p w:rsidR="00381162" w:rsidRPr="00381162" w:rsidRDefault="00381162" w:rsidP="00381162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81162">
              <w:rPr>
                <w:lang w:val="nl-NL"/>
              </w:rPr>
              <w:t>Lớp cơ dày giúp dạ dày phù hợp với chức năng co bóp, nghiền nhuyễn thức ăn</w:t>
            </w:r>
            <w:r>
              <w:rPr>
                <w:lang w:val="nl-NL"/>
              </w:rPr>
              <w:t xml:space="preserve"> và đảo trộn thức ăn thấm với dịch tiêu hóa</w:t>
            </w:r>
            <w:r w:rsidRPr="00381162">
              <w:rPr>
                <w:lang w:val="nl-NL"/>
              </w:rPr>
              <w:t>.</w:t>
            </w:r>
          </w:p>
          <w:p w:rsidR="00C167E6" w:rsidRPr="00381162" w:rsidRDefault="00381162" w:rsidP="00381162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381162">
              <w:rPr>
                <w:lang w:val="nl-NL"/>
              </w:rPr>
              <w:t xml:space="preserve"> Lớp niêm mạc với nhiều tuyến tiết dịch vị</w:t>
            </w:r>
            <w:r w:rsidR="00A53BE4">
              <w:rPr>
                <w:lang w:val="nl-NL"/>
              </w:rPr>
              <w:t xml:space="preserve"> chứ</w:t>
            </w:r>
            <w:r w:rsidRPr="00381162">
              <w:rPr>
                <w:lang w:val="nl-NL"/>
              </w:rPr>
              <w:t>a nước, axit HCl, enzim pepsin giúp thức ăn được hòa loãng, thấm đều dịch vị và giúp thức ăn là protein được phân cắt thành các chuỗi ngắn hơn từ 3-10 axit amin thuận lợi cho việc tiêu hóa.</w:t>
            </w:r>
          </w:p>
        </w:tc>
        <w:tc>
          <w:tcPr>
            <w:tcW w:w="992" w:type="dxa"/>
            <w:shd w:val="clear" w:color="auto" w:fill="auto"/>
          </w:tcPr>
          <w:p w:rsidR="00C167E6" w:rsidRDefault="00381162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pt-BR" w:eastAsia="vi-VN"/>
              </w:rPr>
            </w:pPr>
            <w:r>
              <w:rPr>
                <w:rFonts w:eastAsia="Times New Roman" w:cs="Times New Roman"/>
                <w:szCs w:val="28"/>
                <w:lang w:val="pt-BR" w:eastAsia="vi-VN"/>
              </w:rPr>
              <w:t>0,2</w:t>
            </w:r>
            <w:r w:rsidR="00E01DAE">
              <w:rPr>
                <w:rFonts w:eastAsia="Times New Roman" w:cs="Times New Roman"/>
                <w:szCs w:val="28"/>
                <w:lang w:val="pt-BR" w:eastAsia="vi-VN"/>
              </w:rPr>
              <w:t>5</w:t>
            </w:r>
          </w:p>
          <w:p w:rsidR="00381162" w:rsidRDefault="00381162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pt-BR" w:eastAsia="vi-VN"/>
              </w:rPr>
            </w:pPr>
          </w:p>
          <w:p w:rsidR="00381162" w:rsidRDefault="00381162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pt-BR" w:eastAsia="vi-VN"/>
              </w:rPr>
            </w:pPr>
            <w:r>
              <w:rPr>
                <w:rFonts w:eastAsia="Times New Roman" w:cs="Times New Roman"/>
                <w:szCs w:val="28"/>
                <w:lang w:val="pt-BR" w:eastAsia="vi-VN"/>
              </w:rPr>
              <w:t>0,5</w:t>
            </w:r>
          </w:p>
          <w:p w:rsidR="00381162" w:rsidRDefault="00381162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pt-BR" w:eastAsia="vi-VN"/>
              </w:rPr>
            </w:pPr>
          </w:p>
          <w:p w:rsidR="00E01DAE" w:rsidRDefault="00E01DAE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pt-BR" w:eastAsia="vi-VN"/>
              </w:rPr>
            </w:pPr>
            <w:r>
              <w:rPr>
                <w:rFonts w:eastAsia="Times New Roman" w:cs="Times New Roman"/>
                <w:szCs w:val="28"/>
                <w:lang w:val="pt-BR" w:eastAsia="vi-VN"/>
              </w:rPr>
              <w:t>0,</w:t>
            </w:r>
            <w:r w:rsidR="00381162">
              <w:rPr>
                <w:rFonts w:eastAsia="Times New Roman" w:cs="Times New Roman"/>
                <w:szCs w:val="28"/>
                <w:lang w:val="pt-BR" w:eastAsia="vi-VN"/>
              </w:rPr>
              <w:t>2</w:t>
            </w:r>
            <w:r>
              <w:rPr>
                <w:rFonts w:eastAsia="Times New Roman" w:cs="Times New Roman"/>
                <w:szCs w:val="28"/>
                <w:lang w:val="pt-BR" w:eastAsia="vi-VN"/>
              </w:rPr>
              <w:t>5</w:t>
            </w:r>
          </w:p>
          <w:p w:rsidR="00381162" w:rsidRDefault="00381162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pt-BR" w:eastAsia="vi-VN"/>
              </w:rPr>
            </w:pPr>
          </w:p>
          <w:p w:rsidR="00E01DAE" w:rsidRPr="00E01DAE" w:rsidRDefault="00381162" w:rsidP="00F8276D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Cs w:val="28"/>
                <w:lang w:val="pt-BR" w:eastAsia="vi-VN"/>
              </w:rPr>
            </w:pPr>
            <w:r>
              <w:rPr>
                <w:rFonts w:eastAsia="Times New Roman" w:cs="Times New Roman"/>
                <w:szCs w:val="28"/>
                <w:lang w:val="pt-BR" w:eastAsia="vi-VN"/>
              </w:rPr>
              <w:t>1,0</w:t>
            </w:r>
          </w:p>
        </w:tc>
      </w:tr>
    </w:tbl>
    <w:p w:rsidR="007F7C73" w:rsidRPr="00F7020E" w:rsidRDefault="007F7C73" w:rsidP="007F7C73">
      <w:pPr>
        <w:spacing w:after="0" w:line="240" w:lineRule="auto"/>
        <w:rPr>
          <w:rFonts w:eastAsia="Times New Roman" w:cs="Times New Roman"/>
          <w:b/>
          <w:bCs/>
          <w:szCs w:val="28"/>
          <w:lang w:eastAsia="vi-VN"/>
        </w:rPr>
      </w:pPr>
      <w:r w:rsidRPr="008100B2">
        <w:rPr>
          <w:rFonts w:eastAsia="Times New Roman" w:cs="Times New Roman"/>
          <w:b/>
          <w:bCs/>
          <w:iCs/>
          <w:szCs w:val="28"/>
          <w:lang w:eastAsia="vi-VN"/>
        </w:rPr>
        <w:tab/>
      </w:r>
      <w:r w:rsidRPr="008100B2">
        <w:rPr>
          <w:rFonts w:eastAsia="Times New Roman" w:cs="Times New Roman"/>
          <w:b/>
          <w:bCs/>
          <w:iCs/>
          <w:szCs w:val="28"/>
          <w:lang w:eastAsia="vi-VN"/>
        </w:rPr>
        <w:tab/>
        <w:t xml:space="preserve">   </w:t>
      </w:r>
      <w:r w:rsidRPr="008100B2">
        <w:rPr>
          <w:rFonts w:eastAsia="Times New Roman" w:cs="Times New Roman"/>
          <w:b/>
          <w:bCs/>
          <w:iCs/>
          <w:szCs w:val="28"/>
          <w:lang w:eastAsia="vi-VN"/>
        </w:rPr>
        <w:tab/>
      </w:r>
      <w:r w:rsidRPr="008100B2">
        <w:rPr>
          <w:rFonts w:eastAsia="Times New Roman" w:cs="Times New Roman"/>
          <w:b/>
          <w:bCs/>
          <w:iCs/>
          <w:szCs w:val="28"/>
          <w:lang w:eastAsia="vi-VN"/>
        </w:rPr>
        <w:tab/>
        <w:t xml:space="preserve"> </w:t>
      </w:r>
    </w:p>
    <w:p w:rsidR="00671D6D" w:rsidRPr="004A34D1" w:rsidRDefault="00671D6D" w:rsidP="007F7C73">
      <w:pPr>
        <w:tabs>
          <w:tab w:val="left" w:pos="603"/>
          <w:tab w:val="left" w:pos="3123"/>
        </w:tabs>
        <w:spacing w:after="0" w:line="264" w:lineRule="auto"/>
        <w:ind w:left="426"/>
        <w:jc w:val="right"/>
        <w:rPr>
          <w:b/>
          <w:lang w:val="nl-NL"/>
        </w:rPr>
      </w:pPr>
    </w:p>
    <w:sectPr w:rsidR="00671D6D" w:rsidRPr="004A34D1" w:rsidSect="00FC1F2F">
      <w:pgSz w:w="11906" w:h="16838"/>
      <w:pgMar w:top="426" w:right="709" w:bottom="426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F"/>
    <w:rsid w:val="00045971"/>
    <w:rsid w:val="00071C68"/>
    <w:rsid w:val="00082658"/>
    <w:rsid w:val="000A1521"/>
    <w:rsid w:val="000D4331"/>
    <w:rsid w:val="000D68ED"/>
    <w:rsid w:val="000E3FD0"/>
    <w:rsid w:val="000F72EC"/>
    <w:rsid w:val="00102268"/>
    <w:rsid w:val="00105DEB"/>
    <w:rsid w:val="00147D47"/>
    <w:rsid w:val="00176C55"/>
    <w:rsid w:val="001C1FB6"/>
    <w:rsid w:val="001F0901"/>
    <w:rsid w:val="001F3182"/>
    <w:rsid w:val="00204500"/>
    <w:rsid w:val="002101FF"/>
    <w:rsid w:val="00211599"/>
    <w:rsid w:val="00217FFB"/>
    <w:rsid w:val="00235434"/>
    <w:rsid w:val="002373B4"/>
    <w:rsid w:val="00253606"/>
    <w:rsid w:val="002557F1"/>
    <w:rsid w:val="00277996"/>
    <w:rsid w:val="00296B99"/>
    <w:rsid w:val="002A4DC7"/>
    <w:rsid w:val="002B3E01"/>
    <w:rsid w:val="002C09A0"/>
    <w:rsid w:val="002C3DF1"/>
    <w:rsid w:val="002D7863"/>
    <w:rsid w:val="00330027"/>
    <w:rsid w:val="003306D1"/>
    <w:rsid w:val="00376FA3"/>
    <w:rsid w:val="00381162"/>
    <w:rsid w:val="00395B3E"/>
    <w:rsid w:val="003B71BA"/>
    <w:rsid w:val="003D6FD3"/>
    <w:rsid w:val="00426CB8"/>
    <w:rsid w:val="00427487"/>
    <w:rsid w:val="00464684"/>
    <w:rsid w:val="00483BF8"/>
    <w:rsid w:val="00493F3F"/>
    <w:rsid w:val="004A34D1"/>
    <w:rsid w:val="004A52DE"/>
    <w:rsid w:val="004C28E9"/>
    <w:rsid w:val="004C36AF"/>
    <w:rsid w:val="004D337C"/>
    <w:rsid w:val="004D5086"/>
    <w:rsid w:val="00517775"/>
    <w:rsid w:val="00547FA4"/>
    <w:rsid w:val="00575826"/>
    <w:rsid w:val="00581111"/>
    <w:rsid w:val="00585EC7"/>
    <w:rsid w:val="005977E6"/>
    <w:rsid w:val="005B6832"/>
    <w:rsid w:val="005D6CAA"/>
    <w:rsid w:val="005F7A96"/>
    <w:rsid w:val="00600D02"/>
    <w:rsid w:val="00605BA4"/>
    <w:rsid w:val="006279A6"/>
    <w:rsid w:val="00631C6B"/>
    <w:rsid w:val="00645E62"/>
    <w:rsid w:val="00654051"/>
    <w:rsid w:val="00671D6D"/>
    <w:rsid w:val="006A5E75"/>
    <w:rsid w:val="006D5EAA"/>
    <w:rsid w:val="006D7D0C"/>
    <w:rsid w:val="006E1907"/>
    <w:rsid w:val="00724E83"/>
    <w:rsid w:val="00745CCE"/>
    <w:rsid w:val="007866BE"/>
    <w:rsid w:val="007A1BAC"/>
    <w:rsid w:val="007D3295"/>
    <w:rsid w:val="007E04E3"/>
    <w:rsid w:val="007E1565"/>
    <w:rsid w:val="007E4CF4"/>
    <w:rsid w:val="007F2C28"/>
    <w:rsid w:val="007F7C73"/>
    <w:rsid w:val="008100B2"/>
    <w:rsid w:val="00817220"/>
    <w:rsid w:val="00821AF0"/>
    <w:rsid w:val="00844E64"/>
    <w:rsid w:val="0086770F"/>
    <w:rsid w:val="008805EF"/>
    <w:rsid w:val="008933D2"/>
    <w:rsid w:val="00970648"/>
    <w:rsid w:val="00986892"/>
    <w:rsid w:val="00992F92"/>
    <w:rsid w:val="009A6CFE"/>
    <w:rsid w:val="009C1A31"/>
    <w:rsid w:val="009D2AF0"/>
    <w:rsid w:val="00A24BC4"/>
    <w:rsid w:val="00A46D88"/>
    <w:rsid w:val="00A50663"/>
    <w:rsid w:val="00A53BE4"/>
    <w:rsid w:val="00A541F4"/>
    <w:rsid w:val="00A95FC4"/>
    <w:rsid w:val="00AB622E"/>
    <w:rsid w:val="00B51BFB"/>
    <w:rsid w:val="00B62402"/>
    <w:rsid w:val="00BB2E9E"/>
    <w:rsid w:val="00BC321A"/>
    <w:rsid w:val="00BF293A"/>
    <w:rsid w:val="00C12E6B"/>
    <w:rsid w:val="00C137DA"/>
    <w:rsid w:val="00C147AA"/>
    <w:rsid w:val="00C167E6"/>
    <w:rsid w:val="00C26027"/>
    <w:rsid w:val="00C70321"/>
    <w:rsid w:val="00C70662"/>
    <w:rsid w:val="00CB6F33"/>
    <w:rsid w:val="00CC14AE"/>
    <w:rsid w:val="00CC78BF"/>
    <w:rsid w:val="00D05EEB"/>
    <w:rsid w:val="00D06AD1"/>
    <w:rsid w:val="00D24FE5"/>
    <w:rsid w:val="00D56A71"/>
    <w:rsid w:val="00D77B41"/>
    <w:rsid w:val="00D86158"/>
    <w:rsid w:val="00DB0803"/>
    <w:rsid w:val="00DE56A8"/>
    <w:rsid w:val="00E01DAE"/>
    <w:rsid w:val="00E45209"/>
    <w:rsid w:val="00E964D7"/>
    <w:rsid w:val="00EC23C0"/>
    <w:rsid w:val="00EC54B4"/>
    <w:rsid w:val="00EE0CB0"/>
    <w:rsid w:val="00F16B33"/>
    <w:rsid w:val="00F27E89"/>
    <w:rsid w:val="00F7020E"/>
    <w:rsid w:val="00F8276D"/>
    <w:rsid w:val="00F920FA"/>
    <w:rsid w:val="00FA0262"/>
    <w:rsid w:val="00FA6605"/>
    <w:rsid w:val="00FA7EB0"/>
    <w:rsid w:val="00FC1F2F"/>
    <w:rsid w:val="00FC7339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B7C94-01DE-4B0C-A992-C3BBCC3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C147AA"/>
    <w:pPr>
      <w:spacing w:after="160" w:line="240" w:lineRule="exact"/>
    </w:pPr>
    <w:rPr>
      <w:rFonts w:ascii="Arial" w:eastAsia="Times New Roman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1AF1-4383-4F62-BAB3-B3B1F6D0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Name001.com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CPN63TNH</cp:lastModifiedBy>
  <cp:revision>77</cp:revision>
  <cp:lastPrinted>2020-12-15T14:52:00Z</cp:lastPrinted>
  <dcterms:created xsi:type="dcterms:W3CDTF">2018-11-17T09:09:00Z</dcterms:created>
  <dcterms:modified xsi:type="dcterms:W3CDTF">2021-12-14T15:38:00Z</dcterms:modified>
</cp:coreProperties>
</file>