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903" w:tblpY="-633"/>
        <w:tblW w:w="0" w:type="auto"/>
        <w:tblLook w:val="01E0" w:firstRow="1" w:lastRow="1" w:firstColumn="1" w:lastColumn="1" w:noHBand="0" w:noVBand="0"/>
      </w:tblPr>
      <w:tblGrid>
        <w:gridCol w:w="3636"/>
        <w:gridCol w:w="5390"/>
      </w:tblGrid>
      <w:tr w:rsidR="00FF21B7" w:rsidRPr="00FF21B7" w14:paraId="581D52D2" w14:textId="77777777" w:rsidTr="00DB7598">
        <w:tc>
          <w:tcPr>
            <w:tcW w:w="4077" w:type="dxa"/>
          </w:tcPr>
          <w:p w14:paraId="1EC9B5A2" w14:textId="77777777" w:rsidR="00DB7598" w:rsidRPr="00FF21B7" w:rsidRDefault="00DB7598" w:rsidP="00A223C0">
            <w:pPr>
              <w:spacing w:after="0" w:line="240" w:lineRule="auto"/>
              <w:rPr>
                <w:rFonts w:asciiTheme="majorHAnsi" w:eastAsia="Times New Roman" w:hAnsiTheme="majorHAnsi" w:cstheme="majorHAnsi"/>
                <w:sz w:val="26"/>
                <w:szCs w:val="26"/>
                <w:lang w:val="nl-NL"/>
              </w:rPr>
            </w:pPr>
            <w:r w:rsidRPr="00FF21B7">
              <w:rPr>
                <w:rFonts w:asciiTheme="majorHAnsi" w:eastAsia="Times New Roman" w:hAnsiTheme="majorHAnsi" w:cstheme="majorHAnsi"/>
                <w:sz w:val="26"/>
                <w:szCs w:val="26"/>
                <w:lang w:val="nl-NL"/>
              </w:rPr>
              <w:t>UBND HUYỆN AN LÃO</w:t>
            </w:r>
          </w:p>
          <w:p w14:paraId="3B49BACE" w14:textId="77777777" w:rsidR="00DB7598" w:rsidRPr="00FF21B7" w:rsidRDefault="00DB7598" w:rsidP="00A223C0">
            <w:pPr>
              <w:spacing w:after="0" w:line="240" w:lineRule="auto"/>
              <w:rPr>
                <w:rFonts w:asciiTheme="majorHAnsi" w:eastAsia="Times New Roman" w:hAnsiTheme="majorHAnsi" w:cstheme="majorHAnsi"/>
                <w:bCs/>
                <w:sz w:val="26"/>
                <w:szCs w:val="26"/>
                <w:lang w:val="nl-NL"/>
              </w:rPr>
            </w:pPr>
            <w:r w:rsidRPr="00FF21B7">
              <w:rPr>
                <w:rFonts w:asciiTheme="majorHAnsi" w:eastAsia="Times New Roman" w:hAnsiTheme="majorHAnsi" w:cstheme="majorHAnsi"/>
                <w:bCs/>
                <w:sz w:val="26"/>
                <w:szCs w:val="26"/>
                <w:lang w:val="nl-NL"/>
              </w:rPr>
              <w:t>TRƯỜNG THCS THÁI SƠN</w:t>
            </w:r>
          </w:p>
        </w:tc>
        <w:tc>
          <w:tcPr>
            <w:tcW w:w="6237" w:type="dxa"/>
          </w:tcPr>
          <w:p w14:paraId="16903818" w14:textId="77777777" w:rsidR="00DB7598" w:rsidRPr="00FF21B7" w:rsidRDefault="00DB7598" w:rsidP="00A223C0">
            <w:pPr>
              <w:spacing w:after="0" w:line="240" w:lineRule="auto"/>
              <w:jc w:val="center"/>
              <w:rPr>
                <w:rFonts w:asciiTheme="majorHAnsi" w:eastAsia="Times New Roman" w:hAnsiTheme="majorHAnsi" w:cstheme="majorHAnsi"/>
                <w:b/>
                <w:sz w:val="26"/>
                <w:szCs w:val="26"/>
                <w:lang w:val="nl-NL"/>
              </w:rPr>
            </w:pPr>
            <w:r w:rsidRPr="00FF21B7">
              <w:rPr>
                <w:rFonts w:asciiTheme="majorHAnsi" w:eastAsia="Times New Roman" w:hAnsiTheme="majorHAnsi" w:cstheme="majorHAnsi"/>
                <w:b/>
                <w:sz w:val="26"/>
                <w:szCs w:val="26"/>
                <w:lang w:val="nl-NL"/>
              </w:rPr>
              <w:t xml:space="preserve">ĐỀ KIỂM TRA </w:t>
            </w:r>
            <w:r w:rsidRPr="00FF21B7">
              <w:rPr>
                <w:rFonts w:asciiTheme="majorHAnsi" w:eastAsia="Times New Roman" w:hAnsiTheme="majorHAnsi" w:cstheme="majorHAnsi"/>
                <w:b/>
                <w:sz w:val="26"/>
                <w:szCs w:val="26"/>
              </w:rPr>
              <w:t>GIỮA HỌC</w:t>
            </w:r>
            <w:r w:rsidRPr="00FF21B7">
              <w:rPr>
                <w:rFonts w:asciiTheme="majorHAnsi" w:eastAsia="Times New Roman" w:hAnsiTheme="majorHAnsi" w:cstheme="majorHAnsi"/>
                <w:b/>
                <w:sz w:val="26"/>
                <w:szCs w:val="26"/>
                <w:lang w:val="nl-NL"/>
              </w:rPr>
              <w:t xml:space="preserve"> KỲ I</w:t>
            </w:r>
          </w:p>
          <w:p w14:paraId="35C4C098" w14:textId="6F04DCD2" w:rsidR="00DB7598" w:rsidRPr="00FF21B7" w:rsidRDefault="00DB7598" w:rsidP="00A223C0">
            <w:pPr>
              <w:spacing w:after="0" w:line="240" w:lineRule="auto"/>
              <w:jc w:val="center"/>
              <w:rPr>
                <w:rFonts w:asciiTheme="majorHAnsi" w:eastAsia="Malgun Gothic" w:hAnsiTheme="majorHAnsi" w:cstheme="majorHAnsi"/>
                <w:b/>
                <w:sz w:val="26"/>
                <w:szCs w:val="26"/>
                <w:lang w:val="vi-VN" w:eastAsia="ko-KR"/>
              </w:rPr>
            </w:pPr>
            <w:r w:rsidRPr="00FF21B7">
              <w:rPr>
                <w:rFonts w:asciiTheme="majorHAnsi" w:eastAsia="Times New Roman" w:hAnsiTheme="majorHAnsi" w:cstheme="majorHAnsi"/>
                <w:b/>
                <w:sz w:val="26"/>
                <w:szCs w:val="26"/>
                <w:lang w:val="nl-NL"/>
              </w:rPr>
              <w:t>NĂM HỌC 20</w:t>
            </w:r>
            <w:r w:rsidRPr="00FF21B7">
              <w:rPr>
                <w:rFonts w:asciiTheme="majorHAnsi" w:eastAsia="Times New Roman" w:hAnsiTheme="majorHAnsi" w:cstheme="majorHAnsi"/>
                <w:b/>
                <w:sz w:val="26"/>
                <w:szCs w:val="26"/>
                <w:lang w:val="vi-VN"/>
              </w:rPr>
              <w:t>2</w:t>
            </w:r>
            <w:r w:rsidRPr="00FF21B7">
              <w:rPr>
                <w:rFonts w:asciiTheme="majorHAnsi" w:eastAsia="Times New Roman" w:hAnsiTheme="majorHAnsi" w:cstheme="majorHAnsi"/>
                <w:b/>
                <w:sz w:val="26"/>
                <w:szCs w:val="26"/>
              </w:rPr>
              <w:t>3</w:t>
            </w:r>
            <w:r w:rsidRPr="00FF21B7">
              <w:rPr>
                <w:rFonts w:asciiTheme="majorHAnsi" w:eastAsia="Times New Roman" w:hAnsiTheme="majorHAnsi" w:cstheme="majorHAnsi"/>
                <w:b/>
                <w:sz w:val="26"/>
                <w:szCs w:val="26"/>
                <w:lang w:val="nl-NL"/>
              </w:rPr>
              <w:t xml:space="preserve"> – 20</w:t>
            </w:r>
            <w:r w:rsidRPr="00FF21B7">
              <w:rPr>
                <w:rFonts w:asciiTheme="majorHAnsi" w:eastAsia="Malgun Gothic" w:hAnsiTheme="majorHAnsi" w:cstheme="majorHAnsi"/>
                <w:b/>
                <w:sz w:val="26"/>
                <w:szCs w:val="26"/>
                <w:lang w:val="nl-NL" w:eastAsia="ko-KR"/>
              </w:rPr>
              <w:t>2</w:t>
            </w:r>
            <w:r w:rsidR="00482C4E" w:rsidRPr="00FF21B7">
              <w:rPr>
                <w:rFonts w:asciiTheme="majorHAnsi" w:eastAsia="Malgun Gothic" w:hAnsiTheme="majorHAnsi" w:cstheme="majorHAnsi"/>
                <w:b/>
                <w:sz w:val="26"/>
                <w:szCs w:val="26"/>
                <w:lang w:val="nl-NL" w:eastAsia="ko-KR"/>
              </w:rPr>
              <w:t>4</w:t>
            </w:r>
          </w:p>
        </w:tc>
      </w:tr>
      <w:tr w:rsidR="00FF21B7" w:rsidRPr="00FF21B7" w14:paraId="303E6591" w14:textId="77777777" w:rsidTr="00DB7598">
        <w:tc>
          <w:tcPr>
            <w:tcW w:w="4077" w:type="dxa"/>
          </w:tcPr>
          <w:p w14:paraId="77FF26B1" w14:textId="2A249957" w:rsidR="00DB7598" w:rsidRPr="00FF21B7" w:rsidRDefault="007B1FBF" w:rsidP="00A223C0">
            <w:pPr>
              <w:spacing w:after="0" w:line="240" w:lineRule="auto"/>
              <w:jc w:val="center"/>
              <w:rPr>
                <w:rFonts w:asciiTheme="majorHAnsi" w:eastAsia="Times New Roman" w:hAnsiTheme="majorHAnsi" w:cstheme="majorHAnsi"/>
                <w:b/>
                <w:sz w:val="26"/>
                <w:szCs w:val="26"/>
                <w:lang w:val="nl-NL"/>
              </w:rPr>
            </w:pPr>
            <w:r w:rsidRPr="00FF21B7">
              <w:rPr>
                <w:rFonts w:asciiTheme="majorHAnsi" w:eastAsia="Times New Roman" w:hAnsiTheme="majorHAnsi" w:cstheme="majorHAnsi"/>
                <w:b/>
                <w:noProof/>
                <w:sz w:val="26"/>
                <w:szCs w:val="26"/>
              </w:rPr>
              <mc:AlternateContent>
                <mc:Choice Requires="wps">
                  <w:drawing>
                    <wp:anchor distT="4294967294" distB="4294967294" distL="114300" distR="114300" simplePos="0" relativeHeight="251659264" behindDoc="0" locked="0" layoutInCell="1" allowOverlap="1" wp14:anchorId="1F6FCAF4" wp14:editId="18471379">
                      <wp:simplePos x="0" y="0"/>
                      <wp:positionH relativeFrom="column">
                        <wp:posOffset>370337</wp:posOffset>
                      </wp:positionH>
                      <wp:positionV relativeFrom="paragraph">
                        <wp:posOffset>10160</wp:posOffset>
                      </wp:positionV>
                      <wp:extent cx="112204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8CF48"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15pt,.8pt" to="11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"/>
                  </w:pict>
                </mc:Fallback>
              </mc:AlternateContent>
            </w:r>
          </w:p>
        </w:tc>
        <w:tc>
          <w:tcPr>
            <w:tcW w:w="6237" w:type="dxa"/>
          </w:tcPr>
          <w:p w14:paraId="127C3D6E" w14:textId="470822EC" w:rsidR="00DB7598" w:rsidRPr="00FF21B7" w:rsidRDefault="00DB7598" w:rsidP="00A223C0">
            <w:pPr>
              <w:spacing w:after="0" w:line="240" w:lineRule="auto"/>
              <w:jc w:val="center"/>
              <w:rPr>
                <w:rFonts w:asciiTheme="majorHAnsi" w:eastAsia="Times New Roman" w:hAnsiTheme="majorHAnsi" w:cstheme="majorHAnsi"/>
                <w:b/>
                <w:sz w:val="26"/>
                <w:szCs w:val="26"/>
                <w:lang w:val="vi-VN"/>
              </w:rPr>
            </w:pPr>
            <w:r w:rsidRPr="00FF21B7">
              <w:rPr>
                <w:rFonts w:asciiTheme="majorHAnsi" w:eastAsia="Times New Roman" w:hAnsiTheme="majorHAnsi" w:cstheme="majorHAnsi"/>
                <w:b/>
                <w:sz w:val="26"/>
                <w:szCs w:val="26"/>
                <w:lang w:val="nl-NL"/>
              </w:rPr>
              <w:t>MÔN: NGỮ VĂN 8</w:t>
            </w:r>
          </w:p>
          <w:p w14:paraId="434D5271" w14:textId="77777777" w:rsidR="00DB7598" w:rsidRPr="00FF21B7" w:rsidRDefault="00DB7598" w:rsidP="00A223C0">
            <w:pPr>
              <w:spacing w:after="0" w:line="240" w:lineRule="auto"/>
              <w:jc w:val="center"/>
              <w:rPr>
                <w:rFonts w:asciiTheme="majorHAnsi" w:eastAsia="Times New Roman" w:hAnsiTheme="majorHAnsi" w:cstheme="majorHAnsi"/>
                <w:i/>
                <w:sz w:val="26"/>
                <w:szCs w:val="26"/>
                <w:lang w:val="nl-NL"/>
              </w:rPr>
            </w:pPr>
            <w:r w:rsidRPr="00FF21B7">
              <w:rPr>
                <w:rFonts w:asciiTheme="majorHAnsi" w:eastAsia="Times New Roman" w:hAnsiTheme="majorHAnsi" w:cstheme="majorHAnsi"/>
                <w:i/>
                <w:sz w:val="26"/>
                <w:szCs w:val="26"/>
                <w:lang w:val="nl-NL"/>
              </w:rPr>
              <w:t>Thời gian làm bài: 90 phút</w:t>
            </w:r>
          </w:p>
          <w:p w14:paraId="08609CB6" w14:textId="5FA555C0" w:rsidR="00DB7598" w:rsidRPr="00FF21B7" w:rsidRDefault="00DB7598" w:rsidP="00A223C0">
            <w:pPr>
              <w:spacing w:after="0" w:line="240" w:lineRule="auto"/>
              <w:rPr>
                <w:rFonts w:asciiTheme="majorHAnsi" w:eastAsia="Times New Roman" w:hAnsiTheme="majorHAnsi" w:cstheme="majorHAnsi"/>
                <w:sz w:val="26"/>
                <w:szCs w:val="26"/>
                <w:lang w:val="nl-NL"/>
              </w:rPr>
            </w:pPr>
          </w:p>
          <w:p w14:paraId="7D68958E" w14:textId="77777777" w:rsidR="00DB7598" w:rsidRPr="00FF21B7" w:rsidRDefault="00DB7598" w:rsidP="00A223C0">
            <w:pPr>
              <w:spacing w:after="0" w:line="240" w:lineRule="auto"/>
              <w:jc w:val="center"/>
              <w:rPr>
                <w:rFonts w:asciiTheme="majorHAnsi" w:eastAsia="Malgun Gothic" w:hAnsiTheme="majorHAnsi" w:cstheme="majorHAnsi"/>
                <w:sz w:val="26"/>
                <w:szCs w:val="26"/>
                <w:lang w:val="vi-VN" w:eastAsia="ko-KR"/>
              </w:rPr>
            </w:pPr>
          </w:p>
        </w:tc>
      </w:tr>
    </w:tbl>
    <w:p w14:paraId="558E8A18" w14:textId="54E2B54E" w:rsidR="00DB7598" w:rsidRPr="00FF21B7" w:rsidRDefault="00773417" w:rsidP="00A223C0">
      <w:pPr>
        <w:spacing w:after="0" w:line="240" w:lineRule="auto"/>
        <w:jc w:val="center"/>
        <w:rPr>
          <w:rFonts w:asciiTheme="majorHAnsi" w:hAnsiTheme="majorHAnsi" w:cstheme="majorHAnsi"/>
          <w:b/>
          <w:bCs/>
          <w:sz w:val="26"/>
          <w:szCs w:val="26"/>
          <w:lang w:val="vi-VN"/>
        </w:rPr>
      </w:pPr>
      <w:r w:rsidRPr="00FF21B7">
        <w:rPr>
          <w:rFonts w:asciiTheme="majorHAnsi" w:hAnsiTheme="majorHAnsi" w:cstheme="majorHAnsi"/>
          <w:b/>
          <w:sz w:val="26"/>
          <w:szCs w:val="26"/>
        </w:rPr>
        <w:t>A.</w:t>
      </w:r>
      <w:r w:rsidR="00DB7598" w:rsidRPr="00FF21B7">
        <w:rPr>
          <w:rFonts w:asciiTheme="majorHAnsi" w:hAnsiTheme="majorHAnsi" w:cstheme="majorHAnsi"/>
          <w:b/>
          <w:sz w:val="26"/>
          <w:szCs w:val="26"/>
        </w:rPr>
        <w:t>MA TRẬN ĐỀ KIỂM TRA GIỮA HỌC</w:t>
      </w:r>
      <w:r w:rsidR="00DB7598" w:rsidRPr="00FF21B7">
        <w:rPr>
          <w:rFonts w:asciiTheme="majorHAnsi" w:hAnsiTheme="majorHAnsi" w:cstheme="majorHAnsi"/>
          <w:b/>
          <w:sz w:val="26"/>
          <w:szCs w:val="26"/>
          <w:lang w:val="vi-VN"/>
        </w:rPr>
        <w:t xml:space="preserve"> KÌ </w:t>
      </w:r>
      <w:r w:rsidR="00DB7598" w:rsidRPr="00FF21B7">
        <w:rPr>
          <w:rFonts w:asciiTheme="majorHAnsi" w:hAnsiTheme="majorHAnsi" w:cstheme="majorHAnsi"/>
          <w:b/>
          <w:sz w:val="26"/>
          <w:szCs w:val="26"/>
        </w:rPr>
        <w:t>I</w:t>
      </w:r>
    </w:p>
    <w:p w14:paraId="5854A80A" w14:textId="77777777" w:rsidR="00DB7598" w:rsidRPr="00FF21B7" w:rsidRDefault="00DB7598" w:rsidP="00A223C0">
      <w:pPr>
        <w:pStyle w:val="ListParagraph"/>
        <w:spacing w:after="0" w:line="240" w:lineRule="auto"/>
        <w:ind w:left="432"/>
        <w:rPr>
          <w:rFonts w:asciiTheme="majorHAnsi" w:hAnsiTheme="majorHAnsi" w:cstheme="majorHAnsi"/>
          <w:sz w:val="26"/>
          <w:szCs w:val="26"/>
          <w:lang w:val="vi-VN"/>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22"/>
        <w:gridCol w:w="950"/>
        <w:gridCol w:w="547"/>
        <w:gridCol w:w="950"/>
        <w:gridCol w:w="547"/>
        <w:gridCol w:w="950"/>
        <w:gridCol w:w="547"/>
        <w:gridCol w:w="950"/>
        <w:gridCol w:w="547"/>
        <w:gridCol w:w="763"/>
      </w:tblGrid>
      <w:tr w:rsidR="00FF21B7" w:rsidRPr="00FF21B7" w14:paraId="1D241E25" w14:textId="77777777" w:rsidTr="002B1103">
        <w:tc>
          <w:tcPr>
            <w:tcW w:w="284" w:type="pct"/>
            <w:vMerge w:val="restart"/>
            <w:shd w:val="clear" w:color="auto" w:fill="auto"/>
            <w:vAlign w:val="center"/>
          </w:tcPr>
          <w:p w14:paraId="42BF61FF"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TT</w:t>
            </w:r>
          </w:p>
        </w:tc>
        <w:tc>
          <w:tcPr>
            <w:tcW w:w="384" w:type="pct"/>
            <w:vMerge w:val="restart"/>
            <w:shd w:val="clear" w:color="auto" w:fill="auto"/>
            <w:vAlign w:val="center"/>
          </w:tcPr>
          <w:p w14:paraId="431F4FB9"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Kĩ năng</w:t>
            </w:r>
          </w:p>
        </w:tc>
        <w:tc>
          <w:tcPr>
            <w:tcW w:w="799" w:type="pct"/>
            <w:vMerge w:val="restart"/>
            <w:shd w:val="clear" w:color="auto" w:fill="auto"/>
            <w:vAlign w:val="center"/>
          </w:tcPr>
          <w:p w14:paraId="23424F1D"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Nội dung/đơn vị kiến thức</w:t>
            </w:r>
          </w:p>
        </w:tc>
        <w:tc>
          <w:tcPr>
            <w:tcW w:w="3134" w:type="pct"/>
            <w:gridSpan w:val="8"/>
            <w:shd w:val="clear" w:color="auto" w:fill="auto"/>
            <w:vAlign w:val="center"/>
          </w:tcPr>
          <w:p w14:paraId="41E1DC62"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Mức độ nhận thức</w:t>
            </w:r>
          </w:p>
        </w:tc>
        <w:tc>
          <w:tcPr>
            <w:tcW w:w="399" w:type="pct"/>
            <w:vMerge w:val="restart"/>
            <w:shd w:val="clear" w:color="auto" w:fill="auto"/>
          </w:tcPr>
          <w:p w14:paraId="10D07512"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Tổng</w:t>
            </w:r>
          </w:p>
          <w:p w14:paraId="2827E25F"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 điểm</w:t>
            </w:r>
          </w:p>
        </w:tc>
      </w:tr>
      <w:tr w:rsidR="00FF21B7" w:rsidRPr="00FF21B7" w14:paraId="3D3D28F8" w14:textId="77777777" w:rsidTr="002B1103">
        <w:tc>
          <w:tcPr>
            <w:tcW w:w="284" w:type="pct"/>
            <w:vMerge/>
            <w:shd w:val="clear" w:color="auto" w:fill="auto"/>
            <w:vAlign w:val="center"/>
          </w:tcPr>
          <w:p w14:paraId="0DA53DCC"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384" w:type="pct"/>
            <w:vMerge/>
            <w:shd w:val="clear" w:color="auto" w:fill="auto"/>
            <w:vAlign w:val="center"/>
          </w:tcPr>
          <w:p w14:paraId="1740721C"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799" w:type="pct"/>
            <w:vMerge/>
            <w:shd w:val="clear" w:color="auto" w:fill="auto"/>
            <w:vAlign w:val="center"/>
          </w:tcPr>
          <w:p w14:paraId="1E665C17"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783" w:type="pct"/>
            <w:gridSpan w:val="2"/>
            <w:shd w:val="clear" w:color="auto" w:fill="auto"/>
            <w:vAlign w:val="center"/>
          </w:tcPr>
          <w:p w14:paraId="57E78F82"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Nhận biết</w:t>
            </w:r>
          </w:p>
        </w:tc>
        <w:tc>
          <w:tcPr>
            <w:tcW w:w="784" w:type="pct"/>
            <w:gridSpan w:val="2"/>
            <w:shd w:val="clear" w:color="auto" w:fill="auto"/>
            <w:vAlign w:val="center"/>
          </w:tcPr>
          <w:p w14:paraId="69794E0F"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Thông hiểu</w:t>
            </w:r>
          </w:p>
        </w:tc>
        <w:tc>
          <w:tcPr>
            <w:tcW w:w="783" w:type="pct"/>
            <w:gridSpan w:val="2"/>
            <w:shd w:val="clear" w:color="auto" w:fill="auto"/>
            <w:vAlign w:val="center"/>
          </w:tcPr>
          <w:p w14:paraId="6DB47B80"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Vận dụng</w:t>
            </w:r>
          </w:p>
        </w:tc>
        <w:tc>
          <w:tcPr>
            <w:tcW w:w="784" w:type="pct"/>
            <w:gridSpan w:val="2"/>
            <w:shd w:val="clear" w:color="auto" w:fill="auto"/>
            <w:vAlign w:val="center"/>
          </w:tcPr>
          <w:p w14:paraId="3FF2C67A"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Vận dụng cao</w:t>
            </w:r>
          </w:p>
        </w:tc>
        <w:tc>
          <w:tcPr>
            <w:tcW w:w="399" w:type="pct"/>
            <w:vMerge/>
            <w:shd w:val="clear" w:color="auto" w:fill="auto"/>
          </w:tcPr>
          <w:p w14:paraId="5FB4FC3A"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r>
      <w:tr w:rsidR="00FF21B7" w:rsidRPr="00FF21B7" w14:paraId="1541ADDF" w14:textId="77777777" w:rsidTr="002B1103">
        <w:tc>
          <w:tcPr>
            <w:tcW w:w="284" w:type="pct"/>
            <w:vMerge/>
            <w:shd w:val="clear" w:color="auto" w:fill="auto"/>
            <w:vAlign w:val="center"/>
          </w:tcPr>
          <w:p w14:paraId="6E597B25"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384" w:type="pct"/>
            <w:vMerge/>
            <w:shd w:val="clear" w:color="auto" w:fill="auto"/>
            <w:vAlign w:val="center"/>
          </w:tcPr>
          <w:p w14:paraId="79D63E76"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799" w:type="pct"/>
            <w:vMerge/>
            <w:shd w:val="clear" w:color="auto" w:fill="auto"/>
            <w:vAlign w:val="center"/>
          </w:tcPr>
          <w:p w14:paraId="2B27372B"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499" w:type="pct"/>
            <w:shd w:val="clear" w:color="auto" w:fill="auto"/>
            <w:vAlign w:val="center"/>
          </w:tcPr>
          <w:p w14:paraId="1A7C41AB"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TNKQ</w:t>
            </w:r>
          </w:p>
        </w:tc>
        <w:tc>
          <w:tcPr>
            <w:tcW w:w="284" w:type="pct"/>
            <w:shd w:val="clear" w:color="auto" w:fill="auto"/>
            <w:vAlign w:val="center"/>
          </w:tcPr>
          <w:p w14:paraId="2BEFF6D1"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TL</w:t>
            </w:r>
          </w:p>
        </w:tc>
        <w:tc>
          <w:tcPr>
            <w:tcW w:w="499" w:type="pct"/>
            <w:shd w:val="clear" w:color="auto" w:fill="auto"/>
            <w:vAlign w:val="center"/>
          </w:tcPr>
          <w:p w14:paraId="2FDC8485"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TNKQ</w:t>
            </w:r>
          </w:p>
        </w:tc>
        <w:tc>
          <w:tcPr>
            <w:tcW w:w="285" w:type="pct"/>
            <w:shd w:val="clear" w:color="auto" w:fill="auto"/>
            <w:vAlign w:val="center"/>
          </w:tcPr>
          <w:p w14:paraId="39D4BEEE"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TL</w:t>
            </w:r>
          </w:p>
        </w:tc>
        <w:tc>
          <w:tcPr>
            <w:tcW w:w="499" w:type="pct"/>
            <w:shd w:val="clear" w:color="auto" w:fill="auto"/>
            <w:vAlign w:val="center"/>
          </w:tcPr>
          <w:p w14:paraId="31AD776B"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TNKQ</w:t>
            </w:r>
          </w:p>
        </w:tc>
        <w:tc>
          <w:tcPr>
            <w:tcW w:w="284" w:type="pct"/>
            <w:shd w:val="clear" w:color="auto" w:fill="auto"/>
            <w:vAlign w:val="center"/>
          </w:tcPr>
          <w:p w14:paraId="66CB1E3C"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TL</w:t>
            </w:r>
          </w:p>
        </w:tc>
        <w:tc>
          <w:tcPr>
            <w:tcW w:w="499" w:type="pct"/>
            <w:shd w:val="clear" w:color="auto" w:fill="auto"/>
            <w:vAlign w:val="center"/>
          </w:tcPr>
          <w:p w14:paraId="1953BFE3"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TNKQ</w:t>
            </w:r>
          </w:p>
        </w:tc>
        <w:tc>
          <w:tcPr>
            <w:tcW w:w="285" w:type="pct"/>
            <w:shd w:val="clear" w:color="auto" w:fill="auto"/>
            <w:vAlign w:val="center"/>
          </w:tcPr>
          <w:p w14:paraId="3CF52402"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TL</w:t>
            </w:r>
          </w:p>
        </w:tc>
        <w:tc>
          <w:tcPr>
            <w:tcW w:w="399" w:type="pct"/>
            <w:vMerge/>
            <w:shd w:val="clear" w:color="auto" w:fill="auto"/>
          </w:tcPr>
          <w:p w14:paraId="23733194"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r>
      <w:tr w:rsidR="00FF21B7" w:rsidRPr="00FF21B7" w14:paraId="005329D7" w14:textId="77777777" w:rsidTr="002B1103">
        <w:trPr>
          <w:trHeight w:val="1108"/>
        </w:trPr>
        <w:tc>
          <w:tcPr>
            <w:tcW w:w="284" w:type="pct"/>
            <w:vMerge w:val="restart"/>
            <w:shd w:val="clear" w:color="auto" w:fill="auto"/>
          </w:tcPr>
          <w:p w14:paraId="13B7F2D8"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1</w:t>
            </w:r>
          </w:p>
        </w:tc>
        <w:tc>
          <w:tcPr>
            <w:tcW w:w="384" w:type="pct"/>
            <w:vMerge w:val="restart"/>
            <w:shd w:val="clear" w:color="auto" w:fill="auto"/>
          </w:tcPr>
          <w:p w14:paraId="12EC101A"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Đọc hiểu</w:t>
            </w:r>
          </w:p>
        </w:tc>
        <w:tc>
          <w:tcPr>
            <w:tcW w:w="799" w:type="pct"/>
            <w:shd w:val="clear" w:color="auto" w:fill="auto"/>
          </w:tcPr>
          <w:p w14:paraId="053281CD" w14:textId="64D793FE"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Truyện ngắn</w:t>
            </w:r>
          </w:p>
        </w:tc>
        <w:tc>
          <w:tcPr>
            <w:tcW w:w="499" w:type="pct"/>
            <w:shd w:val="clear" w:color="auto" w:fill="auto"/>
            <w:vAlign w:val="center"/>
          </w:tcPr>
          <w:p w14:paraId="7DAA4C77"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284" w:type="pct"/>
            <w:shd w:val="clear" w:color="auto" w:fill="auto"/>
            <w:vAlign w:val="center"/>
          </w:tcPr>
          <w:p w14:paraId="09447DE0"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499" w:type="pct"/>
            <w:shd w:val="clear" w:color="auto" w:fill="auto"/>
            <w:vAlign w:val="center"/>
          </w:tcPr>
          <w:p w14:paraId="239DAB9B"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285" w:type="pct"/>
            <w:shd w:val="clear" w:color="auto" w:fill="auto"/>
            <w:vAlign w:val="center"/>
          </w:tcPr>
          <w:p w14:paraId="72CD19BF"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499" w:type="pct"/>
            <w:shd w:val="clear" w:color="auto" w:fill="auto"/>
            <w:vAlign w:val="center"/>
          </w:tcPr>
          <w:p w14:paraId="41619651"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284" w:type="pct"/>
            <w:shd w:val="clear" w:color="auto" w:fill="auto"/>
            <w:vAlign w:val="center"/>
          </w:tcPr>
          <w:p w14:paraId="57D08AD9"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499" w:type="pct"/>
            <w:shd w:val="clear" w:color="auto" w:fill="auto"/>
            <w:vAlign w:val="center"/>
          </w:tcPr>
          <w:p w14:paraId="766B9679"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285" w:type="pct"/>
            <w:shd w:val="clear" w:color="auto" w:fill="auto"/>
            <w:vAlign w:val="center"/>
          </w:tcPr>
          <w:p w14:paraId="18789286"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399" w:type="pct"/>
            <w:shd w:val="clear" w:color="auto" w:fill="auto"/>
            <w:vAlign w:val="center"/>
          </w:tcPr>
          <w:p w14:paraId="6499EE2D" w14:textId="77777777" w:rsidR="00DB7598" w:rsidRPr="00FF21B7" w:rsidRDefault="00DB7598" w:rsidP="00A223C0">
            <w:pPr>
              <w:spacing w:after="0" w:line="240" w:lineRule="auto"/>
              <w:rPr>
                <w:rFonts w:asciiTheme="majorHAnsi" w:hAnsiTheme="majorHAnsi" w:cstheme="majorHAnsi"/>
                <w:b/>
                <w:spacing w:val="-8"/>
                <w:sz w:val="26"/>
                <w:szCs w:val="26"/>
              </w:rPr>
            </w:pPr>
          </w:p>
        </w:tc>
      </w:tr>
      <w:tr w:rsidR="00FF21B7" w:rsidRPr="00FF21B7" w14:paraId="733FBEC2" w14:textId="77777777" w:rsidTr="002B1103">
        <w:trPr>
          <w:trHeight w:val="1108"/>
        </w:trPr>
        <w:tc>
          <w:tcPr>
            <w:tcW w:w="284" w:type="pct"/>
            <w:vMerge/>
            <w:shd w:val="clear" w:color="auto" w:fill="auto"/>
          </w:tcPr>
          <w:p w14:paraId="1178C964"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384" w:type="pct"/>
            <w:vMerge/>
            <w:shd w:val="clear" w:color="auto" w:fill="auto"/>
          </w:tcPr>
          <w:p w14:paraId="61D2C237"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799" w:type="pct"/>
            <w:shd w:val="clear" w:color="auto" w:fill="auto"/>
          </w:tcPr>
          <w:p w14:paraId="6D71ABB9" w14:textId="5101F43F"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 xml:space="preserve">Thơ </w:t>
            </w:r>
            <w:r w:rsidR="00482C4E" w:rsidRPr="00FF21B7">
              <w:rPr>
                <w:rFonts w:asciiTheme="majorHAnsi" w:hAnsiTheme="majorHAnsi" w:cstheme="majorHAnsi"/>
                <w:spacing w:val="-8"/>
                <w:sz w:val="26"/>
                <w:szCs w:val="26"/>
              </w:rPr>
              <w:t xml:space="preserve"> sáu </w:t>
            </w:r>
            <w:r w:rsidRPr="00FF21B7">
              <w:rPr>
                <w:rFonts w:asciiTheme="majorHAnsi" w:hAnsiTheme="majorHAnsi" w:cstheme="majorHAnsi"/>
                <w:spacing w:val="-8"/>
                <w:sz w:val="26"/>
                <w:szCs w:val="26"/>
              </w:rPr>
              <w:t xml:space="preserve">chữ, </w:t>
            </w:r>
            <w:r w:rsidR="00003462" w:rsidRPr="00FF21B7">
              <w:rPr>
                <w:rFonts w:asciiTheme="majorHAnsi" w:hAnsiTheme="majorHAnsi" w:cstheme="majorHAnsi"/>
                <w:spacing w:val="-8"/>
                <w:sz w:val="26"/>
                <w:szCs w:val="26"/>
              </w:rPr>
              <w:t xml:space="preserve">bảy </w:t>
            </w:r>
            <w:r w:rsidRPr="00FF21B7">
              <w:rPr>
                <w:rFonts w:asciiTheme="majorHAnsi" w:hAnsiTheme="majorHAnsi" w:cstheme="majorHAnsi"/>
                <w:spacing w:val="-8"/>
                <w:sz w:val="26"/>
                <w:szCs w:val="26"/>
              </w:rPr>
              <w:t xml:space="preserve"> chữ</w:t>
            </w:r>
          </w:p>
        </w:tc>
        <w:tc>
          <w:tcPr>
            <w:tcW w:w="499" w:type="pct"/>
            <w:shd w:val="clear" w:color="auto" w:fill="auto"/>
            <w:vAlign w:val="center"/>
          </w:tcPr>
          <w:p w14:paraId="3CD5D244"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4</w:t>
            </w:r>
          </w:p>
        </w:tc>
        <w:tc>
          <w:tcPr>
            <w:tcW w:w="284" w:type="pct"/>
            <w:shd w:val="clear" w:color="auto" w:fill="auto"/>
            <w:vAlign w:val="center"/>
          </w:tcPr>
          <w:p w14:paraId="71F0507E"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0</w:t>
            </w:r>
          </w:p>
        </w:tc>
        <w:tc>
          <w:tcPr>
            <w:tcW w:w="499" w:type="pct"/>
            <w:shd w:val="clear" w:color="auto" w:fill="auto"/>
            <w:vAlign w:val="center"/>
          </w:tcPr>
          <w:p w14:paraId="2B4CF127"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4</w:t>
            </w:r>
          </w:p>
        </w:tc>
        <w:tc>
          <w:tcPr>
            <w:tcW w:w="285" w:type="pct"/>
            <w:shd w:val="clear" w:color="auto" w:fill="auto"/>
            <w:vAlign w:val="center"/>
          </w:tcPr>
          <w:p w14:paraId="41CC36EA"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0</w:t>
            </w:r>
          </w:p>
        </w:tc>
        <w:tc>
          <w:tcPr>
            <w:tcW w:w="499" w:type="pct"/>
            <w:shd w:val="clear" w:color="auto" w:fill="auto"/>
            <w:vAlign w:val="center"/>
          </w:tcPr>
          <w:p w14:paraId="52638F5D"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0</w:t>
            </w:r>
          </w:p>
        </w:tc>
        <w:tc>
          <w:tcPr>
            <w:tcW w:w="284" w:type="pct"/>
            <w:shd w:val="clear" w:color="auto" w:fill="auto"/>
            <w:vAlign w:val="center"/>
          </w:tcPr>
          <w:p w14:paraId="507FD340"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2</w:t>
            </w:r>
          </w:p>
        </w:tc>
        <w:tc>
          <w:tcPr>
            <w:tcW w:w="499" w:type="pct"/>
            <w:shd w:val="clear" w:color="auto" w:fill="auto"/>
            <w:vAlign w:val="center"/>
          </w:tcPr>
          <w:p w14:paraId="52D830BD"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0</w:t>
            </w:r>
          </w:p>
        </w:tc>
        <w:tc>
          <w:tcPr>
            <w:tcW w:w="285" w:type="pct"/>
            <w:shd w:val="clear" w:color="auto" w:fill="auto"/>
            <w:vAlign w:val="center"/>
          </w:tcPr>
          <w:p w14:paraId="4AD2B17B"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399" w:type="pct"/>
            <w:shd w:val="clear" w:color="auto" w:fill="auto"/>
            <w:vAlign w:val="center"/>
          </w:tcPr>
          <w:p w14:paraId="0FEF87F7"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60</w:t>
            </w:r>
          </w:p>
        </w:tc>
      </w:tr>
      <w:tr w:rsidR="00FF21B7" w:rsidRPr="00FF21B7" w14:paraId="7FADC351" w14:textId="77777777" w:rsidTr="002B1103">
        <w:trPr>
          <w:trHeight w:val="1158"/>
        </w:trPr>
        <w:tc>
          <w:tcPr>
            <w:tcW w:w="284" w:type="pct"/>
            <w:shd w:val="clear" w:color="auto" w:fill="auto"/>
          </w:tcPr>
          <w:p w14:paraId="6F8602DF"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2</w:t>
            </w:r>
          </w:p>
        </w:tc>
        <w:tc>
          <w:tcPr>
            <w:tcW w:w="384" w:type="pct"/>
            <w:shd w:val="clear" w:color="auto" w:fill="auto"/>
          </w:tcPr>
          <w:p w14:paraId="03292285"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Viết</w:t>
            </w:r>
          </w:p>
          <w:p w14:paraId="5C1E0562" w14:textId="77777777" w:rsidR="00DB7598" w:rsidRPr="00FF21B7" w:rsidRDefault="00DB7598" w:rsidP="00A223C0">
            <w:pPr>
              <w:spacing w:after="0" w:line="240" w:lineRule="auto"/>
              <w:rPr>
                <w:rFonts w:asciiTheme="majorHAnsi" w:hAnsiTheme="majorHAnsi" w:cstheme="majorHAnsi"/>
                <w:spacing w:val="-8"/>
                <w:sz w:val="26"/>
                <w:szCs w:val="26"/>
              </w:rPr>
            </w:pPr>
          </w:p>
        </w:tc>
        <w:tc>
          <w:tcPr>
            <w:tcW w:w="799" w:type="pct"/>
            <w:shd w:val="clear" w:color="auto" w:fill="auto"/>
          </w:tcPr>
          <w:p w14:paraId="06C15BDF" w14:textId="6C114EC2"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lang w:val="vi-VN"/>
              </w:rPr>
              <w:t xml:space="preserve">Bài văn </w:t>
            </w:r>
            <w:r w:rsidR="00003462" w:rsidRPr="00FF21B7">
              <w:rPr>
                <w:rFonts w:asciiTheme="majorHAnsi" w:hAnsiTheme="majorHAnsi" w:cstheme="majorHAnsi"/>
                <w:spacing w:val="-8"/>
                <w:sz w:val="26"/>
                <w:szCs w:val="26"/>
              </w:rPr>
              <w:t>kể lại một chuyến đi hoặc một hoạt động xã hội</w:t>
            </w:r>
          </w:p>
        </w:tc>
        <w:tc>
          <w:tcPr>
            <w:tcW w:w="499" w:type="pct"/>
            <w:shd w:val="clear" w:color="auto" w:fill="auto"/>
            <w:vAlign w:val="center"/>
          </w:tcPr>
          <w:p w14:paraId="42EE2745"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0</w:t>
            </w:r>
          </w:p>
        </w:tc>
        <w:tc>
          <w:tcPr>
            <w:tcW w:w="284" w:type="pct"/>
            <w:shd w:val="clear" w:color="auto" w:fill="auto"/>
            <w:vAlign w:val="center"/>
          </w:tcPr>
          <w:p w14:paraId="456550D1"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1*</w:t>
            </w:r>
          </w:p>
        </w:tc>
        <w:tc>
          <w:tcPr>
            <w:tcW w:w="499" w:type="pct"/>
            <w:shd w:val="clear" w:color="auto" w:fill="auto"/>
            <w:vAlign w:val="center"/>
          </w:tcPr>
          <w:p w14:paraId="5ADA3818"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0</w:t>
            </w:r>
          </w:p>
        </w:tc>
        <w:tc>
          <w:tcPr>
            <w:tcW w:w="285" w:type="pct"/>
            <w:shd w:val="clear" w:color="auto" w:fill="auto"/>
            <w:vAlign w:val="center"/>
          </w:tcPr>
          <w:p w14:paraId="00A6C637"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1*</w:t>
            </w:r>
          </w:p>
        </w:tc>
        <w:tc>
          <w:tcPr>
            <w:tcW w:w="499" w:type="pct"/>
            <w:shd w:val="clear" w:color="auto" w:fill="auto"/>
            <w:vAlign w:val="center"/>
          </w:tcPr>
          <w:p w14:paraId="190EE920"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0</w:t>
            </w:r>
          </w:p>
        </w:tc>
        <w:tc>
          <w:tcPr>
            <w:tcW w:w="284" w:type="pct"/>
            <w:shd w:val="clear" w:color="auto" w:fill="auto"/>
            <w:vAlign w:val="center"/>
          </w:tcPr>
          <w:p w14:paraId="6C122C7E"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1*</w:t>
            </w:r>
          </w:p>
        </w:tc>
        <w:tc>
          <w:tcPr>
            <w:tcW w:w="499" w:type="pct"/>
            <w:shd w:val="clear" w:color="auto" w:fill="auto"/>
            <w:vAlign w:val="center"/>
          </w:tcPr>
          <w:p w14:paraId="1041C823"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0</w:t>
            </w:r>
          </w:p>
        </w:tc>
        <w:tc>
          <w:tcPr>
            <w:tcW w:w="285" w:type="pct"/>
            <w:shd w:val="clear" w:color="auto" w:fill="auto"/>
            <w:vAlign w:val="center"/>
          </w:tcPr>
          <w:p w14:paraId="46A7A73A"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1*</w:t>
            </w:r>
          </w:p>
        </w:tc>
        <w:tc>
          <w:tcPr>
            <w:tcW w:w="399" w:type="pct"/>
            <w:shd w:val="clear" w:color="auto" w:fill="auto"/>
            <w:vAlign w:val="center"/>
          </w:tcPr>
          <w:p w14:paraId="28C744F9"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40</w:t>
            </w:r>
          </w:p>
        </w:tc>
      </w:tr>
      <w:tr w:rsidR="00FF21B7" w:rsidRPr="00FF21B7" w14:paraId="0CCAB77A" w14:textId="77777777" w:rsidTr="002B1103">
        <w:tc>
          <w:tcPr>
            <w:tcW w:w="1467" w:type="pct"/>
            <w:gridSpan w:val="3"/>
            <w:shd w:val="clear" w:color="auto" w:fill="auto"/>
          </w:tcPr>
          <w:p w14:paraId="482B09D7"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Tổng</w:t>
            </w:r>
          </w:p>
        </w:tc>
        <w:tc>
          <w:tcPr>
            <w:tcW w:w="499" w:type="pct"/>
            <w:shd w:val="clear" w:color="auto" w:fill="auto"/>
            <w:vAlign w:val="center"/>
          </w:tcPr>
          <w:p w14:paraId="36254A0F"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20</w:t>
            </w:r>
          </w:p>
        </w:tc>
        <w:tc>
          <w:tcPr>
            <w:tcW w:w="284" w:type="pct"/>
            <w:shd w:val="clear" w:color="auto" w:fill="auto"/>
          </w:tcPr>
          <w:p w14:paraId="4F96E9D4"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5</w:t>
            </w:r>
          </w:p>
        </w:tc>
        <w:tc>
          <w:tcPr>
            <w:tcW w:w="499" w:type="pct"/>
            <w:shd w:val="clear" w:color="auto" w:fill="auto"/>
          </w:tcPr>
          <w:p w14:paraId="6B9555AF"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20</w:t>
            </w:r>
          </w:p>
        </w:tc>
        <w:tc>
          <w:tcPr>
            <w:tcW w:w="285" w:type="pct"/>
            <w:shd w:val="clear" w:color="auto" w:fill="auto"/>
          </w:tcPr>
          <w:p w14:paraId="5B051B73"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15</w:t>
            </w:r>
          </w:p>
        </w:tc>
        <w:tc>
          <w:tcPr>
            <w:tcW w:w="499" w:type="pct"/>
            <w:shd w:val="clear" w:color="auto" w:fill="auto"/>
          </w:tcPr>
          <w:p w14:paraId="6DFAF4CC"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0</w:t>
            </w:r>
          </w:p>
        </w:tc>
        <w:tc>
          <w:tcPr>
            <w:tcW w:w="284" w:type="pct"/>
            <w:shd w:val="clear" w:color="auto" w:fill="auto"/>
          </w:tcPr>
          <w:p w14:paraId="4F8E3723"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30</w:t>
            </w:r>
          </w:p>
        </w:tc>
        <w:tc>
          <w:tcPr>
            <w:tcW w:w="499" w:type="pct"/>
            <w:shd w:val="clear" w:color="auto" w:fill="auto"/>
          </w:tcPr>
          <w:p w14:paraId="1DE60B77"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0</w:t>
            </w:r>
          </w:p>
        </w:tc>
        <w:tc>
          <w:tcPr>
            <w:tcW w:w="285" w:type="pct"/>
            <w:shd w:val="clear" w:color="auto" w:fill="auto"/>
          </w:tcPr>
          <w:p w14:paraId="1D528E3A"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10</w:t>
            </w:r>
          </w:p>
        </w:tc>
        <w:tc>
          <w:tcPr>
            <w:tcW w:w="399" w:type="pct"/>
            <w:vMerge w:val="restart"/>
            <w:shd w:val="clear" w:color="auto" w:fill="auto"/>
            <w:vAlign w:val="center"/>
          </w:tcPr>
          <w:p w14:paraId="0327112E" w14:textId="77777777" w:rsidR="00DB7598" w:rsidRPr="00FF21B7" w:rsidRDefault="00DB7598" w:rsidP="00A223C0">
            <w:pPr>
              <w:spacing w:after="0" w:line="240" w:lineRule="auto"/>
              <w:rPr>
                <w:rFonts w:asciiTheme="majorHAnsi" w:hAnsiTheme="majorHAnsi" w:cstheme="majorHAnsi"/>
                <w:b/>
                <w:i/>
                <w:spacing w:val="-8"/>
                <w:sz w:val="26"/>
                <w:szCs w:val="26"/>
                <w:lang w:val="vi-VN"/>
              </w:rPr>
            </w:pPr>
            <w:r w:rsidRPr="00FF21B7">
              <w:rPr>
                <w:rFonts w:asciiTheme="majorHAnsi" w:hAnsiTheme="majorHAnsi" w:cstheme="majorHAnsi"/>
                <w:b/>
                <w:spacing w:val="-8"/>
                <w:sz w:val="26"/>
                <w:szCs w:val="26"/>
                <w:lang w:val="vi-VN"/>
              </w:rPr>
              <w:t>100</w:t>
            </w:r>
          </w:p>
        </w:tc>
      </w:tr>
      <w:tr w:rsidR="00FF21B7" w:rsidRPr="00FF21B7" w14:paraId="0E971A76" w14:textId="77777777" w:rsidTr="002B1103">
        <w:tc>
          <w:tcPr>
            <w:tcW w:w="1467" w:type="pct"/>
            <w:gridSpan w:val="3"/>
            <w:shd w:val="clear" w:color="auto" w:fill="auto"/>
          </w:tcPr>
          <w:p w14:paraId="57ED8BC7"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lang w:val="vi-VN"/>
              </w:rPr>
              <w:t xml:space="preserve">Tỉ lệ </w:t>
            </w:r>
            <w:r w:rsidRPr="00FF21B7">
              <w:rPr>
                <w:rFonts w:asciiTheme="majorHAnsi" w:hAnsiTheme="majorHAnsi" w:cstheme="majorHAnsi"/>
                <w:b/>
                <w:spacing w:val="-8"/>
                <w:sz w:val="26"/>
                <w:szCs w:val="26"/>
              </w:rPr>
              <w:t>(</w:t>
            </w:r>
            <w:r w:rsidRPr="00FF21B7">
              <w:rPr>
                <w:rFonts w:asciiTheme="majorHAnsi" w:hAnsiTheme="majorHAnsi" w:cstheme="majorHAnsi"/>
                <w:b/>
                <w:spacing w:val="-8"/>
                <w:sz w:val="26"/>
                <w:szCs w:val="26"/>
                <w:lang w:val="vi-VN"/>
              </w:rPr>
              <w:t>%</w:t>
            </w:r>
            <w:r w:rsidRPr="00FF21B7">
              <w:rPr>
                <w:rFonts w:asciiTheme="majorHAnsi" w:hAnsiTheme="majorHAnsi" w:cstheme="majorHAnsi"/>
                <w:b/>
                <w:spacing w:val="-8"/>
                <w:sz w:val="26"/>
                <w:szCs w:val="26"/>
              </w:rPr>
              <w:t>)</w:t>
            </w:r>
          </w:p>
        </w:tc>
        <w:tc>
          <w:tcPr>
            <w:tcW w:w="783" w:type="pct"/>
            <w:gridSpan w:val="2"/>
            <w:shd w:val="clear" w:color="auto" w:fill="auto"/>
            <w:vAlign w:val="center"/>
          </w:tcPr>
          <w:p w14:paraId="4F183490"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25</w:t>
            </w:r>
          </w:p>
        </w:tc>
        <w:tc>
          <w:tcPr>
            <w:tcW w:w="784" w:type="pct"/>
            <w:gridSpan w:val="2"/>
            <w:shd w:val="clear" w:color="auto" w:fill="auto"/>
          </w:tcPr>
          <w:p w14:paraId="6EA55CB7"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rPr>
              <w:t>35</w:t>
            </w:r>
          </w:p>
        </w:tc>
        <w:tc>
          <w:tcPr>
            <w:tcW w:w="783" w:type="pct"/>
            <w:gridSpan w:val="2"/>
            <w:shd w:val="clear" w:color="auto" w:fill="auto"/>
          </w:tcPr>
          <w:p w14:paraId="58E2C19B"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30</w:t>
            </w:r>
          </w:p>
        </w:tc>
        <w:tc>
          <w:tcPr>
            <w:tcW w:w="784" w:type="pct"/>
            <w:gridSpan w:val="2"/>
            <w:shd w:val="clear" w:color="auto" w:fill="auto"/>
          </w:tcPr>
          <w:p w14:paraId="0E2A2B28"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lang w:val="vi-VN"/>
              </w:rPr>
              <w:t>10</w:t>
            </w:r>
          </w:p>
        </w:tc>
        <w:tc>
          <w:tcPr>
            <w:tcW w:w="399" w:type="pct"/>
            <w:vMerge/>
            <w:shd w:val="clear" w:color="auto" w:fill="auto"/>
          </w:tcPr>
          <w:p w14:paraId="02C65AD4"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r>
      <w:tr w:rsidR="00FF21B7" w:rsidRPr="00FF21B7" w14:paraId="312F13ED" w14:textId="77777777" w:rsidTr="002B1103">
        <w:tc>
          <w:tcPr>
            <w:tcW w:w="1467" w:type="pct"/>
            <w:gridSpan w:val="3"/>
            <w:shd w:val="clear" w:color="auto" w:fill="auto"/>
          </w:tcPr>
          <w:p w14:paraId="55DED11F"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Tỉ lệ chung</w:t>
            </w:r>
          </w:p>
        </w:tc>
        <w:tc>
          <w:tcPr>
            <w:tcW w:w="1567" w:type="pct"/>
            <w:gridSpan w:val="4"/>
            <w:shd w:val="clear" w:color="auto" w:fill="auto"/>
            <w:vAlign w:val="center"/>
          </w:tcPr>
          <w:p w14:paraId="60098234"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60%</w:t>
            </w:r>
          </w:p>
        </w:tc>
        <w:tc>
          <w:tcPr>
            <w:tcW w:w="1567" w:type="pct"/>
            <w:gridSpan w:val="4"/>
            <w:shd w:val="clear" w:color="auto" w:fill="auto"/>
          </w:tcPr>
          <w:p w14:paraId="67D4ECF7"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rPr>
              <w:t>40</w:t>
            </w:r>
            <w:r w:rsidRPr="00FF21B7">
              <w:rPr>
                <w:rFonts w:asciiTheme="majorHAnsi" w:hAnsiTheme="majorHAnsi" w:cstheme="majorHAnsi"/>
                <w:b/>
                <w:spacing w:val="-8"/>
                <w:sz w:val="26"/>
                <w:szCs w:val="26"/>
                <w:lang w:val="vi-VN"/>
              </w:rPr>
              <w:t>%</w:t>
            </w:r>
          </w:p>
        </w:tc>
        <w:tc>
          <w:tcPr>
            <w:tcW w:w="399" w:type="pct"/>
            <w:vMerge/>
            <w:shd w:val="clear" w:color="auto" w:fill="auto"/>
          </w:tcPr>
          <w:p w14:paraId="6E93A508"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r>
    </w:tbl>
    <w:p w14:paraId="761C33DA" w14:textId="77777777" w:rsidR="00DB7598" w:rsidRPr="00FF21B7" w:rsidRDefault="00DB7598" w:rsidP="00A223C0">
      <w:pPr>
        <w:spacing w:after="0" w:line="240" w:lineRule="auto"/>
        <w:rPr>
          <w:rFonts w:asciiTheme="majorHAnsi" w:hAnsiTheme="majorHAnsi" w:cstheme="majorHAnsi"/>
          <w:b/>
          <w:sz w:val="26"/>
          <w:szCs w:val="26"/>
        </w:rPr>
      </w:pPr>
    </w:p>
    <w:p w14:paraId="7767E433" w14:textId="77777777" w:rsidR="00D0143B" w:rsidRPr="00FF21B7" w:rsidRDefault="00D0143B" w:rsidP="00A223C0">
      <w:pPr>
        <w:pStyle w:val="ListParagraph"/>
        <w:spacing w:after="0" w:line="240" w:lineRule="auto"/>
        <w:jc w:val="center"/>
        <w:rPr>
          <w:rFonts w:asciiTheme="majorHAnsi" w:hAnsiTheme="majorHAnsi" w:cstheme="majorHAnsi"/>
          <w:b/>
          <w:bCs/>
          <w:sz w:val="26"/>
          <w:szCs w:val="26"/>
        </w:rPr>
      </w:pPr>
    </w:p>
    <w:p w14:paraId="0E31DA5C" w14:textId="77777777" w:rsidR="00D0143B" w:rsidRPr="00FF21B7" w:rsidRDefault="00D0143B" w:rsidP="00A223C0">
      <w:pPr>
        <w:pStyle w:val="ListParagraph"/>
        <w:spacing w:after="0" w:line="240" w:lineRule="auto"/>
        <w:jc w:val="center"/>
        <w:rPr>
          <w:rFonts w:asciiTheme="majorHAnsi" w:hAnsiTheme="majorHAnsi" w:cstheme="majorHAnsi"/>
          <w:b/>
          <w:bCs/>
          <w:sz w:val="26"/>
          <w:szCs w:val="26"/>
        </w:rPr>
      </w:pPr>
    </w:p>
    <w:p w14:paraId="7EDBB63A" w14:textId="77777777" w:rsidR="00D0143B" w:rsidRPr="00FF21B7" w:rsidRDefault="00D0143B" w:rsidP="00A223C0">
      <w:pPr>
        <w:pStyle w:val="ListParagraph"/>
        <w:spacing w:after="0" w:line="240" w:lineRule="auto"/>
        <w:jc w:val="center"/>
        <w:rPr>
          <w:rFonts w:asciiTheme="majorHAnsi" w:hAnsiTheme="majorHAnsi" w:cstheme="majorHAnsi"/>
          <w:b/>
          <w:bCs/>
          <w:sz w:val="26"/>
          <w:szCs w:val="26"/>
        </w:rPr>
      </w:pPr>
    </w:p>
    <w:p w14:paraId="57E2AC90" w14:textId="2992C6A7" w:rsidR="00DD0621" w:rsidRPr="00FF21B7" w:rsidRDefault="00DD0621" w:rsidP="00A223C0">
      <w:pPr>
        <w:pStyle w:val="ListParagraph"/>
        <w:spacing w:after="0" w:line="240" w:lineRule="auto"/>
        <w:jc w:val="center"/>
        <w:rPr>
          <w:rFonts w:asciiTheme="majorHAnsi" w:hAnsiTheme="majorHAnsi" w:cstheme="majorHAnsi"/>
          <w:b/>
          <w:bCs/>
          <w:sz w:val="26"/>
          <w:szCs w:val="26"/>
        </w:rPr>
      </w:pPr>
      <w:r w:rsidRPr="00FF21B7">
        <w:rPr>
          <w:rFonts w:asciiTheme="majorHAnsi" w:hAnsiTheme="majorHAnsi" w:cstheme="majorHAnsi"/>
          <w:b/>
          <w:bCs/>
          <w:sz w:val="26"/>
          <w:szCs w:val="26"/>
        </w:rPr>
        <w:t>B.</w:t>
      </w:r>
      <w:r w:rsidRPr="00FF21B7">
        <w:rPr>
          <w:rFonts w:asciiTheme="majorHAnsi" w:hAnsiTheme="majorHAnsi" w:cstheme="majorHAnsi"/>
          <w:b/>
          <w:bCs/>
          <w:sz w:val="26"/>
          <w:szCs w:val="26"/>
          <w:lang w:val="vi-VN"/>
        </w:rPr>
        <w:t>BẢN ĐẶC TẢ ĐỀ KIỂM TRA</w:t>
      </w:r>
      <w:r w:rsidRPr="00FF21B7">
        <w:rPr>
          <w:rFonts w:asciiTheme="majorHAnsi" w:hAnsiTheme="majorHAnsi" w:cstheme="majorHAnsi"/>
          <w:b/>
          <w:bCs/>
          <w:sz w:val="26"/>
          <w:szCs w:val="26"/>
        </w:rPr>
        <w:t xml:space="preserve"> GIỮA HỌC</w:t>
      </w:r>
      <w:r w:rsidRPr="00FF21B7">
        <w:rPr>
          <w:rFonts w:asciiTheme="majorHAnsi" w:hAnsiTheme="majorHAnsi" w:cstheme="majorHAnsi"/>
          <w:b/>
          <w:bCs/>
          <w:sz w:val="26"/>
          <w:szCs w:val="26"/>
          <w:lang w:val="vi-VN"/>
        </w:rPr>
        <w:t xml:space="preserve"> KÌ </w:t>
      </w:r>
      <w:r w:rsidRPr="00FF21B7">
        <w:rPr>
          <w:rFonts w:asciiTheme="majorHAnsi" w:hAnsiTheme="majorHAnsi" w:cstheme="majorHAnsi"/>
          <w:b/>
          <w:bCs/>
          <w:sz w:val="26"/>
          <w:szCs w:val="26"/>
        </w:rPr>
        <w:t>I</w:t>
      </w:r>
    </w:p>
    <w:tbl>
      <w:tblPr>
        <w:tblW w:w="10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992"/>
        <w:gridCol w:w="1730"/>
        <w:gridCol w:w="3827"/>
        <w:gridCol w:w="709"/>
        <w:gridCol w:w="708"/>
        <w:gridCol w:w="709"/>
        <w:gridCol w:w="709"/>
        <w:gridCol w:w="11"/>
      </w:tblGrid>
      <w:tr w:rsidR="00FF21B7" w:rsidRPr="00FF21B7" w14:paraId="0F140DAF" w14:textId="77777777" w:rsidTr="00D96B36">
        <w:trPr>
          <w:trHeight w:val="281"/>
        </w:trPr>
        <w:tc>
          <w:tcPr>
            <w:tcW w:w="786" w:type="dxa"/>
            <w:vMerge w:val="restart"/>
            <w:shd w:val="clear" w:color="auto" w:fill="auto"/>
            <w:vAlign w:val="center"/>
          </w:tcPr>
          <w:p w14:paraId="6AA3B3E6"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TT</w:t>
            </w:r>
          </w:p>
        </w:tc>
        <w:tc>
          <w:tcPr>
            <w:tcW w:w="992" w:type="dxa"/>
            <w:vMerge w:val="restart"/>
            <w:shd w:val="clear" w:color="auto" w:fill="auto"/>
            <w:vAlign w:val="center"/>
          </w:tcPr>
          <w:p w14:paraId="25397A6A"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Kĩ năng</w:t>
            </w:r>
          </w:p>
        </w:tc>
        <w:tc>
          <w:tcPr>
            <w:tcW w:w="1730" w:type="dxa"/>
            <w:vMerge w:val="restart"/>
            <w:shd w:val="clear" w:color="auto" w:fill="auto"/>
            <w:vAlign w:val="center"/>
          </w:tcPr>
          <w:p w14:paraId="2919F1A7"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Nội dung/Đơn vị kiến thức</w:t>
            </w:r>
          </w:p>
        </w:tc>
        <w:tc>
          <w:tcPr>
            <w:tcW w:w="3827" w:type="dxa"/>
            <w:vMerge w:val="restart"/>
            <w:shd w:val="clear" w:color="auto" w:fill="auto"/>
            <w:vAlign w:val="center"/>
          </w:tcPr>
          <w:p w14:paraId="63584F89"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Mức độ đánh giá</w:t>
            </w:r>
          </w:p>
        </w:tc>
        <w:tc>
          <w:tcPr>
            <w:tcW w:w="2845" w:type="dxa"/>
            <w:gridSpan w:val="5"/>
            <w:shd w:val="clear" w:color="auto" w:fill="auto"/>
            <w:vAlign w:val="center"/>
          </w:tcPr>
          <w:p w14:paraId="4DF019A1"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Số câu hỏi theo mức độ nhận thức</w:t>
            </w:r>
          </w:p>
        </w:tc>
      </w:tr>
      <w:tr w:rsidR="00FF21B7" w:rsidRPr="00FF21B7" w14:paraId="7D32F366" w14:textId="77777777" w:rsidTr="00D96B36">
        <w:trPr>
          <w:gridAfter w:val="1"/>
          <w:wAfter w:w="10" w:type="dxa"/>
          <w:trHeight w:val="1072"/>
        </w:trPr>
        <w:tc>
          <w:tcPr>
            <w:tcW w:w="786" w:type="dxa"/>
            <w:vMerge/>
            <w:shd w:val="clear" w:color="auto" w:fill="auto"/>
            <w:vAlign w:val="center"/>
          </w:tcPr>
          <w:p w14:paraId="0F5D9E09"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p>
        </w:tc>
        <w:tc>
          <w:tcPr>
            <w:tcW w:w="992" w:type="dxa"/>
            <w:vMerge/>
            <w:shd w:val="clear" w:color="auto" w:fill="auto"/>
            <w:vAlign w:val="center"/>
          </w:tcPr>
          <w:p w14:paraId="1584803C"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p>
        </w:tc>
        <w:tc>
          <w:tcPr>
            <w:tcW w:w="1730" w:type="dxa"/>
            <w:vMerge/>
            <w:shd w:val="clear" w:color="auto" w:fill="auto"/>
            <w:vAlign w:val="center"/>
          </w:tcPr>
          <w:p w14:paraId="173843C8"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p>
        </w:tc>
        <w:tc>
          <w:tcPr>
            <w:tcW w:w="3827" w:type="dxa"/>
            <w:vMerge/>
            <w:shd w:val="clear" w:color="auto" w:fill="auto"/>
            <w:vAlign w:val="center"/>
          </w:tcPr>
          <w:p w14:paraId="648D1C28"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p>
        </w:tc>
        <w:tc>
          <w:tcPr>
            <w:tcW w:w="709" w:type="dxa"/>
            <w:shd w:val="clear" w:color="auto" w:fill="auto"/>
            <w:vAlign w:val="center"/>
          </w:tcPr>
          <w:p w14:paraId="147E15D5" w14:textId="77777777" w:rsidR="00F173E9" w:rsidRPr="00FF21B7" w:rsidRDefault="00F173E9" w:rsidP="00A223C0">
            <w:pPr>
              <w:spacing w:after="0" w:line="240" w:lineRule="auto"/>
              <w:jc w:val="center"/>
              <w:rPr>
                <w:rFonts w:asciiTheme="majorHAnsi" w:hAnsiTheme="majorHAnsi" w:cstheme="majorHAnsi"/>
                <w:b/>
                <w:sz w:val="26"/>
                <w:szCs w:val="26"/>
                <w:lang w:val="vi-VN"/>
              </w:rPr>
            </w:pPr>
            <w:r w:rsidRPr="00FF21B7">
              <w:rPr>
                <w:rFonts w:asciiTheme="majorHAnsi" w:hAnsiTheme="majorHAnsi" w:cstheme="majorHAnsi"/>
                <w:b/>
                <w:sz w:val="26"/>
                <w:szCs w:val="26"/>
                <w:lang w:val="vi-VN"/>
              </w:rPr>
              <w:t>Nhận biết</w:t>
            </w:r>
          </w:p>
        </w:tc>
        <w:tc>
          <w:tcPr>
            <w:tcW w:w="708" w:type="dxa"/>
            <w:shd w:val="clear" w:color="auto" w:fill="auto"/>
            <w:vAlign w:val="center"/>
          </w:tcPr>
          <w:p w14:paraId="4418440D"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p>
          <w:p w14:paraId="71F77EFC"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Thông hiểu</w:t>
            </w:r>
          </w:p>
          <w:p w14:paraId="3ECF88B3"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p>
        </w:tc>
        <w:tc>
          <w:tcPr>
            <w:tcW w:w="709" w:type="dxa"/>
            <w:shd w:val="clear" w:color="auto" w:fill="auto"/>
            <w:vAlign w:val="center"/>
          </w:tcPr>
          <w:p w14:paraId="3ABC1E4F"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Vận dụng</w:t>
            </w:r>
          </w:p>
        </w:tc>
        <w:tc>
          <w:tcPr>
            <w:tcW w:w="709" w:type="dxa"/>
            <w:shd w:val="clear" w:color="auto" w:fill="auto"/>
            <w:vAlign w:val="center"/>
          </w:tcPr>
          <w:p w14:paraId="5DE38A06"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Vận dụng cao</w:t>
            </w:r>
          </w:p>
        </w:tc>
      </w:tr>
      <w:tr w:rsidR="00FF21B7" w:rsidRPr="00FF21B7" w14:paraId="2431CBFA" w14:textId="77777777" w:rsidTr="00D96B36">
        <w:trPr>
          <w:gridAfter w:val="1"/>
          <w:wAfter w:w="10" w:type="dxa"/>
          <w:trHeight w:val="152"/>
        </w:trPr>
        <w:tc>
          <w:tcPr>
            <w:tcW w:w="786" w:type="dxa"/>
            <w:shd w:val="clear" w:color="auto" w:fill="auto"/>
          </w:tcPr>
          <w:p w14:paraId="26B08D7D"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1.</w:t>
            </w:r>
          </w:p>
        </w:tc>
        <w:tc>
          <w:tcPr>
            <w:tcW w:w="992" w:type="dxa"/>
            <w:vMerge w:val="restart"/>
            <w:shd w:val="clear" w:color="auto" w:fill="auto"/>
          </w:tcPr>
          <w:p w14:paraId="5E30AA95" w14:textId="77777777" w:rsidR="00F173E9" w:rsidRPr="00FF21B7" w:rsidRDefault="00F173E9"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Đọc hiểu</w:t>
            </w:r>
          </w:p>
        </w:tc>
        <w:tc>
          <w:tcPr>
            <w:tcW w:w="1730" w:type="dxa"/>
            <w:shd w:val="clear" w:color="auto" w:fill="auto"/>
          </w:tcPr>
          <w:p w14:paraId="0C0CFC7C" w14:textId="2A641230" w:rsidR="00F173E9" w:rsidRPr="00FF21B7" w:rsidRDefault="00F173E9"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Truyện ngắn</w:t>
            </w:r>
          </w:p>
        </w:tc>
        <w:tc>
          <w:tcPr>
            <w:tcW w:w="3827" w:type="dxa"/>
            <w:shd w:val="clear" w:color="auto" w:fill="auto"/>
          </w:tcPr>
          <w:p w14:paraId="4FC4E3E7" w14:textId="77777777" w:rsidR="003450A2" w:rsidRPr="00FF21B7" w:rsidRDefault="00F173E9" w:rsidP="00A223C0">
            <w:pPr>
              <w:spacing w:line="240" w:lineRule="auto"/>
              <w:jc w:val="both"/>
              <w:rPr>
                <w:rFonts w:asciiTheme="majorHAnsi" w:hAnsiTheme="majorHAnsi" w:cstheme="majorHAnsi"/>
                <w:b/>
                <w:sz w:val="26"/>
                <w:szCs w:val="26"/>
              </w:rPr>
            </w:pPr>
            <w:r w:rsidRPr="00FF21B7">
              <w:rPr>
                <w:rFonts w:asciiTheme="majorHAnsi" w:hAnsiTheme="majorHAnsi" w:cstheme="majorHAnsi"/>
                <w:bCs/>
                <w:sz w:val="26"/>
                <w:szCs w:val="26"/>
              </w:rPr>
              <w:t xml:space="preserve"> </w:t>
            </w:r>
            <w:r w:rsidR="003450A2" w:rsidRPr="00FF21B7">
              <w:rPr>
                <w:rFonts w:asciiTheme="majorHAnsi" w:hAnsiTheme="majorHAnsi" w:cstheme="majorHAnsi"/>
                <w:b/>
                <w:sz w:val="26"/>
                <w:szCs w:val="26"/>
              </w:rPr>
              <w:t xml:space="preserve">Nhận biết: </w:t>
            </w:r>
          </w:p>
          <w:p w14:paraId="4F67F619"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Nhận biết đề tài, bối cảnh, chi tiết tiêu biểu.</w:t>
            </w:r>
          </w:p>
          <w:p w14:paraId="62590D79"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Nhận biết được nhân vật, cốt truyện, tình huống, các biện pháp xây dựng nhân vật.</w:t>
            </w:r>
          </w:p>
          <w:p w14:paraId="0D66C67C"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lastRenderedPageBreak/>
              <w:t xml:space="preserve">- Nhận biết được các trợ từ, thán từ, thành phần biệt lập, các loại câu phân loại theo mục đích giao tiếp. </w:t>
            </w:r>
          </w:p>
          <w:p w14:paraId="3AD92943"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b/>
                <w:sz w:val="26"/>
                <w:szCs w:val="26"/>
              </w:rPr>
              <w:t>Thông hiểu</w:t>
            </w:r>
            <w:r w:rsidRPr="00FF21B7">
              <w:rPr>
                <w:rFonts w:asciiTheme="majorHAnsi" w:hAnsiTheme="majorHAnsi" w:cstheme="majorHAnsi"/>
                <w:sz w:val="26"/>
                <w:szCs w:val="26"/>
              </w:rPr>
              <w:t xml:space="preserve">: </w:t>
            </w:r>
          </w:p>
          <w:p w14:paraId="3810BB3E"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ml:space="preserve">- Phân tích được tình cảm, thái độ của người kể chuyện. </w:t>
            </w:r>
          </w:p>
          <w:p w14:paraId="74EC136F"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Phân tích được vai trò, tác dụng của cốt truyện đơn tuyến và cốt truyện đa tuyến.</w:t>
            </w:r>
          </w:p>
          <w:p w14:paraId="1FB28854"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Hiểu và lí giải được chủ đề, tư tưởng, thông điệp mà văn bản muốn gửi đến người đọc thông qua hình thức nghệ thuật của văn bản.</w:t>
            </w:r>
          </w:p>
          <w:p w14:paraId="1F24D3DC"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14:paraId="62E0747D"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Xác định được nghĩa tường minh và hàm ý; nghĩa của một số yếu tố Hán Việt thông dụng và nghĩa của những từ có yếu tố Hán Việt đó được sử dụng trong văn bản.</w:t>
            </w:r>
          </w:p>
          <w:p w14:paraId="57E1C9E2" w14:textId="77777777" w:rsidR="003450A2" w:rsidRPr="00FF21B7" w:rsidRDefault="003450A2" w:rsidP="00A223C0">
            <w:pPr>
              <w:spacing w:line="240" w:lineRule="auto"/>
              <w:jc w:val="both"/>
              <w:rPr>
                <w:rFonts w:asciiTheme="majorHAnsi" w:hAnsiTheme="majorHAnsi" w:cstheme="majorHAnsi"/>
                <w:b/>
                <w:sz w:val="26"/>
                <w:szCs w:val="26"/>
              </w:rPr>
            </w:pPr>
            <w:r w:rsidRPr="00FF21B7">
              <w:rPr>
                <w:rFonts w:asciiTheme="majorHAnsi" w:hAnsiTheme="majorHAnsi" w:cstheme="majorHAnsi"/>
                <w:b/>
                <w:sz w:val="26"/>
                <w:szCs w:val="26"/>
              </w:rPr>
              <w:t>Vận dụng:</w:t>
            </w:r>
          </w:p>
          <w:p w14:paraId="0C0AC137" w14:textId="77777777" w:rsidR="003450A2" w:rsidRPr="00FF21B7" w:rsidRDefault="003450A2" w:rsidP="00A223C0">
            <w:pPr>
              <w:spacing w:line="240" w:lineRule="auto"/>
              <w:jc w:val="both"/>
              <w:rPr>
                <w:rFonts w:asciiTheme="majorHAnsi" w:eastAsia="SimSun" w:hAnsiTheme="majorHAnsi" w:cstheme="majorHAnsi"/>
                <w:noProof/>
                <w:sz w:val="26"/>
                <w:szCs w:val="26"/>
                <w:lang w:eastAsia="zh-CN"/>
              </w:rPr>
            </w:pPr>
            <w:r w:rsidRPr="00FF21B7">
              <w:rPr>
                <w:rFonts w:asciiTheme="majorHAnsi" w:eastAsia="SimSun" w:hAnsiTheme="majorHAnsi" w:cstheme="majorHAnsi"/>
                <w:noProof/>
                <w:sz w:val="26"/>
                <w:szCs w:val="26"/>
                <w:lang w:eastAsia="zh-CN"/>
              </w:rPr>
              <w:t>- Nhận xét được nội dung phản ánh và cách nhìn cuộc sống, con người của tác giả qua văn bản.</w:t>
            </w:r>
          </w:p>
          <w:p w14:paraId="13A313DB" w14:textId="77777777" w:rsidR="003450A2" w:rsidRPr="00FF21B7" w:rsidRDefault="003450A2" w:rsidP="00A223C0">
            <w:pPr>
              <w:spacing w:line="240" w:lineRule="auto"/>
              <w:jc w:val="both"/>
              <w:rPr>
                <w:rFonts w:asciiTheme="majorHAnsi" w:eastAsia="SimSun" w:hAnsiTheme="majorHAnsi" w:cstheme="majorHAnsi"/>
                <w:noProof/>
                <w:sz w:val="26"/>
                <w:szCs w:val="26"/>
                <w:lang w:eastAsia="zh-CN"/>
              </w:rPr>
            </w:pPr>
            <w:r w:rsidRPr="00FF21B7">
              <w:rPr>
                <w:rFonts w:asciiTheme="majorHAnsi" w:eastAsia="SimSun" w:hAnsiTheme="majorHAnsi" w:cstheme="majorHAnsi"/>
                <w:noProof/>
                <w:sz w:val="26"/>
                <w:szCs w:val="26"/>
                <w:lang w:eastAsia="zh-CN"/>
              </w:rPr>
              <w:t>- Nêu được những thay đổi trong suy nghĩ, tình cảm, nhận thức của bản thân sau khi đọc văn bản.</w:t>
            </w:r>
          </w:p>
          <w:p w14:paraId="3788D711" w14:textId="723D66DD" w:rsidR="00F173E9" w:rsidRPr="00FF21B7" w:rsidRDefault="003450A2" w:rsidP="00A223C0">
            <w:pPr>
              <w:spacing w:line="240" w:lineRule="auto"/>
              <w:jc w:val="both"/>
              <w:rPr>
                <w:rFonts w:asciiTheme="majorHAnsi" w:eastAsia="Times New Roman" w:hAnsiTheme="majorHAnsi" w:cstheme="majorHAnsi"/>
                <w:b/>
                <w:bCs/>
                <w:sz w:val="26"/>
                <w:szCs w:val="26"/>
              </w:rPr>
            </w:pPr>
            <w:r w:rsidRPr="00FF21B7">
              <w:rPr>
                <w:rFonts w:asciiTheme="majorHAnsi" w:eastAsia="SimSun" w:hAnsiTheme="majorHAnsi" w:cstheme="majorHAnsi"/>
                <w:noProof/>
                <w:sz w:val="26"/>
                <w:szCs w:val="26"/>
                <w:lang w:eastAsia="zh-CN"/>
              </w:rPr>
              <w:t>- Vận dụng những hiểu biết về vai trò của tưởng tượng trong tiếp nhận văn học để đánh giá giá trị của tác phẩm</w:t>
            </w:r>
          </w:p>
        </w:tc>
        <w:tc>
          <w:tcPr>
            <w:tcW w:w="709" w:type="dxa"/>
            <w:shd w:val="clear" w:color="auto" w:fill="auto"/>
            <w:vAlign w:val="center"/>
          </w:tcPr>
          <w:p w14:paraId="17AF7B66" w14:textId="77777777" w:rsidR="00F173E9" w:rsidRPr="00FF21B7" w:rsidRDefault="00F173E9" w:rsidP="00A223C0">
            <w:pPr>
              <w:spacing w:after="0" w:line="240" w:lineRule="auto"/>
              <w:jc w:val="both"/>
              <w:rPr>
                <w:rFonts w:asciiTheme="majorHAnsi" w:hAnsiTheme="majorHAnsi" w:cstheme="majorHAnsi"/>
                <w:spacing w:val="-8"/>
                <w:sz w:val="26"/>
                <w:szCs w:val="26"/>
              </w:rPr>
            </w:pPr>
          </w:p>
        </w:tc>
        <w:tc>
          <w:tcPr>
            <w:tcW w:w="708" w:type="dxa"/>
            <w:shd w:val="clear" w:color="auto" w:fill="auto"/>
            <w:vAlign w:val="center"/>
          </w:tcPr>
          <w:p w14:paraId="421DB1D3" w14:textId="77777777" w:rsidR="00F173E9" w:rsidRPr="00FF21B7" w:rsidRDefault="00F173E9" w:rsidP="00A223C0">
            <w:pPr>
              <w:spacing w:after="0" w:line="240" w:lineRule="auto"/>
              <w:jc w:val="both"/>
              <w:rPr>
                <w:rFonts w:asciiTheme="majorHAnsi" w:hAnsiTheme="majorHAnsi" w:cstheme="majorHAnsi"/>
                <w:spacing w:val="-8"/>
                <w:sz w:val="26"/>
                <w:szCs w:val="26"/>
                <w:lang w:val="vi-VN"/>
              </w:rPr>
            </w:pPr>
          </w:p>
        </w:tc>
        <w:tc>
          <w:tcPr>
            <w:tcW w:w="709" w:type="dxa"/>
            <w:shd w:val="clear" w:color="auto" w:fill="auto"/>
            <w:vAlign w:val="center"/>
          </w:tcPr>
          <w:p w14:paraId="083BC738" w14:textId="77777777" w:rsidR="00F173E9" w:rsidRPr="00FF21B7" w:rsidRDefault="00F173E9" w:rsidP="00A223C0">
            <w:pPr>
              <w:spacing w:after="0" w:line="240" w:lineRule="auto"/>
              <w:jc w:val="both"/>
              <w:rPr>
                <w:rFonts w:asciiTheme="majorHAnsi" w:hAnsiTheme="majorHAnsi" w:cstheme="majorHAnsi"/>
                <w:spacing w:val="-8"/>
                <w:sz w:val="26"/>
                <w:szCs w:val="26"/>
                <w:lang w:val="vi-VN"/>
              </w:rPr>
            </w:pPr>
          </w:p>
        </w:tc>
        <w:tc>
          <w:tcPr>
            <w:tcW w:w="709" w:type="dxa"/>
            <w:shd w:val="clear" w:color="auto" w:fill="auto"/>
            <w:vAlign w:val="center"/>
          </w:tcPr>
          <w:p w14:paraId="78566178"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24E6264A"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2C57BBBA"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3CC9960D"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1C8E5581"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1B72F51B" w14:textId="77777777" w:rsidR="00F173E9" w:rsidRPr="00FF21B7" w:rsidRDefault="00F173E9" w:rsidP="00A223C0">
            <w:pPr>
              <w:spacing w:after="0" w:line="240" w:lineRule="auto"/>
              <w:jc w:val="both"/>
              <w:rPr>
                <w:rFonts w:asciiTheme="majorHAnsi" w:hAnsiTheme="majorHAnsi" w:cstheme="majorHAnsi"/>
                <w:spacing w:val="-8"/>
                <w:sz w:val="26"/>
                <w:szCs w:val="26"/>
              </w:rPr>
            </w:pPr>
          </w:p>
        </w:tc>
      </w:tr>
      <w:tr w:rsidR="00FF21B7" w:rsidRPr="00FF21B7" w14:paraId="2C0DCDD7" w14:textId="77777777" w:rsidTr="00D96B36">
        <w:trPr>
          <w:gridAfter w:val="1"/>
          <w:wAfter w:w="10" w:type="dxa"/>
          <w:trHeight w:val="152"/>
        </w:trPr>
        <w:tc>
          <w:tcPr>
            <w:tcW w:w="786" w:type="dxa"/>
            <w:shd w:val="clear" w:color="auto" w:fill="auto"/>
          </w:tcPr>
          <w:p w14:paraId="256AEE05" w14:textId="77777777" w:rsidR="00F173E9" w:rsidRPr="00FF21B7" w:rsidRDefault="00F173E9" w:rsidP="00A223C0">
            <w:pPr>
              <w:spacing w:after="0" w:line="240" w:lineRule="auto"/>
              <w:jc w:val="center"/>
              <w:rPr>
                <w:rFonts w:asciiTheme="majorHAnsi" w:hAnsiTheme="majorHAnsi" w:cstheme="majorHAnsi"/>
                <w:b/>
                <w:spacing w:val="-8"/>
                <w:sz w:val="26"/>
                <w:szCs w:val="26"/>
              </w:rPr>
            </w:pPr>
          </w:p>
        </w:tc>
        <w:tc>
          <w:tcPr>
            <w:tcW w:w="992" w:type="dxa"/>
            <w:vMerge/>
            <w:shd w:val="clear" w:color="auto" w:fill="auto"/>
          </w:tcPr>
          <w:p w14:paraId="1239F223" w14:textId="77777777" w:rsidR="00F173E9" w:rsidRPr="00FF21B7" w:rsidRDefault="00F173E9" w:rsidP="00A223C0">
            <w:pPr>
              <w:spacing w:after="0" w:line="240" w:lineRule="auto"/>
              <w:rPr>
                <w:rFonts w:asciiTheme="majorHAnsi" w:hAnsiTheme="majorHAnsi" w:cstheme="majorHAnsi"/>
                <w:b/>
                <w:spacing w:val="-8"/>
                <w:sz w:val="26"/>
                <w:szCs w:val="26"/>
              </w:rPr>
            </w:pPr>
          </w:p>
        </w:tc>
        <w:tc>
          <w:tcPr>
            <w:tcW w:w="1730" w:type="dxa"/>
            <w:shd w:val="clear" w:color="auto" w:fill="auto"/>
          </w:tcPr>
          <w:p w14:paraId="540AE4A8" w14:textId="414A3435" w:rsidR="00F173E9" w:rsidRPr="00FF21B7" w:rsidRDefault="003450A2"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Thơ sáu chữ, b</w:t>
            </w:r>
            <w:r w:rsidR="00993B47" w:rsidRPr="00FF21B7">
              <w:rPr>
                <w:rFonts w:asciiTheme="majorHAnsi" w:hAnsiTheme="majorHAnsi" w:cstheme="majorHAnsi"/>
                <w:spacing w:val="-8"/>
                <w:sz w:val="26"/>
                <w:szCs w:val="26"/>
              </w:rPr>
              <w:t>ảy</w:t>
            </w:r>
            <w:r w:rsidRPr="00FF21B7">
              <w:rPr>
                <w:rFonts w:asciiTheme="majorHAnsi" w:hAnsiTheme="majorHAnsi" w:cstheme="majorHAnsi"/>
                <w:spacing w:val="-8"/>
                <w:sz w:val="26"/>
                <w:szCs w:val="26"/>
              </w:rPr>
              <w:t xml:space="preserve"> chữ</w:t>
            </w:r>
          </w:p>
        </w:tc>
        <w:tc>
          <w:tcPr>
            <w:tcW w:w="3827" w:type="dxa"/>
            <w:shd w:val="clear" w:color="auto" w:fill="auto"/>
          </w:tcPr>
          <w:p w14:paraId="4D6C0C9B" w14:textId="77777777" w:rsidR="00D061DC" w:rsidRPr="00FF21B7" w:rsidRDefault="00D061DC" w:rsidP="00A223C0">
            <w:pPr>
              <w:spacing w:line="240" w:lineRule="auto"/>
              <w:jc w:val="both"/>
              <w:rPr>
                <w:rFonts w:asciiTheme="majorHAnsi" w:hAnsiTheme="majorHAnsi" w:cstheme="majorHAnsi"/>
                <w:b/>
                <w:sz w:val="26"/>
                <w:szCs w:val="26"/>
              </w:rPr>
            </w:pPr>
            <w:r w:rsidRPr="00FF21B7">
              <w:rPr>
                <w:rFonts w:asciiTheme="majorHAnsi" w:hAnsiTheme="majorHAnsi" w:cstheme="majorHAnsi"/>
                <w:b/>
                <w:sz w:val="26"/>
                <w:szCs w:val="26"/>
              </w:rPr>
              <w:t>Nhận biết</w:t>
            </w:r>
          </w:p>
          <w:p w14:paraId="452C64D5"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ml:space="preserve">- Nhận biết được những dấu hiệu về hình thức để phân biệt các thể thơ: số tiếng trong câu, số câu, </w:t>
            </w:r>
            <w:r w:rsidRPr="00FF21B7">
              <w:rPr>
                <w:rFonts w:asciiTheme="majorHAnsi" w:hAnsiTheme="majorHAnsi" w:cstheme="majorHAnsi"/>
                <w:sz w:val="26"/>
                <w:szCs w:val="26"/>
              </w:rPr>
              <w:lastRenderedPageBreak/>
              <w:t>cách gieo vần, tạo nhịp, đối ngẫu. Nhận biết một số thủ pháp nghệ thuật chính của thơ trào phúng.</w:t>
            </w:r>
          </w:p>
          <w:p w14:paraId="53252701"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Nhận biết được đặc điểm ngôn ngữ, đề tài, giọng điệp, nhịp điệu trong bài thơ; nhận biết được các yếu tố trào phúng trong thơ.</w:t>
            </w:r>
          </w:p>
          <w:p w14:paraId="53563338"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Nhận biết được hình ảnh, biểu tượng tiêu biểu và nhân vật trữ tình trong bài thơ.</w:t>
            </w:r>
          </w:p>
          <w:p w14:paraId="2CF7CDBA"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ml:space="preserve">- Nhận biết được các trợ từ, thán từ, thành phần biệt lập trong văn bản. </w:t>
            </w:r>
          </w:p>
          <w:p w14:paraId="399C1F01"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b/>
                <w:sz w:val="26"/>
                <w:szCs w:val="26"/>
              </w:rPr>
              <w:t>Thông hiểu</w:t>
            </w:r>
            <w:r w:rsidRPr="00FF21B7">
              <w:rPr>
                <w:rFonts w:asciiTheme="majorHAnsi" w:hAnsiTheme="majorHAnsi" w:cstheme="majorHAnsi"/>
                <w:sz w:val="26"/>
                <w:szCs w:val="26"/>
              </w:rPr>
              <w:t xml:space="preserve"> </w:t>
            </w:r>
          </w:p>
          <w:p w14:paraId="355E3950"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ml:space="preserve">- Phân tích được tình cảm, cảm xúc của nhân vật trữ tình; cảm hứng chủ đạo của tác giả trong bài thơ. </w:t>
            </w:r>
          </w:p>
          <w:p w14:paraId="7AC984A1"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Nêu được chủ đề, tư tưởng, thông điệp của bài thơ dựa trên những yếu tố hình thức nghệ thuật.</w:t>
            </w:r>
          </w:p>
          <w:p w14:paraId="1FF21B23"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Phân tích được tác dụng của một số thủ pháp nghệ thuật thơ trào phúng; vai trò, ý nghĩa của một số yếu tố hình thức thơ Đường luật như: bố cục, niêm, luật, vần, nhịp, đối.</w:t>
            </w:r>
          </w:p>
          <w:p w14:paraId="2607D0ED" w14:textId="77777777" w:rsidR="00D061DC" w:rsidRPr="00FF21B7" w:rsidRDefault="00D061DC" w:rsidP="00A223C0">
            <w:pPr>
              <w:spacing w:line="240" w:lineRule="auto"/>
              <w:rPr>
                <w:rFonts w:asciiTheme="majorHAnsi" w:hAnsiTheme="majorHAnsi" w:cstheme="majorHAnsi"/>
                <w:sz w:val="26"/>
                <w:szCs w:val="26"/>
              </w:rPr>
            </w:pPr>
            <w:r w:rsidRPr="00FF21B7">
              <w:rPr>
                <w:rFonts w:asciiTheme="majorHAnsi" w:hAnsiTheme="majorHAnsi" w:cstheme="majorHAnsi"/>
                <w:sz w:val="26"/>
                <w:szCs w:val="26"/>
              </w:rPr>
              <w:t>- Phân tích được nét độc đáo của bài thơ thể hiện qua từ ngữ, hình ảnh, bố cục.</w:t>
            </w:r>
          </w:p>
          <w:p w14:paraId="14E6EB51"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14:paraId="79DE4662"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Xác định được nghĩa tường minh và hàm ý; nghĩa của một số yếu tố Hán Việt thông dụng và nghĩa của những từ có yếu tố Hán Việt đó được sử dụng trong văn bản.</w:t>
            </w:r>
          </w:p>
          <w:p w14:paraId="5F3F1423" w14:textId="77777777" w:rsidR="00D061DC" w:rsidRPr="00FF21B7" w:rsidRDefault="00D061DC" w:rsidP="00A223C0">
            <w:pPr>
              <w:spacing w:line="240" w:lineRule="auto"/>
              <w:jc w:val="both"/>
              <w:rPr>
                <w:rFonts w:asciiTheme="majorHAnsi" w:hAnsiTheme="majorHAnsi" w:cstheme="majorHAnsi"/>
                <w:b/>
                <w:sz w:val="26"/>
                <w:szCs w:val="26"/>
              </w:rPr>
            </w:pPr>
            <w:r w:rsidRPr="00FF21B7">
              <w:rPr>
                <w:rFonts w:asciiTheme="majorHAnsi" w:hAnsiTheme="majorHAnsi" w:cstheme="majorHAnsi"/>
                <w:b/>
                <w:sz w:val="26"/>
                <w:szCs w:val="26"/>
              </w:rPr>
              <w:t>Vận dụng</w:t>
            </w:r>
          </w:p>
          <w:p w14:paraId="11F46A58" w14:textId="77777777" w:rsidR="00D061DC" w:rsidRPr="00FF21B7" w:rsidRDefault="00D061DC" w:rsidP="00A223C0">
            <w:pPr>
              <w:spacing w:line="240" w:lineRule="auto"/>
              <w:jc w:val="both"/>
              <w:rPr>
                <w:rFonts w:asciiTheme="majorHAnsi" w:eastAsia="SimSun" w:hAnsiTheme="majorHAnsi" w:cstheme="majorHAnsi"/>
                <w:noProof/>
                <w:sz w:val="26"/>
                <w:szCs w:val="26"/>
                <w:lang w:eastAsia="zh-CN"/>
              </w:rPr>
            </w:pPr>
            <w:r w:rsidRPr="00FF21B7">
              <w:rPr>
                <w:rFonts w:asciiTheme="majorHAnsi" w:eastAsia="SimSun" w:hAnsiTheme="majorHAnsi" w:cstheme="majorHAnsi"/>
                <w:noProof/>
                <w:sz w:val="26"/>
                <w:szCs w:val="26"/>
                <w:lang w:eastAsia="zh-CN"/>
              </w:rPr>
              <w:lastRenderedPageBreak/>
              <w:t xml:space="preserve">- Nhận xét được nội dung phản ánh và cách nhìn cuộc sống, con người của tác giả qua bài thơ. </w:t>
            </w:r>
          </w:p>
          <w:p w14:paraId="68A06D76" w14:textId="77777777" w:rsidR="00D061DC" w:rsidRPr="00FF21B7" w:rsidRDefault="00D061DC" w:rsidP="00A223C0">
            <w:pPr>
              <w:spacing w:line="240" w:lineRule="auto"/>
              <w:jc w:val="both"/>
              <w:rPr>
                <w:rFonts w:asciiTheme="majorHAnsi" w:eastAsia="SimSun" w:hAnsiTheme="majorHAnsi" w:cstheme="majorHAnsi"/>
                <w:noProof/>
                <w:sz w:val="26"/>
                <w:szCs w:val="26"/>
                <w:lang w:eastAsia="zh-CN"/>
              </w:rPr>
            </w:pPr>
            <w:r w:rsidRPr="00FF21B7">
              <w:rPr>
                <w:rFonts w:asciiTheme="majorHAnsi" w:eastAsia="SimSun" w:hAnsiTheme="majorHAnsi" w:cstheme="majorHAnsi"/>
                <w:noProof/>
                <w:sz w:val="26"/>
                <w:szCs w:val="26"/>
                <w:lang w:eastAsia="zh-CN"/>
              </w:rPr>
              <w:t>- Nêu được những thay đổi trong suy nghĩ, tình cảm, nhận thức của bản thân sau khi đọc văn bản.</w:t>
            </w:r>
          </w:p>
          <w:p w14:paraId="020C1233" w14:textId="6D942A3F" w:rsidR="00F173E9" w:rsidRPr="00FF21B7" w:rsidRDefault="00D061DC" w:rsidP="00A223C0">
            <w:pPr>
              <w:spacing w:after="0" w:line="240" w:lineRule="auto"/>
              <w:jc w:val="both"/>
              <w:rPr>
                <w:rFonts w:asciiTheme="majorHAnsi" w:eastAsia="Times New Roman" w:hAnsiTheme="majorHAnsi" w:cstheme="majorHAnsi"/>
                <w:b/>
                <w:bCs/>
                <w:sz w:val="26"/>
                <w:szCs w:val="26"/>
              </w:rPr>
            </w:pPr>
            <w:r w:rsidRPr="00FF21B7">
              <w:rPr>
                <w:rFonts w:asciiTheme="majorHAnsi" w:hAnsiTheme="majorHAnsi" w:cstheme="majorHAnsi"/>
                <w:sz w:val="26"/>
                <w:szCs w:val="26"/>
              </w:rPr>
              <w:t>- Thể hiện được thái độ tôn trọng và học hỏi cách tiếp nhận của người khác trong đọc hiểu văn bản thơ.</w:t>
            </w:r>
          </w:p>
        </w:tc>
        <w:tc>
          <w:tcPr>
            <w:tcW w:w="709" w:type="dxa"/>
            <w:shd w:val="clear" w:color="auto" w:fill="auto"/>
            <w:vAlign w:val="center"/>
          </w:tcPr>
          <w:p w14:paraId="2422D185" w14:textId="77777777" w:rsidR="00F173E9" w:rsidRPr="00FF21B7" w:rsidRDefault="00F173E9" w:rsidP="00A223C0">
            <w:pPr>
              <w:spacing w:after="0" w:line="240" w:lineRule="auto"/>
              <w:jc w:val="both"/>
              <w:rPr>
                <w:rFonts w:asciiTheme="majorHAnsi" w:hAnsiTheme="majorHAnsi" w:cstheme="majorHAnsi"/>
                <w:spacing w:val="-8"/>
                <w:sz w:val="26"/>
                <w:szCs w:val="26"/>
              </w:rPr>
            </w:pPr>
            <w:r w:rsidRPr="00FF21B7">
              <w:rPr>
                <w:rFonts w:asciiTheme="majorHAnsi" w:hAnsiTheme="majorHAnsi" w:cstheme="majorHAnsi"/>
                <w:spacing w:val="-8"/>
                <w:sz w:val="26"/>
                <w:szCs w:val="26"/>
              </w:rPr>
              <w:lastRenderedPageBreak/>
              <w:t>4 TN</w:t>
            </w:r>
          </w:p>
          <w:p w14:paraId="66CCAE7D" w14:textId="77777777" w:rsidR="00F173E9" w:rsidRPr="00FF21B7" w:rsidRDefault="00F173E9" w:rsidP="00A223C0">
            <w:pPr>
              <w:spacing w:after="0" w:line="240" w:lineRule="auto"/>
              <w:jc w:val="both"/>
              <w:rPr>
                <w:rFonts w:asciiTheme="majorHAnsi" w:hAnsiTheme="majorHAnsi" w:cstheme="majorHAnsi"/>
                <w:spacing w:val="-8"/>
                <w:sz w:val="26"/>
                <w:szCs w:val="26"/>
              </w:rPr>
            </w:pPr>
          </w:p>
        </w:tc>
        <w:tc>
          <w:tcPr>
            <w:tcW w:w="708" w:type="dxa"/>
            <w:shd w:val="clear" w:color="auto" w:fill="auto"/>
            <w:vAlign w:val="center"/>
          </w:tcPr>
          <w:p w14:paraId="554ED3B7"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4C1CF94F" w14:textId="77777777" w:rsidR="00F173E9" w:rsidRPr="00FF21B7" w:rsidRDefault="00F173E9" w:rsidP="00A223C0">
            <w:pPr>
              <w:spacing w:after="0" w:line="240" w:lineRule="auto"/>
              <w:jc w:val="both"/>
              <w:rPr>
                <w:rFonts w:asciiTheme="majorHAnsi" w:hAnsiTheme="majorHAnsi" w:cstheme="majorHAnsi"/>
                <w:spacing w:val="-8"/>
                <w:sz w:val="26"/>
                <w:szCs w:val="26"/>
              </w:rPr>
            </w:pPr>
            <w:r w:rsidRPr="00FF21B7">
              <w:rPr>
                <w:rFonts w:asciiTheme="majorHAnsi" w:hAnsiTheme="majorHAnsi" w:cstheme="majorHAnsi"/>
                <w:spacing w:val="-8"/>
                <w:sz w:val="26"/>
                <w:szCs w:val="26"/>
              </w:rPr>
              <w:t xml:space="preserve">4TN </w:t>
            </w:r>
          </w:p>
          <w:p w14:paraId="0E951FC6"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09F09AC4" w14:textId="77777777" w:rsidR="00F173E9" w:rsidRPr="00FF21B7" w:rsidRDefault="00F173E9" w:rsidP="00A223C0">
            <w:pPr>
              <w:spacing w:after="0" w:line="240" w:lineRule="auto"/>
              <w:jc w:val="both"/>
              <w:rPr>
                <w:rFonts w:asciiTheme="majorHAnsi" w:hAnsiTheme="majorHAnsi" w:cstheme="majorHAnsi"/>
                <w:spacing w:val="-8"/>
                <w:sz w:val="26"/>
                <w:szCs w:val="26"/>
                <w:lang w:val="vi-VN"/>
              </w:rPr>
            </w:pPr>
          </w:p>
        </w:tc>
        <w:tc>
          <w:tcPr>
            <w:tcW w:w="709" w:type="dxa"/>
            <w:shd w:val="clear" w:color="auto" w:fill="auto"/>
            <w:vAlign w:val="center"/>
          </w:tcPr>
          <w:p w14:paraId="6E6E0EA4" w14:textId="77777777" w:rsidR="00F173E9" w:rsidRPr="00FF21B7" w:rsidRDefault="00F173E9" w:rsidP="00A223C0">
            <w:pPr>
              <w:spacing w:after="0" w:line="240" w:lineRule="auto"/>
              <w:jc w:val="both"/>
              <w:rPr>
                <w:rFonts w:asciiTheme="majorHAnsi" w:hAnsiTheme="majorHAnsi" w:cstheme="majorHAnsi"/>
                <w:spacing w:val="-8"/>
                <w:sz w:val="26"/>
                <w:szCs w:val="26"/>
              </w:rPr>
            </w:pPr>
            <w:r w:rsidRPr="00FF21B7">
              <w:rPr>
                <w:rFonts w:asciiTheme="majorHAnsi" w:hAnsiTheme="majorHAnsi" w:cstheme="majorHAnsi"/>
                <w:spacing w:val="-8"/>
                <w:sz w:val="26"/>
                <w:szCs w:val="26"/>
              </w:rPr>
              <w:t>2TL</w:t>
            </w:r>
          </w:p>
          <w:p w14:paraId="0F34A7B0" w14:textId="77777777" w:rsidR="00F173E9" w:rsidRPr="00FF21B7" w:rsidRDefault="00F173E9" w:rsidP="00A223C0">
            <w:pPr>
              <w:spacing w:after="0" w:line="240" w:lineRule="auto"/>
              <w:jc w:val="both"/>
              <w:rPr>
                <w:rFonts w:asciiTheme="majorHAnsi" w:hAnsiTheme="majorHAnsi" w:cstheme="majorHAnsi"/>
                <w:spacing w:val="-8"/>
                <w:sz w:val="26"/>
                <w:szCs w:val="26"/>
                <w:lang w:val="vi-VN"/>
              </w:rPr>
            </w:pPr>
          </w:p>
        </w:tc>
        <w:tc>
          <w:tcPr>
            <w:tcW w:w="709" w:type="dxa"/>
            <w:shd w:val="clear" w:color="auto" w:fill="auto"/>
            <w:vAlign w:val="center"/>
          </w:tcPr>
          <w:p w14:paraId="7211B305" w14:textId="77777777" w:rsidR="00F173E9" w:rsidRPr="00FF21B7" w:rsidRDefault="00F173E9" w:rsidP="00A223C0">
            <w:pPr>
              <w:spacing w:after="0" w:line="240" w:lineRule="auto"/>
              <w:jc w:val="both"/>
              <w:rPr>
                <w:rFonts w:asciiTheme="majorHAnsi" w:hAnsiTheme="majorHAnsi" w:cstheme="majorHAnsi"/>
                <w:spacing w:val="-8"/>
                <w:sz w:val="26"/>
                <w:szCs w:val="26"/>
              </w:rPr>
            </w:pPr>
          </w:p>
        </w:tc>
      </w:tr>
      <w:tr w:rsidR="00FF21B7" w:rsidRPr="00FF21B7" w14:paraId="0C8F76E3" w14:textId="77777777" w:rsidTr="00D96B36">
        <w:trPr>
          <w:gridAfter w:val="1"/>
          <w:wAfter w:w="10" w:type="dxa"/>
          <w:trHeight w:val="152"/>
        </w:trPr>
        <w:tc>
          <w:tcPr>
            <w:tcW w:w="786" w:type="dxa"/>
            <w:shd w:val="clear" w:color="auto" w:fill="auto"/>
          </w:tcPr>
          <w:p w14:paraId="289E70DF"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lastRenderedPageBreak/>
              <w:t>2</w:t>
            </w:r>
          </w:p>
        </w:tc>
        <w:tc>
          <w:tcPr>
            <w:tcW w:w="992" w:type="dxa"/>
            <w:shd w:val="clear" w:color="auto" w:fill="auto"/>
          </w:tcPr>
          <w:p w14:paraId="615CE497" w14:textId="77777777" w:rsidR="00F173E9" w:rsidRPr="00FF21B7" w:rsidRDefault="00F173E9"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Viết</w:t>
            </w:r>
          </w:p>
        </w:tc>
        <w:tc>
          <w:tcPr>
            <w:tcW w:w="1730" w:type="dxa"/>
            <w:shd w:val="clear" w:color="auto" w:fill="auto"/>
          </w:tcPr>
          <w:p w14:paraId="43BA5CEE" w14:textId="3D1D6404" w:rsidR="00F173E9" w:rsidRPr="00FF21B7" w:rsidRDefault="00EA3865" w:rsidP="00A223C0">
            <w:pPr>
              <w:spacing w:after="0" w:line="240" w:lineRule="auto"/>
              <w:jc w:val="both"/>
              <w:rPr>
                <w:rFonts w:asciiTheme="majorHAnsi" w:hAnsiTheme="majorHAnsi" w:cstheme="majorHAnsi"/>
                <w:sz w:val="26"/>
                <w:szCs w:val="26"/>
                <w:lang w:val="vi-VN"/>
              </w:rPr>
            </w:pPr>
            <w:r w:rsidRPr="00FF21B7">
              <w:rPr>
                <w:rFonts w:asciiTheme="majorHAnsi" w:hAnsiTheme="majorHAnsi" w:cstheme="majorHAnsi"/>
                <w:sz w:val="26"/>
                <w:szCs w:val="26"/>
              </w:rPr>
              <w:t>1</w:t>
            </w:r>
            <w:bookmarkStart w:id="0" w:name="_Hlk142430606"/>
            <w:r w:rsidRPr="00FF21B7">
              <w:rPr>
                <w:rFonts w:asciiTheme="majorHAnsi" w:hAnsiTheme="majorHAnsi" w:cstheme="majorHAnsi"/>
                <w:sz w:val="26"/>
                <w:szCs w:val="26"/>
              </w:rPr>
              <w:t>. Kể lại một chuyến đi hay một hoạt động xã hội để lại ấn tượng sâu sắc.</w:t>
            </w:r>
            <w:bookmarkEnd w:id="0"/>
          </w:p>
        </w:tc>
        <w:tc>
          <w:tcPr>
            <w:tcW w:w="3827" w:type="dxa"/>
            <w:shd w:val="clear" w:color="auto" w:fill="auto"/>
          </w:tcPr>
          <w:p w14:paraId="22B34037" w14:textId="77777777" w:rsidR="007B1FBF" w:rsidRPr="00FF21B7" w:rsidRDefault="007B1FBF" w:rsidP="00A223C0">
            <w:pPr>
              <w:spacing w:after="0" w:line="240" w:lineRule="auto"/>
              <w:jc w:val="both"/>
              <w:rPr>
                <w:rFonts w:asciiTheme="majorHAnsi" w:hAnsiTheme="majorHAnsi" w:cstheme="majorHAnsi"/>
                <w:sz w:val="26"/>
                <w:szCs w:val="26"/>
              </w:rPr>
            </w:pPr>
            <w:r w:rsidRPr="00FF21B7">
              <w:rPr>
                <w:rFonts w:asciiTheme="majorHAnsi" w:hAnsiTheme="majorHAnsi" w:cstheme="majorHAnsi"/>
                <w:b/>
                <w:sz w:val="26"/>
                <w:szCs w:val="26"/>
              </w:rPr>
              <w:t xml:space="preserve">Nhận biết: </w:t>
            </w:r>
            <w:r w:rsidRPr="00FF21B7">
              <w:rPr>
                <w:rFonts w:asciiTheme="majorHAnsi" w:hAnsiTheme="majorHAnsi" w:cstheme="majorHAnsi"/>
                <w:sz w:val="26"/>
                <w:szCs w:val="26"/>
              </w:rPr>
              <w:t>Nhận biết được yêu cầu của đề về kiểu văn bản tự sự</w:t>
            </w:r>
          </w:p>
          <w:p w14:paraId="51B34922" w14:textId="77777777" w:rsidR="007B1FBF" w:rsidRPr="00FF21B7" w:rsidRDefault="007B1FBF" w:rsidP="00A223C0">
            <w:pPr>
              <w:spacing w:after="0" w:line="240" w:lineRule="auto"/>
              <w:jc w:val="both"/>
              <w:rPr>
                <w:rFonts w:asciiTheme="majorHAnsi" w:hAnsiTheme="majorHAnsi" w:cstheme="majorHAnsi"/>
                <w:sz w:val="26"/>
                <w:szCs w:val="26"/>
              </w:rPr>
            </w:pPr>
            <w:r w:rsidRPr="00FF21B7">
              <w:rPr>
                <w:rFonts w:asciiTheme="majorHAnsi" w:hAnsiTheme="majorHAnsi" w:cstheme="majorHAnsi"/>
                <w:b/>
                <w:sz w:val="26"/>
                <w:szCs w:val="26"/>
              </w:rPr>
              <w:t xml:space="preserve">Thông hiểu: </w:t>
            </w:r>
            <w:r w:rsidRPr="00FF21B7">
              <w:rPr>
                <w:rFonts w:asciiTheme="majorHAnsi" w:hAnsiTheme="majorHAnsi" w:cstheme="majorHAnsi"/>
                <w:sz w:val="26"/>
                <w:szCs w:val="26"/>
              </w:rPr>
              <w:t>Viết đúng về nội dung, về hình thức (từ ngữ, diễn đạt, bố cục văn bản)</w:t>
            </w:r>
          </w:p>
          <w:p w14:paraId="66097E4F" w14:textId="62D34333" w:rsidR="007B1FBF" w:rsidRPr="00FF21B7" w:rsidRDefault="007B1FBF" w:rsidP="00A223C0">
            <w:pPr>
              <w:spacing w:after="0" w:line="240" w:lineRule="auto"/>
              <w:jc w:val="both"/>
              <w:rPr>
                <w:rFonts w:asciiTheme="majorHAnsi" w:eastAsia="Times New Roman" w:hAnsiTheme="majorHAnsi" w:cstheme="majorHAnsi"/>
                <w:sz w:val="26"/>
                <w:szCs w:val="26"/>
                <w:lang w:val="vi-VN"/>
              </w:rPr>
            </w:pPr>
            <w:r w:rsidRPr="00FF21B7">
              <w:rPr>
                <w:rFonts w:asciiTheme="majorHAnsi" w:hAnsiTheme="majorHAnsi" w:cstheme="majorHAnsi"/>
                <w:b/>
                <w:sz w:val="26"/>
                <w:szCs w:val="26"/>
              </w:rPr>
              <w:t xml:space="preserve">Vận dụng: </w:t>
            </w:r>
            <w:r w:rsidRPr="00FF21B7">
              <w:rPr>
                <w:rFonts w:asciiTheme="majorHAnsi" w:eastAsia="Times New Roman" w:hAnsiTheme="majorHAnsi" w:cstheme="majorHAnsi"/>
                <w:sz w:val="26"/>
                <w:szCs w:val="26"/>
              </w:rPr>
              <w:t xml:space="preserve">Viết được </w:t>
            </w:r>
            <w:r w:rsidRPr="00FF21B7">
              <w:rPr>
                <w:rFonts w:asciiTheme="majorHAnsi" w:eastAsia="Times New Roman" w:hAnsiTheme="majorHAnsi" w:cstheme="majorHAnsi"/>
                <w:sz w:val="26"/>
                <w:szCs w:val="26"/>
                <w:lang w:val="vi-VN"/>
              </w:rPr>
              <w:t>bài văn tự sự</w:t>
            </w:r>
          </w:p>
          <w:p w14:paraId="2E9FE64F" w14:textId="77777777" w:rsidR="00993B47" w:rsidRPr="00FF21B7" w:rsidRDefault="00993B47" w:rsidP="00A223C0">
            <w:pPr>
              <w:spacing w:line="240" w:lineRule="auto"/>
              <w:jc w:val="both"/>
              <w:rPr>
                <w:rFonts w:asciiTheme="majorHAnsi" w:eastAsia="Times New Roman" w:hAnsiTheme="majorHAnsi" w:cstheme="majorHAnsi"/>
                <w:b/>
                <w:bCs/>
                <w:noProof/>
                <w:sz w:val="26"/>
                <w:szCs w:val="26"/>
              </w:rPr>
            </w:pPr>
            <w:r w:rsidRPr="00FF21B7">
              <w:rPr>
                <w:rFonts w:asciiTheme="majorHAnsi" w:eastAsia="Times New Roman" w:hAnsiTheme="majorHAnsi" w:cstheme="majorHAnsi"/>
                <w:b/>
                <w:bCs/>
                <w:noProof/>
                <w:sz w:val="26"/>
                <w:szCs w:val="26"/>
              </w:rPr>
              <w:t xml:space="preserve">Vận dụng cao: </w:t>
            </w:r>
          </w:p>
          <w:p w14:paraId="2BB80421" w14:textId="53CC7D8F" w:rsidR="00F173E9" w:rsidRPr="00FF21B7" w:rsidRDefault="00993B47" w:rsidP="00A223C0">
            <w:pPr>
              <w:spacing w:after="0" w:line="240" w:lineRule="auto"/>
              <w:jc w:val="both"/>
              <w:rPr>
                <w:rFonts w:asciiTheme="majorHAnsi" w:eastAsia="Times New Roman" w:hAnsiTheme="majorHAnsi" w:cstheme="majorHAnsi"/>
                <w:sz w:val="26"/>
                <w:szCs w:val="26"/>
                <w:lang w:val="vi-VN"/>
              </w:rPr>
            </w:pPr>
            <w:r w:rsidRPr="00FF21B7">
              <w:rPr>
                <w:rFonts w:asciiTheme="majorHAnsi" w:hAnsiTheme="majorHAnsi" w:cstheme="majorHAnsi"/>
                <w:sz w:val="26"/>
                <w:szCs w:val="26"/>
              </w:rPr>
              <w:t xml:space="preserve">Viết được bài văn kể lại một chuyến đi hay một hoạt động xã hội. Thể hiện </w:t>
            </w:r>
            <w:r w:rsidR="007B1FBF" w:rsidRPr="00FF21B7">
              <w:rPr>
                <w:rFonts w:asciiTheme="majorHAnsi" w:hAnsiTheme="majorHAnsi" w:cstheme="majorHAnsi"/>
                <w:sz w:val="26"/>
                <w:szCs w:val="26"/>
              </w:rPr>
              <w:t>được</w:t>
            </w:r>
            <w:r w:rsidRPr="00FF21B7">
              <w:rPr>
                <w:rFonts w:asciiTheme="majorHAnsi" w:hAnsiTheme="majorHAnsi" w:cstheme="majorHAnsi"/>
                <w:sz w:val="26"/>
                <w:szCs w:val="26"/>
              </w:rPr>
              <w:t xml:space="preserve"> những ấn tượng, suy nghĩ và tình cảm sâu sắc. Sử dụng hiệu quả yếu tố miêu tả, biểu cảm trong văn bản.</w:t>
            </w:r>
          </w:p>
        </w:tc>
        <w:tc>
          <w:tcPr>
            <w:tcW w:w="709" w:type="dxa"/>
            <w:shd w:val="clear" w:color="auto" w:fill="auto"/>
            <w:vAlign w:val="center"/>
          </w:tcPr>
          <w:p w14:paraId="4D833004" w14:textId="77777777" w:rsidR="00F173E9" w:rsidRPr="00FF21B7" w:rsidRDefault="00F173E9" w:rsidP="00A223C0">
            <w:pPr>
              <w:spacing w:after="0" w:line="240" w:lineRule="auto"/>
              <w:jc w:val="both"/>
              <w:rPr>
                <w:rFonts w:asciiTheme="majorHAnsi" w:hAnsiTheme="majorHAnsi" w:cstheme="majorHAnsi"/>
                <w:spacing w:val="-8"/>
                <w:sz w:val="26"/>
                <w:szCs w:val="26"/>
              </w:rPr>
            </w:pPr>
          </w:p>
        </w:tc>
        <w:tc>
          <w:tcPr>
            <w:tcW w:w="708" w:type="dxa"/>
            <w:shd w:val="clear" w:color="auto" w:fill="auto"/>
            <w:vAlign w:val="center"/>
          </w:tcPr>
          <w:p w14:paraId="3CD5F4FA" w14:textId="77777777" w:rsidR="00F173E9" w:rsidRPr="00FF21B7" w:rsidRDefault="00F173E9" w:rsidP="00A223C0">
            <w:pPr>
              <w:spacing w:after="0" w:line="240" w:lineRule="auto"/>
              <w:jc w:val="both"/>
              <w:rPr>
                <w:rFonts w:asciiTheme="majorHAnsi" w:hAnsiTheme="majorHAnsi" w:cstheme="majorHAnsi"/>
                <w:spacing w:val="-8"/>
                <w:sz w:val="26"/>
                <w:szCs w:val="26"/>
                <w:lang w:val="vi-VN"/>
              </w:rPr>
            </w:pPr>
          </w:p>
        </w:tc>
        <w:tc>
          <w:tcPr>
            <w:tcW w:w="709" w:type="dxa"/>
            <w:shd w:val="clear" w:color="auto" w:fill="auto"/>
            <w:vAlign w:val="center"/>
          </w:tcPr>
          <w:p w14:paraId="7723E765" w14:textId="77777777" w:rsidR="00F173E9" w:rsidRPr="00FF21B7" w:rsidRDefault="00F173E9" w:rsidP="00A223C0">
            <w:pPr>
              <w:spacing w:after="0" w:line="240" w:lineRule="auto"/>
              <w:jc w:val="both"/>
              <w:rPr>
                <w:rFonts w:asciiTheme="majorHAnsi" w:hAnsiTheme="majorHAnsi" w:cstheme="majorHAnsi"/>
                <w:spacing w:val="-8"/>
                <w:sz w:val="26"/>
                <w:szCs w:val="26"/>
                <w:lang w:val="vi-VN"/>
              </w:rPr>
            </w:pPr>
          </w:p>
        </w:tc>
        <w:tc>
          <w:tcPr>
            <w:tcW w:w="709" w:type="dxa"/>
            <w:shd w:val="clear" w:color="auto" w:fill="auto"/>
            <w:vAlign w:val="center"/>
          </w:tcPr>
          <w:p w14:paraId="3770FFF5" w14:textId="77777777" w:rsidR="00F173E9" w:rsidRPr="00FF21B7" w:rsidRDefault="00F173E9" w:rsidP="00A223C0">
            <w:pPr>
              <w:spacing w:after="0" w:line="240" w:lineRule="auto"/>
              <w:jc w:val="both"/>
              <w:rPr>
                <w:rFonts w:asciiTheme="majorHAnsi" w:hAnsiTheme="majorHAnsi" w:cstheme="majorHAnsi"/>
                <w:spacing w:val="-8"/>
                <w:sz w:val="26"/>
                <w:szCs w:val="26"/>
              </w:rPr>
            </w:pPr>
            <w:r w:rsidRPr="00FF21B7">
              <w:rPr>
                <w:rFonts w:asciiTheme="majorHAnsi" w:hAnsiTheme="majorHAnsi" w:cstheme="majorHAnsi"/>
                <w:spacing w:val="-8"/>
                <w:sz w:val="26"/>
                <w:szCs w:val="26"/>
              </w:rPr>
              <w:t>1TL*</w:t>
            </w:r>
          </w:p>
          <w:p w14:paraId="051833FF" w14:textId="77777777" w:rsidR="00F173E9" w:rsidRPr="00FF21B7" w:rsidRDefault="00F173E9" w:rsidP="00A223C0">
            <w:pPr>
              <w:spacing w:after="0" w:line="240" w:lineRule="auto"/>
              <w:jc w:val="both"/>
              <w:rPr>
                <w:rFonts w:asciiTheme="majorHAnsi" w:hAnsiTheme="majorHAnsi" w:cstheme="majorHAnsi"/>
                <w:spacing w:val="-8"/>
                <w:sz w:val="26"/>
                <w:szCs w:val="26"/>
              </w:rPr>
            </w:pPr>
          </w:p>
        </w:tc>
      </w:tr>
      <w:tr w:rsidR="00FF21B7" w:rsidRPr="00FF21B7" w14:paraId="7A152510" w14:textId="77777777" w:rsidTr="00D96B36">
        <w:trPr>
          <w:gridAfter w:val="1"/>
          <w:wAfter w:w="10" w:type="dxa"/>
          <w:trHeight w:val="374"/>
        </w:trPr>
        <w:tc>
          <w:tcPr>
            <w:tcW w:w="3508" w:type="dxa"/>
            <w:gridSpan w:val="3"/>
            <w:shd w:val="clear" w:color="auto" w:fill="auto"/>
          </w:tcPr>
          <w:p w14:paraId="76D08D3F"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Tổng</w:t>
            </w:r>
          </w:p>
        </w:tc>
        <w:tc>
          <w:tcPr>
            <w:tcW w:w="3827" w:type="dxa"/>
            <w:shd w:val="clear" w:color="auto" w:fill="auto"/>
          </w:tcPr>
          <w:p w14:paraId="39C79F3A" w14:textId="77777777" w:rsidR="00F173E9" w:rsidRPr="00FF21B7" w:rsidRDefault="00F173E9" w:rsidP="00A223C0">
            <w:pPr>
              <w:spacing w:after="0" w:line="240" w:lineRule="auto"/>
              <w:rPr>
                <w:rFonts w:asciiTheme="majorHAnsi" w:hAnsiTheme="majorHAnsi" w:cstheme="majorHAnsi"/>
                <w:b/>
                <w:spacing w:val="-8"/>
                <w:sz w:val="26"/>
                <w:szCs w:val="26"/>
                <w:lang w:val="vi-VN"/>
              </w:rPr>
            </w:pPr>
          </w:p>
        </w:tc>
        <w:tc>
          <w:tcPr>
            <w:tcW w:w="709" w:type="dxa"/>
            <w:shd w:val="clear" w:color="auto" w:fill="auto"/>
          </w:tcPr>
          <w:p w14:paraId="3A3438EE"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rPr>
              <w:t>4</w:t>
            </w:r>
            <w:r w:rsidRPr="00FF21B7">
              <w:rPr>
                <w:rFonts w:asciiTheme="majorHAnsi" w:hAnsiTheme="majorHAnsi" w:cstheme="majorHAnsi"/>
                <w:b/>
                <w:spacing w:val="-8"/>
                <w:sz w:val="26"/>
                <w:szCs w:val="26"/>
                <w:lang w:val="vi-VN"/>
              </w:rPr>
              <w:t xml:space="preserve"> TN</w:t>
            </w:r>
          </w:p>
        </w:tc>
        <w:tc>
          <w:tcPr>
            <w:tcW w:w="708" w:type="dxa"/>
            <w:shd w:val="clear" w:color="auto" w:fill="auto"/>
            <w:vAlign w:val="center"/>
          </w:tcPr>
          <w:p w14:paraId="0078D988"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4TN</w:t>
            </w:r>
          </w:p>
        </w:tc>
        <w:tc>
          <w:tcPr>
            <w:tcW w:w="709" w:type="dxa"/>
            <w:shd w:val="clear" w:color="auto" w:fill="auto"/>
            <w:vAlign w:val="center"/>
          </w:tcPr>
          <w:p w14:paraId="373DEC6E"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rPr>
              <w:t>2</w:t>
            </w:r>
            <w:r w:rsidRPr="00FF21B7">
              <w:rPr>
                <w:rFonts w:asciiTheme="majorHAnsi" w:hAnsiTheme="majorHAnsi" w:cstheme="majorHAnsi"/>
                <w:b/>
                <w:spacing w:val="-8"/>
                <w:sz w:val="26"/>
                <w:szCs w:val="26"/>
                <w:lang w:val="vi-VN"/>
              </w:rPr>
              <w:t xml:space="preserve"> TL</w:t>
            </w:r>
          </w:p>
        </w:tc>
        <w:tc>
          <w:tcPr>
            <w:tcW w:w="709" w:type="dxa"/>
            <w:shd w:val="clear" w:color="auto" w:fill="auto"/>
            <w:vAlign w:val="center"/>
          </w:tcPr>
          <w:p w14:paraId="5DA41060"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1 TL</w:t>
            </w:r>
          </w:p>
        </w:tc>
      </w:tr>
      <w:tr w:rsidR="00FF21B7" w:rsidRPr="00FF21B7" w14:paraId="1A637C56" w14:textId="77777777" w:rsidTr="00D96B36">
        <w:trPr>
          <w:gridAfter w:val="1"/>
          <w:wAfter w:w="10" w:type="dxa"/>
          <w:trHeight w:val="374"/>
        </w:trPr>
        <w:tc>
          <w:tcPr>
            <w:tcW w:w="3508" w:type="dxa"/>
            <w:gridSpan w:val="3"/>
            <w:shd w:val="clear" w:color="auto" w:fill="auto"/>
          </w:tcPr>
          <w:p w14:paraId="183BD020"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Tỉ lệ %</w:t>
            </w:r>
          </w:p>
        </w:tc>
        <w:tc>
          <w:tcPr>
            <w:tcW w:w="3827" w:type="dxa"/>
            <w:shd w:val="clear" w:color="auto" w:fill="auto"/>
          </w:tcPr>
          <w:p w14:paraId="49AC1219" w14:textId="77777777" w:rsidR="00F173E9" w:rsidRPr="00FF21B7" w:rsidRDefault="00F173E9" w:rsidP="00A223C0">
            <w:pPr>
              <w:spacing w:after="0" w:line="240" w:lineRule="auto"/>
              <w:rPr>
                <w:rFonts w:asciiTheme="majorHAnsi" w:hAnsiTheme="majorHAnsi" w:cstheme="majorHAnsi"/>
                <w:b/>
                <w:spacing w:val="-8"/>
                <w:sz w:val="26"/>
                <w:szCs w:val="26"/>
                <w:lang w:val="vi-VN"/>
              </w:rPr>
            </w:pPr>
          </w:p>
        </w:tc>
        <w:tc>
          <w:tcPr>
            <w:tcW w:w="709" w:type="dxa"/>
            <w:shd w:val="clear" w:color="auto" w:fill="auto"/>
          </w:tcPr>
          <w:p w14:paraId="693F24F1"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25</w:t>
            </w:r>
          </w:p>
        </w:tc>
        <w:tc>
          <w:tcPr>
            <w:tcW w:w="708" w:type="dxa"/>
            <w:shd w:val="clear" w:color="auto" w:fill="auto"/>
          </w:tcPr>
          <w:p w14:paraId="367925EA"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35</w:t>
            </w:r>
          </w:p>
        </w:tc>
        <w:tc>
          <w:tcPr>
            <w:tcW w:w="709" w:type="dxa"/>
            <w:shd w:val="clear" w:color="auto" w:fill="auto"/>
          </w:tcPr>
          <w:p w14:paraId="60B05F38"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30</w:t>
            </w:r>
          </w:p>
        </w:tc>
        <w:tc>
          <w:tcPr>
            <w:tcW w:w="709" w:type="dxa"/>
            <w:shd w:val="clear" w:color="auto" w:fill="auto"/>
          </w:tcPr>
          <w:p w14:paraId="6941BFAF"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10</w:t>
            </w:r>
          </w:p>
        </w:tc>
      </w:tr>
      <w:tr w:rsidR="00FF21B7" w:rsidRPr="00FF21B7" w14:paraId="1403F29F" w14:textId="77777777" w:rsidTr="00D96B36">
        <w:trPr>
          <w:gridAfter w:val="1"/>
          <w:wAfter w:w="11" w:type="dxa"/>
          <w:trHeight w:val="240"/>
        </w:trPr>
        <w:tc>
          <w:tcPr>
            <w:tcW w:w="3508" w:type="dxa"/>
            <w:gridSpan w:val="3"/>
            <w:shd w:val="clear" w:color="auto" w:fill="auto"/>
          </w:tcPr>
          <w:p w14:paraId="75A5A7F6"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lang w:val="vi-VN"/>
              </w:rPr>
              <w:t>Tỉ lệ chung</w:t>
            </w:r>
            <w:r w:rsidRPr="00FF21B7">
              <w:rPr>
                <w:rFonts w:asciiTheme="majorHAnsi" w:hAnsiTheme="majorHAnsi" w:cstheme="majorHAnsi"/>
                <w:b/>
                <w:spacing w:val="-8"/>
                <w:sz w:val="26"/>
                <w:szCs w:val="26"/>
              </w:rPr>
              <w:t xml:space="preserve"> (%)</w:t>
            </w:r>
          </w:p>
        </w:tc>
        <w:tc>
          <w:tcPr>
            <w:tcW w:w="3827" w:type="dxa"/>
            <w:shd w:val="clear" w:color="auto" w:fill="auto"/>
          </w:tcPr>
          <w:p w14:paraId="6F297576" w14:textId="77777777" w:rsidR="00F173E9" w:rsidRPr="00FF21B7" w:rsidRDefault="00F173E9" w:rsidP="00A223C0">
            <w:pPr>
              <w:spacing w:after="0" w:line="240" w:lineRule="auto"/>
              <w:rPr>
                <w:rFonts w:asciiTheme="majorHAnsi" w:hAnsiTheme="majorHAnsi" w:cstheme="majorHAnsi"/>
                <w:b/>
                <w:spacing w:val="-8"/>
                <w:sz w:val="26"/>
                <w:szCs w:val="26"/>
                <w:lang w:val="vi-VN"/>
              </w:rPr>
            </w:pPr>
          </w:p>
        </w:tc>
        <w:tc>
          <w:tcPr>
            <w:tcW w:w="1417" w:type="dxa"/>
            <w:gridSpan w:val="2"/>
            <w:shd w:val="clear" w:color="auto" w:fill="auto"/>
          </w:tcPr>
          <w:p w14:paraId="248C1BB1"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60</w:t>
            </w:r>
          </w:p>
        </w:tc>
        <w:tc>
          <w:tcPr>
            <w:tcW w:w="1417" w:type="dxa"/>
            <w:gridSpan w:val="2"/>
            <w:shd w:val="clear" w:color="auto" w:fill="auto"/>
          </w:tcPr>
          <w:p w14:paraId="2E0F1777"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40</w:t>
            </w:r>
          </w:p>
        </w:tc>
      </w:tr>
    </w:tbl>
    <w:p w14:paraId="33030F67" w14:textId="77777777" w:rsidR="00FB45B2" w:rsidRPr="00FF21B7" w:rsidRDefault="00FB45B2" w:rsidP="00A223C0">
      <w:pPr>
        <w:spacing w:after="0" w:line="240" w:lineRule="auto"/>
        <w:jc w:val="both"/>
        <w:rPr>
          <w:rFonts w:asciiTheme="majorHAnsi" w:eastAsia="Times New Roman" w:hAnsiTheme="majorHAnsi" w:cstheme="majorHAnsi"/>
          <w:b/>
          <w:sz w:val="26"/>
          <w:szCs w:val="26"/>
        </w:rPr>
      </w:pPr>
    </w:p>
    <w:p w14:paraId="35E2E649" w14:textId="3D1ABE40" w:rsidR="00D96B36" w:rsidRPr="00FF21B7" w:rsidRDefault="00B26D2A" w:rsidP="00A223C0">
      <w:pPr>
        <w:spacing w:after="0" w:line="240" w:lineRule="auto"/>
        <w:ind w:left="360"/>
        <w:jc w:val="both"/>
        <w:rPr>
          <w:rFonts w:asciiTheme="majorHAnsi" w:eastAsia="Times New Roman" w:hAnsiTheme="majorHAnsi" w:cstheme="majorHAnsi"/>
          <w:b/>
          <w:bCs/>
          <w:sz w:val="26"/>
          <w:szCs w:val="26"/>
        </w:rPr>
      </w:pPr>
      <w:r w:rsidRPr="00FF21B7">
        <w:rPr>
          <w:rFonts w:asciiTheme="majorHAnsi" w:eastAsia="Times New Roman" w:hAnsiTheme="majorHAnsi" w:cstheme="majorHAnsi"/>
          <w:b/>
          <w:bCs/>
          <w:sz w:val="26"/>
          <w:szCs w:val="26"/>
        </w:rPr>
        <w:t>C.</w:t>
      </w:r>
      <w:r w:rsidR="00D96B36" w:rsidRPr="00FF21B7">
        <w:rPr>
          <w:rFonts w:asciiTheme="majorHAnsi" w:eastAsia="Times New Roman" w:hAnsiTheme="majorHAnsi" w:cstheme="majorHAnsi"/>
          <w:b/>
          <w:bCs/>
          <w:sz w:val="26"/>
          <w:szCs w:val="26"/>
        </w:rPr>
        <w:t xml:space="preserve">ĐỀ KIỂM TRA </w:t>
      </w:r>
    </w:p>
    <w:p w14:paraId="053ABFA7" w14:textId="77777777" w:rsidR="00ED74B0" w:rsidRPr="00FF21B7" w:rsidRDefault="00ED74B0" w:rsidP="00A223C0">
      <w:pPr>
        <w:spacing w:after="0" w:line="240" w:lineRule="auto"/>
        <w:jc w:val="both"/>
        <w:rPr>
          <w:rFonts w:asciiTheme="majorHAnsi" w:eastAsia="Times New Roman" w:hAnsiTheme="majorHAnsi" w:cstheme="majorHAnsi"/>
          <w:sz w:val="26"/>
          <w:szCs w:val="26"/>
        </w:rPr>
      </w:pPr>
      <w:r w:rsidRPr="00FF21B7">
        <w:rPr>
          <w:rFonts w:asciiTheme="majorHAnsi" w:eastAsia="Times New Roman" w:hAnsiTheme="majorHAnsi" w:cstheme="majorHAnsi"/>
          <w:b/>
          <w:bCs/>
          <w:sz w:val="26"/>
          <w:szCs w:val="26"/>
        </w:rPr>
        <w:t>Phần I. Đọc hiểu (6,0 điểm)</w:t>
      </w:r>
    </w:p>
    <w:p w14:paraId="39D70BB0" w14:textId="77777777" w:rsidR="00ED74B0" w:rsidRPr="00FF21B7" w:rsidRDefault="00ED74B0" w:rsidP="00A223C0">
      <w:pPr>
        <w:spacing w:after="0" w:line="240" w:lineRule="auto"/>
        <w:jc w:val="both"/>
        <w:rPr>
          <w:rFonts w:asciiTheme="majorHAnsi" w:eastAsia="Times New Roman" w:hAnsiTheme="majorHAnsi" w:cstheme="majorHAnsi"/>
          <w:b/>
          <w:bCs/>
          <w:i/>
          <w:iCs/>
          <w:sz w:val="26"/>
          <w:szCs w:val="26"/>
        </w:rPr>
      </w:pPr>
      <w:r w:rsidRPr="00FF21B7">
        <w:rPr>
          <w:rFonts w:asciiTheme="majorHAnsi" w:eastAsia="Times New Roman" w:hAnsiTheme="majorHAnsi" w:cstheme="majorHAnsi"/>
          <w:b/>
          <w:bCs/>
          <w:i/>
          <w:iCs/>
          <w:sz w:val="26"/>
          <w:szCs w:val="26"/>
        </w:rPr>
        <w:t>Đọc bài thơ sau và thực hiện các yêu cầu nêu ở dưới:</w:t>
      </w:r>
    </w:p>
    <w:p w14:paraId="2573EFA2" w14:textId="77777777" w:rsidR="00A223C0" w:rsidRPr="00A223C0" w:rsidRDefault="00A223C0" w:rsidP="00A223C0">
      <w:pPr>
        <w:spacing w:after="240" w:line="240" w:lineRule="auto"/>
        <w:ind w:left="48" w:right="48"/>
        <w:jc w:val="center"/>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b/>
          <w:bCs/>
          <w:sz w:val="26"/>
          <w:szCs w:val="26"/>
          <w:lang w:val="vi-VN" w:eastAsia="vi-VN"/>
        </w:rPr>
        <w:t>CỬA SÔNG</w:t>
      </w:r>
    </w:p>
    <w:tbl>
      <w:tblPr>
        <w:tblW w:w="0" w:type="auto"/>
        <w:tblCellMar>
          <w:top w:w="15" w:type="dxa"/>
          <w:left w:w="15" w:type="dxa"/>
          <w:bottom w:w="15" w:type="dxa"/>
          <w:right w:w="15" w:type="dxa"/>
        </w:tblCellMar>
        <w:tblLook w:val="04A0" w:firstRow="1" w:lastRow="0" w:firstColumn="1" w:lastColumn="0" w:noHBand="0" w:noVBand="1"/>
      </w:tblPr>
      <w:tblGrid>
        <w:gridCol w:w="4510"/>
        <w:gridCol w:w="4516"/>
      </w:tblGrid>
      <w:tr w:rsidR="00FF21B7" w:rsidRPr="00FF21B7" w14:paraId="3D3FB943" w14:textId="77777777" w:rsidTr="00A223C0">
        <w:tc>
          <w:tcPr>
            <w:tcW w:w="4680" w:type="dxa"/>
            <w:shd w:val="clear" w:color="auto" w:fill="auto"/>
            <w:tcMar>
              <w:top w:w="0" w:type="dxa"/>
              <w:left w:w="0" w:type="dxa"/>
              <w:bottom w:w="0" w:type="dxa"/>
              <w:right w:w="0" w:type="dxa"/>
            </w:tcMar>
            <w:hideMark/>
          </w:tcPr>
          <w:p w14:paraId="6BBCF1E4"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Là cửa nhưng không then khóa</w:t>
            </w:r>
          </w:p>
          <w:p w14:paraId="4A98A213"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Cũng không khép lại bao giờ</w:t>
            </w:r>
          </w:p>
          <w:p w14:paraId="5C8EA29E"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Mênh mông một vùng sóng nước</w:t>
            </w:r>
          </w:p>
          <w:p w14:paraId="670180EE"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Mở ra bao nỗi đợi chờ.</w:t>
            </w:r>
          </w:p>
          <w:p w14:paraId="3FBC1C21"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 </w:t>
            </w:r>
          </w:p>
          <w:p w14:paraId="2E8FE685"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Nơi những dòng sông cần mẫn</w:t>
            </w:r>
          </w:p>
          <w:p w14:paraId="618B4F8F"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lastRenderedPageBreak/>
              <w:t>Gửi lại phù sa bãi bồi</w:t>
            </w:r>
          </w:p>
          <w:p w14:paraId="38781996"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Để nước ngọt ùa ra biển</w:t>
            </w:r>
          </w:p>
          <w:p w14:paraId="727A53E6"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Sau cuộc hành trình xa xôi.</w:t>
            </w:r>
          </w:p>
          <w:p w14:paraId="59F19889"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 </w:t>
            </w:r>
          </w:p>
          <w:p w14:paraId="2475B4E2"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Nơi biển tìm về với đất</w:t>
            </w:r>
          </w:p>
          <w:p w14:paraId="52A91845"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Bằng con sóng nhớ bạc đầu</w:t>
            </w:r>
          </w:p>
          <w:p w14:paraId="3C14E48F"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Chất muối hòa trong vị ngọt</w:t>
            </w:r>
          </w:p>
          <w:p w14:paraId="08912575"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Thành vũng nước lợ nông sâu.</w:t>
            </w:r>
          </w:p>
        </w:tc>
        <w:tc>
          <w:tcPr>
            <w:tcW w:w="4680" w:type="dxa"/>
            <w:shd w:val="clear" w:color="auto" w:fill="auto"/>
            <w:tcMar>
              <w:top w:w="0" w:type="dxa"/>
              <w:left w:w="0" w:type="dxa"/>
              <w:bottom w:w="0" w:type="dxa"/>
              <w:right w:w="0" w:type="dxa"/>
            </w:tcMar>
            <w:hideMark/>
          </w:tcPr>
          <w:p w14:paraId="4356B55F"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lastRenderedPageBreak/>
              <w:t>Nơi cá đối vào đẻ trứng</w:t>
            </w:r>
          </w:p>
          <w:p w14:paraId="7078DC5E"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Nơi tôm rảo đến búng càng</w:t>
            </w:r>
          </w:p>
          <w:p w14:paraId="67AB00B3"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Cần câu uốn cong lưỡi sóng</w:t>
            </w:r>
          </w:p>
          <w:p w14:paraId="2646CB4A"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Thuyền ai lấp lóa đêm trăng.</w:t>
            </w:r>
          </w:p>
          <w:p w14:paraId="04F19DD1"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 </w:t>
            </w:r>
          </w:p>
          <w:p w14:paraId="44401CCA"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Nơi con tàu chào mặt đất</w:t>
            </w:r>
          </w:p>
          <w:p w14:paraId="6A9D3E42"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lastRenderedPageBreak/>
              <w:t>Còi ngân lên khúc giã từ</w:t>
            </w:r>
          </w:p>
          <w:p w14:paraId="2D6A51C1"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Cửa sông tiễn người ra biển</w:t>
            </w:r>
          </w:p>
          <w:p w14:paraId="62CF228B"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Mây trắng lành như phong thư.</w:t>
            </w:r>
          </w:p>
          <w:p w14:paraId="3F6D08A3"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 </w:t>
            </w:r>
          </w:p>
          <w:p w14:paraId="54F11C65"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Dù giáp mặt cùng biển rộng</w:t>
            </w:r>
          </w:p>
          <w:p w14:paraId="40DB3DF6"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Cửa sông chẳng dứt cội nguồn</w:t>
            </w:r>
          </w:p>
          <w:p w14:paraId="35E4D618"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Lá xanh mỗi lần trôi xuống</w:t>
            </w:r>
          </w:p>
          <w:p w14:paraId="26F61463"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Bỗng… nhớ một vùng núi non</w:t>
            </w:r>
          </w:p>
          <w:p w14:paraId="4978E03F" w14:textId="77777777" w:rsidR="00A223C0" w:rsidRPr="00A223C0" w:rsidRDefault="00A223C0" w:rsidP="00A223C0">
            <w:pPr>
              <w:spacing w:after="240" w:line="240" w:lineRule="auto"/>
              <w:ind w:left="48" w:right="48"/>
              <w:jc w:val="right"/>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(theo Quang Huy)</w:t>
            </w:r>
          </w:p>
        </w:tc>
      </w:tr>
    </w:tbl>
    <w:p w14:paraId="50B31A27" w14:textId="77777777" w:rsidR="00A223C0" w:rsidRPr="00A223C0" w:rsidRDefault="00A223C0" w:rsidP="00A223C0">
      <w:pPr>
        <w:spacing w:after="240" w:line="240" w:lineRule="auto"/>
        <w:ind w:left="48" w:right="48"/>
        <w:jc w:val="both"/>
        <w:rPr>
          <w:rFonts w:asciiTheme="majorHAnsi" w:eastAsia="Times New Roman" w:hAnsiTheme="majorHAnsi" w:cstheme="majorHAnsi"/>
          <w:b/>
          <w:bCs/>
          <w:sz w:val="26"/>
          <w:szCs w:val="26"/>
          <w:lang w:val="vi-VN" w:eastAsia="vi-VN"/>
        </w:rPr>
      </w:pPr>
      <w:r w:rsidRPr="00A223C0">
        <w:rPr>
          <w:rFonts w:asciiTheme="majorHAnsi" w:eastAsia="Times New Roman" w:hAnsiTheme="majorHAnsi" w:cstheme="majorHAnsi"/>
          <w:b/>
          <w:bCs/>
          <w:sz w:val="26"/>
          <w:szCs w:val="26"/>
          <w:lang w:val="vi-VN" w:eastAsia="vi-VN"/>
        </w:rPr>
        <w:lastRenderedPageBreak/>
        <w:t>Câu 1.</w:t>
      </w:r>
      <w:r w:rsidRPr="00A223C0">
        <w:rPr>
          <w:rFonts w:asciiTheme="majorHAnsi" w:eastAsia="Times New Roman" w:hAnsiTheme="majorHAnsi" w:cstheme="majorHAnsi"/>
          <w:sz w:val="26"/>
          <w:szCs w:val="26"/>
          <w:lang w:val="vi-VN" w:eastAsia="vi-VN"/>
        </w:rPr>
        <w:t> </w:t>
      </w:r>
      <w:r w:rsidRPr="00A223C0">
        <w:rPr>
          <w:rFonts w:asciiTheme="majorHAnsi" w:eastAsia="Times New Roman" w:hAnsiTheme="majorHAnsi" w:cstheme="majorHAnsi"/>
          <w:b/>
          <w:bCs/>
          <w:sz w:val="26"/>
          <w:szCs w:val="26"/>
          <w:lang w:val="vi-VN" w:eastAsia="vi-VN"/>
        </w:rPr>
        <w:t>Bài thơ trên thuộc thể thơ nào?</w:t>
      </w:r>
    </w:p>
    <w:p w14:paraId="7498660D" w14:textId="3B126E81"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A. Bốn chữ</w:t>
      </w:r>
      <w:r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B. Năm chữ</w:t>
      </w:r>
      <w:r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C. Sáu chữ</w:t>
      </w:r>
      <w:r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D. Bảy chữ</w:t>
      </w:r>
    </w:p>
    <w:p w14:paraId="158FEAAD" w14:textId="3E9E3CE5" w:rsidR="00A223C0" w:rsidRPr="00A223C0" w:rsidRDefault="00A223C0" w:rsidP="00A223C0">
      <w:pPr>
        <w:spacing w:after="240" w:line="240" w:lineRule="auto"/>
        <w:ind w:left="48" w:right="48"/>
        <w:jc w:val="both"/>
        <w:rPr>
          <w:rFonts w:asciiTheme="majorHAnsi" w:eastAsia="Times New Roman" w:hAnsiTheme="majorHAnsi" w:cstheme="majorHAnsi"/>
          <w:b/>
          <w:bCs/>
          <w:sz w:val="26"/>
          <w:szCs w:val="26"/>
          <w:lang w:eastAsia="vi-VN"/>
        </w:rPr>
      </w:pPr>
      <w:r w:rsidRPr="00A223C0">
        <w:rPr>
          <w:rFonts w:asciiTheme="majorHAnsi" w:eastAsia="Times New Roman" w:hAnsiTheme="majorHAnsi" w:cstheme="majorHAnsi"/>
          <w:b/>
          <w:bCs/>
          <w:sz w:val="26"/>
          <w:szCs w:val="26"/>
          <w:lang w:val="vi-VN" w:eastAsia="vi-VN"/>
        </w:rPr>
        <w:t>Câu 2.</w:t>
      </w:r>
      <w:r w:rsidRPr="00A223C0">
        <w:rPr>
          <w:rFonts w:asciiTheme="majorHAnsi" w:eastAsia="Times New Roman" w:hAnsiTheme="majorHAnsi" w:cstheme="majorHAnsi"/>
          <w:sz w:val="26"/>
          <w:szCs w:val="26"/>
          <w:lang w:val="vi-VN" w:eastAsia="vi-VN"/>
        </w:rPr>
        <w:t> </w:t>
      </w:r>
      <w:r w:rsidRPr="00A223C0">
        <w:rPr>
          <w:rFonts w:asciiTheme="majorHAnsi" w:eastAsia="Times New Roman" w:hAnsiTheme="majorHAnsi" w:cstheme="majorHAnsi"/>
          <w:b/>
          <w:bCs/>
          <w:sz w:val="26"/>
          <w:szCs w:val="26"/>
          <w:lang w:val="vi-VN" w:eastAsia="vi-VN"/>
        </w:rPr>
        <w:t xml:space="preserve">Trong khổ thơ đầu, tác giả dùng những từ ngữ nào để nói về </w:t>
      </w:r>
      <w:r w:rsidR="00241A6A" w:rsidRPr="00FF21B7">
        <w:rPr>
          <w:rFonts w:asciiTheme="majorHAnsi" w:eastAsia="Times New Roman" w:hAnsiTheme="majorHAnsi" w:cstheme="majorHAnsi"/>
          <w:b/>
          <w:bCs/>
          <w:sz w:val="26"/>
          <w:szCs w:val="26"/>
          <w:lang w:eastAsia="vi-VN"/>
        </w:rPr>
        <w:t>cửa sông?</w:t>
      </w:r>
    </w:p>
    <w:p w14:paraId="7111CBCF"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A. Không then khóa, vùng sóng nước, mở ra</w:t>
      </w:r>
    </w:p>
    <w:p w14:paraId="52C4B138" w14:textId="1730F6A4"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eastAsia="vi-VN"/>
        </w:rPr>
      </w:pPr>
      <w:r w:rsidRPr="00A223C0">
        <w:rPr>
          <w:rFonts w:asciiTheme="majorHAnsi" w:eastAsia="Times New Roman" w:hAnsiTheme="majorHAnsi" w:cstheme="majorHAnsi"/>
          <w:sz w:val="26"/>
          <w:szCs w:val="26"/>
          <w:lang w:val="vi-VN" w:eastAsia="vi-VN"/>
        </w:rPr>
        <w:t xml:space="preserve">B. Không then khóa, không khép lại, </w:t>
      </w:r>
      <w:r w:rsidR="00241A6A" w:rsidRPr="00FF21B7">
        <w:rPr>
          <w:rFonts w:asciiTheme="majorHAnsi" w:eastAsia="Times New Roman" w:hAnsiTheme="majorHAnsi" w:cstheme="majorHAnsi"/>
          <w:sz w:val="26"/>
          <w:szCs w:val="26"/>
          <w:lang w:eastAsia="vi-VN"/>
        </w:rPr>
        <w:t>mênh mông sóng nước</w:t>
      </w:r>
      <w:r w:rsidR="002D3A1B" w:rsidRPr="00FF21B7">
        <w:rPr>
          <w:rFonts w:asciiTheme="majorHAnsi" w:eastAsia="Times New Roman" w:hAnsiTheme="majorHAnsi" w:cstheme="majorHAnsi"/>
          <w:sz w:val="26"/>
          <w:szCs w:val="26"/>
          <w:lang w:eastAsia="vi-VN"/>
        </w:rPr>
        <w:t>, nỗi đợi chờ</w:t>
      </w:r>
    </w:p>
    <w:p w14:paraId="5ECF9645" w14:textId="198C32F9"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 Không khé</w:t>
      </w:r>
      <w:r w:rsidR="00A771CD" w:rsidRPr="00FF21B7">
        <w:rPr>
          <w:rFonts w:asciiTheme="majorHAnsi" w:eastAsia="Times New Roman" w:hAnsiTheme="majorHAnsi" w:cstheme="majorHAnsi"/>
          <w:sz w:val="26"/>
          <w:szCs w:val="26"/>
          <w:lang w:eastAsia="vi-VN"/>
        </w:rPr>
        <w:t>p</w:t>
      </w:r>
      <w:r w:rsidRPr="00A223C0">
        <w:rPr>
          <w:rFonts w:asciiTheme="majorHAnsi" w:eastAsia="Times New Roman" w:hAnsiTheme="majorHAnsi" w:cstheme="majorHAnsi"/>
          <w:sz w:val="26"/>
          <w:szCs w:val="26"/>
          <w:lang w:val="vi-VN" w:eastAsia="vi-VN"/>
        </w:rPr>
        <w:t xml:space="preserve"> lại, vùng sóng nước</w:t>
      </w:r>
    </w:p>
    <w:p w14:paraId="5CC4C89B" w14:textId="470F270E"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D. Không khé</w:t>
      </w:r>
      <w:r w:rsidR="00A771CD" w:rsidRPr="00FF21B7">
        <w:rPr>
          <w:rFonts w:asciiTheme="majorHAnsi" w:eastAsia="Times New Roman" w:hAnsiTheme="majorHAnsi" w:cstheme="majorHAnsi"/>
          <w:sz w:val="26"/>
          <w:szCs w:val="26"/>
          <w:lang w:eastAsia="vi-VN"/>
        </w:rPr>
        <w:t xml:space="preserve">p </w:t>
      </w:r>
      <w:r w:rsidRPr="00A223C0">
        <w:rPr>
          <w:rFonts w:asciiTheme="majorHAnsi" w:eastAsia="Times New Roman" w:hAnsiTheme="majorHAnsi" w:cstheme="majorHAnsi"/>
          <w:sz w:val="26"/>
          <w:szCs w:val="26"/>
          <w:lang w:val="vi-VN" w:eastAsia="vi-VN"/>
        </w:rPr>
        <w:t>lại, vùng sóng nước, nỗi đợi chờ</w:t>
      </w:r>
    </w:p>
    <w:p w14:paraId="48629B89" w14:textId="47055701" w:rsidR="006C492E" w:rsidRPr="00FF21B7" w:rsidRDefault="00A223C0" w:rsidP="002D3A1B">
      <w:pPr>
        <w:spacing w:after="240" w:line="240" w:lineRule="auto"/>
        <w:ind w:left="48" w:right="48"/>
        <w:jc w:val="both"/>
        <w:rPr>
          <w:rFonts w:asciiTheme="majorHAnsi" w:eastAsia="Times New Roman" w:hAnsiTheme="majorHAnsi" w:cstheme="majorHAnsi"/>
          <w:b/>
          <w:bCs/>
          <w:sz w:val="26"/>
          <w:szCs w:val="26"/>
          <w:lang w:eastAsia="vi-VN"/>
        </w:rPr>
      </w:pPr>
      <w:r w:rsidRPr="00A223C0">
        <w:rPr>
          <w:rFonts w:asciiTheme="majorHAnsi" w:eastAsia="Times New Roman" w:hAnsiTheme="majorHAnsi" w:cstheme="majorHAnsi"/>
          <w:b/>
          <w:bCs/>
          <w:sz w:val="26"/>
          <w:szCs w:val="26"/>
          <w:lang w:val="vi-VN" w:eastAsia="vi-VN"/>
        </w:rPr>
        <w:t>Câu 3.</w:t>
      </w:r>
      <w:r w:rsidR="006C492E" w:rsidRPr="00FF21B7">
        <w:rPr>
          <w:rFonts w:asciiTheme="majorHAnsi" w:eastAsia="Times New Roman" w:hAnsiTheme="majorHAnsi" w:cstheme="majorHAnsi"/>
          <w:b/>
          <w:bCs/>
          <w:sz w:val="26"/>
          <w:szCs w:val="26"/>
          <w:lang w:eastAsia="vi-VN"/>
        </w:rPr>
        <w:t xml:space="preserve"> Dấu chấm lửng ở khổ thơ cuối có tác dụng</w:t>
      </w:r>
      <w:r w:rsidR="007D5563" w:rsidRPr="00FF21B7">
        <w:rPr>
          <w:rFonts w:asciiTheme="majorHAnsi" w:eastAsia="Times New Roman" w:hAnsiTheme="majorHAnsi" w:cstheme="majorHAnsi"/>
          <w:b/>
          <w:bCs/>
          <w:sz w:val="26"/>
          <w:szCs w:val="26"/>
          <w:lang w:eastAsia="vi-VN"/>
        </w:rPr>
        <w:t>:</w:t>
      </w:r>
    </w:p>
    <w:p w14:paraId="6192BA1E" w14:textId="77777777" w:rsidR="006C492E" w:rsidRPr="00FF21B7" w:rsidRDefault="006C492E" w:rsidP="00290868">
      <w:pPr>
        <w:pStyle w:val="ListParagraph"/>
        <w:numPr>
          <w:ilvl w:val="0"/>
          <w:numId w:val="4"/>
        </w:numPr>
        <w:spacing w:after="240" w:line="240" w:lineRule="auto"/>
        <w:ind w:left="284" w:right="48" w:hanging="142"/>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lang w:eastAsia="vi-VN"/>
        </w:rPr>
        <w:t>Tỏ ý còn nhiều nội dung chưa liệt kê hết</w:t>
      </w:r>
    </w:p>
    <w:p w14:paraId="43215BAE" w14:textId="2F036D48" w:rsidR="00A223C0" w:rsidRPr="00FF21B7" w:rsidRDefault="00E67112" w:rsidP="00290868">
      <w:pPr>
        <w:pStyle w:val="ListParagraph"/>
        <w:numPr>
          <w:ilvl w:val="0"/>
          <w:numId w:val="4"/>
        </w:numPr>
        <w:spacing w:after="240" w:line="240" w:lineRule="auto"/>
        <w:ind w:left="142" w:right="48" w:firstLine="0"/>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lang w:eastAsia="vi-VN"/>
        </w:rPr>
        <w:t>Thể hiện lời nói bỏ dở, ngập ng</w:t>
      </w:r>
      <w:r w:rsidR="00FF1C33" w:rsidRPr="00FF21B7">
        <w:rPr>
          <w:rFonts w:asciiTheme="majorHAnsi" w:eastAsia="Times New Roman" w:hAnsiTheme="majorHAnsi" w:cstheme="majorHAnsi"/>
          <w:sz w:val="26"/>
          <w:szCs w:val="26"/>
          <w:lang w:eastAsia="vi-VN"/>
        </w:rPr>
        <w:t>ừ</w:t>
      </w:r>
      <w:r w:rsidRPr="00FF21B7">
        <w:rPr>
          <w:rFonts w:asciiTheme="majorHAnsi" w:eastAsia="Times New Roman" w:hAnsiTheme="majorHAnsi" w:cstheme="majorHAnsi"/>
          <w:sz w:val="26"/>
          <w:szCs w:val="26"/>
          <w:lang w:eastAsia="vi-VN"/>
        </w:rPr>
        <w:t>ng ngắt quãng</w:t>
      </w:r>
      <w:r w:rsidR="00A223C0" w:rsidRPr="00FF21B7">
        <w:rPr>
          <w:rFonts w:asciiTheme="majorHAnsi" w:eastAsia="Times New Roman" w:hAnsiTheme="majorHAnsi" w:cstheme="majorHAnsi"/>
          <w:sz w:val="26"/>
          <w:szCs w:val="26"/>
          <w:lang w:val="vi-VN" w:eastAsia="vi-VN"/>
        </w:rPr>
        <w:t> </w:t>
      </w:r>
    </w:p>
    <w:p w14:paraId="1877C821" w14:textId="78B79515" w:rsidR="00A804E1" w:rsidRPr="00FF21B7" w:rsidRDefault="00A804E1" w:rsidP="00290868">
      <w:pPr>
        <w:pStyle w:val="ListParagraph"/>
        <w:numPr>
          <w:ilvl w:val="0"/>
          <w:numId w:val="4"/>
        </w:numPr>
        <w:spacing w:after="240" w:line="240" w:lineRule="auto"/>
        <w:ind w:left="284" w:right="48" w:hanging="142"/>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lang w:eastAsia="vi-VN"/>
        </w:rPr>
        <w:t>Làm giãn nhịp điệu câu thơ, chuẩn bị cho sự xuất hiện của một từ ngữ</w:t>
      </w:r>
      <w:r w:rsidR="00461AD2" w:rsidRPr="00FF21B7">
        <w:rPr>
          <w:rFonts w:asciiTheme="majorHAnsi" w:eastAsia="Times New Roman" w:hAnsiTheme="majorHAnsi" w:cstheme="majorHAnsi"/>
          <w:sz w:val="26"/>
          <w:szCs w:val="26"/>
          <w:lang w:eastAsia="vi-VN"/>
        </w:rPr>
        <w:t xml:space="preserve"> biểu thị nội dung bất ngờ, hài hước</w:t>
      </w:r>
    </w:p>
    <w:p w14:paraId="3CD41071" w14:textId="3FAB9AE2" w:rsidR="00290868" w:rsidRPr="00FF21B7" w:rsidRDefault="00290868" w:rsidP="00290868">
      <w:pPr>
        <w:pStyle w:val="ListParagraph"/>
        <w:numPr>
          <w:ilvl w:val="0"/>
          <w:numId w:val="4"/>
        </w:numPr>
        <w:spacing w:after="240" w:line="240" w:lineRule="auto"/>
        <w:ind w:left="284" w:right="48" w:hanging="142"/>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lang w:eastAsia="vi-VN"/>
        </w:rPr>
        <w:t>Tất cả các đáp án trên đều dúng</w:t>
      </w:r>
    </w:p>
    <w:p w14:paraId="7A97E6B1" w14:textId="20E3C654" w:rsidR="00A223C0" w:rsidRPr="00A223C0" w:rsidRDefault="00A223C0" w:rsidP="00494D4F">
      <w:pPr>
        <w:spacing w:after="240" w:line="240" w:lineRule="auto"/>
        <w:ind w:left="48" w:right="48"/>
        <w:jc w:val="both"/>
        <w:rPr>
          <w:rFonts w:asciiTheme="majorHAnsi" w:eastAsia="Times New Roman" w:hAnsiTheme="majorHAnsi" w:cstheme="majorHAnsi"/>
          <w:b/>
          <w:bCs/>
          <w:sz w:val="26"/>
          <w:szCs w:val="26"/>
          <w:lang w:eastAsia="vi-VN"/>
        </w:rPr>
      </w:pPr>
      <w:r w:rsidRPr="00A223C0">
        <w:rPr>
          <w:rFonts w:asciiTheme="majorHAnsi" w:eastAsia="Times New Roman" w:hAnsiTheme="majorHAnsi" w:cstheme="majorHAnsi"/>
          <w:b/>
          <w:bCs/>
          <w:sz w:val="26"/>
          <w:szCs w:val="26"/>
          <w:lang w:val="vi-VN" w:eastAsia="vi-VN"/>
        </w:rPr>
        <w:t>Câu 4.</w:t>
      </w:r>
      <w:r w:rsidRPr="00A223C0">
        <w:rPr>
          <w:rFonts w:asciiTheme="majorHAnsi" w:eastAsia="Times New Roman" w:hAnsiTheme="majorHAnsi" w:cstheme="majorHAnsi"/>
          <w:sz w:val="26"/>
          <w:szCs w:val="26"/>
          <w:lang w:val="vi-VN" w:eastAsia="vi-VN"/>
        </w:rPr>
        <w:t> </w:t>
      </w:r>
      <w:r w:rsidR="007D5563" w:rsidRPr="00FF21B7">
        <w:rPr>
          <w:rFonts w:asciiTheme="majorHAnsi" w:eastAsia="Times New Roman" w:hAnsiTheme="majorHAnsi" w:cstheme="majorHAnsi"/>
          <w:b/>
          <w:bCs/>
          <w:sz w:val="26"/>
          <w:szCs w:val="26"/>
          <w:lang w:eastAsia="vi-VN"/>
        </w:rPr>
        <w:t>Trong khổ thơ cuối,</w:t>
      </w:r>
      <w:r w:rsidR="000C5824" w:rsidRPr="00FF21B7">
        <w:rPr>
          <w:rFonts w:asciiTheme="majorHAnsi" w:eastAsia="Times New Roman" w:hAnsiTheme="majorHAnsi" w:cstheme="majorHAnsi"/>
          <w:b/>
          <w:bCs/>
          <w:sz w:val="26"/>
          <w:szCs w:val="26"/>
          <w:lang w:eastAsia="vi-VN"/>
        </w:rPr>
        <w:t xml:space="preserve"> tác giả đã sử dụng biện pháp tu từ nào?</w:t>
      </w:r>
    </w:p>
    <w:p w14:paraId="190B2D1E" w14:textId="39A7303B" w:rsidR="00A223C0" w:rsidRPr="00A223C0" w:rsidRDefault="00A223C0" w:rsidP="00494D4F">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A. Nhân hóa</w:t>
      </w:r>
      <w:r w:rsidR="00494D4F"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B. Liệt kê</w:t>
      </w:r>
      <w:r w:rsidR="00494D4F"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C. So sánh</w:t>
      </w:r>
      <w:r w:rsidR="00494D4F"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D. Điệp từ</w:t>
      </w:r>
    </w:p>
    <w:p w14:paraId="5CCEA8AB" w14:textId="77777777" w:rsidR="00A223C0" w:rsidRPr="00A223C0" w:rsidRDefault="00A223C0" w:rsidP="00A223C0">
      <w:pPr>
        <w:spacing w:after="240" w:line="240" w:lineRule="auto"/>
        <w:ind w:left="48" w:right="48"/>
        <w:jc w:val="both"/>
        <w:rPr>
          <w:rFonts w:asciiTheme="majorHAnsi" w:eastAsia="Times New Roman" w:hAnsiTheme="majorHAnsi" w:cstheme="majorHAnsi"/>
          <w:b/>
          <w:bCs/>
          <w:sz w:val="26"/>
          <w:szCs w:val="26"/>
          <w:lang w:val="vi-VN" w:eastAsia="vi-VN"/>
        </w:rPr>
      </w:pPr>
      <w:r w:rsidRPr="00A223C0">
        <w:rPr>
          <w:rFonts w:asciiTheme="majorHAnsi" w:eastAsia="Times New Roman" w:hAnsiTheme="majorHAnsi" w:cstheme="majorHAnsi"/>
          <w:b/>
          <w:bCs/>
          <w:sz w:val="26"/>
          <w:szCs w:val="26"/>
          <w:lang w:val="vi-VN" w:eastAsia="vi-VN"/>
        </w:rPr>
        <w:t>Câu 5.</w:t>
      </w:r>
      <w:r w:rsidRPr="00A223C0">
        <w:rPr>
          <w:rFonts w:asciiTheme="majorHAnsi" w:eastAsia="Times New Roman" w:hAnsiTheme="majorHAnsi" w:cstheme="majorHAnsi"/>
          <w:sz w:val="26"/>
          <w:szCs w:val="26"/>
          <w:lang w:val="vi-VN" w:eastAsia="vi-VN"/>
        </w:rPr>
        <w:t> </w:t>
      </w:r>
      <w:r w:rsidRPr="00A223C0">
        <w:rPr>
          <w:rFonts w:asciiTheme="majorHAnsi" w:eastAsia="Times New Roman" w:hAnsiTheme="majorHAnsi" w:cstheme="majorHAnsi"/>
          <w:b/>
          <w:bCs/>
          <w:sz w:val="26"/>
          <w:szCs w:val="26"/>
          <w:lang w:val="vi-VN" w:eastAsia="vi-VN"/>
        </w:rPr>
        <w:t xml:space="preserve">Đâu </w:t>
      </w:r>
      <w:r w:rsidRPr="00A223C0">
        <w:rPr>
          <w:rFonts w:asciiTheme="majorHAnsi" w:eastAsia="Times New Roman" w:hAnsiTheme="majorHAnsi" w:cstheme="majorHAnsi"/>
          <w:b/>
          <w:bCs/>
          <w:sz w:val="26"/>
          <w:szCs w:val="26"/>
          <w:u w:val="single"/>
          <w:lang w:val="vi-VN" w:eastAsia="vi-VN"/>
        </w:rPr>
        <w:t>không phải</w:t>
      </w:r>
      <w:r w:rsidRPr="00A223C0">
        <w:rPr>
          <w:rFonts w:asciiTheme="majorHAnsi" w:eastAsia="Times New Roman" w:hAnsiTheme="majorHAnsi" w:cstheme="majorHAnsi"/>
          <w:b/>
          <w:bCs/>
          <w:sz w:val="26"/>
          <w:szCs w:val="26"/>
          <w:lang w:val="vi-VN" w:eastAsia="vi-VN"/>
        </w:rPr>
        <w:t xml:space="preserve"> là đặc điểm của cửa sông?</w:t>
      </w:r>
    </w:p>
    <w:p w14:paraId="7F29A0FA"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A. Nơi biển cả tìm về với đất liền</w:t>
      </w:r>
    </w:p>
    <w:p w14:paraId="7B11967F"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B. Nơi nước ngọt chảy vào biển rộng</w:t>
      </w:r>
    </w:p>
    <w:p w14:paraId="6CC773C1"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 Nơi nước ngọt của những con sông và nước mặn của biển hòa lẫn vào nhau.</w:t>
      </w:r>
    </w:p>
    <w:p w14:paraId="3AB0A96D"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lastRenderedPageBreak/>
        <w:t>D. Nơi những người thân được gặp lại nhau</w:t>
      </w:r>
    </w:p>
    <w:p w14:paraId="7F8E89AC" w14:textId="7A00BA53" w:rsidR="00A223C0" w:rsidRPr="00A223C0" w:rsidRDefault="00A223C0" w:rsidP="00175DD0">
      <w:pPr>
        <w:spacing w:after="240" w:line="240" w:lineRule="auto"/>
        <w:ind w:left="48" w:right="48"/>
        <w:jc w:val="both"/>
        <w:rPr>
          <w:rFonts w:asciiTheme="majorHAnsi" w:eastAsia="Times New Roman" w:hAnsiTheme="majorHAnsi" w:cstheme="majorHAnsi"/>
          <w:b/>
          <w:bCs/>
          <w:sz w:val="26"/>
          <w:szCs w:val="26"/>
          <w:lang w:eastAsia="vi-VN"/>
        </w:rPr>
      </w:pPr>
      <w:r w:rsidRPr="00A223C0">
        <w:rPr>
          <w:rFonts w:asciiTheme="majorHAnsi" w:eastAsia="Times New Roman" w:hAnsiTheme="majorHAnsi" w:cstheme="majorHAnsi"/>
          <w:b/>
          <w:bCs/>
          <w:sz w:val="26"/>
          <w:szCs w:val="26"/>
          <w:lang w:val="vi-VN" w:eastAsia="vi-VN"/>
        </w:rPr>
        <w:t>Câu 6.</w:t>
      </w:r>
      <w:r w:rsidRPr="00A223C0">
        <w:rPr>
          <w:rFonts w:asciiTheme="majorHAnsi" w:eastAsia="Times New Roman" w:hAnsiTheme="majorHAnsi" w:cstheme="majorHAnsi"/>
          <w:sz w:val="26"/>
          <w:szCs w:val="26"/>
          <w:lang w:val="vi-VN" w:eastAsia="vi-VN"/>
        </w:rPr>
        <w:t> </w:t>
      </w:r>
      <w:r w:rsidR="00175DD0" w:rsidRPr="00FF21B7">
        <w:rPr>
          <w:rFonts w:asciiTheme="majorHAnsi" w:eastAsia="Times New Roman" w:hAnsiTheme="majorHAnsi" w:cstheme="majorHAnsi"/>
          <w:b/>
          <w:bCs/>
          <w:sz w:val="26"/>
          <w:szCs w:val="26"/>
          <w:lang w:eastAsia="vi-VN"/>
        </w:rPr>
        <w:t>Khổ thơ cuối nói</w:t>
      </w:r>
      <w:r w:rsidRPr="00A223C0">
        <w:rPr>
          <w:rFonts w:asciiTheme="majorHAnsi" w:eastAsia="Times New Roman" w:hAnsiTheme="majorHAnsi" w:cstheme="majorHAnsi"/>
          <w:b/>
          <w:bCs/>
          <w:sz w:val="26"/>
          <w:szCs w:val="26"/>
          <w:lang w:val="vi-VN" w:eastAsia="vi-VN"/>
        </w:rPr>
        <w:t xml:space="preserve"> lên điều gì về tấm lòng của sông?</w:t>
      </w:r>
    </w:p>
    <w:p w14:paraId="4FCA120D" w14:textId="32290BF6" w:rsidR="00A223C0" w:rsidRPr="00A223C0" w:rsidRDefault="00A223C0" w:rsidP="00175DD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 xml:space="preserve">A. sông không </w:t>
      </w:r>
      <w:r w:rsidR="003A1EDB" w:rsidRPr="00FF21B7">
        <w:rPr>
          <w:rFonts w:asciiTheme="majorHAnsi" w:eastAsia="Times New Roman" w:hAnsiTheme="majorHAnsi" w:cstheme="majorHAnsi"/>
          <w:sz w:val="26"/>
          <w:szCs w:val="26"/>
          <w:lang w:eastAsia="vi-VN"/>
        </w:rPr>
        <w:t xml:space="preserve">bao </w:t>
      </w:r>
      <w:r w:rsidRPr="00A223C0">
        <w:rPr>
          <w:rFonts w:asciiTheme="majorHAnsi" w:eastAsia="Times New Roman" w:hAnsiTheme="majorHAnsi" w:cstheme="majorHAnsi"/>
          <w:sz w:val="26"/>
          <w:szCs w:val="26"/>
          <w:lang w:val="vi-VN" w:eastAsia="vi-VN"/>
        </w:rPr>
        <w:t>giờ quên cội nguồn</w:t>
      </w:r>
      <w:r w:rsidR="00175DD0"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B. sông không bao giờ quên biển</w:t>
      </w:r>
    </w:p>
    <w:p w14:paraId="64130B9D" w14:textId="6C6EF6ED" w:rsidR="00A223C0" w:rsidRPr="00A223C0" w:rsidRDefault="00A223C0" w:rsidP="00175DD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 sông không bao giờ xa biển</w:t>
      </w:r>
      <w:r w:rsidR="00175DD0" w:rsidRPr="00FF21B7">
        <w:rPr>
          <w:rFonts w:asciiTheme="majorHAnsi" w:eastAsia="Times New Roman" w:hAnsiTheme="majorHAnsi" w:cstheme="majorHAnsi"/>
          <w:sz w:val="26"/>
          <w:szCs w:val="26"/>
          <w:lang w:eastAsia="vi-VN"/>
        </w:rPr>
        <w:t xml:space="preserve">          </w:t>
      </w:r>
      <w:r w:rsidR="003A1EDB" w:rsidRPr="00FF21B7">
        <w:rPr>
          <w:rFonts w:asciiTheme="majorHAnsi" w:eastAsia="Times New Roman" w:hAnsiTheme="majorHAnsi" w:cstheme="majorHAnsi"/>
          <w:sz w:val="26"/>
          <w:szCs w:val="26"/>
          <w:lang w:eastAsia="vi-VN"/>
        </w:rPr>
        <w:t xml:space="preserve">       </w:t>
      </w:r>
      <w:r w:rsidR="00175DD0"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D. sông luôn gắn bó với núi non</w:t>
      </w:r>
    </w:p>
    <w:p w14:paraId="49B16C63" w14:textId="77777777" w:rsidR="00A223C0" w:rsidRPr="00A223C0" w:rsidRDefault="00A223C0" w:rsidP="00A223C0">
      <w:pPr>
        <w:spacing w:after="240" w:line="240" w:lineRule="auto"/>
        <w:ind w:left="48" w:right="48"/>
        <w:jc w:val="both"/>
        <w:rPr>
          <w:rFonts w:asciiTheme="majorHAnsi" w:eastAsia="Times New Roman" w:hAnsiTheme="majorHAnsi" w:cstheme="majorHAnsi"/>
          <w:b/>
          <w:bCs/>
          <w:sz w:val="26"/>
          <w:szCs w:val="26"/>
          <w:lang w:val="vi-VN" w:eastAsia="vi-VN"/>
        </w:rPr>
      </w:pPr>
      <w:r w:rsidRPr="00A223C0">
        <w:rPr>
          <w:rFonts w:asciiTheme="majorHAnsi" w:eastAsia="Times New Roman" w:hAnsiTheme="majorHAnsi" w:cstheme="majorHAnsi"/>
          <w:b/>
          <w:bCs/>
          <w:sz w:val="26"/>
          <w:szCs w:val="26"/>
          <w:lang w:val="vi-VN" w:eastAsia="vi-VN"/>
        </w:rPr>
        <w:t>Câu 7.</w:t>
      </w:r>
      <w:r w:rsidRPr="00A223C0">
        <w:rPr>
          <w:rFonts w:asciiTheme="majorHAnsi" w:eastAsia="Times New Roman" w:hAnsiTheme="majorHAnsi" w:cstheme="majorHAnsi"/>
          <w:sz w:val="26"/>
          <w:szCs w:val="26"/>
          <w:lang w:val="vi-VN" w:eastAsia="vi-VN"/>
        </w:rPr>
        <w:t> </w:t>
      </w:r>
      <w:r w:rsidRPr="00A223C0">
        <w:rPr>
          <w:rFonts w:asciiTheme="majorHAnsi" w:eastAsia="Times New Roman" w:hAnsiTheme="majorHAnsi" w:cstheme="majorHAnsi"/>
          <w:b/>
          <w:bCs/>
          <w:sz w:val="26"/>
          <w:szCs w:val="26"/>
          <w:lang w:val="vi-VN" w:eastAsia="vi-VN"/>
        </w:rPr>
        <w:t>Phép nhân hóa ở khổ thơ cuối giúp tác giả nói lên điều gì về “tấm lòng” của cửa sông đối với cội nguồn?</w:t>
      </w:r>
    </w:p>
    <w:p w14:paraId="3697F073" w14:textId="411A60E0"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A. “Tấm lòng” của cửa sông</w:t>
      </w:r>
      <w:r w:rsidR="00443C0B" w:rsidRPr="00FF21B7">
        <w:rPr>
          <w:rFonts w:asciiTheme="majorHAnsi" w:eastAsia="Times New Roman" w:hAnsiTheme="majorHAnsi" w:cstheme="majorHAnsi"/>
          <w:sz w:val="26"/>
          <w:szCs w:val="26"/>
          <w:lang w:eastAsia="vi-VN"/>
        </w:rPr>
        <w:t xml:space="preserve"> muốn </w:t>
      </w:r>
      <w:r w:rsidRPr="00A223C0">
        <w:rPr>
          <w:rFonts w:asciiTheme="majorHAnsi" w:eastAsia="Times New Roman" w:hAnsiTheme="majorHAnsi" w:cstheme="majorHAnsi"/>
          <w:sz w:val="26"/>
          <w:szCs w:val="26"/>
          <w:lang w:val="vi-VN" w:eastAsia="vi-VN"/>
        </w:rPr>
        <w:t xml:space="preserve">quên </w:t>
      </w:r>
      <w:r w:rsidR="00443C0B" w:rsidRPr="00FF21B7">
        <w:rPr>
          <w:rFonts w:asciiTheme="majorHAnsi" w:eastAsia="Times New Roman" w:hAnsiTheme="majorHAnsi" w:cstheme="majorHAnsi"/>
          <w:sz w:val="26"/>
          <w:szCs w:val="26"/>
          <w:lang w:eastAsia="vi-VN"/>
        </w:rPr>
        <w:t xml:space="preserve">đi </w:t>
      </w:r>
      <w:r w:rsidRPr="00A223C0">
        <w:rPr>
          <w:rFonts w:asciiTheme="majorHAnsi" w:eastAsia="Times New Roman" w:hAnsiTheme="majorHAnsi" w:cstheme="majorHAnsi"/>
          <w:sz w:val="26"/>
          <w:szCs w:val="26"/>
          <w:lang w:val="vi-VN" w:eastAsia="vi-VN"/>
        </w:rPr>
        <w:t>cội nguồn</w:t>
      </w:r>
      <w:r w:rsidR="00443C0B" w:rsidRPr="00FF21B7">
        <w:rPr>
          <w:rFonts w:asciiTheme="majorHAnsi" w:eastAsia="Times New Roman" w:hAnsiTheme="majorHAnsi" w:cstheme="majorHAnsi"/>
          <w:sz w:val="26"/>
          <w:szCs w:val="26"/>
          <w:lang w:eastAsia="vi-VN"/>
        </w:rPr>
        <w:t xml:space="preserve"> để vươn ra biển lớn</w:t>
      </w:r>
      <w:r w:rsidRPr="00A223C0">
        <w:rPr>
          <w:rFonts w:asciiTheme="majorHAnsi" w:eastAsia="Times New Roman" w:hAnsiTheme="majorHAnsi" w:cstheme="majorHAnsi"/>
          <w:sz w:val="26"/>
          <w:szCs w:val="26"/>
          <w:lang w:val="vi-VN" w:eastAsia="vi-VN"/>
        </w:rPr>
        <w:t>.</w:t>
      </w:r>
    </w:p>
    <w:p w14:paraId="7DF0477C"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B. “Tấm lòng” của cửa sông đã dứt được cội nguồn để vươn ra biển lớn.</w:t>
      </w:r>
    </w:p>
    <w:p w14:paraId="05F36CD7" w14:textId="5946E4A6"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 xml:space="preserve">C. “Tấm lòng” của cửa sông </w:t>
      </w:r>
      <w:r w:rsidR="007C5D51" w:rsidRPr="00FF21B7">
        <w:rPr>
          <w:rFonts w:asciiTheme="majorHAnsi" w:eastAsia="Times New Roman" w:hAnsiTheme="majorHAnsi" w:cstheme="majorHAnsi"/>
          <w:sz w:val="26"/>
          <w:szCs w:val="26"/>
          <w:lang w:eastAsia="vi-VN"/>
        </w:rPr>
        <w:t xml:space="preserve">không muốn </w:t>
      </w:r>
      <w:r w:rsidRPr="00A223C0">
        <w:rPr>
          <w:rFonts w:asciiTheme="majorHAnsi" w:eastAsia="Times New Roman" w:hAnsiTheme="majorHAnsi" w:cstheme="majorHAnsi"/>
          <w:sz w:val="26"/>
          <w:szCs w:val="26"/>
          <w:lang w:val="vi-VN" w:eastAsia="vi-VN"/>
        </w:rPr>
        <w:t>xa rời cội nguồn.</w:t>
      </w:r>
    </w:p>
    <w:p w14:paraId="66A33345"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D. “Tấm lòng” của cửa sông ân hận vì đã rời xa cội nguồn.</w:t>
      </w:r>
    </w:p>
    <w:p w14:paraId="1DF2BCA1" w14:textId="77777777" w:rsidR="00A223C0" w:rsidRPr="00A223C0" w:rsidRDefault="00A223C0" w:rsidP="00A223C0">
      <w:pPr>
        <w:spacing w:after="240" w:line="240" w:lineRule="auto"/>
        <w:ind w:left="48" w:right="48"/>
        <w:jc w:val="both"/>
        <w:rPr>
          <w:rFonts w:asciiTheme="majorHAnsi" w:eastAsia="Times New Roman" w:hAnsiTheme="majorHAnsi" w:cstheme="majorHAnsi"/>
          <w:b/>
          <w:bCs/>
          <w:sz w:val="26"/>
          <w:szCs w:val="26"/>
          <w:lang w:val="vi-VN" w:eastAsia="vi-VN"/>
        </w:rPr>
      </w:pPr>
      <w:r w:rsidRPr="00A223C0">
        <w:rPr>
          <w:rFonts w:asciiTheme="majorHAnsi" w:eastAsia="Times New Roman" w:hAnsiTheme="majorHAnsi" w:cstheme="majorHAnsi"/>
          <w:b/>
          <w:bCs/>
          <w:sz w:val="26"/>
          <w:szCs w:val="26"/>
          <w:lang w:val="vi-VN" w:eastAsia="vi-VN"/>
        </w:rPr>
        <w:t>Câu 8. Ý nghĩa của bài thơ Cửa sông?</w:t>
      </w:r>
    </w:p>
    <w:p w14:paraId="043B28CF"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A. Miêu tả trình tự sông chảy ra biển, hồ hoặc một dòng sông khác tại cửa sông.</w:t>
      </w:r>
    </w:p>
    <w:p w14:paraId="6C994924"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B. Cho thấy cửa sông là một nơi rất độc đáo, thú vị.</w:t>
      </w:r>
    </w:p>
    <w:p w14:paraId="4F97CFE8"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 Qua hình ảnh cửa sông, tác giả ngợi ca tình cảm thủy chung, luôn nhớ về cội nguồn.</w:t>
      </w:r>
    </w:p>
    <w:p w14:paraId="0E0FCB6E"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D. Cho nên mọi vùng biển đều bắt nguồn từ sông.</w:t>
      </w:r>
    </w:p>
    <w:p w14:paraId="0EFBEDC4"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b/>
          <w:bCs/>
          <w:sz w:val="26"/>
          <w:szCs w:val="26"/>
          <w:lang w:val="vi-VN" w:eastAsia="vi-VN"/>
        </w:rPr>
        <w:t>Câu 9 </w:t>
      </w:r>
      <w:r w:rsidRPr="00A223C0">
        <w:rPr>
          <w:rFonts w:asciiTheme="majorHAnsi" w:eastAsia="Times New Roman" w:hAnsiTheme="majorHAnsi" w:cstheme="majorHAnsi"/>
          <w:sz w:val="26"/>
          <w:szCs w:val="26"/>
          <w:lang w:val="vi-VN" w:eastAsia="vi-VN"/>
        </w:rPr>
        <w:t>(1,0 điểm). Qua đoạn trích, tác giả muốn gửi gắm đến chúng ta thông điệp gì?</w:t>
      </w:r>
    </w:p>
    <w:p w14:paraId="71DD3185" w14:textId="263062DA"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eastAsia="vi-VN"/>
        </w:rPr>
      </w:pPr>
      <w:r w:rsidRPr="00A223C0">
        <w:rPr>
          <w:rFonts w:asciiTheme="majorHAnsi" w:eastAsia="Times New Roman" w:hAnsiTheme="majorHAnsi" w:cstheme="majorHAnsi"/>
          <w:b/>
          <w:bCs/>
          <w:sz w:val="26"/>
          <w:szCs w:val="26"/>
          <w:lang w:val="vi-VN" w:eastAsia="vi-VN"/>
        </w:rPr>
        <w:t>Câu 10 </w:t>
      </w:r>
      <w:r w:rsidRPr="00A223C0">
        <w:rPr>
          <w:rFonts w:asciiTheme="majorHAnsi" w:eastAsia="Times New Roman" w:hAnsiTheme="majorHAnsi" w:cstheme="majorHAnsi"/>
          <w:sz w:val="26"/>
          <w:szCs w:val="26"/>
          <w:lang w:val="vi-VN" w:eastAsia="vi-VN"/>
        </w:rPr>
        <w:t>(1,0 điểm)</w:t>
      </w:r>
      <w:r w:rsidRPr="00A223C0">
        <w:rPr>
          <w:rFonts w:asciiTheme="majorHAnsi" w:eastAsia="Times New Roman" w:hAnsiTheme="majorHAnsi" w:cstheme="majorHAnsi"/>
          <w:b/>
          <w:bCs/>
          <w:sz w:val="26"/>
          <w:szCs w:val="26"/>
          <w:lang w:val="vi-VN" w:eastAsia="vi-VN"/>
        </w:rPr>
        <w:t>. </w:t>
      </w:r>
      <w:r w:rsidRPr="00A223C0">
        <w:rPr>
          <w:rFonts w:asciiTheme="majorHAnsi" w:eastAsia="Times New Roman" w:hAnsiTheme="majorHAnsi" w:cstheme="majorHAnsi"/>
          <w:sz w:val="26"/>
          <w:szCs w:val="26"/>
          <w:lang w:val="vi-VN" w:eastAsia="vi-VN"/>
        </w:rPr>
        <w:t xml:space="preserve">Viết đoạn văn khoảng 6-8 câu, trình bày suy nghĩ của em về tình yêu quê hương đất nước có sử dụng ít nhất một </w:t>
      </w:r>
      <w:r w:rsidR="00576436" w:rsidRPr="00FF21B7">
        <w:rPr>
          <w:rFonts w:asciiTheme="majorHAnsi" w:eastAsia="Times New Roman" w:hAnsiTheme="majorHAnsi" w:cstheme="majorHAnsi"/>
          <w:sz w:val="26"/>
          <w:szCs w:val="26"/>
          <w:lang w:eastAsia="vi-VN"/>
        </w:rPr>
        <w:t>trợ từ hoặc thán từ</w:t>
      </w:r>
      <w:r w:rsidRPr="00A223C0">
        <w:rPr>
          <w:rFonts w:asciiTheme="majorHAnsi" w:eastAsia="Times New Roman" w:hAnsiTheme="majorHAnsi" w:cstheme="majorHAnsi"/>
          <w:sz w:val="26"/>
          <w:szCs w:val="26"/>
          <w:lang w:val="vi-VN" w:eastAsia="vi-VN"/>
        </w:rPr>
        <w:t>.</w:t>
      </w:r>
      <w:r w:rsidR="00576436" w:rsidRPr="00FF21B7">
        <w:rPr>
          <w:rFonts w:asciiTheme="majorHAnsi" w:eastAsia="Times New Roman" w:hAnsiTheme="majorHAnsi" w:cstheme="majorHAnsi"/>
          <w:sz w:val="26"/>
          <w:szCs w:val="26"/>
          <w:lang w:eastAsia="vi-VN"/>
        </w:rPr>
        <w:t xml:space="preserve"> Gạch chân dưới trợ từ hoặc thán từ đó.</w:t>
      </w:r>
    </w:p>
    <w:p w14:paraId="0C36EA44" w14:textId="77777777" w:rsidR="00576436" w:rsidRPr="00FF21B7" w:rsidRDefault="00576436" w:rsidP="00576436">
      <w:pPr>
        <w:spacing w:after="0" w:line="240" w:lineRule="auto"/>
        <w:jc w:val="both"/>
        <w:rPr>
          <w:rFonts w:asciiTheme="majorHAnsi" w:eastAsia="Times New Roman" w:hAnsiTheme="majorHAnsi" w:cstheme="majorHAnsi"/>
          <w:b/>
          <w:bCs/>
          <w:sz w:val="26"/>
          <w:szCs w:val="26"/>
        </w:rPr>
      </w:pPr>
      <w:r w:rsidRPr="00FF21B7">
        <w:rPr>
          <w:rFonts w:asciiTheme="majorHAnsi" w:eastAsia="Times New Roman" w:hAnsiTheme="majorHAnsi" w:cstheme="majorHAnsi"/>
          <w:b/>
          <w:bCs/>
          <w:sz w:val="26"/>
          <w:szCs w:val="26"/>
          <w:lang w:val="vi-VN"/>
        </w:rPr>
        <w:t xml:space="preserve">PHẦN II. </w:t>
      </w:r>
      <w:r w:rsidRPr="00FF21B7">
        <w:rPr>
          <w:rFonts w:asciiTheme="majorHAnsi" w:eastAsia="Times New Roman" w:hAnsiTheme="majorHAnsi" w:cstheme="majorHAnsi"/>
          <w:b/>
          <w:bCs/>
          <w:sz w:val="26"/>
          <w:szCs w:val="26"/>
        </w:rPr>
        <w:t>Viết</w:t>
      </w:r>
      <w:r w:rsidRPr="00FF21B7">
        <w:rPr>
          <w:rFonts w:asciiTheme="majorHAnsi" w:eastAsia="Times New Roman" w:hAnsiTheme="majorHAnsi" w:cstheme="majorHAnsi"/>
          <w:b/>
          <w:bCs/>
          <w:sz w:val="26"/>
          <w:szCs w:val="26"/>
          <w:lang w:val="vi-VN"/>
        </w:rPr>
        <w:t xml:space="preserve"> (</w:t>
      </w:r>
      <w:r w:rsidRPr="00FF21B7">
        <w:rPr>
          <w:rFonts w:asciiTheme="majorHAnsi" w:eastAsia="Times New Roman" w:hAnsiTheme="majorHAnsi" w:cstheme="majorHAnsi"/>
          <w:b/>
          <w:bCs/>
          <w:sz w:val="26"/>
          <w:szCs w:val="26"/>
        </w:rPr>
        <w:t>4,0</w:t>
      </w:r>
      <w:r w:rsidRPr="00FF21B7">
        <w:rPr>
          <w:rFonts w:asciiTheme="majorHAnsi" w:eastAsia="Times New Roman" w:hAnsiTheme="majorHAnsi" w:cstheme="majorHAnsi"/>
          <w:b/>
          <w:bCs/>
          <w:sz w:val="26"/>
          <w:szCs w:val="26"/>
          <w:lang w:val="vi-VN"/>
        </w:rPr>
        <w:t xml:space="preserve"> điểm)</w:t>
      </w:r>
    </w:p>
    <w:p w14:paraId="6607B8CE" w14:textId="44D95DF0" w:rsidR="00A223C0" w:rsidRPr="00FF21B7" w:rsidRDefault="00E040B8" w:rsidP="00A223C0">
      <w:pPr>
        <w:spacing w:after="0" w:line="240" w:lineRule="auto"/>
        <w:jc w:val="both"/>
        <w:rPr>
          <w:rFonts w:asciiTheme="majorHAnsi" w:hAnsiTheme="majorHAnsi" w:cstheme="majorHAnsi"/>
          <w:sz w:val="26"/>
          <w:szCs w:val="26"/>
        </w:rPr>
      </w:pPr>
      <w:r w:rsidRPr="00FF21B7">
        <w:rPr>
          <w:rFonts w:asciiTheme="majorHAnsi" w:hAnsiTheme="majorHAnsi" w:cstheme="majorHAnsi"/>
          <w:sz w:val="26"/>
          <w:szCs w:val="26"/>
        </w:rPr>
        <w:t xml:space="preserve">  Kể lại một chuyến đi hay một hoạt động xã hội để lại ấn tượng sâu sắc trong em.</w:t>
      </w:r>
    </w:p>
    <w:p w14:paraId="38B1774E" w14:textId="77777777" w:rsidR="00E040B8" w:rsidRPr="00FF21B7" w:rsidRDefault="00E040B8" w:rsidP="00E040B8">
      <w:pPr>
        <w:spacing w:after="0" w:line="340" w:lineRule="exact"/>
        <w:ind w:firstLine="720"/>
        <w:jc w:val="center"/>
        <w:rPr>
          <w:rFonts w:asciiTheme="majorHAnsi" w:eastAsia="Times New Roman" w:hAnsiTheme="majorHAnsi" w:cstheme="majorHAnsi"/>
          <w:b/>
          <w:sz w:val="26"/>
          <w:szCs w:val="26"/>
        </w:rPr>
      </w:pPr>
      <w:r w:rsidRPr="00FF21B7">
        <w:rPr>
          <w:rFonts w:asciiTheme="majorHAnsi" w:eastAsia="Times New Roman" w:hAnsiTheme="majorHAnsi" w:cstheme="majorHAnsi"/>
          <w:b/>
          <w:sz w:val="26"/>
          <w:szCs w:val="26"/>
        </w:rPr>
        <w:t xml:space="preserve">Môn: Ngữ văn lớp </w:t>
      </w:r>
      <w:r w:rsidRPr="00FF21B7">
        <w:rPr>
          <w:rFonts w:asciiTheme="majorHAnsi" w:eastAsia="Times New Roman" w:hAnsiTheme="majorHAnsi" w:cstheme="majorHAnsi"/>
          <w:b/>
          <w:sz w:val="26"/>
          <w:szCs w:val="26"/>
          <w:lang w:val="vi-VN"/>
        </w:rPr>
        <w:t>7</w:t>
      </w:r>
    </w:p>
    <w:p w14:paraId="0B3AB5E5" w14:textId="77777777" w:rsidR="00E040B8" w:rsidRPr="00FF21B7" w:rsidRDefault="00E040B8" w:rsidP="00E040B8">
      <w:pPr>
        <w:spacing w:after="0" w:line="240" w:lineRule="auto"/>
        <w:rPr>
          <w:rFonts w:asciiTheme="majorHAnsi" w:eastAsia="Times New Roman" w:hAnsiTheme="majorHAnsi" w:cstheme="majorHAnsi"/>
          <w:b/>
          <w:sz w:val="26"/>
          <w:szCs w:val="26"/>
        </w:rPr>
      </w:pP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2704"/>
        <w:gridCol w:w="6237"/>
        <w:gridCol w:w="993"/>
        <w:gridCol w:w="59"/>
      </w:tblGrid>
      <w:tr w:rsidR="00FF21B7" w:rsidRPr="00FF21B7" w14:paraId="2BAA3AD4" w14:textId="77777777" w:rsidTr="002B1103">
        <w:trPr>
          <w:gridAfter w:val="1"/>
          <w:wAfter w:w="59" w:type="dxa"/>
          <w:jc w:val="center"/>
        </w:trPr>
        <w:tc>
          <w:tcPr>
            <w:tcW w:w="693" w:type="dxa"/>
            <w:shd w:val="clear" w:color="auto" w:fill="auto"/>
          </w:tcPr>
          <w:p w14:paraId="6660BB66"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Phần</w:t>
            </w:r>
          </w:p>
        </w:tc>
        <w:tc>
          <w:tcPr>
            <w:tcW w:w="2704" w:type="dxa"/>
            <w:shd w:val="clear" w:color="auto" w:fill="auto"/>
          </w:tcPr>
          <w:p w14:paraId="28023483"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Câu</w:t>
            </w:r>
          </w:p>
        </w:tc>
        <w:tc>
          <w:tcPr>
            <w:tcW w:w="6237" w:type="dxa"/>
            <w:shd w:val="clear" w:color="auto" w:fill="auto"/>
          </w:tcPr>
          <w:p w14:paraId="77A5541D"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lang w:val="vi-VN"/>
              </w:rPr>
            </w:pPr>
            <w:r w:rsidRPr="00FF21B7">
              <w:rPr>
                <w:rFonts w:asciiTheme="majorHAnsi" w:hAnsiTheme="majorHAnsi" w:cstheme="majorHAnsi"/>
                <w:b/>
                <w:bCs/>
                <w:iCs/>
                <w:noProof/>
                <w:sz w:val="26"/>
                <w:szCs w:val="26"/>
              </w:rPr>
              <w:t>Nội</w:t>
            </w:r>
            <w:r w:rsidRPr="00FF21B7">
              <w:rPr>
                <w:rFonts w:asciiTheme="majorHAnsi" w:hAnsiTheme="majorHAnsi" w:cstheme="majorHAnsi"/>
                <w:b/>
                <w:bCs/>
                <w:iCs/>
                <w:noProof/>
                <w:sz w:val="26"/>
                <w:szCs w:val="26"/>
                <w:lang w:val="vi-VN"/>
              </w:rPr>
              <w:t xml:space="preserve"> dung</w:t>
            </w:r>
          </w:p>
        </w:tc>
        <w:tc>
          <w:tcPr>
            <w:tcW w:w="993" w:type="dxa"/>
            <w:shd w:val="clear" w:color="auto" w:fill="auto"/>
          </w:tcPr>
          <w:p w14:paraId="1C98C42A"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Điểm</w:t>
            </w:r>
          </w:p>
        </w:tc>
      </w:tr>
      <w:tr w:rsidR="00FF21B7" w:rsidRPr="00FF21B7" w14:paraId="0A1B36F3" w14:textId="77777777" w:rsidTr="002B1103">
        <w:trPr>
          <w:gridAfter w:val="1"/>
          <w:wAfter w:w="59" w:type="dxa"/>
          <w:jc w:val="center"/>
        </w:trPr>
        <w:tc>
          <w:tcPr>
            <w:tcW w:w="693" w:type="dxa"/>
            <w:shd w:val="clear" w:color="auto" w:fill="auto"/>
          </w:tcPr>
          <w:p w14:paraId="3C9F9A01"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I</w:t>
            </w:r>
          </w:p>
        </w:tc>
        <w:tc>
          <w:tcPr>
            <w:tcW w:w="2704" w:type="dxa"/>
            <w:shd w:val="clear" w:color="auto" w:fill="auto"/>
          </w:tcPr>
          <w:p w14:paraId="51E3DAAD"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p>
        </w:tc>
        <w:tc>
          <w:tcPr>
            <w:tcW w:w="6237" w:type="dxa"/>
            <w:shd w:val="clear" w:color="auto" w:fill="auto"/>
          </w:tcPr>
          <w:p w14:paraId="2D48EF2C" w14:textId="77777777" w:rsidR="00E040B8" w:rsidRPr="00FF21B7" w:rsidRDefault="00E040B8" w:rsidP="002B1103">
            <w:pPr>
              <w:spacing w:before="40" w:after="20" w:line="300" w:lineRule="auto"/>
              <w:rPr>
                <w:rFonts w:asciiTheme="majorHAnsi" w:hAnsiTheme="majorHAnsi" w:cstheme="majorHAnsi"/>
                <w:b/>
                <w:bCs/>
                <w:iCs/>
                <w:noProof/>
                <w:sz w:val="26"/>
                <w:szCs w:val="26"/>
                <w:lang w:val="vi-VN"/>
              </w:rPr>
            </w:pPr>
            <w:r w:rsidRPr="00FF21B7">
              <w:rPr>
                <w:rFonts w:asciiTheme="majorHAnsi" w:hAnsiTheme="majorHAnsi" w:cstheme="majorHAnsi"/>
                <w:b/>
                <w:bCs/>
                <w:iCs/>
                <w:noProof/>
                <w:sz w:val="26"/>
                <w:szCs w:val="26"/>
              </w:rPr>
              <w:t>ĐỌC</w:t>
            </w:r>
            <w:r w:rsidRPr="00FF21B7">
              <w:rPr>
                <w:rFonts w:asciiTheme="majorHAnsi" w:hAnsiTheme="majorHAnsi" w:cstheme="majorHAnsi"/>
                <w:b/>
                <w:bCs/>
                <w:iCs/>
                <w:noProof/>
                <w:sz w:val="26"/>
                <w:szCs w:val="26"/>
                <w:lang w:val="vi-VN"/>
              </w:rPr>
              <w:t xml:space="preserve"> HIỂU</w:t>
            </w:r>
          </w:p>
        </w:tc>
        <w:tc>
          <w:tcPr>
            <w:tcW w:w="993" w:type="dxa"/>
            <w:shd w:val="clear" w:color="auto" w:fill="auto"/>
          </w:tcPr>
          <w:p w14:paraId="620C3A08"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lang w:val="vi-VN"/>
              </w:rPr>
            </w:pPr>
            <w:r w:rsidRPr="00FF21B7">
              <w:rPr>
                <w:rFonts w:asciiTheme="majorHAnsi" w:hAnsiTheme="majorHAnsi" w:cstheme="majorHAnsi"/>
                <w:b/>
                <w:bCs/>
                <w:iCs/>
                <w:noProof/>
                <w:sz w:val="26"/>
                <w:szCs w:val="26"/>
              </w:rPr>
              <w:t>6</w:t>
            </w:r>
            <w:r w:rsidRPr="00FF21B7">
              <w:rPr>
                <w:rFonts w:asciiTheme="majorHAnsi" w:hAnsiTheme="majorHAnsi" w:cstheme="majorHAnsi"/>
                <w:b/>
                <w:bCs/>
                <w:iCs/>
                <w:noProof/>
                <w:sz w:val="26"/>
                <w:szCs w:val="26"/>
                <w:lang w:val="vi-VN"/>
              </w:rPr>
              <w:t>,0</w:t>
            </w:r>
          </w:p>
        </w:tc>
      </w:tr>
      <w:tr w:rsidR="00FF21B7" w:rsidRPr="00FF21B7" w14:paraId="60E41A9C" w14:textId="77777777" w:rsidTr="002B1103">
        <w:trPr>
          <w:gridAfter w:val="1"/>
          <w:wAfter w:w="59" w:type="dxa"/>
          <w:jc w:val="center"/>
        </w:trPr>
        <w:tc>
          <w:tcPr>
            <w:tcW w:w="693" w:type="dxa"/>
            <w:vMerge w:val="restart"/>
            <w:shd w:val="clear" w:color="auto" w:fill="auto"/>
          </w:tcPr>
          <w:p w14:paraId="5117CD49"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shd w:val="clear" w:color="auto" w:fill="auto"/>
          </w:tcPr>
          <w:p w14:paraId="192B4E87"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1</w:t>
            </w:r>
          </w:p>
        </w:tc>
        <w:tc>
          <w:tcPr>
            <w:tcW w:w="6237" w:type="dxa"/>
            <w:shd w:val="clear" w:color="auto" w:fill="auto"/>
          </w:tcPr>
          <w:p w14:paraId="2D703ED3" w14:textId="09F0049D" w:rsidR="00E040B8" w:rsidRPr="00FF21B7" w:rsidRDefault="00FF1C33" w:rsidP="002B1103">
            <w:pPr>
              <w:spacing w:before="40" w:after="20" w:line="300" w:lineRule="auto"/>
              <w:jc w:val="both"/>
              <w:rPr>
                <w:rFonts w:asciiTheme="majorHAnsi" w:hAnsiTheme="majorHAnsi" w:cstheme="majorHAnsi"/>
                <w:iCs/>
                <w:noProof/>
                <w:sz w:val="26"/>
                <w:szCs w:val="26"/>
              </w:rPr>
            </w:pPr>
            <w:r w:rsidRPr="00FF21B7">
              <w:rPr>
                <w:rFonts w:asciiTheme="majorHAnsi" w:hAnsiTheme="majorHAnsi" w:cstheme="majorHAnsi"/>
                <w:iCs/>
                <w:noProof/>
                <w:sz w:val="26"/>
                <w:szCs w:val="26"/>
              </w:rPr>
              <w:t>C</w:t>
            </w:r>
          </w:p>
        </w:tc>
        <w:tc>
          <w:tcPr>
            <w:tcW w:w="993" w:type="dxa"/>
            <w:shd w:val="clear" w:color="auto" w:fill="auto"/>
          </w:tcPr>
          <w:p w14:paraId="4626FDD1"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0023812A" w14:textId="77777777" w:rsidTr="002B1103">
        <w:trPr>
          <w:gridAfter w:val="1"/>
          <w:wAfter w:w="59" w:type="dxa"/>
          <w:jc w:val="center"/>
        </w:trPr>
        <w:tc>
          <w:tcPr>
            <w:tcW w:w="693" w:type="dxa"/>
            <w:vMerge/>
            <w:shd w:val="clear" w:color="auto" w:fill="auto"/>
          </w:tcPr>
          <w:p w14:paraId="29DDAACA"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shd w:val="clear" w:color="auto" w:fill="auto"/>
          </w:tcPr>
          <w:p w14:paraId="37EDD23D"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2</w:t>
            </w:r>
          </w:p>
        </w:tc>
        <w:tc>
          <w:tcPr>
            <w:tcW w:w="6237" w:type="dxa"/>
            <w:shd w:val="clear" w:color="auto" w:fill="auto"/>
          </w:tcPr>
          <w:p w14:paraId="39A7333F" w14:textId="57EDC2F7" w:rsidR="00E040B8" w:rsidRPr="00FF21B7" w:rsidRDefault="00FF1C33" w:rsidP="002B1103">
            <w:pPr>
              <w:spacing w:before="40" w:after="20" w:line="300" w:lineRule="auto"/>
              <w:jc w:val="both"/>
              <w:rPr>
                <w:rFonts w:asciiTheme="majorHAnsi" w:hAnsiTheme="majorHAnsi" w:cstheme="majorHAnsi"/>
                <w:iCs/>
                <w:noProof/>
                <w:sz w:val="26"/>
                <w:szCs w:val="26"/>
              </w:rPr>
            </w:pPr>
            <w:r w:rsidRPr="00FF21B7">
              <w:rPr>
                <w:rFonts w:asciiTheme="majorHAnsi" w:hAnsiTheme="majorHAnsi" w:cstheme="majorHAnsi"/>
                <w:iCs/>
                <w:noProof/>
                <w:sz w:val="26"/>
                <w:szCs w:val="26"/>
              </w:rPr>
              <w:t>B</w:t>
            </w:r>
          </w:p>
        </w:tc>
        <w:tc>
          <w:tcPr>
            <w:tcW w:w="993" w:type="dxa"/>
            <w:shd w:val="clear" w:color="auto" w:fill="auto"/>
          </w:tcPr>
          <w:p w14:paraId="5E65BD7E"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30BA64B7" w14:textId="77777777" w:rsidTr="002B1103">
        <w:trPr>
          <w:gridAfter w:val="1"/>
          <w:wAfter w:w="59" w:type="dxa"/>
          <w:jc w:val="center"/>
        </w:trPr>
        <w:tc>
          <w:tcPr>
            <w:tcW w:w="693" w:type="dxa"/>
            <w:vMerge/>
            <w:shd w:val="clear" w:color="auto" w:fill="auto"/>
          </w:tcPr>
          <w:p w14:paraId="6D1EDB6E"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shd w:val="clear" w:color="auto" w:fill="auto"/>
          </w:tcPr>
          <w:p w14:paraId="53D50D7D"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3</w:t>
            </w:r>
          </w:p>
        </w:tc>
        <w:tc>
          <w:tcPr>
            <w:tcW w:w="6237" w:type="dxa"/>
            <w:shd w:val="clear" w:color="auto" w:fill="auto"/>
          </w:tcPr>
          <w:p w14:paraId="2F73464F" w14:textId="50572870" w:rsidR="00E040B8" w:rsidRPr="00FF21B7" w:rsidRDefault="00DF35B6" w:rsidP="002B1103">
            <w:pPr>
              <w:spacing w:before="40" w:after="20" w:line="300" w:lineRule="auto"/>
              <w:jc w:val="both"/>
              <w:rPr>
                <w:rFonts w:asciiTheme="majorHAnsi" w:hAnsiTheme="majorHAnsi" w:cstheme="majorHAnsi"/>
                <w:iCs/>
                <w:noProof/>
                <w:sz w:val="26"/>
                <w:szCs w:val="26"/>
              </w:rPr>
            </w:pPr>
            <w:r>
              <w:rPr>
                <w:rFonts w:asciiTheme="majorHAnsi" w:hAnsiTheme="majorHAnsi" w:cstheme="majorHAnsi"/>
                <w:iCs/>
                <w:noProof/>
                <w:sz w:val="26"/>
                <w:szCs w:val="26"/>
              </w:rPr>
              <w:t>C</w:t>
            </w:r>
          </w:p>
        </w:tc>
        <w:tc>
          <w:tcPr>
            <w:tcW w:w="993" w:type="dxa"/>
            <w:shd w:val="clear" w:color="auto" w:fill="auto"/>
          </w:tcPr>
          <w:p w14:paraId="745D0CA1"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023E49D5" w14:textId="77777777" w:rsidTr="002B1103">
        <w:trPr>
          <w:gridAfter w:val="1"/>
          <w:wAfter w:w="59" w:type="dxa"/>
          <w:jc w:val="center"/>
        </w:trPr>
        <w:tc>
          <w:tcPr>
            <w:tcW w:w="693" w:type="dxa"/>
            <w:vMerge/>
            <w:shd w:val="clear" w:color="auto" w:fill="auto"/>
          </w:tcPr>
          <w:p w14:paraId="79B68D6E"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shd w:val="clear" w:color="auto" w:fill="auto"/>
          </w:tcPr>
          <w:p w14:paraId="6B5CA3B4"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4</w:t>
            </w:r>
          </w:p>
        </w:tc>
        <w:tc>
          <w:tcPr>
            <w:tcW w:w="6237" w:type="dxa"/>
            <w:shd w:val="clear" w:color="auto" w:fill="auto"/>
          </w:tcPr>
          <w:p w14:paraId="5C011C36" w14:textId="090135F6" w:rsidR="00E040B8" w:rsidRPr="00FF21B7" w:rsidRDefault="0080787F" w:rsidP="002B1103">
            <w:pPr>
              <w:spacing w:before="40" w:after="20" w:line="300" w:lineRule="auto"/>
              <w:jc w:val="both"/>
              <w:rPr>
                <w:rFonts w:asciiTheme="majorHAnsi" w:hAnsiTheme="majorHAnsi" w:cstheme="majorHAnsi"/>
                <w:noProof/>
                <w:sz w:val="26"/>
                <w:szCs w:val="26"/>
              </w:rPr>
            </w:pPr>
            <w:r w:rsidRPr="00FF21B7">
              <w:rPr>
                <w:rFonts w:asciiTheme="majorHAnsi" w:hAnsiTheme="majorHAnsi" w:cstheme="majorHAnsi"/>
                <w:noProof/>
                <w:sz w:val="26"/>
                <w:szCs w:val="26"/>
              </w:rPr>
              <w:t>A</w:t>
            </w:r>
          </w:p>
        </w:tc>
        <w:tc>
          <w:tcPr>
            <w:tcW w:w="993" w:type="dxa"/>
            <w:shd w:val="clear" w:color="auto" w:fill="auto"/>
          </w:tcPr>
          <w:p w14:paraId="31A42C25"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60E61360" w14:textId="77777777" w:rsidTr="002B1103">
        <w:trPr>
          <w:gridAfter w:val="1"/>
          <w:wAfter w:w="59" w:type="dxa"/>
          <w:jc w:val="center"/>
        </w:trPr>
        <w:tc>
          <w:tcPr>
            <w:tcW w:w="693" w:type="dxa"/>
            <w:vMerge/>
            <w:shd w:val="clear" w:color="auto" w:fill="auto"/>
          </w:tcPr>
          <w:p w14:paraId="2AA3214F"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shd w:val="clear" w:color="auto" w:fill="auto"/>
          </w:tcPr>
          <w:p w14:paraId="4F419EA1"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5</w:t>
            </w:r>
          </w:p>
        </w:tc>
        <w:tc>
          <w:tcPr>
            <w:tcW w:w="6237" w:type="dxa"/>
            <w:shd w:val="clear" w:color="auto" w:fill="auto"/>
          </w:tcPr>
          <w:p w14:paraId="236F698C" w14:textId="0E7FDCA3" w:rsidR="00E040B8" w:rsidRPr="00FF21B7" w:rsidRDefault="0080787F" w:rsidP="002B1103">
            <w:pPr>
              <w:spacing w:before="40" w:after="20" w:line="300" w:lineRule="auto"/>
              <w:jc w:val="both"/>
              <w:rPr>
                <w:rFonts w:asciiTheme="majorHAnsi" w:hAnsiTheme="majorHAnsi" w:cstheme="majorHAnsi"/>
                <w:sz w:val="26"/>
                <w:szCs w:val="26"/>
              </w:rPr>
            </w:pPr>
            <w:r w:rsidRPr="00FF21B7">
              <w:rPr>
                <w:rFonts w:asciiTheme="majorHAnsi" w:hAnsiTheme="majorHAnsi" w:cstheme="majorHAnsi"/>
                <w:sz w:val="26"/>
                <w:szCs w:val="26"/>
              </w:rPr>
              <w:t>D</w:t>
            </w:r>
          </w:p>
        </w:tc>
        <w:tc>
          <w:tcPr>
            <w:tcW w:w="993" w:type="dxa"/>
            <w:shd w:val="clear" w:color="auto" w:fill="auto"/>
          </w:tcPr>
          <w:p w14:paraId="0430D849"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2BE1E99F" w14:textId="77777777" w:rsidTr="002B1103">
        <w:trPr>
          <w:gridAfter w:val="1"/>
          <w:wAfter w:w="59" w:type="dxa"/>
          <w:jc w:val="center"/>
        </w:trPr>
        <w:tc>
          <w:tcPr>
            <w:tcW w:w="693" w:type="dxa"/>
            <w:vMerge/>
            <w:shd w:val="clear" w:color="auto" w:fill="auto"/>
          </w:tcPr>
          <w:p w14:paraId="7582462E"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shd w:val="clear" w:color="auto" w:fill="auto"/>
          </w:tcPr>
          <w:p w14:paraId="21CB39AA"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6</w:t>
            </w:r>
          </w:p>
        </w:tc>
        <w:tc>
          <w:tcPr>
            <w:tcW w:w="6237" w:type="dxa"/>
            <w:shd w:val="clear" w:color="auto" w:fill="auto"/>
          </w:tcPr>
          <w:p w14:paraId="0C6FF86A" w14:textId="575BC36D" w:rsidR="00E040B8" w:rsidRPr="00FF21B7" w:rsidRDefault="003A1EDB" w:rsidP="002B1103">
            <w:pPr>
              <w:spacing w:before="40" w:after="20" w:line="300" w:lineRule="auto"/>
              <w:jc w:val="both"/>
              <w:rPr>
                <w:rFonts w:asciiTheme="majorHAnsi" w:hAnsiTheme="majorHAnsi" w:cstheme="majorHAnsi"/>
                <w:sz w:val="26"/>
                <w:szCs w:val="26"/>
              </w:rPr>
            </w:pPr>
            <w:r w:rsidRPr="00FF21B7">
              <w:rPr>
                <w:rFonts w:asciiTheme="majorHAnsi" w:hAnsiTheme="majorHAnsi" w:cstheme="majorHAnsi"/>
                <w:sz w:val="26"/>
                <w:szCs w:val="26"/>
              </w:rPr>
              <w:t>A</w:t>
            </w:r>
          </w:p>
        </w:tc>
        <w:tc>
          <w:tcPr>
            <w:tcW w:w="993" w:type="dxa"/>
            <w:shd w:val="clear" w:color="auto" w:fill="auto"/>
          </w:tcPr>
          <w:p w14:paraId="3E99C330"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6A13F14E" w14:textId="77777777" w:rsidTr="002B1103">
        <w:trPr>
          <w:gridAfter w:val="1"/>
          <w:wAfter w:w="59" w:type="dxa"/>
          <w:jc w:val="center"/>
        </w:trPr>
        <w:tc>
          <w:tcPr>
            <w:tcW w:w="693" w:type="dxa"/>
            <w:vMerge/>
            <w:shd w:val="clear" w:color="auto" w:fill="auto"/>
          </w:tcPr>
          <w:p w14:paraId="14CC42CB"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shd w:val="clear" w:color="auto" w:fill="auto"/>
          </w:tcPr>
          <w:p w14:paraId="7B2B2AE7"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7</w:t>
            </w:r>
          </w:p>
        </w:tc>
        <w:tc>
          <w:tcPr>
            <w:tcW w:w="6237" w:type="dxa"/>
            <w:shd w:val="clear" w:color="auto" w:fill="auto"/>
          </w:tcPr>
          <w:p w14:paraId="4219D2DC" w14:textId="7665242E" w:rsidR="00E040B8" w:rsidRPr="00FF21B7" w:rsidRDefault="003A1EDB" w:rsidP="002B1103">
            <w:pPr>
              <w:spacing w:before="40" w:after="20" w:line="300" w:lineRule="auto"/>
              <w:jc w:val="both"/>
              <w:rPr>
                <w:rFonts w:asciiTheme="majorHAnsi" w:hAnsiTheme="majorHAnsi" w:cstheme="majorHAnsi"/>
                <w:sz w:val="26"/>
                <w:szCs w:val="26"/>
              </w:rPr>
            </w:pPr>
            <w:r w:rsidRPr="00FF21B7">
              <w:rPr>
                <w:rFonts w:asciiTheme="majorHAnsi" w:hAnsiTheme="majorHAnsi" w:cstheme="majorHAnsi"/>
                <w:sz w:val="26"/>
                <w:szCs w:val="26"/>
              </w:rPr>
              <w:t>C</w:t>
            </w:r>
          </w:p>
        </w:tc>
        <w:tc>
          <w:tcPr>
            <w:tcW w:w="993" w:type="dxa"/>
            <w:shd w:val="clear" w:color="auto" w:fill="auto"/>
          </w:tcPr>
          <w:p w14:paraId="73BB0DF9"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6650A07A" w14:textId="77777777" w:rsidTr="002B1103">
        <w:trPr>
          <w:gridAfter w:val="1"/>
          <w:wAfter w:w="59" w:type="dxa"/>
          <w:jc w:val="center"/>
        </w:trPr>
        <w:tc>
          <w:tcPr>
            <w:tcW w:w="693" w:type="dxa"/>
            <w:vMerge/>
            <w:shd w:val="clear" w:color="auto" w:fill="auto"/>
          </w:tcPr>
          <w:p w14:paraId="1A1D3440"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shd w:val="clear" w:color="auto" w:fill="auto"/>
          </w:tcPr>
          <w:p w14:paraId="6D6A38D7"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8</w:t>
            </w:r>
          </w:p>
        </w:tc>
        <w:tc>
          <w:tcPr>
            <w:tcW w:w="6237" w:type="dxa"/>
            <w:shd w:val="clear" w:color="auto" w:fill="auto"/>
          </w:tcPr>
          <w:p w14:paraId="1F1375C9" w14:textId="2129F505" w:rsidR="00E040B8" w:rsidRPr="00FF21B7" w:rsidRDefault="003A1EDB" w:rsidP="002B1103">
            <w:pPr>
              <w:spacing w:before="40" w:after="20" w:line="300" w:lineRule="auto"/>
              <w:jc w:val="both"/>
              <w:rPr>
                <w:rFonts w:asciiTheme="majorHAnsi" w:hAnsiTheme="majorHAnsi" w:cstheme="majorHAnsi"/>
                <w:sz w:val="26"/>
                <w:szCs w:val="26"/>
              </w:rPr>
            </w:pPr>
            <w:r w:rsidRPr="00FF21B7">
              <w:rPr>
                <w:rFonts w:asciiTheme="majorHAnsi" w:hAnsiTheme="majorHAnsi" w:cstheme="majorHAnsi"/>
                <w:sz w:val="26"/>
                <w:szCs w:val="26"/>
              </w:rPr>
              <w:t>C</w:t>
            </w:r>
          </w:p>
        </w:tc>
        <w:tc>
          <w:tcPr>
            <w:tcW w:w="993" w:type="dxa"/>
            <w:shd w:val="clear" w:color="auto" w:fill="auto"/>
          </w:tcPr>
          <w:p w14:paraId="489A663A"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224AD63F" w14:textId="77777777" w:rsidTr="002B1103">
        <w:trPr>
          <w:gridAfter w:val="1"/>
          <w:wAfter w:w="59" w:type="dxa"/>
          <w:jc w:val="center"/>
        </w:trPr>
        <w:tc>
          <w:tcPr>
            <w:tcW w:w="693" w:type="dxa"/>
            <w:vMerge/>
            <w:shd w:val="clear" w:color="auto" w:fill="auto"/>
          </w:tcPr>
          <w:p w14:paraId="3E294741"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shd w:val="clear" w:color="auto" w:fill="auto"/>
          </w:tcPr>
          <w:p w14:paraId="509F67C6"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9</w:t>
            </w:r>
          </w:p>
        </w:tc>
        <w:tc>
          <w:tcPr>
            <w:tcW w:w="6237" w:type="dxa"/>
            <w:shd w:val="clear" w:color="auto" w:fill="auto"/>
          </w:tcPr>
          <w:p w14:paraId="7B619C67" w14:textId="77777777" w:rsidR="005E1E15" w:rsidRPr="00FF21B7" w:rsidRDefault="005E1E15" w:rsidP="002B1103">
            <w:pPr>
              <w:tabs>
                <w:tab w:val="left" w:pos="3030"/>
              </w:tabs>
              <w:spacing w:after="0" w:line="240" w:lineRule="auto"/>
              <w:jc w:val="both"/>
              <w:rPr>
                <w:rFonts w:asciiTheme="majorHAnsi" w:eastAsia="Times New Roman" w:hAnsiTheme="majorHAnsi" w:cstheme="majorHAnsi"/>
                <w:bCs/>
                <w:sz w:val="26"/>
                <w:szCs w:val="26"/>
              </w:rPr>
            </w:pPr>
            <w:r w:rsidRPr="00FF21B7">
              <w:rPr>
                <w:rFonts w:asciiTheme="majorHAnsi" w:eastAsia="Times New Roman" w:hAnsiTheme="majorHAnsi" w:cstheme="majorHAnsi"/>
                <w:bCs/>
                <w:sz w:val="26"/>
                <w:szCs w:val="26"/>
              </w:rPr>
              <w:t>Học sinh có thể diễn đạt khác nhau nhưng đảm bảo các ý chính sau:</w:t>
            </w:r>
          </w:p>
          <w:p w14:paraId="4EB13C55" w14:textId="7261F39F" w:rsidR="005E1E15" w:rsidRPr="00FF21B7" w:rsidRDefault="005E1E15" w:rsidP="002B1103">
            <w:pPr>
              <w:tabs>
                <w:tab w:val="left" w:pos="3030"/>
              </w:tabs>
              <w:spacing w:after="0" w:line="240" w:lineRule="auto"/>
              <w:jc w:val="both"/>
              <w:rPr>
                <w:rFonts w:asciiTheme="majorHAnsi" w:eastAsia="Times New Roman" w:hAnsiTheme="majorHAnsi" w:cstheme="majorHAnsi"/>
                <w:bCs/>
                <w:sz w:val="26"/>
                <w:szCs w:val="26"/>
              </w:rPr>
            </w:pPr>
            <w:r w:rsidRPr="00FF21B7">
              <w:rPr>
                <w:rFonts w:asciiTheme="majorHAnsi" w:eastAsia="Times New Roman" w:hAnsiTheme="majorHAnsi" w:cstheme="majorHAnsi"/>
                <w:bCs/>
                <w:sz w:val="26"/>
                <w:szCs w:val="26"/>
              </w:rPr>
              <w:t>- Thông điệp về lòng chung thuỷ, son sắc</w:t>
            </w:r>
          </w:p>
          <w:p w14:paraId="32CE67C2" w14:textId="08986FE4" w:rsidR="00864B0C" w:rsidRPr="00FF21B7" w:rsidRDefault="00864B0C" w:rsidP="002B1103">
            <w:pPr>
              <w:tabs>
                <w:tab w:val="left" w:pos="3030"/>
              </w:tabs>
              <w:spacing w:after="0" w:line="240" w:lineRule="auto"/>
              <w:jc w:val="both"/>
              <w:rPr>
                <w:rFonts w:asciiTheme="majorHAnsi" w:eastAsia="Times New Roman" w:hAnsiTheme="majorHAnsi" w:cstheme="majorHAnsi"/>
                <w:bCs/>
                <w:sz w:val="26"/>
                <w:szCs w:val="26"/>
              </w:rPr>
            </w:pPr>
            <w:r w:rsidRPr="00FF21B7">
              <w:rPr>
                <w:rFonts w:asciiTheme="majorHAnsi" w:eastAsia="Times New Roman" w:hAnsiTheme="majorHAnsi" w:cstheme="majorHAnsi"/>
                <w:bCs/>
                <w:sz w:val="26"/>
                <w:szCs w:val="26"/>
              </w:rPr>
              <w:t xml:space="preserve">- Thông điệp về </w:t>
            </w:r>
            <w:r w:rsidR="00753AAE" w:rsidRPr="00FF21B7">
              <w:rPr>
                <w:rFonts w:asciiTheme="majorHAnsi" w:eastAsia="Times New Roman" w:hAnsiTheme="majorHAnsi" w:cstheme="majorHAnsi"/>
                <w:bCs/>
                <w:sz w:val="26"/>
                <w:szCs w:val="26"/>
              </w:rPr>
              <w:t>tấm lòng luôn hướng về cội nguồn, không quên cội nguồn…</w:t>
            </w:r>
          </w:p>
          <w:p w14:paraId="6DFB0642" w14:textId="1CA70681" w:rsidR="00E040B8" w:rsidRPr="00FF21B7" w:rsidRDefault="00E040B8" w:rsidP="002B1103">
            <w:pPr>
              <w:tabs>
                <w:tab w:val="left" w:pos="3030"/>
              </w:tabs>
              <w:spacing w:after="0" w:line="240" w:lineRule="auto"/>
              <w:jc w:val="both"/>
              <w:rPr>
                <w:rFonts w:asciiTheme="majorHAnsi" w:eastAsia="Times New Roman" w:hAnsiTheme="majorHAnsi" w:cstheme="majorHAnsi"/>
                <w:sz w:val="26"/>
                <w:szCs w:val="26"/>
              </w:rPr>
            </w:pPr>
            <w:r w:rsidRPr="00FF21B7">
              <w:rPr>
                <w:rFonts w:asciiTheme="majorHAnsi" w:eastAsia="Times New Roman" w:hAnsiTheme="majorHAnsi" w:cstheme="majorHAnsi"/>
                <w:b/>
                <w:sz w:val="26"/>
                <w:szCs w:val="26"/>
              </w:rPr>
              <w:t>- Điểm 1,</w:t>
            </w:r>
            <w:r w:rsidRPr="00FF21B7">
              <w:rPr>
                <w:rFonts w:asciiTheme="majorHAnsi" w:eastAsia="Times New Roman" w:hAnsiTheme="majorHAnsi" w:cstheme="majorHAnsi"/>
                <w:b/>
                <w:sz w:val="26"/>
                <w:szCs w:val="26"/>
                <w:lang w:val="vi-VN"/>
              </w:rPr>
              <w:t>0</w:t>
            </w:r>
            <w:r w:rsidRPr="00FF21B7">
              <w:rPr>
                <w:rFonts w:asciiTheme="majorHAnsi" w:eastAsia="Times New Roman" w:hAnsiTheme="majorHAnsi" w:cstheme="majorHAnsi"/>
                <w:b/>
                <w:sz w:val="26"/>
                <w:szCs w:val="26"/>
              </w:rPr>
              <w:t>:</w:t>
            </w:r>
            <w:r w:rsidRPr="00FF21B7">
              <w:rPr>
                <w:rFonts w:asciiTheme="majorHAnsi" w:eastAsia="Times New Roman" w:hAnsiTheme="majorHAnsi" w:cstheme="majorHAnsi"/>
                <w:sz w:val="26"/>
                <w:szCs w:val="26"/>
              </w:rPr>
              <w:t xml:space="preserve"> Trả lời được 02 ý.</w:t>
            </w:r>
          </w:p>
          <w:p w14:paraId="522C1699" w14:textId="77777777" w:rsidR="00E040B8" w:rsidRPr="00FF21B7" w:rsidRDefault="00E040B8" w:rsidP="002B1103">
            <w:pPr>
              <w:tabs>
                <w:tab w:val="left" w:pos="3030"/>
              </w:tabs>
              <w:spacing w:after="0" w:line="240" w:lineRule="auto"/>
              <w:jc w:val="both"/>
              <w:rPr>
                <w:rFonts w:asciiTheme="majorHAnsi" w:eastAsia="Times New Roman" w:hAnsiTheme="majorHAnsi" w:cstheme="majorHAnsi"/>
                <w:sz w:val="26"/>
                <w:szCs w:val="26"/>
                <w:lang w:val="vi-VN"/>
              </w:rPr>
            </w:pPr>
            <w:r w:rsidRPr="00FF21B7">
              <w:rPr>
                <w:rFonts w:asciiTheme="majorHAnsi" w:eastAsia="Times New Roman" w:hAnsiTheme="majorHAnsi" w:cstheme="majorHAnsi"/>
                <w:b/>
                <w:sz w:val="26"/>
                <w:szCs w:val="26"/>
              </w:rPr>
              <w:t>- Điểm 0,5:</w:t>
            </w:r>
            <w:r w:rsidRPr="00FF21B7">
              <w:rPr>
                <w:rFonts w:asciiTheme="majorHAnsi" w:eastAsia="Times New Roman" w:hAnsiTheme="majorHAnsi" w:cstheme="majorHAnsi"/>
                <w:sz w:val="26"/>
                <w:szCs w:val="26"/>
              </w:rPr>
              <w:t xml:space="preserve"> Trả lời được 01 ý</w:t>
            </w:r>
            <w:r w:rsidRPr="00FF21B7">
              <w:rPr>
                <w:rFonts w:asciiTheme="majorHAnsi" w:eastAsia="Times New Roman" w:hAnsiTheme="majorHAnsi" w:cstheme="majorHAnsi"/>
                <w:sz w:val="26"/>
                <w:szCs w:val="26"/>
                <w:lang w:val="vi-VN"/>
              </w:rPr>
              <w:t xml:space="preserve"> hoặc chạm 2 ý.</w:t>
            </w:r>
          </w:p>
          <w:p w14:paraId="006BD8E8" w14:textId="77777777" w:rsidR="00E040B8" w:rsidRPr="00FF21B7" w:rsidRDefault="00E040B8" w:rsidP="002B1103">
            <w:pPr>
              <w:spacing w:after="0" w:line="240" w:lineRule="auto"/>
              <w:jc w:val="both"/>
              <w:rPr>
                <w:rFonts w:asciiTheme="majorHAnsi" w:eastAsia="Times New Roman" w:hAnsiTheme="majorHAnsi" w:cstheme="majorHAnsi"/>
                <w:sz w:val="26"/>
                <w:szCs w:val="26"/>
              </w:rPr>
            </w:pPr>
            <w:r w:rsidRPr="00FF21B7">
              <w:rPr>
                <w:rFonts w:asciiTheme="majorHAnsi" w:eastAsia="Times New Roman" w:hAnsiTheme="majorHAnsi" w:cstheme="majorHAnsi"/>
                <w:b/>
                <w:sz w:val="26"/>
                <w:szCs w:val="26"/>
              </w:rPr>
              <w:t>- Điểm 0:</w:t>
            </w:r>
            <w:r w:rsidRPr="00FF21B7">
              <w:rPr>
                <w:rFonts w:asciiTheme="majorHAnsi" w:eastAsia="Times New Roman" w:hAnsiTheme="majorHAnsi" w:cstheme="majorHAnsi"/>
                <w:sz w:val="26"/>
                <w:szCs w:val="26"/>
              </w:rPr>
              <w:t xml:space="preserve"> Không trả lời hoặc trả lời sai hoàn toàn.</w:t>
            </w:r>
          </w:p>
        </w:tc>
        <w:tc>
          <w:tcPr>
            <w:tcW w:w="993" w:type="dxa"/>
            <w:shd w:val="clear" w:color="auto" w:fill="auto"/>
          </w:tcPr>
          <w:p w14:paraId="446CF048"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1,0</w:t>
            </w:r>
          </w:p>
        </w:tc>
      </w:tr>
      <w:tr w:rsidR="00FF21B7" w:rsidRPr="00FF21B7" w14:paraId="0D453C42" w14:textId="77777777" w:rsidTr="002B1103">
        <w:trPr>
          <w:gridAfter w:val="1"/>
          <w:wAfter w:w="59" w:type="dxa"/>
          <w:jc w:val="center"/>
        </w:trPr>
        <w:tc>
          <w:tcPr>
            <w:tcW w:w="693" w:type="dxa"/>
            <w:vMerge/>
            <w:shd w:val="clear" w:color="auto" w:fill="auto"/>
          </w:tcPr>
          <w:p w14:paraId="2C09F6E5"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shd w:val="clear" w:color="auto" w:fill="auto"/>
          </w:tcPr>
          <w:p w14:paraId="15517806"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lang w:val="vi-VN"/>
              </w:rPr>
            </w:pPr>
            <w:r w:rsidRPr="00FF21B7">
              <w:rPr>
                <w:rFonts w:asciiTheme="majorHAnsi" w:hAnsiTheme="majorHAnsi" w:cstheme="majorHAnsi"/>
                <w:b/>
                <w:bCs/>
                <w:iCs/>
                <w:noProof/>
                <w:sz w:val="26"/>
                <w:szCs w:val="26"/>
              </w:rPr>
              <w:t>10</w:t>
            </w:r>
          </w:p>
        </w:tc>
        <w:tc>
          <w:tcPr>
            <w:tcW w:w="6237" w:type="dxa"/>
            <w:shd w:val="clear" w:color="auto" w:fill="auto"/>
          </w:tcPr>
          <w:p w14:paraId="618C26F9" w14:textId="05C169DA" w:rsidR="00E040B8" w:rsidRPr="00FF21B7" w:rsidRDefault="00E040B8" w:rsidP="002B1103">
            <w:pPr>
              <w:tabs>
                <w:tab w:val="left" w:pos="3030"/>
              </w:tabs>
              <w:spacing w:after="0" w:line="240" w:lineRule="auto"/>
              <w:jc w:val="both"/>
              <w:rPr>
                <w:rFonts w:asciiTheme="majorHAnsi" w:eastAsia="Times New Roman" w:hAnsiTheme="majorHAnsi" w:cstheme="majorHAnsi"/>
                <w:sz w:val="26"/>
                <w:szCs w:val="26"/>
              </w:rPr>
            </w:pPr>
            <w:r w:rsidRPr="00FF21B7">
              <w:rPr>
                <w:rFonts w:asciiTheme="majorHAnsi" w:eastAsia="Times New Roman" w:hAnsiTheme="majorHAnsi" w:cstheme="majorHAnsi"/>
                <w:b/>
                <w:sz w:val="26"/>
                <w:szCs w:val="26"/>
              </w:rPr>
              <w:t>- Điểm 0,5:</w:t>
            </w:r>
            <w:r w:rsidRPr="00FF21B7">
              <w:rPr>
                <w:rFonts w:asciiTheme="majorHAnsi" w:eastAsia="Times New Roman" w:hAnsiTheme="majorHAnsi" w:cstheme="majorHAnsi"/>
                <w:sz w:val="26"/>
                <w:szCs w:val="26"/>
              </w:rPr>
              <w:t xml:space="preserve"> </w:t>
            </w:r>
            <w:r w:rsidR="000C7F81" w:rsidRPr="00FF21B7">
              <w:rPr>
                <w:rFonts w:asciiTheme="majorHAnsi" w:eastAsia="Times New Roman" w:hAnsiTheme="majorHAnsi" w:cstheme="majorHAnsi"/>
                <w:sz w:val="26"/>
                <w:szCs w:val="26"/>
              </w:rPr>
              <w:t xml:space="preserve">Viết đoạn văn có nội dung </w:t>
            </w:r>
            <w:r w:rsidR="002A5319" w:rsidRPr="00FF21B7">
              <w:rPr>
                <w:rFonts w:asciiTheme="majorHAnsi" w:eastAsia="Times New Roman" w:hAnsiTheme="majorHAnsi" w:cstheme="majorHAnsi"/>
                <w:sz w:val="26"/>
                <w:szCs w:val="26"/>
              </w:rPr>
              <w:t>trình bày suy ng</w:t>
            </w:r>
            <w:r w:rsidR="00F35E4A" w:rsidRPr="00FF21B7">
              <w:rPr>
                <w:rFonts w:asciiTheme="majorHAnsi" w:eastAsia="Times New Roman" w:hAnsiTheme="majorHAnsi" w:cstheme="majorHAnsi"/>
                <w:sz w:val="26"/>
                <w:szCs w:val="26"/>
              </w:rPr>
              <w:t>h</w:t>
            </w:r>
            <w:r w:rsidR="002A5319" w:rsidRPr="00FF21B7">
              <w:rPr>
                <w:rFonts w:asciiTheme="majorHAnsi" w:eastAsia="Times New Roman" w:hAnsiTheme="majorHAnsi" w:cstheme="majorHAnsi"/>
                <w:sz w:val="26"/>
                <w:szCs w:val="26"/>
              </w:rPr>
              <w:t xml:space="preserve">ĩ </w:t>
            </w:r>
            <w:r w:rsidR="000C7F81" w:rsidRPr="00FF21B7">
              <w:rPr>
                <w:rFonts w:asciiTheme="majorHAnsi" w:eastAsia="Times New Roman" w:hAnsiTheme="majorHAnsi" w:cstheme="majorHAnsi"/>
                <w:sz w:val="26"/>
                <w:szCs w:val="26"/>
              </w:rPr>
              <w:t>về t</w:t>
            </w:r>
            <w:r w:rsidR="002A5319" w:rsidRPr="00FF21B7">
              <w:rPr>
                <w:rFonts w:asciiTheme="majorHAnsi" w:eastAsia="Times New Roman" w:hAnsiTheme="majorHAnsi" w:cstheme="majorHAnsi"/>
                <w:sz w:val="26"/>
                <w:szCs w:val="26"/>
              </w:rPr>
              <w:t>ình yêu quê hương, đất nước</w:t>
            </w:r>
          </w:p>
          <w:p w14:paraId="58C00AE1" w14:textId="12B55735" w:rsidR="00E040B8" w:rsidRPr="00FF21B7" w:rsidRDefault="00E040B8" w:rsidP="002B1103">
            <w:pPr>
              <w:tabs>
                <w:tab w:val="left" w:pos="3030"/>
              </w:tabs>
              <w:spacing w:after="0" w:line="240" w:lineRule="auto"/>
              <w:jc w:val="both"/>
              <w:rPr>
                <w:rFonts w:asciiTheme="majorHAnsi" w:eastAsia="Times New Roman" w:hAnsiTheme="majorHAnsi" w:cstheme="majorHAnsi"/>
                <w:sz w:val="26"/>
                <w:szCs w:val="26"/>
              </w:rPr>
            </w:pPr>
            <w:r w:rsidRPr="00FF21B7">
              <w:rPr>
                <w:rFonts w:asciiTheme="majorHAnsi" w:eastAsia="Times New Roman" w:hAnsiTheme="majorHAnsi" w:cstheme="majorHAnsi"/>
                <w:b/>
                <w:sz w:val="26"/>
                <w:szCs w:val="26"/>
              </w:rPr>
              <w:t>- Điểm 0,</w:t>
            </w:r>
            <w:r w:rsidR="00F35E4A" w:rsidRPr="00FF21B7">
              <w:rPr>
                <w:rFonts w:asciiTheme="majorHAnsi" w:eastAsia="Times New Roman" w:hAnsiTheme="majorHAnsi" w:cstheme="majorHAnsi"/>
                <w:b/>
                <w:sz w:val="26"/>
                <w:szCs w:val="26"/>
              </w:rPr>
              <w:t>5</w:t>
            </w:r>
            <w:r w:rsidRPr="00FF21B7">
              <w:rPr>
                <w:rFonts w:asciiTheme="majorHAnsi" w:eastAsia="Times New Roman" w:hAnsiTheme="majorHAnsi" w:cstheme="majorHAnsi"/>
                <w:b/>
                <w:sz w:val="26"/>
                <w:szCs w:val="26"/>
              </w:rPr>
              <w:t>:</w:t>
            </w:r>
            <w:r w:rsidRPr="00FF21B7">
              <w:rPr>
                <w:rFonts w:asciiTheme="majorHAnsi" w:eastAsia="Times New Roman" w:hAnsiTheme="majorHAnsi" w:cstheme="majorHAnsi"/>
                <w:sz w:val="26"/>
                <w:szCs w:val="26"/>
              </w:rPr>
              <w:t xml:space="preserve"> </w:t>
            </w:r>
            <w:r w:rsidR="00F35E4A" w:rsidRPr="00FF21B7">
              <w:rPr>
                <w:rFonts w:asciiTheme="majorHAnsi" w:eastAsia="Times New Roman" w:hAnsiTheme="majorHAnsi" w:cstheme="majorHAnsi"/>
                <w:sz w:val="26"/>
                <w:szCs w:val="26"/>
              </w:rPr>
              <w:t>Đúng hình thức đoạn văn, sử dụng trợ từ hoặc thán từ.</w:t>
            </w:r>
          </w:p>
          <w:p w14:paraId="5A6E2D35" w14:textId="77777777" w:rsidR="00E040B8" w:rsidRPr="00FF21B7" w:rsidRDefault="00E040B8" w:rsidP="002B1103">
            <w:pPr>
              <w:tabs>
                <w:tab w:val="left" w:pos="3030"/>
              </w:tabs>
              <w:spacing w:after="0" w:line="240" w:lineRule="auto"/>
              <w:jc w:val="both"/>
              <w:rPr>
                <w:rFonts w:asciiTheme="majorHAnsi" w:eastAsia="Times New Roman" w:hAnsiTheme="majorHAnsi" w:cstheme="majorHAnsi"/>
                <w:sz w:val="26"/>
                <w:szCs w:val="26"/>
              </w:rPr>
            </w:pPr>
            <w:r w:rsidRPr="00FF21B7">
              <w:rPr>
                <w:rFonts w:asciiTheme="majorHAnsi" w:eastAsia="Times New Roman" w:hAnsiTheme="majorHAnsi" w:cstheme="majorHAnsi"/>
                <w:b/>
                <w:sz w:val="26"/>
                <w:szCs w:val="26"/>
              </w:rPr>
              <w:t>- Điểm 0:</w:t>
            </w:r>
            <w:r w:rsidRPr="00FF21B7">
              <w:rPr>
                <w:rFonts w:asciiTheme="majorHAnsi" w:eastAsia="Times New Roman" w:hAnsiTheme="majorHAnsi" w:cstheme="majorHAnsi"/>
                <w:sz w:val="26"/>
                <w:szCs w:val="26"/>
              </w:rPr>
              <w:t xml:space="preserve"> Không trả lời hoặc trả lời sai hoàn toàn.</w:t>
            </w:r>
          </w:p>
          <w:p w14:paraId="4FC9316E" w14:textId="77777777" w:rsidR="00E040B8" w:rsidRPr="00FF21B7" w:rsidRDefault="00E040B8" w:rsidP="002B1103">
            <w:pPr>
              <w:jc w:val="both"/>
              <w:rPr>
                <w:rFonts w:asciiTheme="majorHAnsi" w:eastAsia="Times New Roman" w:hAnsiTheme="majorHAnsi" w:cstheme="majorHAnsi"/>
                <w:i/>
                <w:sz w:val="26"/>
                <w:szCs w:val="26"/>
                <w:lang w:val="vi-VN"/>
              </w:rPr>
            </w:pPr>
            <w:r w:rsidRPr="00FF21B7">
              <w:rPr>
                <w:rFonts w:asciiTheme="majorHAnsi" w:eastAsia="Times New Roman" w:hAnsiTheme="majorHAnsi" w:cstheme="majorHAnsi"/>
                <w:sz w:val="26"/>
                <w:szCs w:val="26"/>
              </w:rPr>
              <w:t>(</w:t>
            </w:r>
            <w:r w:rsidRPr="00FF21B7">
              <w:rPr>
                <w:rFonts w:asciiTheme="majorHAnsi" w:eastAsia="Times New Roman" w:hAnsiTheme="majorHAnsi" w:cstheme="majorHAnsi"/>
                <w:b/>
                <w:sz w:val="26"/>
                <w:szCs w:val="26"/>
              </w:rPr>
              <w:t xml:space="preserve">Lưu ý: </w:t>
            </w:r>
            <w:r w:rsidRPr="00FF21B7">
              <w:rPr>
                <w:rFonts w:asciiTheme="majorHAnsi" w:eastAsia="Times New Roman" w:hAnsiTheme="majorHAnsi" w:cstheme="majorHAnsi"/>
                <w:i/>
                <w:sz w:val="26"/>
                <w:szCs w:val="26"/>
              </w:rPr>
              <w:t>Hs có cách diễn đạt khác, hợp lý vẫn tính điểm</w:t>
            </w:r>
            <w:r w:rsidRPr="00FF21B7">
              <w:rPr>
                <w:rFonts w:asciiTheme="majorHAnsi" w:eastAsia="Times New Roman" w:hAnsiTheme="majorHAnsi" w:cstheme="majorHAnsi"/>
                <w:sz w:val="26"/>
                <w:szCs w:val="26"/>
              </w:rPr>
              <w:t>)</w:t>
            </w:r>
            <w:r w:rsidRPr="00FF21B7">
              <w:rPr>
                <w:rFonts w:asciiTheme="majorHAnsi" w:eastAsia="Times New Roman" w:hAnsiTheme="majorHAnsi" w:cstheme="majorHAnsi"/>
                <w:i/>
                <w:sz w:val="26"/>
                <w:szCs w:val="26"/>
              </w:rPr>
              <w:t>.</w:t>
            </w:r>
          </w:p>
        </w:tc>
        <w:tc>
          <w:tcPr>
            <w:tcW w:w="993" w:type="dxa"/>
            <w:shd w:val="clear" w:color="auto" w:fill="auto"/>
          </w:tcPr>
          <w:p w14:paraId="747A275E"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1,0</w:t>
            </w:r>
          </w:p>
        </w:tc>
      </w:tr>
      <w:tr w:rsidR="00FF21B7" w:rsidRPr="00FF21B7" w14:paraId="56C4EE76" w14:textId="77777777" w:rsidTr="002B1103">
        <w:trPr>
          <w:jc w:val="center"/>
        </w:trPr>
        <w:tc>
          <w:tcPr>
            <w:tcW w:w="693" w:type="dxa"/>
            <w:vMerge w:val="restart"/>
            <w:shd w:val="clear" w:color="auto" w:fill="auto"/>
          </w:tcPr>
          <w:p w14:paraId="3425743D"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II</w:t>
            </w:r>
          </w:p>
        </w:tc>
        <w:tc>
          <w:tcPr>
            <w:tcW w:w="9993" w:type="dxa"/>
            <w:gridSpan w:val="4"/>
            <w:shd w:val="clear" w:color="auto" w:fill="auto"/>
          </w:tcPr>
          <w:p w14:paraId="1BE90DD9" w14:textId="77777777" w:rsidR="00E040B8" w:rsidRPr="00FF21B7" w:rsidRDefault="00E040B8" w:rsidP="002B1103">
            <w:pPr>
              <w:contextualSpacing/>
              <w:jc w:val="both"/>
              <w:rPr>
                <w:rFonts w:asciiTheme="majorHAnsi" w:eastAsia="Times New Roman" w:hAnsiTheme="majorHAnsi" w:cstheme="majorHAnsi"/>
                <w:i/>
                <w:sz w:val="26"/>
                <w:szCs w:val="26"/>
                <w:lang w:val="vi-VN"/>
              </w:rPr>
            </w:pPr>
            <w:r w:rsidRPr="00FF21B7">
              <w:rPr>
                <w:rFonts w:asciiTheme="majorHAnsi" w:hAnsiTheme="majorHAnsi" w:cstheme="majorHAnsi"/>
                <w:b/>
                <w:bCs/>
                <w:iCs/>
                <w:noProof/>
                <w:sz w:val="26"/>
                <w:szCs w:val="26"/>
              </w:rPr>
              <w:t>LÀM VĂN</w:t>
            </w:r>
          </w:p>
        </w:tc>
      </w:tr>
      <w:tr w:rsidR="00FF21B7" w:rsidRPr="00FF21B7" w14:paraId="7F54C26F" w14:textId="77777777" w:rsidTr="002B1103">
        <w:trPr>
          <w:trHeight w:val="1126"/>
          <w:jc w:val="center"/>
        </w:trPr>
        <w:tc>
          <w:tcPr>
            <w:tcW w:w="693" w:type="dxa"/>
            <w:vMerge/>
            <w:shd w:val="clear" w:color="auto" w:fill="auto"/>
          </w:tcPr>
          <w:p w14:paraId="5BFCFA49"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9993" w:type="dxa"/>
            <w:gridSpan w:val="4"/>
            <w:shd w:val="clear" w:color="auto" w:fill="auto"/>
          </w:tcPr>
          <w:p w14:paraId="131A9F0F" w14:textId="77777777" w:rsidR="00E040B8" w:rsidRPr="00FF21B7" w:rsidRDefault="00E040B8" w:rsidP="002B1103">
            <w:pPr>
              <w:rPr>
                <w:rFonts w:asciiTheme="majorHAnsi" w:eastAsia="Times New Roman" w:hAnsiTheme="majorHAnsi" w:cstheme="majorHAnsi"/>
                <w:b/>
                <w:sz w:val="26"/>
                <w:szCs w:val="26"/>
              </w:rPr>
            </w:pPr>
            <w:r w:rsidRPr="00FF21B7">
              <w:rPr>
                <w:rFonts w:asciiTheme="majorHAnsi" w:eastAsia="Times New Roman" w:hAnsiTheme="majorHAnsi" w:cstheme="majorHAnsi"/>
                <w:b/>
                <w:sz w:val="26"/>
                <w:szCs w:val="26"/>
              </w:rPr>
              <w:t>1.Yêu cầu chung:</w:t>
            </w:r>
            <w:r w:rsidRPr="00FF21B7">
              <w:rPr>
                <w:rFonts w:asciiTheme="majorHAnsi" w:eastAsia="Times New Roman" w:hAnsiTheme="majorHAnsi" w:cstheme="majorHAnsi"/>
                <w:sz w:val="26"/>
                <w:szCs w:val="26"/>
              </w:rPr>
              <w:t>HS kết hợp được kiến thức và kĩ năng để viết bài văn tự sự. Bài viết phải có bố cục ba phần (mở bài, thân bài, kết bài) đầy đủ, rõ ràng; đúng kiểu bài tự sự; diễn đạt trôi chảy, bảo đảm tính liên kết; không mắc lỗi chính tả, từ ngữ, ngữ pháp.</w:t>
            </w:r>
          </w:p>
        </w:tc>
      </w:tr>
      <w:tr w:rsidR="00FF21B7" w:rsidRPr="00FF21B7" w14:paraId="3618230A" w14:textId="77777777" w:rsidTr="002B1103">
        <w:trPr>
          <w:jc w:val="center"/>
        </w:trPr>
        <w:tc>
          <w:tcPr>
            <w:tcW w:w="693" w:type="dxa"/>
            <w:vMerge/>
            <w:shd w:val="clear" w:color="auto" w:fill="auto"/>
          </w:tcPr>
          <w:p w14:paraId="71B4212B"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9993" w:type="dxa"/>
            <w:gridSpan w:val="4"/>
            <w:shd w:val="clear" w:color="auto" w:fill="auto"/>
          </w:tcPr>
          <w:p w14:paraId="266970C6" w14:textId="77777777" w:rsidR="00E040B8" w:rsidRPr="00FF21B7" w:rsidRDefault="00E040B8" w:rsidP="002B1103">
            <w:pPr>
              <w:spacing w:before="40" w:after="20" w:line="300" w:lineRule="auto"/>
              <w:rPr>
                <w:rFonts w:asciiTheme="majorHAnsi" w:hAnsiTheme="majorHAnsi" w:cstheme="majorHAnsi"/>
                <w:iCs/>
                <w:noProof/>
                <w:sz w:val="26"/>
                <w:szCs w:val="26"/>
              </w:rPr>
            </w:pPr>
            <w:r w:rsidRPr="00FF21B7">
              <w:rPr>
                <w:rFonts w:asciiTheme="majorHAnsi" w:eastAsia="Times New Roman" w:hAnsiTheme="majorHAnsi" w:cstheme="majorHAnsi"/>
                <w:b/>
                <w:sz w:val="26"/>
                <w:szCs w:val="26"/>
              </w:rPr>
              <w:t>2. Yêu cầu cụ thể</w:t>
            </w:r>
          </w:p>
        </w:tc>
      </w:tr>
      <w:tr w:rsidR="00FF21B7" w:rsidRPr="00FF21B7" w14:paraId="1650D184" w14:textId="77777777" w:rsidTr="002B1103">
        <w:trPr>
          <w:gridAfter w:val="1"/>
          <w:wAfter w:w="59" w:type="dxa"/>
          <w:trHeight w:val="380"/>
          <w:jc w:val="center"/>
        </w:trPr>
        <w:tc>
          <w:tcPr>
            <w:tcW w:w="693" w:type="dxa"/>
            <w:vMerge/>
            <w:shd w:val="clear" w:color="auto" w:fill="auto"/>
          </w:tcPr>
          <w:p w14:paraId="5704F892"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shd w:val="clear" w:color="auto" w:fill="auto"/>
          </w:tcPr>
          <w:p w14:paraId="74C0CCE2" w14:textId="77777777" w:rsidR="00E040B8" w:rsidRPr="00FF21B7" w:rsidRDefault="00E040B8" w:rsidP="002B1103">
            <w:pPr>
              <w:spacing w:before="40" w:after="20" w:line="300" w:lineRule="auto"/>
              <w:jc w:val="center"/>
              <w:rPr>
                <w:rFonts w:asciiTheme="majorHAnsi" w:hAnsiTheme="majorHAnsi" w:cstheme="majorHAnsi"/>
                <w:bCs/>
                <w:i/>
                <w:iCs/>
                <w:noProof/>
                <w:sz w:val="26"/>
                <w:szCs w:val="26"/>
              </w:rPr>
            </w:pPr>
            <w:r w:rsidRPr="00FF21B7">
              <w:rPr>
                <w:rFonts w:asciiTheme="majorHAnsi" w:eastAsia="Times New Roman" w:hAnsiTheme="majorHAnsi" w:cstheme="majorHAnsi"/>
                <w:i/>
                <w:sz w:val="26"/>
                <w:szCs w:val="26"/>
              </w:rPr>
              <w:t xml:space="preserve">2.1.Bố </w:t>
            </w:r>
            <w:r w:rsidRPr="00FF21B7">
              <w:rPr>
                <w:rFonts w:asciiTheme="majorHAnsi" w:eastAsia="Times New Roman" w:hAnsiTheme="majorHAnsi" w:cstheme="majorHAnsi"/>
                <w:i/>
                <w:sz w:val="26"/>
                <w:szCs w:val="26"/>
                <w:lang w:val="vi-VN"/>
              </w:rPr>
              <w:t>cục:</w:t>
            </w:r>
          </w:p>
        </w:tc>
        <w:tc>
          <w:tcPr>
            <w:tcW w:w="6237" w:type="dxa"/>
            <w:shd w:val="clear" w:color="auto" w:fill="auto"/>
          </w:tcPr>
          <w:p w14:paraId="2380DDC2"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Có bố cục 3 phần đầy đủ, rõ ràng.</w:t>
            </w:r>
          </w:p>
        </w:tc>
        <w:tc>
          <w:tcPr>
            <w:tcW w:w="993" w:type="dxa"/>
            <w:shd w:val="clear" w:color="auto" w:fill="auto"/>
          </w:tcPr>
          <w:p w14:paraId="21C8256F" w14:textId="77777777" w:rsidR="00E040B8" w:rsidRPr="00FF21B7" w:rsidRDefault="00E040B8" w:rsidP="002B1103">
            <w:pPr>
              <w:spacing w:before="40" w:after="20" w:line="300" w:lineRule="auto"/>
              <w:rPr>
                <w:rFonts w:asciiTheme="majorHAnsi" w:hAnsiTheme="majorHAnsi" w:cstheme="majorHAnsi"/>
                <w:iCs/>
                <w:noProof/>
                <w:sz w:val="26"/>
                <w:szCs w:val="26"/>
                <w:lang w:val="vi-VN"/>
              </w:rPr>
            </w:pPr>
            <w:r w:rsidRPr="00FF21B7">
              <w:rPr>
                <w:rFonts w:asciiTheme="majorHAnsi" w:hAnsiTheme="majorHAnsi" w:cstheme="majorHAnsi"/>
                <w:iCs/>
                <w:noProof/>
                <w:sz w:val="26"/>
                <w:szCs w:val="26"/>
              </w:rPr>
              <w:t>0,25</w:t>
            </w:r>
          </w:p>
        </w:tc>
      </w:tr>
      <w:tr w:rsidR="00FF21B7" w:rsidRPr="00FF21B7" w14:paraId="4877A781" w14:textId="77777777" w:rsidTr="002B1103">
        <w:trPr>
          <w:gridAfter w:val="1"/>
          <w:wAfter w:w="59" w:type="dxa"/>
          <w:jc w:val="center"/>
        </w:trPr>
        <w:tc>
          <w:tcPr>
            <w:tcW w:w="693" w:type="dxa"/>
            <w:vMerge/>
            <w:shd w:val="clear" w:color="auto" w:fill="auto"/>
          </w:tcPr>
          <w:p w14:paraId="358285A7"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vMerge w:val="restart"/>
            <w:shd w:val="clear" w:color="auto" w:fill="auto"/>
          </w:tcPr>
          <w:p w14:paraId="6B4E2332" w14:textId="77777777" w:rsidR="00E040B8" w:rsidRPr="00FF21B7" w:rsidRDefault="00E040B8" w:rsidP="002B1103">
            <w:pPr>
              <w:spacing w:before="40" w:after="20" w:line="300" w:lineRule="auto"/>
              <w:rPr>
                <w:rFonts w:asciiTheme="majorHAnsi" w:hAnsiTheme="majorHAnsi" w:cstheme="majorHAnsi"/>
                <w:bCs/>
                <w:i/>
                <w:iCs/>
                <w:noProof/>
                <w:sz w:val="26"/>
                <w:szCs w:val="26"/>
              </w:rPr>
            </w:pPr>
            <w:r w:rsidRPr="00FF21B7">
              <w:rPr>
                <w:rFonts w:asciiTheme="majorHAnsi" w:eastAsia="Times New Roman" w:hAnsiTheme="majorHAnsi" w:cstheme="majorHAnsi"/>
                <w:i/>
                <w:sz w:val="26"/>
                <w:szCs w:val="26"/>
              </w:rPr>
              <w:t>2.2. Nội dung bài viết theo bố cục</w:t>
            </w:r>
          </w:p>
        </w:tc>
        <w:tc>
          <w:tcPr>
            <w:tcW w:w="6237" w:type="dxa"/>
            <w:shd w:val="clear" w:color="auto" w:fill="auto"/>
          </w:tcPr>
          <w:p w14:paraId="6E0A699F" w14:textId="2082EB7B" w:rsidR="00963CFD" w:rsidRPr="00FF21B7" w:rsidRDefault="00E040B8" w:rsidP="002B1103">
            <w:pPr>
              <w:shd w:val="clear" w:color="auto" w:fill="FFFFFF"/>
              <w:spacing w:after="0" w:line="240" w:lineRule="auto"/>
              <w:rPr>
                <w:rFonts w:asciiTheme="majorHAnsi" w:hAnsiTheme="majorHAnsi" w:cstheme="majorHAnsi"/>
                <w:sz w:val="26"/>
                <w:szCs w:val="26"/>
              </w:rPr>
            </w:pPr>
            <w:r w:rsidRPr="00FF21B7">
              <w:rPr>
                <w:rFonts w:asciiTheme="majorHAnsi" w:eastAsia="Times New Roman" w:hAnsiTheme="majorHAnsi" w:cstheme="majorHAnsi"/>
                <w:b/>
                <w:bCs/>
                <w:sz w:val="26"/>
                <w:szCs w:val="26"/>
                <w:bdr w:val="none" w:sz="0" w:space="0" w:color="auto" w:frame="1"/>
              </w:rPr>
              <w:t>Mở bài:</w:t>
            </w:r>
            <w:r w:rsidR="003A3669" w:rsidRPr="00FF21B7">
              <w:rPr>
                <w:rFonts w:asciiTheme="majorHAnsi" w:hAnsiTheme="majorHAnsi" w:cstheme="majorHAnsi"/>
                <w:sz w:val="26"/>
                <w:szCs w:val="26"/>
              </w:rPr>
              <w:t xml:space="preserve"> </w:t>
            </w:r>
          </w:p>
          <w:p w14:paraId="2FA9129A" w14:textId="337A4A5F" w:rsidR="00E040B8" w:rsidRPr="00FF21B7" w:rsidRDefault="003A3669" w:rsidP="002B1103">
            <w:pPr>
              <w:shd w:val="clear" w:color="auto" w:fill="FFFFFF"/>
              <w:spacing w:after="0" w:line="240" w:lineRule="auto"/>
              <w:rPr>
                <w:rFonts w:asciiTheme="majorHAnsi" w:eastAsia="Times New Roman" w:hAnsiTheme="majorHAnsi" w:cstheme="majorHAnsi"/>
                <w:sz w:val="26"/>
                <w:szCs w:val="26"/>
              </w:rPr>
            </w:pPr>
            <w:r w:rsidRPr="00FF21B7">
              <w:rPr>
                <w:rFonts w:asciiTheme="majorHAnsi" w:hAnsiTheme="majorHAnsi" w:cstheme="majorHAnsi"/>
                <w:sz w:val="26"/>
                <w:szCs w:val="26"/>
              </w:rPr>
              <w:t>Giới thiệu khái quát</w:t>
            </w:r>
            <w:r w:rsidR="00963CFD" w:rsidRPr="00FF21B7">
              <w:rPr>
                <w:rFonts w:asciiTheme="majorHAnsi" w:hAnsiTheme="majorHAnsi" w:cstheme="majorHAnsi"/>
                <w:sz w:val="26"/>
                <w:szCs w:val="26"/>
              </w:rPr>
              <w:t xml:space="preserve"> </w:t>
            </w:r>
            <w:r w:rsidR="001A4619" w:rsidRPr="00FF21B7">
              <w:rPr>
                <w:rFonts w:asciiTheme="majorHAnsi" w:hAnsiTheme="majorHAnsi" w:cstheme="majorHAnsi"/>
                <w:sz w:val="26"/>
                <w:szCs w:val="26"/>
              </w:rPr>
              <w:t>:</w:t>
            </w:r>
          </w:p>
          <w:p w14:paraId="4346519D" w14:textId="77777777" w:rsidR="00A0329F" w:rsidRPr="00FF21B7" w:rsidRDefault="00E040B8" w:rsidP="00963CFD">
            <w:pPr>
              <w:shd w:val="clear" w:color="auto" w:fill="FFFFFF"/>
              <w:spacing w:after="0" w:line="240" w:lineRule="auto"/>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w:t>
            </w:r>
            <w:r w:rsidR="00A0329F" w:rsidRPr="00FF21B7">
              <w:rPr>
                <w:rFonts w:asciiTheme="majorHAnsi" w:eastAsia="Times New Roman" w:hAnsiTheme="majorHAnsi" w:cstheme="majorHAnsi"/>
                <w:sz w:val="26"/>
                <w:szCs w:val="26"/>
              </w:rPr>
              <w:t>Em đã đi đâu hoặc tham hoạt động xã hội nào?</w:t>
            </w:r>
          </w:p>
          <w:p w14:paraId="7A01D321" w14:textId="3047BDCE" w:rsidR="00963CFD" w:rsidRPr="00FF21B7" w:rsidRDefault="00A0329F" w:rsidP="00963CFD">
            <w:pPr>
              <w:shd w:val="clear" w:color="auto" w:fill="FFFFFF"/>
              <w:spacing w:after="0" w:line="240" w:lineRule="auto"/>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w:t>
            </w:r>
            <w:r w:rsidR="00E040B8" w:rsidRPr="00FF21B7">
              <w:rPr>
                <w:rFonts w:asciiTheme="majorHAnsi" w:eastAsia="Times New Roman" w:hAnsiTheme="majorHAnsi" w:cstheme="majorHAnsi"/>
                <w:sz w:val="26"/>
                <w:szCs w:val="26"/>
              </w:rPr>
              <w:t xml:space="preserve"> </w:t>
            </w:r>
            <w:r w:rsidR="00963CFD" w:rsidRPr="00FF21B7">
              <w:rPr>
                <w:rFonts w:asciiTheme="majorHAnsi" w:hAnsiTheme="majorHAnsi" w:cstheme="majorHAnsi"/>
                <w:sz w:val="26"/>
                <w:szCs w:val="26"/>
              </w:rPr>
              <w:t xml:space="preserve">Mục đích và lí do </w:t>
            </w:r>
            <w:r w:rsidRPr="00FF21B7">
              <w:rPr>
                <w:rFonts w:asciiTheme="majorHAnsi" w:hAnsiTheme="majorHAnsi" w:cstheme="majorHAnsi"/>
                <w:sz w:val="26"/>
                <w:szCs w:val="26"/>
              </w:rPr>
              <w:t xml:space="preserve">của chuyến đi hoặc </w:t>
            </w:r>
            <w:r w:rsidR="00963CFD" w:rsidRPr="00FF21B7">
              <w:rPr>
                <w:rFonts w:asciiTheme="majorHAnsi" w:hAnsiTheme="majorHAnsi" w:cstheme="majorHAnsi"/>
                <w:sz w:val="26"/>
                <w:szCs w:val="26"/>
              </w:rPr>
              <w:t xml:space="preserve">hoạt động </w:t>
            </w:r>
            <w:r w:rsidR="001A4619" w:rsidRPr="00FF21B7">
              <w:rPr>
                <w:rFonts w:asciiTheme="majorHAnsi" w:hAnsiTheme="majorHAnsi" w:cstheme="majorHAnsi"/>
                <w:sz w:val="26"/>
                <w:szCs w:val="26"/>
              </w:rPr>
              <w:t>xã hội</w:t>
            </w:r>
          </w:p>
          <w:p w14:paraId="7AD05752" w14:textId="2ABA4F98" w:rsidR="0009487C" w:rsidRPr="00FF21B7" w:rsidRDefault="000633D1" w:rsidP="0009487C">
            <w:pPr>
              <w:shd w:val="clear" w:color="auto" w:fill="FFFFFF"/>
              <w:spacing w:after="0" w:line="240" w:lineRule="auto"/>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mà em đã tham gia</w:t>
            </w:r>
          </w:p>
          <w:p w14:paraId="759ACC47" w14:textId="6834930C" w:rsidR="00E040B8" w:rsidRPr="00FF21B7" w:rsidRDefault="00E040B8" w:rsidP="0009487C">
            <w:pPr>
              <w:shd w:val="clear" w:color="auto" w:fill="FFFFFF"/>
              <w:spacing w:after="0" w:line="240" w:lineRule="auto"/>
              <w:rPr>
                <w:rFonts w:asciiTheme="majorHAnsi" w:eastAsia="Times New Roman" w:hAnsiTheme="majorHAnsi" w:cstheme="majorHAnsi"/>
                <w:sz w:val="26"/>
                <w:szCs w:val="26"/>
              </w:rPr>
            </w:pPr>
          </w:p>
        </w:tc>
        <w:tc>
          <w:tcPr>
            <w:tcW w:w="993" w:type="dxa"/>
            <w:shd w:val="clear" w:color="auto" w:fill="auto"/>
          </w:tcPr>
          <w:p w14:paraId="4E9BC23E"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0,25</w:t>
            </w:r>
          </w:p>
        </w:tc>
      </w:tr>
      <w:tr w:rsidR="00FF21B7" w:rsidRPr="00FF21B7" w14:paraId="213AA169" w14:textId="77777777" w:rsidTr="002B1103">
        <w:trPr>
          <w:gridAfter w:val="1"/>
          <w:wAfter w:w="59" w:type="dxa"/>
          <w:trHeight w:val="3818"/>
          <w:jc w:val="center"/>
        </w:trPr>
        <w:tc>
          <w:tcPr>
            <w:tcW w:w="693" w:type="dxa"/>
            <w:vMerge/>
            <w:shd w:val="clear" w:color="auto" w:fill="auto"/>
          </w:tcPr>
          <w:p w14:paraId="3161D7AE"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vMerge/>
            <w:shd w:val="clear" w:color="auto" w:fill="auto"/>
          </w:tcPr>
          <w:p w14:paraId="119C038F" w14:textId="77777777" w:rsidR="00E040B8" w:rsidRPr="00FF21B7" w:rsidRDefault="00E040B8" w:rsidP="002B1103">
            <w:pPr>
              <w:spacing w:before="40" w:after="20" w:line="300" w:lineRule="auto"/>
              <w:rPr>
                <w:rFonts w:asciiTheme="majorHAnsi" w:hAnsiTheme="majorHAnsi" w:cstheme="majorHAnsi"/>
                <w:bCs/>
                <w:i/>
                <w:iCs/>
                <w:noProof/>
                <w:sz w:val="26"/>
                <w:szCs w:val="26"/>
              </w:rPr>
            </w:pPr>
          </w:p>
        </w:tc>
        <w:tc>
          <w:tcPr>
            <w:tcW w:w="6237" w:type="dxa"/>
            <w:shd w:val="clear" w:color="auto" w:fill="auto"/>
          </w:tcPr>
          <w:p w14:paraId="29413428" w14:textId="77777777" w:rsidR="00E040B8" w:rsidRPr="00FF21B7" w:rsidRDefault="00E040B8" w:rsidP="002B1103">
            <w:pPr>
              <w:shd w:val="clear" w:color="auto" w:fill="FFFFFF"/>
              <w:spacing w:after="0" w:line="240" w:lineRule="auto"/>
              <w:rPr>
                <w:rFonts w:asciiTheme="majorHAnsi" w:eastAsia="Times New Roman" w:hAnsiTheme="majorHAnsi" w:cstheme="majorHAnsi"/>
                <w:sz w:val="26"/>
                <w:szCs w:val="26"/>
              </w:rPr>
            </w:pPr>
            <w:r w:rsidRPr="00FF21B7">
              <w:rPr>
                <w:rFonts w:asciiTheme="majorHAnsi" w:eastAsia="Times New Roman" w:hAnsiTheme="majorHAnsi" w:cstheme="majorHAnsi"/>
                <w:b/>
                <w:bCs/>
                <w:sz w:val="26"/>
                <w:szCs w:val="26"/>
                <w:bdr w:val="none" w:sz="0" w:space="0" w:color="auto" w:frame="1"/>
              </w:rPr>
              <w:t>Thân bài:</w:t>
            </w:r>
          </w:p>
          <w:p w14:paraId="6760B50F" w14:textId="64AC2B48" w:rsidR="00FF21B7" w:rsidRPr="00FF21B7" w:rsidRDefault="00E040B8" w:rsidP="00FF21B7">
            <w:pPr>
              <w:pStyle w:val="NormalWeb"/>
              <w:spacing w:after="0"/>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rPr>
              <w:t xml:space="preserve">1. </w:t>
            </w:r>
            <w:r w:rsidR="00FF21B7" w:rsidRPr="00FF21B7">
              <w:rPr>
                <w:rFonts w:asciiTheme="majorHAnsi" w:eastAsia="Times New Roman" w:hAnsiTheme="majorHAnsi" w:cstheme="majorHAnsi"/>
                <w:sz w:val="26"/>
                <w:szCs w:val="26"/>
                <w:lang w:val="vi-VN" w:eastAsia="vi-VN"/>
              </w:rPr>
              <w:t> Kể về hình thức tổ chức</w:t>
            </w:r>
            <w:r w:rsidR="00F56B7E">
              <w:rPr>
                <w:rFonts w:asciiTheme="majorHAnsi" w:eastAsia="Times New Roman" w:hAnsiTheme="majorHAnsi" w:cstheme="majorHAnsi"/>
                <w:sz w:val="26"/>
                <w:szCs w:val="26"/>
                <w:lang w:eastAsia="vi-VN"/>
              </w:rPr>
              <w:t xml:space="preserve"> chuyến đi h</w:t>
            </w:r>
            <w:r w:rsidR="00932A1B">
              <w:rPr>
                <w:rFonts w:asciiTheme="majorHAnsi" w:eastAsia="Times New Roman" w:hAnsiTheme="majorHAnsi" w:cstheme="majorHAnsi"/>
                <w:sz w:val="26"/>
                <w:szCs w:val="26"/>
                <w:lang w:eastAsia="vi-VN"/>
              </w:rPr>
              <w:t>o</w:t>
            </w:r>
            <w:r w:rsidR="00F56B7E">
              <w:rPr>
                <w:rFonts w:asciiTheme="majorHAnsi" w:eastAsia="Times New Roman" w:hAnsiTheme="majorHAnsi" w:cstheme="majorHAnsi"/>
                <w:sz w:val="26"/>
                <w:szCs w:val="26"/>
                <w:lang w:eastAsia="vi-VN"/>
              </w:rPr>
              <w:t>ặc</w:t>
            </w:r>
            <w:r w:rsidR="00FF21B7" w:rsidRPr="00FF21B7">
              <w:rPr>
                <w:rFonts w:asciiTheme="majorHAnsi" w:eastAsia="Times New Roman" w:hAnsiTheme="majorHAnsi" w:cstheme="majorHAnsi"/>
                <w:sz w:val="26"/>
                <w:szCs w:val="26"/>
                <w:lang w:val="vi-VN" w:eastAsia="vi-VN"/>
              </w:rPr>
              <w:t xml:space="preserve"> hoạt động </w:t>
            </w:r>
            <w:r w:rsidR="00F56B7E">
              <w:rPr>
                <w:rFonts w:asciiTheme="majorHAnsi" w:eastAsia="Times New Roman" w:hAnsiTheme="majorHAnsi" w:cstheme="majorHAnsi"/>
                <w:sz w:val="26"/>
                <w:szCs w:val="26"/>
                <w:lang w:eastAsia="vi-VN"/>
              </w:rPr>
              <w:t xml:space="preserve">xã hội </w:t>
            </w:r>
            <w:r w:rsidR="00FF21B7" w:rsidRPr="00FF21B7">
              <w:rPr>
                <w:rFonts w:asciiTheme="majorHAnsi" w:eastAsia="Times New Roman" w:hAnsiTheme="majorHAnsi" w:cstheme="majorHAnsi"/>
                <w:sz w:val="26"/>
                <w:szCs w:val="26"/>
                <w:lang w:val="vi-VN" w:eastAsia="vi-VN"/>
              </w:rPr>
              <w:t>(thành phần tham gia, thời gian, địa điểm,</w:t>
            </w:r>
            <w:r w:rsidR="00932A1B">
              <w:rPr>
                <w:rFonts w:asciiTheme="majorHAnsi" w:eastAsia="Times New Roman" w:hAnsiTheme="majorHAnsi" w:cstheme="majorHAnsi"/>
                <w:sz w:val="26"/>
                <w:szCs w:val="26"/>
                <w:lang w:eastAsia="vi-VN"/>
              </w:rPr>
              <w:t xml:space="preserve"> phương tiện</w:t>
            </w:r>
            <w:r w:rsidR="00FF21B7" w:rsidRPr="00FF21B7">
              <w:rPr>
                <w:rFonts w:asciiTheme="majorHAnsi" w:eastAsia="Times New Roman" w:hAnsiTheme="majorHAnsi" w:cstheme="majorHAnsi"/>
                <w:sz w:val="26"/>
                <w:szCs w:val="26"/>
                <w:lang w:val="vi-VN" w:eastAsia="vi-VN"/>
              </w:rPr>
              <w:t>…).</w:t>
            </w:r>
          </w:p>
          <w:p w14:paraId="4B8404DB" w14:textId="1D54C050" w:rsidR="00FF21B7" w:rsidRPr="00FF21B7" w:rsidRDefault="00FF21B7" w:rsidP="00FF21B7">
            <w:pPr>
              <w:spacing w:after="0" w:line="240" w:lineRule="auto"/>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lang w:eastAsia="vi-VN"/>
              </w:rPr>
              <w:t>2.</w:t>
            </w:r>
            <w:r w:rsidRPr="00FF21B7">
              <w:rPr>
                <w:rFonts w:asciiTheme="majorHAnsi" w:eastAsia="Times New Roman" w:hAnsiTheme="majorHAnsi" w:cstheme="majorHAnsi"/>
                <w:sz w:val="26"/>
                <w:szCs w:val="26"/>
                <w:lang w:val="vi-VN" w:eastAsia="vi-VN"/>
              </w:rPr>
              <w:t xml:space="preserve"> Kể về quá trình </w:t>
            </w:r>
            <w:r w:rsidR="00932A1B">
              <w:rPr>
                <w:rFonts w:asciiTheme="majorHAnsi" w:eastAsia="Times New Roman" w:hAnsiTheme="majorHAnsi" w:cstheme="majorHAnsi"/>
                <w:sz w:val="26"/>
                <w:szCs w:val="26"/>
                <w:lang w:eastAsia="vi-VN"/>
              </w:rPr>
              <w:t xml:space="preserve">của chuyến đi hoặc quá trình </w:t>
            </w:r>
            <w:r w:rsidRPr="00FF21B7">
              <w:rPr>
                <w:rFonts w:asciiTheme="majorHAnsi" w:eastAsia="Times New Roman" w:hAnsiTheme="majorHAnsi" w:cstheme="majorHAnsi"/>
                <w:sz w:val="26"/>
                <w:szCs w:val="26"/>
                <w:lang w:val="vi-VN" w:eastAsia="vi-VN"/>
              </w:rPr>
              <w:t>tiến hành hoạt động (bắt đầu, hoạt động chính, kết thúc).</w:t>
            </w:r>
          </w:p>
          <w:p w14:paraId="4B34BF65" w14:textId="0EF792CC" w:rsidR="00FF21B7" w:rsidRPr="00FF21B7" w:rsidRDefault="00FF21B7" w:rsidP="00FF21B7">
            <w:pPr>
              <w:spacing w:after="0" w:line="240" w:lineRule="auto"/>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lang w:eastAsia="vi-VN"/>
              </w:rPr>
              <w:t>3.</w:t>
            </w:r>
            <w:r w:rsidRPr="00FF21B7">
              <w:rPr>
                <w:rFonts w:asciiTheme="majorHAnsi" w:eastAsia="Times New Roman" w:hAnsiTheme="majorHAnsi" w:cstheme="majorHAnsi"/>
                <w:sz w:val="26"/>
                <w:szCs w:val="26"/>
                <w:lang w:val="vi-VN" w:eastAsia="vi-VN"/>
              </w:rPr>
              <w:t xml:space="preserve"> Nêu kết quả của </w:t>
            </w:r>
            <w:r w:rsidR="00932A1B">
              <w:rPr>
                <w:rFonts w:asciiTheme="majorHAnsi" w:eastAsia="Times New Roman" w:hAnsiTheme="majorHAnsi" w:cstheme="majorHAnsi"/>
                <w:sz w:val="26"/>
                <w:szCs w:val="26"/>
                <w:lang w:eastAsia="vi-VN"/>
              </w:rPr>
              <w:t xml:space="preserve">chuyến đi hoặc </w:t>
            </w:r>
            <w:r w:rsidRPr="00FF21B7">
              <w:rPr>
                <w:rFonts w:asciiTheme="majorHAnsi" w:eastAsia="Times New Roman" w:hAnsiTheme="majorHAnsi" w:cstheme="majorHAnsi"/>
                <w:sz w:val="26"/>
                <w:szCs w:val="26"/>
                <w:lang w:val="vi-VN" w:eastAsia="vi-VN"/>
              </w:rPr>
              <w:t>hoạt động</w:t>
            </w:r>
            <w:r w:rsidR="00932A1B">
              <w:rPr>
                <w:rFonts w:asciiTheme="majorHAnsi" w:eastAsia="Times New Roman" w:hAnsiTheme="majorHAnsi" w:cstheme="majorHAnsi"/>
                <w:sz w:val="26"/>
                <w:szCs w:val="26"/>
                <w:lang w:eastAsia="vi-VN"/>
              </w:rPr>
              <w:t xml:space="preserve"> xã hội </w:t>
            </w:r>
            <w:r w:rsidRPr="00FF21B7">
              <w:rPr>
                <w:rFonts w:asciiTheme="majorHAnsi" w:eastAsia="Times New Roman" w:hAnsiTheme="majorHAnsi" w:cstheme="majorHAnsi"/>
                <w:sz w:val="26"/>
                <w:szCs w:val="26"/>
                <w:lang w:val="vi-VN" w:eastAsia="vi-VN"/>
              </w:rPr>
              <w:t xml:space="preserve"> (về vật chất và về tinh thần)</w:t>
            </w:r>
          </w:p>
          <w:p w14:paraId="7A61A22B" w14:textId="3878F69A" w:rsidR="00E040B8" w:rsidRPr="00FF21B7" w:rsidRDefault="00E040B8" w:rsidP="000633D1">
            <w:pPr>
              <w:shd w:val="clear" w:color="auto" w:fill="FFFFFF"/>
              <w:spacing w:after="0" w:line="240" w:lineRule="auto"/>
              <w:rPr>
                <w:rFonts w:asciiTheme="majorHAnsi" w:eastAsia="Times New Roman" w:hAnsiTheme="majorHAnsi" w:cstheme="majorHAnsi"/>
                <w:sz w:val="26"/>
                <w:szCs w:val="26"/>
              </w:rPr>
            </w:pPr>
          </w:p>
          <w:p w14:paraId="0E9746A8" w14:textId="0A7D2C9B" w:rsidR="00FF21B7" w:rsidRPr="00FF21B7" w:rsidRDefault="00FF21B7" w:rsidP="00FF21B7">
            <w:pPr>
              <w:shd w:val="clear" w:color="auto" w:fill="FFFFFF"/>
              <w:spacing w:after="0" w:line="240" w:lineRule="auto"/>
              <w:rPr>
                <w:rFonts w:asciiTheme="majorHAnsi" w:eastAsia="Times New Roman" w:hAnsiTheme="majorHAnsi" w:cstheme="majorHAnsi"/>
                <w:sz w:val="26"/>
                <w:szCs w:val="26"/>
              </w:rPr>
            </w:pPr>
          </w:p>
          <w:p w14:paraId="2E42C483" w14:textId="0FC045F7" w:rsidR="00E040B8" w:rsidRPr="00FF21B7" w:rsidRDefault="00E040B8" w:rsidP="002B1103">
            <w:pPr>
              <w:shd w:val="clear" w:color="auto" w:fill="FFFFFF"/>
              <w:spacing w:after="0" w:line="240" w:lineRule="auto"/>
              <w:rPr>
                <w:rFonts w:asciiTheme="majorHAnsi" w:eastAsia="Times New Roman" w:hAnsiTheme="majorHAnsi" w:cstheme="majorHAnsi"/>
                <w:sz w:val="26"/>
                <w:szCs w:val="26"/>
              </w:rPr>
            </w:pPr>
          </w:p>
        </w:tc>
        <w:tc>
          <w:tcPr>
            <w:tcW w:w="993" w:type="dxa"/>
            <w:shd w:val="clear" w:color="auto" w:fill="auto"/>
          </w:tcPr>
          <w:p w14:paraId="73777704" w14:textId="77777777" w:rsidR="00E040B8" w:rsidRDefault="00E040B8" w:rsidP="002B1103">
            <w:pPr>
              <w:rPr>
                <w:rFonts w:asciiTheme="majorHAnsi" w:eastAsia="Times New Roman" w:hAnsiTheme="majorHAnsi" w:cstheme="majorHAnsi"/>
                <w:sz w:val="26"/>
                <w:szCs w:val="26"/>
              </w:rPr>
            </w:pPr>
          </w:p>
          <w:p w14:paraId="00A76C17" w14:textId="77777777" w:rsidR="00602900" w:rsidRDefault="00E80B76" w:rsidP="002B1103">
            <w:pPr>
              <w:rPr>
                <w:rFonts w:asciiTheme="majorHAnsi" w:eastAsia="Times New Roman" w:hAnsiTheme="majorHAnsi" w:cstheme="majorHAnsi"/>
                <w:sz w:val="26"/>
                <w:szCs w:val="26"/>
              </w:rPr>
            </w:pPr>
            <w:r>
              <w:rPr>
                <w:rFonts w:asciiTheme="majorHAnsi" w:eastAsia="Times New Roman" w:hAnsiTheme="majorHAnsi" w:cstheme="majorHAnsi"/>
                <w:sz w:val="26"/>
                <w:szCs w:val="26"/>
              </w:rPr>
              <w:t>0,5</w:t>
            </w:r>
          </w:p>
          <w:p w14:paraId="5D44A824" w14:textId="77777777" w:rsidR="00932A1B" w:rsidRDefault="00932A1B" w:rsidP="002B1103">
            <w:pPr>
              <w:rPr>
                <w:rFonts w:asciiTheme="majorHAnsi" w:eastAsia="Times New Roman" w:hAnsiTheme="majorHAnsi" w:cstheme="majorHAnsi"/>
                <w:sz w:val="26"/>
                <w:szCs w:val="26"/>
              </w:rPr>
            </w:pPr>
          </w:p>
          <w:p w14:paraId="24DC83E9" w14:textId="4AC75CEC" w:rsidR="00E80B76" w:rsidRDefault="00E80B76" w:rsidP="002B1103">
            <w:pPr>
              <w:rPr>
                <w:rFonts w:asciiTheme="majorHAnsi" w:eastAsia="Times New Roman" w:hAnsiTheme="majorHAnsi" w:cstheme="majorHAnsi"/>
                <w:sz w:val="26"/>
                <w:szCs w:val="26"/>
              </w:rPr>
            </w:pPr>
            <w:r>
              <w:rPr>
                <w:rFonts w:asciiTheme="majorHAnsi" w:eastAsia="Times New Roman" w:hAnsiTheme="majorHAnsi" w:cstheme="majorHAnsi"/>
                <w:sz w:val="26"/>
                <w:szCs w:val="26"/>
              </w:rPr>
              <w:t>1,0</w:t>
            </w:r>
          </w:p>
          <w:p w14:paraId="5279AEFA" w14:textId="2E5729D8" w:rsidR="00E80B76" w:rsidRPr="00FF21B7" w:rsidRDefault="00E80B76" w:rsidP="002B1103">
            <w:pPr>
              <w:rPr>
                <w:rFonts w:asciiTheme="majorHAnsi" w:eastAsia="Times New Roman" w:hAnsiTheme="majorHAnsi" w:cstheme="majorHAnsi"/>
                <w:sz w:val="26"/>
                <w:szCs w:val="26"/>
              </w:rPr>
            </w:pPr>
            <w:r>
              <w:rPr>
                <w:rFonts w:asciiTheme="majorHAnsi" w:eastAsia="Times New Roman" w:hAnsiTheme="majorHAnsi" w:cstheme="majorHAnsi"/>
                <w:sz w:val="26"/>
                <w:szCs w:val="26"/>
              </w:rPr>
              <w:t>0,5</w:t>
            </w:r>
          </w:p>
        </w:tc>
      </w:tr>
      <w:tr w:rsidR="00FF21B7" w:rsidRPr="00FF21B7" w14:paraId="3DB075E4" w14:textId="77777777" w:rsidTr="002B1103">
        <w:trPr>
          <w:gridAfter w:val="1"/>
          <w:wAfter w:w="59" w:type="dxa"/>
          <w:trHeight w:val="549"/>
          <w:jc w:val="center"/>
        </w:trPr>
        <w:tc>
          <w:tcPr>
            <w:tcW w:w="693" w:type="dxa"/>
            <w:vMerge/>
            <w:shd w:val="clear" w:color="auto" w:fill="auto"/>
          </w:tcPr>
          <w:p w14:paraId="614F04E5"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p>
        </w:tc>
        <w:tc>
          <w:tcPr>
            <w:tcW w:w="2704" w:type="dxa"/>
            <w:vMerge/>
            <w:tcBorders>
              <w:bottom w:val="single" w:sz="4" w:space="0" w:color="auto"/>
            </w:tcBorders>
            <w:shd w:val="clear" w:color="auto" w:fill="auto"/>
          </w:tcPr>
          <w:p w14:paraId="2F7BB789" w14:textId="77777777" w:rsidR="00E040B8" w:rsidRPr="00FF21B7" w:rsidRDefault="00E040B8" w:rsidP="002B1103">
            <w:pPr>
              <w:spacing w:before="40" w:after="20" w:line="300" w:lineRule="auto"/>
              <w:rPr>
                <w:rFonts w:asciiTheme="majorHAnsi" w:hAnsiTheme="majorHAnsi" w:cstheme="majorHAnsi"/>
                <w:bCs/>
                <w:i/>
                <w:iCs/>
                <w:noProof/>
                <w:sz w:val="26"/>
                <w:szCs w:val="26"/>
              </w:rPr>
            </w:pPr>
          </w:p>
        </w:tc>
        <w:tc>
          <w:tcPr>
            <w:tcW w:w="6237" w:type="dxa"/>
            <w:tcBorders>
              <w:top w:val="single" w:sz="4" w:space="0" w:color="auto"/>
              <w:bottom w:val="single" w:sz="4" w:space="0" w:color="auto"/>
              <w:right w:val="single" w:sz="4" w:space="0" w:color="auto"/>
            </w:tcBorders>
            <w:shd w:val="clear" w:color="auto" w:fill="auto"/>
          </w:tcPr>
          <w:p w14:paraId="5D1BFE53" w14:textId="41A39B90" w:rsidR="00FF21B7" w:rsidRPr="00FF21B7" w:rsidRDefault="00E040B8" w:rsidP="00FF21B7">
            <w:pPr>
              <w:spacing w:after="0" w:line="240" w:lineRule="auto"/>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b/>
                <w:bCs/>
                <w:sz w:val="26"/>
                <w:szCs w:val="26"/>
                <w:bdr w:val="none" w:sz="0" w:space="0" w:color="auto" w:frame="1"/>
              </w:rPr>
              <w:t xml:space="preserve">Kết bài: </w:t>
            </w:r>
            <w:r w:rsidR="00FF21B7" w:rsidRPr="00FF21B7">
              <w:rPr>
                <w:rFonts w:asciiTheme="majorHAnsi" w:eastAsia="Times New Roman" w:hAnsiTheme="majorHAnsi" w:cstheme="majorHAnsi"/>
                <w:sz w:val="26"/>
                <w:szCs w:val="26"/>
                <w:lang w:val="vi-VN" w:eastAsia="vi-VN"/>
              </w:rPr>
              <w:t>Khẳng định ý nghĩa</w:t>
            </w:r>
            <w:r w:rsidR="00E80B76">
              <w:rPr>
                <w:rFonts w:asciiTheme="majorHAnsi" w:eastAsia="Times New Roman" w:hAnsiTheme="majorHAnsi" w:cstheme="majorHAnsi"/>
                <w:sz w:val="26"/>
                <w:szCs w:val="26"/>
                <w:lang w:eastAsia="vi-VN"/>
              </w:rPr>
              <w:t xml:space="preserve"> </w:t>
            </w:r>
            <w:r w:rsidR="00FF21B7" w:rsidRPr="00FF21B7">
              <w:rPr>
                <w:rFonts w:asciiTheme="majorHAnsi" w:eastAsia="Times New Roman" w:hAnsiTheme="majorHAnsi" w:cstheme="majorHAnsi"/>
                <w:sz w:val="26"/>
                <w:szCs w:val="26"/>
                <w:lang w:val="vi-VN" w:eastAsia="vi-VN"/>
              </w:rPr>
              <w:t xml:space="preserve"> và rút ra bài học sau khi tham gia </w:t>
            </w:r>
            <w:r w:rsidR="00F56B7E">
              <w:rPr>
                <w:rFonts w:asciiTheme="majorHAnsi" w:eastAsia="Times New Roman" w:hAnsiTheme="majorHAnsi" w:cstheme="majorHAnsi"/>
                <w:sz w:val="26"/>
                <w:szCs w:val="26"/>
                <w:lang w:eastAsia="vi-VN"/>
              </w:rPr>
              <w:t xml:space="preserve">chuyến đi hoặc </w:t>
            </w:r>
            <w:r w:rsidR="00FF21B7" w:rsidRPr="00FF21B7">
              <w:rPr>
                <w:rFonts w:asciiTheme="majorHAnsi" w:eastAsia="Times New Roman" w:hAnsiTheme="majorHAnsi" w:cstheme="majorHAnsi"/>
                <w:sz w:val="26"/>
                <w:szCs w:val="26"/>
                <w:lang w:val="vi-VN" w:eastAsia="vi-VN"/>
              </w:rPr>
              <w:t>hoạt động xã hội.</w:t>
            </w:r>
          </w:p>
          <w:p w14:paraId="383CBD4A" w14:textId="15F89FE1" w:rsidR="00E040B8" w:rsidRPr="00FF21B7" w:rsidRDefault="00E040B8" w:rsidP="002B1103">
            <w:pPr>
              <w:shd w:val="clear" w:color="auto" w:fill="FFFFFF"/>
              <w:spacing w:after="0" w:line="240" w:lineRule="auto"/>
              <w:rPr>
                <w:rFonts w:asciiTheme="majorHAnsi" w:eastAsia="Times New Roman" w:hAnsiTheme="majorHAnsi" w:cstheme="majorHAnsi"/>
                <w:sz w:val="26"/>
                <w:szCs w:val="26"/>
              </w:rPr>
            </w:pPr>
          </w:p>
          <w:p w14:paraId="0D369468" w14:textId="057EFEF0" w:rsidR="00E040B8" w:rsidRPr="00FF21B7" w:rsidRDefault="00E040B8" w:rsidP="002B1103">
            <w:pPr>
              <w:shd w:val="clear" w:color="auto" w:fill="FFFFFF"/>
              <w:spacing w:after="0" w:line="240" w:lineRule="auto"/>
              <w:rPr>
                <w:rFonts w:asciiTheme="majorHAnsi" w:eastAsia="Times New Roman" w:hAnsiTheme="majorHAnsi" w:cstheme="majorHAnsi"/>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E80911"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0,25</w:t>
            </w:r>
          </w:p>
        </w:tc>
      </w:tr>
      <w:tr w:rsidR="00FF21B7" w:rsidRPr="00FF21B7" w14:paraId="698BD908" w14:textId="77777777" w:rsidTr="002B1103">
        <w:trPr>
          <w:gridAfter w:val="1"/>
          <w:wAfter w:w="59" w:type="dxa"/>
          <w:trHeight w:val="475"/>
          <w:jc w:val="center"/>
        </w:trPr>
        <w:tc>
          <w:tcPr>
            <w:tcW w:w="693" w:type="dxa"/>
            <w:vMerge/>
            <w:shd w:val="clear" w:color="auto" w:fill="auto"/>
          </w:tcPr>
          <w:p w14:paraId="35A785D2"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76C59989" w14:textId="77777777" w:rsidR="00E040B8" w:rsidRPr="00FF21B7" w:rsidRDefault="00E040B8" w:rsidP="002B1103">
            <w:pPr>
              <w:rPr>
                <w:rFonts w:asciiTheme="majorHAnsi" w:eastAsia="Times New Roman" w:hAnsiTheme="majorHAnsi" w:cstheme="majorHAnsi"/>
                <w:i/>
                <w:sz w:val="26"/>
                <w:szCs w:val="26"/>
              </w:rPr>
            </w:pPr>
            <w:r w:rsidRPr="00FF21B7">
              <w:rPr>
                <w:rFonts w:asciiTheme="majorHAnsi" w:eastAsia="Times New Roman" w:hAnsiTheme="majorHAnsi" w:cstheme="majorHAnsi"/>
                <w:i/>
                <w:sz w:val="26"/>
                <w:szCs w:val="26"/>
              </w:rPr>
              <w:t>2.3.Ngôi kể</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5A00B37"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Xác định được ngôi kể phù hợp, nhất quán.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DB0CEE" w14:textId="77777777" w:rsidR="00E040B8" w:rsidRPr="00FF21B7" w:rsidRDefault="00E040B8" w:rsidP="002B1103">
            <w:pPr>
              <w:rPr>
                <w:rFonts w:asciiTheme="majorHAnsi" w:eastAsia="Times New Roman" w:hAnsiTheme="majorHAnsi" w:cstheme="majorHAnsi"/>
                <w:b/>
                <w:sz w:val="26"/>
                <w:szCs w:val="26"/>
              </w:rPr>
            </w:pPr>
            <w:r w:rsidRPr="00FF21B7">
              <w:rPr>
                <w:rFonts w:asciiTheme="majorHAnsi" w:eastAsia="Times New Roman" w:hAnsiTheme="majorHAnsi" w:cstheme="majorHAnsi"/>
                <w:sz w:val="26"/>
                <w:szCs w:val="26"/>
              </w:rPr>
              <w:t xml:space="preserve">0,25 </w:t>
            </w:r>
          </w:p>
        </w:tc>
      </w:tr>
      <w:tr w:rsidR="00FF21B7" w:rsidRPr="00FF21B7" w14:paraId="5F29CE5D" w14:textId="77777777" w:rsidTr="002B1103">
        <w:trPr>
          <w:gridAfter w:val="1"/>
          <w:wAfter w:w="59" w:type="dxa"/>
          <w:jc w:val="center"/>
        </w:trPr>
        <w:tc>
          <w:tcPr>
            <w:tcW w:w="693" w:type="dxa"/>
            <w:vMerge/>
            <w:shd w:val="clear" w:color="auto" w:fill="auto"/>
          </w:tcPr>
          <w:p w14:paraId="3511E831"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0B0562F1" w14:textId="77777777" w:rsidR="00E040B8" w:rsidRPr="00FF21B7" w:rsidRDefault="00E040B8" w:rsidP="002B1103">
            <w:pPr>
              <w:rPr>
                <w:rFonts w:asciiTheme="majorHAnsi" w:eastAsia="Times New Roman" w:hAnsiTheme="majorHAnsi" w:cstheme="majorHAnsi"/>
                <w:i/>
                <w:sz w:val="26"/>
                <w:szCs w:val="26"/>
              </w:rPr>
            </w:pPr>
            <w:r w:rsidRPr="00FF21B7">
              <w:rPr>
                <w:rFonts w:asciiTheme="majorHAnsi" w:eastAsia="Times New Roman" w:hAnsiTheme="majorHAnsi" w:cstheme="majorHAnsi"/>
                <w:i/>
                <w:sz w:val="26"/>
                <w:szCs w:val="26"/>
              </w:rPr>
              <w:t>2.4. Kết hợp phương thức biểu đạt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8B1616F"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Kết hợp giữa yếu tố tự sự và miêu tả, biểu cảm hợp lí.</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F3CDC4" w14:textId="77777777" w:rsidR="00E040B8" w:rsidRPr="00FF21B7" w:rsidRDefault="00E040B8" w:rsidP="002B1103">
            <w:pPr>
              <w:rPr>
                <w:rFonts w:asciiTheme="majorHAnsi" w:eastAsia="Times New Roman" w:hAnsiTheme="majorHAnsi" w:cstheme="majorHAnsi"/>
                <w:b/>
                <w:sz w:val="26"/>
                <w:szCs w:val="26"/>
              </w:rPr>
            </w:pPr>
            <w:r w:rsidRPr="00FF21B7">
              <w:rPr>
                <w:rFonts w:asciiTheme="majorHAnsi" w:eastAsia="Times New Roman" w:hAnsiTheme="majorHAnsi" w:cstheme="majorHAnsi"/>
                <w:sz w:val="26"/>
                <w:szCs w:val="26"/>
              </w:rPr>
              <w:t xml:space="preserve">0,25 </w:t>
            </w:r>
          </w:p>
        </w:tc>
      </w:tr>
      <w:tr w:rsidR="00FF21B7" w:rsidRPr="00FF21B7" w14:paraId="51CF7F31" w14:textId="77777777" w:rsidTr="002B1103">
        <w:trPr>
          <w:gridAfter w:val="1"/>
          <w:wAfter w:w="59" w:type="dxa"/>
          <w:jc w:val="center"/>
        </w:trPr>
        <w:tc>
          <w:tcPr>
            <w:tcW w:w="693" w:type="dxa"/>
            <w:vMerge/>
            <w:shd w:val="clear" w:color="auto" w:fill="auto"/>
          </w:tcPr>
          <w:p w14:paraId="61DEB0DB"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3733B10E" w14:textId="77777777" w:rsidR="00E040B8" w:rsidRPr="00FF21B7" w:rsidRDefault="00E040B8" w:rsidP="002B1103">
            <w:pPr>
              <w:rPr>
                <w:rFonts w:asciiTheme="majorHAnsi" w:eastAsia="Times New Roman" w:hAnsiTheme="majorHAnsi" w:cstheme="majorHAnsi"/>
                <w:i/>
                <w:sz w:val="26"/>
                <w:szCs w:val="26"/>
              </w:rPr>
            </w:pPr>
            <w:r w:rsidRPr="00FF21B7">
              <w:rPr>
                <w:rFonts w:asciiTheme="majorHAnsi" w:eastAsia="Times New Roman" w:hAnsiTheme="majorHAnsi" w:cstheme="majorHAnsi"/>
                <w:i/>
                <w:sz w:val="26"/>
                <w:szCs w:val="26"/>
              </w:rPr>
              <w:t>2.5.Sáng tạo</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51C245A"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 xml:space="preserve"> Kể chuyện sáng tạo, linh hoạt, hấp dẫn vẫn đảm bảo được tính chân thực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AB685D" w14:textId="77777777" w:rsidR="00E040B8" w:rsidRPr="00FF21B7" w:rsidRDefault="00E040B8" w:rsidP="002B1103">
            <w:pPr>
              <w:rPr>
                <w:rFonts w:asciiTheme="majorHAnsi" w:eastAsia="Times New Roman" w:hAnsiTheme="majorHAnsi" w:cstheme="majorHAnsi"/>
                <w:b/>
                <w:sz w:val="26"/>
                <w:szCs w:val="26"/>
              </w:rPr>
            </w:pPr>
            <w:r w:rsidRPr="00FF21B7">
              <w:rPr>
                <w:rFonts w:asciiTheme="majorHAnsi" w:eastAsia="Times New Roman" w:hAnsiTheme="majorHAnsi" w:cstheme="majorHAnsi"/>
                <w:sz w:val="26"/>
                <w:szCs w:val="26"/>
              </w:rPr>
              <w:t xml:space="preserve">0,25 </w:t>
            </w:r>
          </w:p>
        </w:tc>
      </w:tr>
      <w:tr w:rsidR="00FF21B7" w:rsidRPr="00FF21B7" w14:paraId="11F2FB39" w14:textId="77777777" w:rsidTr="002B1103">
        <w:trPr>
          <w:gridAfter w:val="1"/>
          <w:wAfter w:w="59" w:type="dxa"/>
          <w:trHeight w:val="661"/>
          <w:jc w:val="center"/>
        </w:trPr>
        <w:tc>
          <w:tcPr>
            <w:tcW w:w="693" w:type="dxa"/>
            <w:vMerge/>
            <w:shd w:val="clear" w:color="auto" w:fill="auto"/>
          </w:tcPr>
          <w:p w14:paraId="204F589D"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1F074266" w14:textId="77777777" w:rsidR="00E040B8" w:rsidRPr="00FF21B7" w:rsidRDefault="00E040B8" w:rsidP="002B1103">
            <w:pPr>
              <w:rPr>
                <w:rFonts w:asciiTheme="majorHAnsi" w:eastAsia="Times New Roman" w:hAnsiTheme="majorHAnsi" w:cstheme="majorHAnsi"/>
                <w:i/>
                <w:sz w:val="26"/>
                <w:szCs w:val="26"/>
              </w:rPr>
            </w:pPr>
            <w:r w:rsidRPr="00FF21B7">
              <w:rPr>
                <w:rFonts w:asciiTheme="majorHAnsi" w:eastAsia="Times New Roman" w:hAnsiTheme="majorHAnsi" w:cstheme="majorHAnsi"/>
                <w:i/>
                <w:sz w:val="26"/>
                <w:szCs w:val="26"/>
              </w:rPr>
              <w:t xml:space="preserve">2.6.Chữ viết, </w:t>
            </w:r>
            <w:r w:rsidRPr="00FF21B7">
              <w:rPr>
                <w:rFonts w:asciiTheme="majorHAnsi" w:eastAsia="Times New Roman" w:hAnsiTheme="majorHAnsi" w:cstheme="majorHAnsi"/>
                <w:i/>
                <w:sz w:val="26"/>
                <w:szCs w:val="26"/>
                <w:lang w:val="vi-VN"/>
              </w:rPr>
              <w:t xml:space="preserve">chính tả, </w:t>
            </w:r>
            <w:r w:rsidRPr="00FF21B7">
              <w:rPr>
                <w:rFonts w:asciiTheme="majorHAnsi" w:eastAsia="Times New Roman" w:hAnsiTheme="majorHAnsi" w:cstheme="majorHAnsi"/>
                <w:i/>
                <w:sz w:val="26"/>
                <w:szCs w:val="26"/>
              </w:rPr>
              <w:t>trình bày</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48B01D7"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Không mắc lỗi chính tả, dùng từ, đặt câu, trình bày sạch đẹp</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D29D8E" w14:textId="77777777" w:rsidR="00E040B8" w:rsidRPr="00FF21B7" w:rsidRDefault="00E040B8" w:rsidP="002B1103">
            <w:pPr>
              <w:rPr>
                <w:rFonts w:asciiTheme="majorHAnsi" w:eastAsia="Times New Roman" w:hAnsiTheme="majorHAnsi" w:cstheme="majorHAnsi"/>
                <w:b/>
                <w:sz w:val="26"/>
                <w:szCs w:val="26"/>
              </w:rPr>
            </w:pPr>
            <w:r w:rsidRPr="00FF21B7">
              <w:rPr>
                <w:rFonts w:asciiTheme="majorHAnsi" w:eastAsia="Times New Roman" w:hAnsiTheme="majorHAnsi" w:cstheme="majorHAnsi"/>
                <w:sz w:val="26"/>
                <w:szCs w:val="26"/>
              </w:rPr>
              <w:t xml:space="preserve">0,25 </w:t>
            </w:r>
          </w:p>
        </w:tc>
      </w:tr>
      <w:tr w:rsidR="00FF21B7" w:rsidRPr="00FF21B7" w14:paraId="660FA0DB" w14:textId="77777777" w:rsidTr="002B1103">
        <w:trPr>
          <w:gridAfter w:val="1"/>
          <w:wAfter w:w="59" w:type="dxa"/>
          <w:trHeight w:val="583"/>
          <w:jc w:val="center"/>
        </w:trPr>
        <w:tc>
          <w:tcPr>
            <w:tcW w:w="693" w:type="dxa"/>
            <w:vMerge/>
            <w:shd w:val="clear" w:color="auto" w:fill="auto"/>
          </w:tcPr>
          <w:p w14:paraId="319C7ABF"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2704" w:type="dxa"/>
            <w:tcBorders>
              <w:top w:val="single" w:sz="4" w:space="0" w:color="auto"/>
              <w:left w:val="single" w:sz="4" w:space="0" w:color="auto"/>
              <w:right w:val="single" w:sz="4" w:space="0" w:color="auto"/>
            </w:tcBorders>
            <w:shd w:val="clear" w:color="auto" w:fill="auto"/>
          </w:tcPr>
          <w:p w14:paraId="5B1DBE56" w14:textId="77777777" w:rsidR="00E040B8" w:rsidRPr="00FF21B7" w:rsidRDefault="00E040B8" w:rsidP="002B1103">
            <w:pPr>
              <w:rPr>
                <w:rFonts w:asciiTheme="majorHAnsi" w:eastAsia="Times New Roman" w:hAnsiTheme="majorHAnsi" w:cstheme="majorHAnsi"/>
                <w:i/>
                <w:sz w:val="26"/>
                <w:szCs w:val="26"/>
              </w:rPr>
            </w:pPr>
            <w:r w:rsidRPr="00FF21B7">
              <w:rPr>
                <w:rFonts w:asciiTheme="majorHAnsi" w:eastAsia="Times New Roman" w:hAnsiTheme="majorHAnsi" w:cstheme="majorHAnsi"/>
                <w:i/>
                <w:sz w:val="26"/>
                <w:szCs w:val="26"/>
              </w:rPr>
              <w:t>2.</w:t>
            </w:r>
            <w:r w:rsidRPr="00FF21B7">
              <w:rPr>
                <w:rFonts w:asciiTheme="majorHAnsi" w:eastAsia="Times New Roman" w:hAnsiTheme="majorHAnsi" w:cstheme="majorHAnsi"/>
                <w:i/>
                <w:sz w:val="26"/>
                <w:szCs w:val="26"/>
                <w:lang w:val="vi-VN"/>
              </w:rPr>
              <w:t>7</w:t>
            </w:r>
            <w:r w:rsidRPr="00FF21B7">
              <w:rPr>
                <w:rFonts w:asciiTheme="majorHAnsi" w:eastAsia="Times New Roman" w:hAnsiTheme="majorHAnsi" w:cstheme="majorHAnsi"/>
                <w:i/>
                <w:sz w:val="26"/>
                <w:szCs w:val="26"/>
              </w:rPr>
              <w:t>.</w:t>
            </w:r>
            <w:r w:rsidRPr="00FF21B7">
              <w:rPr>
                <w:rFonts w:asciiTheme="majorHAnsi" w:eastAsia="Times New Roman" w:hAnsiTheme="majorHAnsi" w:cstheme="majorHAnsi"/>
                <w:i/>
                <w:sz w:val="26"/>
                <w:szCs w:val="26"/>
                <w:lang w:val="vi-VN"/>
              </w:rPr>
              <w:t xml:space="preserve"> Liên kết câu, đoạn văn.</w:t>
            </w:r>
          </w:p>
        </w:tc>
        <w:tc>
          <w:tcPr>
            <w:tcW w:w="6237" w:type="dxa"/>
            <w:tcBorders>
              <w:top w:val="single" w:sz="4" w:space="0" w:color="auto"/>
              <w:left w:val="single" w:sz="4" w:space="0" w:color="auto"/>
              <w:right w:val="single" w:sz="4" w:space="0" w:color="auto"/>
            </w:tcBorders>
            <w:shd w:val="clear" w:color="auto" w:fill="auto"/>
          </w:tcPr>
          <w:p w14:paraId="1F1BD7FD" w14:textId="77777777" w:rsidR="00E040B8" w:rsidRPr="00FF21B7" w:rsidRDefault="00E040B8" w:rsidP="002B1103">
            <w:pPr>
              <w:rPr>
                <w:rFonts w:asciiTheme="majorHAnsi" w:eastAsia="Times New Roman" w:hAnsiTheme="majorHAnsi" w:cstheme="majorHAnsi"/>
                <w:sz w:val="26"/>
                <w:szCs w:val="26"/>
                <w:lang w:val="vi-VN"/>
              </w:rPr>
            </w:pPr>
            <w:r w:rsidRPr="00FF21B7">
              <w:rPr>
                <w:rFonts w:asciiTheme="majorHAnsi" w:eastAsia="Times New Roman" w:hAnsiTheme="majorHAnsi" w:cstheme="majorHAnsi"/>
                <w:sz w:val="26"/>
                <w:szCs w:val="26"/>
                <w:lang w:val="vi-VN"/>
              </w:rPr>
              <w:t>Bài viết có sự liên kết chặt chẽ cả về nội dung và hình thức.</w:t>
            </w:r>
          </w:p>
        </w:tc>
        <w:tc>
          <w:tcPr>
            <w:tcW w:w="993" w:type="dxa"/>
            <w:tcBorders>
              <w:top w:val="single" w:sz="4" w:space="0" w:color="auto"/>
              <w:left w:val="single" w:sz="4" w:space="0" w:color="auto"/>
              <w:right w:val="single" w:sz="4" w:space="0" w:color="auto"/>
            </w:tcBorders>
            <w:shd w:val="clear" w:color="auto" w:fill="auto"/>
          </w:tcPr>
          <w:p w14:paraId="0A39CA39" w14:textId="77777777" w:rsidR="00E040B8" w:rsidRPr="00FF21B7" w:rsidRDefault="00E040B8" w:rsidP="002B1103">
            <w:pPr>
              <w:rPr>
                <w:rFonts w:asciiTheme="majorHAnsi" w:eastAsia="Times New Roman" w:hAnsiTheme="majorHAnsi" w:cstheme="majorHAnsi"/>
                <w:b/>
                <w:sz w:val="26"/>
                <w:szCs w:val="26"/>
              </w:rPr>
            </w:pPr>
            <w:r w:rsidRPr="00FF21B7">
              <w:rPr>
                <w:rFonts w:asciiTheme="majorHAnsi" w:eastAsia="Times New Roman" w:hAnsiTheme="majorHAnsi" w:cstheme="majorHAnsi"/>
                <w:sz w:val="26"/>
                <w:szCs w:val="26"/>
              </w:rPr>
              <w:t xml:space="preserve">0,25 </w:t>
            </w:r>
          </w:p>
        </w:tc>
      </w:tr>
    </w:tbl>
    <w:p w14:paraId="4F6CF86B" w14:textId="7A8B0E07" w:rsidR="00DE05BE" w:rsidRPr="00DE05BE" w:rsidRDefault="00DE05BE" w:rsidP="00DE05BE">
      <w:pPr>
        <w:spacing w:after="0" w:line="240" w:lineRule="auto"/>
        <w:rPr>
          <w:rFonts w:asciiTheme="majorHAnsi" w:eastAsia="Times New Roman" w:hAnsiTheme="majorHAnsi" w:cstheme="majorHAnsi"/>
          <w:b/>
          <w:sz w:val="26"/>
          <w:szCs w:val="26"/>
          <w:lang w:val="pl-PL"/>
        </w:rPr>
      </w:pPr>
      <w:r w:rsidRPr="00DE05BE">
        <w:rPr>
          <w:rFonts w:asciiTheme="majorHAnsi" w:eastAsia="Times New Roman" w:hAnsiTheme="majorHAnsi" w:cstheme="majorHAnsi"/>
          <w:b/>
          <w:sz w:val="26"/>
          <w:szCs w:val="26"/>
          <w:lang w:val="pl-PL"/>
        </w:rPr>
        <w:t>XÁC NHẬN CỦA BGH</w:t>
      </w:r>
      <w:r w:rsidRPr="00DE05BE">
        <w:rPr>
          <w:rFonts w:asciiTheme="majorHAnsi" w:eastAsia="Times New Roman" w:hAnsiTheme="majorHAnsi" w:cstheme="majorHAnsi"/>
          <w:b/>
          <w:sz w:val="26"/>
          <w:szCs w:val="26"/>
          <w:lang w:val="pl-PL"/>
        </w:rPr>
        <w:tab/>
        <w:t xml:space="preserve">    DUYỆT CỦA TỔ CM             </w:t>
      </w:r>
      <w:r w:rsidRPr="00FF21B7">
        <w:rPr>
          <w:rFonts w:asciiTheme="majorHAnsi" w:eastAsia="Times New Roman" w:hAnsiTheme="majorHAnsi" w:cstheme="majorHAnsi"/>
          <w:b/>
          <w:sz w:val="26"/>
          <w:szCs w:val="26"/>
          <w:lang w:val="pl-PL"/>
        </w:rPr>
        <w:t xml:space="preserve">          </w:t>
      </w:r>
      <w:r w:rsidRPr="00DE05BE">
        <w:rPr>
          <w:rFonts w:asciiTheme="majorHAnsi" w:eastAsia="Times New Roman" w:hAnsiTheme="majorHAnsi" w:cstheme="majorHAnsi"/>
          <w:b/>
          <w:sz w:val="26"/>
          <w:szCs w:val="26"/>
          <w:lang w:val="pl-PL"/>
        </w:rPr>
        <w:t>NGƯỜI RA ĐỀ</w:t>
      </w:r>
    </w:p>
    <w:p w14:paraId="22830D72" w14:textId="77777777" w:rsidR="00DE05BE" w:rsidRPr="00DE05BE" w:rsidRDefault="00DE05BE" w:rsidP="00DE05BE">
      <w:pPr>
        <w:spacing w:after="0" w:line="240" w:lineRule="auto"/>
        <w:rPr>
          <w:rFonts w:asciiTheme="majorHAnsi" w:eastAsia="Times New Roman" w:hAnsiTheme="majorHAnsi" w:cstheme="majorHAnsi"/>
          <w:b/>
          <w:sz w:val="26"/>
          <w:szCs w:val="26"/>
          <w:lang w:val="pl-PL"/>
        </w:rPr>
      </w:pPr>
    </w:p>
    <w:p w14:paraId="18A78976" w14:textId="77777777" w:rsidR="00DE05BE" w:rsidRPr="00DE05BE" w:rsidRDefault="00DE05BE" w:rsidP="00DE05BE">
      <w:pPr>
        <w:spacing w:after="0" w:line="240" w:lineRule="auto"/>
        <w:rPr>
          <w:rFonts w:asciiTheme="majorHAnsi" w:eastAsia="Times New Roman" w:hAnsiTheme="majorHAnsi" w:cstheme="majorHAnsi"/>
          <w:b/>
          <w:sz w:val="26"/>
          <w:szCs w:val="26"/>
          <w:lang w:val="pl-PL"/>
        </w:rPr>
      </w:pPr>
    </w:p>
    <w:p w14:paraId="6E512C70" w14:textId="77777777" w:rsidR="00DE05BE" w:rsidRPr="00DE05BE" w:rsidRDefault="00DE05BE" w:rsidP="00DE05BE">
      <w:pPr>
        <w:spacing w:after="0" w:line="240" w:lineRule="auto"/>
        <w:rPr>
          <w:rFonts w:asciiTheme="majorHAnsi" w:eastAsia="Times New Roman" w:hAnsiTheme="majorHAnsi" w:cstheme="majorHAnsi"/>
          <w:b/>
          <w:sz w:val="26"/>
          <w:szCs w:val="26"/>
          <w:lang w:val="pl-PL"/>
        </w:rPr>
      </w:pPr>
    </w:p>
    <w:p w14:paraId="3B22A3D9" w14:textId="77777777" w:rsidR="00DE05BE" w:rsidRPr="00DE05BE" w:rsidRDefault="00DE05BE" w:rsidP="00DE05BE">
      <w:pPr>
        <w:tabs>
          <w:tab w:val="left" w:pos="720"/>
          <w:tab w:val="left" w:pos="1440"/>
          <w:tab w:val="left" w:pos="2160"/>
          <w:tab w:val="left" w:pos="2880"/>
          <w:tab w:val="left" w:pos="3600"/>
          <w:tab w:val="left" w:pos="4320"/>
          <w:tab w:val="left" w:pos="5040"/>
          <w:tab w:val="left" w:pos="7035"/>
        </w:tabs>
        <w:spacing w:after="0" w:line="240" w:lineRule="auto"/>
        <w:rPr>
          <w:rFonts w:asciiTheme="majorHAnsi" w:eastAsia="Times New Roman" w:hAnsiTheme="majorHAnsi" w:cstheme="majorHAnsi"/>
          <w:b/>
          <w:sz w:val="26"/>
          <w:szCs w:val="26"/>
          <w:lang w:val="pl-PL"/>
        </w:rPr>
      </w:pPr>
      <w:r w:rsidRPr="00DE05BE">
        <w:rPr>
          <w:rFonts w:asciiTheme="majorHAnsi" w:eastAsia="Times New Roman" w:hAnsiTheme="majorHAnsi" w:cstheme="majorHAnsi"/>
          <w:b/>
          <w:sz w:val="26"/>
          <w:szCs w:val="26"/>
          <w:lang w:val="pl-PL"/>
        </w:rPr>
        <w:t xml:space="preserve">                                                              Dư Thị Khiến </w:t>
      </w:r>
      <w:r w:rsidRPr="00DE05BE">
        <w:rPr>
          <w:rFonts w:asciiTheme="majorHAnsi" w:eastAsia="Times New Roman" w:hAnsiTheme="majorHAnsi" w:cstheme="majorHAnsi"/>
          <w:b/>
          <w:sz w:val="26"/>
          <w:szCs w:val="26"/>
          <w:lang w:val="pl-PL"/>
        </w:rPr>
        <w:tab/>
        <w:t xml:space="preserve">      Ngô Thị Thu</w:t>
      </w:r>
    </w:p>
    <w:p w14:paraId="68810533" w14:textId="77777777" w:rsidR="00E040B8" w:rsidRPr="00FF21B7" w:rsidRDefault="00E040B8" w:rsidP="00A223C0">
      <w:pPr>
        <w:spacing w:after="0" w:line="240" w:lineRule="auto"/>
        <w:jc w:val="both"/>
        <w:rPr>
          <w:rFonts w:asciiTheme="majorHAnsi" w:eastAsia="Times New Roman" w:hAnsiTheme="majorHAnsi" w:cstheme="majorHAnsi"/>
          <w:sz w:val="26"/>
          <w:szCs w:val="26"/>
        </w:rPr>
      </w:pPr>
    </w:p>
    <w:sectPr w:rsidR="00E040B8" w:rsidRPr="00FF21B7" w:rsidSect="00773417">
      <w:pgSz w:w="11906" w:h="16838"/>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655D"/>
    <w:multiLevelType w:val="hybridMultilevel"/>
    <w:tmpl w:val="5ADADAC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963F6F"/>
    <w:multiLevelType w:val="hybridMultilevel"/>
    <w:tmpl w:val="5ADAD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46B23"/>
    <w:multiLevelType w:val="hybridMultilevel"/>
    <w:tmpl w:val="B2D2DA7A"/>
    <w:lvl w:ilvl="0" w:tplc="F4924D6A">
      <w:start w:val="1"/>
      <w:numFmt w:val="upperLetter"/>
      <w:lvlText w:val="%1."/>
      <w:lvlJc w:val="left"/>
      <w:pPr>
        <w:ind w:left="644" w:hanging="360"/>
      </w:pPr>
      <w:rPr>
        <w:rFonts w:hint="default"/>
        <w:b w:val="0"/>
        <w:bCs/>
        <w:color w:val="000000"/>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 w15:restartNumberingAfterBreak="0">
    <w:nsid w:val="335E6C18"/>
    <w:multiLevelType w:val="multilevel"/>
    <w:tmpl w:val="4CC4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5464260">
    <w:abstractNumId w:val="1"/>
  </w:num>
  <w:num w:numId="2" w16cid:durableId="2036498122">
    <w:abstractNumId w:val="0"/>
  </w:num>
  <w:num w:numId="3" w16cid:durableId="8605803">
    <w:abstractNumId w:val="4"/>
  </w:num>
  <w:num w:numId="4" w16cid:durableId="2112969243">
    <w:abstractNumId w:val="2"/>
  </w:num>
  <w:num w:numId="5" w16cid:durableId="1428505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082"/>
    <w:rsid w:val="00003462"/>
    <w:rsid w:val="00020C95"/>
    <w:rsid w:val="0003086D"/>
    <w:rsid w:val="000633D1"/>
    <w:rsid w:val="0009487C"/>
    <w:rsid w:val="000C5824"/>
    <w:rsid w:val="000C7F81"/>
    <w:rsid w:val="000F6CF6"/>
    <w:rsid w:val="00175DD0"/>
    <w:rsid w:val="001A4619"/>
    <w:rsid w:val="00241A6A"/>
    <w:rsid w:val="00251BFB"/>
    <w:rsid w:val="0028196D"/>
    <w:rsid w:val="00290868"/>
    <w:rsid w:val="002A5319"/>
    <w:rsid w:val="002D3A1B"/>
    <w:rsid w:val="003450A2"/>
    <w:rsid w:val="00392246"/>
    <w:rsid w:val="003A1EDB"/>
    <w:rsid w:val="003A3669"/>
    <w:rsid w:val="003B652A"/>
    <w:rsid w:val="00443C0B"/>
    <w:rsid w:val="0044750F"/>
    <w:rsid w:val="00461AD2"/>
    <w:rsid w:val="00482C4E"/>
    <w:rsid w:val="00494D4F"/>
    <w:rsid w:val="00516E04"/>
    <w:rsid w:val="00576436"/>
    <w:rsid w:val="005E1E15"/>
    <w:rsid w:val="00602900"/>
    <w:rsid w:val="00664CA9"/>
    <w:rsid w:val="006C492E"/>
    <w:rsid w:val="00753AAE"/>
    <w:rsid w:val="00773417"/>
    <w:rsid w:val="007B1FBF"/>
    <w:rsid w:val="007C5D51"/>
    <w:rsid w:val="007D5563"/>
    <w:rsid w:val="00800C45"/>
    <w:rsid w:val="0080787F"/>
    <w:rsid w:val="00850157"/>
    <w:rsid w:val="00864B0C"/>
    <w:rsid w:val="00884321"/>
    <w:rsid w:val="00923082"/>
    <w:rsid w:val="00932A1B"/>
    <w:rsid w:val="00963CFD"/>
    <w:rsid w:val="00993B47"/>
    <w:rsid w:val="009B0B0A"/>
    <w:rsid w:val="009C004C"/>
    <w:rsid w:val="009D276E"/>
    <w:rsid w:val="00A0329F"/>
    <w:rsid w:val="00A223C0"/>
    <w:rsid w:val="00A771CD"/>
    <w:rsid w:val="00A804E1"/>
    <w:rsid w:val="00B26D2A"/>
    <w:rsid w:val="00B878CD"/>
    <w:rsid w:val="00D0143B"/>
    <w:rsid w:val="00D061DC"/>
    <w:rsid w:val="00D96B36"/>
    <w:rsid w:val="00DB7598"/>
    <w:rsid w:val="00DD0621"/>
    <w:rsid w:val="00DE05BE"/>
    <w:rsid w:val="00DF35B6"/>
    <w:rsid w:val="00E040B8"/>
    <w:rsid w:val="00E67112"/>
    <w:rsid w:val="00E80B76"/>
    <w:rsid w:val="00EA3865"/>
    <w:rsid w:val="00ED74B0"/>
    <w:rsid w:val="00F12960"/>
    <w:rsid w:val="00F173E9"/>
    <w:rsid w:val="00F35E4A"/>
    <w:rsid w:val="00F56B7E"/>
    <w:rsid w:val="00FB45B2"/>
    <w:rsid w:val="00FF1C33"/>
    <w:rsid w:val="00FF21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11FF"/>
  <w15:chartTrackingRefBased/>
  <w15:docId w15:val="{95595170-F626-4B81-85E5-E08F3CC3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082"/>
    <w:rPr>
      <w:rFonts w:eastAsia="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923082"/>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99"/>
    <w:qFormat/>
    <w:rsid w:val="00DB7598"/>
    <w:pPr>
      <w:spacing w:line="256" w:lineRule="auto"/>
      <w:ind w:left="720"/>
      <w:contextualSpacing/>
    </w:pPr>
    <w:rPr>
      <w:rFonts w:asciiTheme="minorHAnsi" w:eastAsiaTheme="minorHAnsi" w:hAnsiTheme="minorHAnsi" w:cstheme="minorBidi"/>
      <w:sz w:val="22"/>
    </w:rPr>
  </w:style>
  <w:style w:type="paragraph" w:styleId="NormalWeb">
    <w:name w:val="Normal (Web)"/>
    <w:basedOn w:val="Normal"/>
    <w:uiPriority w:val="99"/>
    <w:semiHidden/>
    <w:unhideWhenUsed/>
    <w:rsid w:val="00FF21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94692">
      <w:bodyDiv w:val="1"/>
      <w:marLeft w:val="0"/>
      <w:marRight w:val="0"/>
      <w:marTop w:val="0"/>
      <w:marBottom w:val="0"/>
      <w:divBdr>
        <w:top w:val="none" w:sz="0" w:space="0" w:color="auto"/>
        <w:left w:val="none" w:sz="0" w:space="0" w:color="auto"/>
        <w:bottom w:val="none" w:sz="0" w:space="0" w:color="auto"/>
        <w:right w:val="none" w:sz="0" w:space="0" w:color="auto"/>
      </w:divBdr>
    </w:div>
    <w:div w:id="4137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2023-08-08T14:58:00Z</dcterms:created>
  <dcterms:modified xsi:type="dcterms:W3CDTF">2023-08-09T01:13:00Z</dcterms:modified>
</cp:coreProperties>
</file>