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3540"/>
        <w:gridCol w:w="4685"/>
      </w:tblGrid>
      <w:tr w:rsidR="00652817" w:rsidTr="00652817">
        <w:trPr>
          <w:trHeight w:val="470"/>
        </w:trPr>
        <w:tc>
          <w:tcPr>
            <w:tcW w:w="3540" w:type="dxa"/>
            <w:tcBorders>
              <w:top w:val="nil"/>
              <w:left w:val="nil"/>
              <w:bottom w:val="nil"/>
              <w:right w:val="nil"/>
            </w:tcBorders>
          </w:tcPr>
          <w:p w:rsidR="00652817" w:rsidRDefault="008D1982" w:rsidP="00652817">
            <w:pPr>
              <w:jc w:val="center"/>
            </w:pPr>
            <w:r>
              <w:rPr>
                <w:noProof/>
              </w:rPr>
              <w:pict>
                <v:shapetype id="_x0000_t32" coordsize="21600,21600" o:spt="32" o:oned="t" path="m,l21600,21600e" filled="f">
                  <v:path arrowok="t" fillok="f" o:connecttype="none"/>
                  <o:lock v:ext="edit" shapetype="t"/>
                </v:shapetype>
                <v:shape id="_x0000_s1027" type="#_x0000_t32" style="position:absolute;left:0;text-align:left;margin-left:25.5pt;margin-top:13.9pt;width:114.75pt;height:0;z-index:251658240" o:connectortype="straight"/>
              </w:pict>
            </w:r>
            <w:r w:rsidR="00652817" w:rsidRPr="003B4A0E">
              <w:rPr>
                <w:b/>
                <w:sz w:val="24"/>
                <w:szCs w:val="24"/>
              </w:rPr>
              <w:t>TRƯỜNG THCS THÁI SƠN</w:t>
            </w:r>
          </w:p>
          <w:p w:rsidR="00652817" w:rsidRDefault="00652817" w:rsidP="00652817">
            <w:pPr>
              <w:tabs>
                <w:tab w:val="left" w:pos="1215"/>
              </w:tabs>
            </w:pPr>
          </w:p>
        </w:tc>
        <w:tc>
          <w:tcPr>
            <w:tcW w:w="4685" w:type="dxa"/>
            <w:tcBorders>
              <w:top w:val="nil"/>
              <w:left w:val="nil"/>
              <w:bottom w:val="nil"/>
              <w:right w:val="nil"/>
            </w:tcBorders>
          </w:tcPr>
          <w:p w:rsidR="00652817" w:rsidRDefault="00652817" w:rsidP="00652817">
            <w:pPr>
              <w:tabs>
                <w:tab w:val="left" w:pos="1215"/>
              </w:tabs>
            </w:pPr>
          </w:p>
        </w:tc>
      </w:tr>
    </w:tbl>
    <w:p w:rsidR="00603620" w:rsidRDefault="003E2176" w:rsidP="00F26338">
      <w:pPr>
        <w:tabs>
          <w:tab w:val="left" w:pos="1215"/>
        </w:tabs>
        <w:spacing w:after="120"/>
        <w:jc w:val="center"/>
        <w:rPr>
          <w:b/>
        </w:rPr>
      </w:pPr>
      <w:r>
        <w:rPr>
          <w:b/>
        </w:rPr>
        <w:t>HƯỚNG DẪN</w:t>
      </w:r>
      <w:r w:rsidR="00652817" w:rsidRPr="00652817">
        <w:rPr>
          <w:b/>
        </w:rPr>
        <w:t xml:space="preserve"> CHUYÊN MÔN THÁNG </w:t>
      </w:r>
      <w:r w:rsidR="002F1C59">
        <w:rPr>
          <w:b/>
        </w:rPr>
        <w:t>0</w:t>
      </w:r>
      <w:r w:rsidR="0053547C">
        <w:rPr>
          <w:b/>
        </w:rPr>
        <w:t>3</w:t>
      </w:r>
      <w:r w:rsidR="00652817" w:rsidRPr="00652817">
        <w:rPr>
          <w:b/>
        </w:rPr>
        <w:t>/20</w:t>
      </w:r>
      <w:r w:rsidR="009E1A6D">
        <w:rPr>
          <w:b/>
        </w:rPr>
        <w:t>2</w:t>
      </w:r>
      <w:r w:rsidR="002B26A2">
        <w:rPr>
          <w:b/>
        </w:rPr>
        <w:t>2</w:t>
      </w:r>
    </w:p>
    <w:p w:rsidR="00D50612" w:rsidRDefault="00485998" w:rsidP="002650CE">
      <w:pPr>
        <w:spacing w:after="120"/>
        <w:contextualSpacing/>
        <w:jc w:val="both"/>
      </w:pPr>
      <w:r>
        <w:t>Thi đua dạy tốt, học tốt chào mừng ngày quốc tế phụ nữ 8/3, ngày thành lập Đoàn 26/3</w:t>
      </w:r>
    </w:p>
    <w:p w:rsidR="00CC70A7" w:rsidRDefault="00CC70A7" w:rsidP="002650CE">
      <w:pPr>
        <w:spacing w:after="120"/>
        <w:contextualSpacing/>
        <w:jc w:val="both"/>
        <w:rPr>
          <w:szCs w:val="28"/>
        </w:rPr>
      </w:pPr>
      <w:r>
        <w:t xml:space="preserve">+, Thực hiện chương trình </w:t>
      </w:r>
      <w:r>
        <w:rPr>
          <w:szCs w:val="28"/>
        </w:rPr>
        <w:t>giảng dạy tuần 2</w:t>
      </w:r>
      <w:r w:rsidR="002B26A2">
        <w:rPr>
          <w:szCs w:val="28"/>
        </w:rPr>
        <w:t>5</w:t>
      </w:r>
      <w:r w:rsidR="009E1A6D">
        <w:rPr>
          <w:szCs w:val="28"/>
        </w:rPr>
        <w:t xml:space="preserve"> - </w:t>
      </w:r>
      <w:r>
        <w:rPr>
          <w:szCs w:val="28"/>
        </w:rPr>
        <w:t>2</w:t>
      </w:r>
      <w:r w:rsidR="002B26A2">
        <w:rPr>
          <w:szCs w:val="28"/>
        </w:rPr>
        <w:t>9</w:t>
      </w:r>
      <w:r w:rsidR="009E1A6D">
        <w:rPr>
          <w:szCs w:val="28"/>
        </w:rPr>
        <w:t xml:space="preserve"> </w:t>
      </w:r>
      <w:r>
        <w:rPr>
          <w:szCs w:val="28"/>
        </w:rPr>
        <w:t>của năm họ</w:t>
      </w:r>
      <w:r w:rsidR="00B7101C">
        <w:rPr>
          <w:szCs w:val="28"/>
        </w:rPr>
        <w:t>c</w:t>
      </w:r>
    </w:p>
    <w:p w:rsidR="002B26A2" w:rsidRPr="002B26A2" w:rsidRDefault="00CC70A7" w:rsidP="002650CE">
      <w:pPr>
        <w:tabs>
          <w:tab w:val="left" w:pos="1215"/>
        </w:tabs>
        <w:spacing w:after="120"/>
        <w:jc w:val="both"/>
        <w:rPr>
          <w:rFonts w:cs="Times New Roman"/>
          <w:i/>
          <w:szCs w:val="28"/>
        </w:rPr>
      </w:pPr>
      <w:r>
        <w:t xml:space="preserve">+, Chuyên đề của tháng: </w:t>
      </w:r>
      <w:r w:rsidRPr="002B26A2">
        <w:rPr>
          <w:i/>
          <w:szCs w:val="28"/>
        </w:rPr>
        <w:t>“</w:t>
      </w:r>
      <w:r w:rsidR="002B26A2" w:rsidRPr="002B26A2">
        <w:rPr>
          <w:rFonts w:cs="Times New Roman"/>
          <w:i/>
          <w:szCs w:val="28"/>
        </w:rPr>
        <w:t>Vận dụng các phương pháp và kỹ thuật dạy học tích cực vào đổi mới PP dạy học nhằm phát triển năng lực tự học cho và tư duy sáng tạo ở học sinh".</w:t>
      </w:r>
    </w:p>
    <w:p w:rsidR="00125256" w:rsidRPr="00125256" w:rsidRDefault="00125256" w:rsidP="002650CE">
      <w:pPr>
        <w:tabs>
          <w:tab w:val="left" w:pos="1215"/>
        </w:tabs>
        <w:spacing w:after="120"/>
        <w:jc w:val="both"/>
      </w:pPr>
      <w:r>
        <w:t xml:space="preserve">- Tổ nhóm dạy thể nghiệm một tiết theo </w:t>
      </w:r>
      <w:r w:rsidR="00414B0A">
        <w:t xml:space="preserve">chuyên đề </w:t>
      </w:r>
      <w:r w:rsidR="00425FB4">
        <w:t>dự giờ rút kinh nghiệm</w:t>
      </w:r>
      <w:r w:rsidR="00414B0A">
        <w:t>.</w:t>
      </w:r>
    </w:p>
    <w:p w:rsidR="003466D0" w:rsidRDefault="00CC70A7" w:rsidP="002650CE">
      <w:pPr>
        <w:spacing w:after="120"/>
        <w:contextualSpacing/>
        <w:jc w:val="both"/>
        <w:rPr>
          <w:szCs w:val="28"/>
        </w:rPr>
      </w:pPr>
      <w:r>
        <w:rPr>
          <w:szCs w:val="28"/>
        </w:rPr>
        <w:t xml:space="preserve">+, Dự sinh hoạt chuyên môn </w:t>
      </w:r>
      <w:r w:rsidR="00414B0A">
        <w:rPr>
          <w:szCs w:val="28"/>
        </w:rPr>
        <w:t>liên trường các môn lớp 6</w:t>
      </w:r>
      <w:r w:rsidR="00B7101C">
        <w:rPr>
          <w:szCs w:val="28"/>
        </w:rPr>
        <w:t xml:space="preserve">: </w:t>
      </w:r>
      <w:r w:rsidR="00414B0A">
        <w:rPr>
          <w:szCs w:val="28"/>
        </w:rPr>
        <w:t>Chiều thứ 3 tuần 4 tháng 3: KHTN, Công nghệ, Tin, lịch sử-địa lí, GDCD, HĐTN.</w:t>
      </w:r>
    </w:p>
    <w:p w:rsidR="00414B0A" w:rsidRDefault="00414B0A" w:rsidP="002650CE">
      <w:pPr>
        <w:spacing w:after="120"/>
        <w:contextualSpacing/>
        <w:jc w:val="both"/>
        <w:rPr>
          <w:szCs w:val="28"/>
        </w:rPr>
      </w:pPr>
      <w:r>
        <w:rPr>
          <w:szCs w:val="28"/>
        </w:rPr>
        <w:t>+ Hoàn thiện chọn SGK lớp 7, điều chỉnh sách lớp 6 năm học 2022-2023( 8/3, 10/3)</w:t>
      </w:r>
    </w:p>
    <w:p w:rsidR="00414B0A" w:rsidRDefault="003466D0" w:rsidP="002650CE">
      <w:pPr>
        <w:spacing w:after="120"/>
        <w:contextualSpacing/>
        <w:jc w:val="both"/>
        <w:rPr>
          <w:szCs w:val="28"/>
        </w:rPr>
      </w:pPr>
      <w:r>
        <w:rPr>
          <w:szCs w:val="28"/>
        </w:rPr>
        <w:t>- Giáo viên nộp hồ sơ dạy học trực tuyến cho tổ trưởng (9,10/3). Kiếm tra</w:t>
      </w:r>
      <w:r w:rsidR="00425FB4">
        <w:rPr>
          <w:szCs w:val="28"/>
        </w:rPr>
        <w:t xml:space="preserve"> rà soát</w:t>
      </w:r>
      <w:r>
        <w:rPr>
          <w:szCs w:val="28"/>
        </w:rPr>
        <w:t xml:space="preserve"> rút kinh nghiệm việc </w:t>
      </w:r>
      <w:r w:rsidR="00425FB4">
        <w:rPr>
          <w:szCs w:val="28"/>
        </w:rPr>
        <w:t>họ</w:t>
      </w:r>
      <w:r w:rsidR="003B4242">
        <w:rPr>
          <w:szCs w:val="28"/>
        </w:rPr>
        <w:t xml:space="preserve">c </w:t>
      </w:r>
      <w:r w:rsidR="00425FB4">
        <w:rPr>
          <w:szCs w:val="28"/>
        </w:rPr>
        <w:t xml:space="preserve">bài </w:t>
      </w:r>
      <w:r>
        <w:rPr>
          <w:szCs w:val="28"/>
        </w:rPr>
        <w:t xml:space="preserve">và </w:t>
      </w:r>
      <w:r w:rsidR="00425FB4">
        <w:rPr>
          <w:szCs w:val="28"/>
        </w:rPr>
        <w:t xml:space="preserve">ghi bài học </w:t>
      </w:r>
      <w:r>
        <w:rPr>
          <w:szCs w:val="28"/>
        </w:rPr>
        <w:t>trực tuyến của HS. Bổ sung kiến thức cho những học sinh.</w:t>
      </w:r>
      <w:r w:rsidR="00DB6763">
        <w:rPr>
          <w:szCs w:val="28"/>
        </w:rPr>
        <w:t xml:space="preserve"> </w:t>
      </w:r>
    </w:p>
    <w:p w:rsidR="003466D0" w:rsidRDefault="003466D0" w:rsidP="002650CE">
      <w:pPr>
        <w:spacing w:after="120"/>
        <w:contextualSpacing/>
        <w:jc w:val="both"/>
        <w:rPr>
          <w:szCs w:val="28"/>
        </w:rPr>
      </w:pPr>
      <w:r>
        <w:rPr>
          <w:szCs w:val="28"/>
        </w:rPr>
        <w:t xml:space="preserve">- </w:t>
      </w:r>
      <w:r w:rsidR="00CE4855">
        <w:rPr>
          <w:szCs w:val="28"/>
        </w:rPr>
        <w:t>Kiểm tra giữa kì II trong tuần 27</w:t>
      </w:r>
      <w:r w:rsidR="002650CE">
        <w:rPr>
          <w:szCs w:val="28"/>
        </w:rPr>
        <w:t>(</w:t>
      </w:r>
      <w:r w:rsidR="00CE4855">
        <w:rPr>
          <w:szCs w:val="28"/>
        </w:rPr>
        <w:t xml:space="preserve"> </w:t>
      </w:r>
      <w:r w:rsidR="00E95625" w:rsidRPr="00BE6C60">
        <w:rPr>
          <w:b/>
          <w:szCs w:val="28"/>
        </w:rPr>
        <w:t xml:space="preserve">từ </w:t>
      </w:r>
      <w:r w:rsidR="00414B0A">
        <w:rPr>
          <w:b/>
          <w:szCs w:val="28"/>
        </w:rPr>
        <w:t>14</w:t>
      </w:r>
      <w:r w:rsidR="00E95625" w:rsidRPr="00BE6C60">
        <w:rPr>
          <w:b/>
          <w:szCs w:val="28"/>
        </w:rPr>
        <w:t>-</w:t>
      </w:r>
      <w:r w:rsidR="00414B0A">
        <w:rPr>
          <w:b/>
          <w:szCs w:val="28"/>
        </w:rPr>
        <w:t>19</w:t>
      </w:r>
      <w:r w:rsidR="0014364B" w:rsidRPr="00BE6C60">
        <w:rPr>
          <w:b/>
          <w:szCs w:val="28"/>
        </w:rPr>
        <w:t>/3</w:t>
      </w:r>
      <w:r w:rsidR="002650CE">
        <w:rPr>
          <w:b/>
          <w:szCs w:val="28"/>
        </w:rPr>
        <w:t xml:space="preserve">) </w:t>
      </w:r>
      <w:r w:rsidR="002650CE" w:rsidRPr="002650CE">
        <w:rPr>
          <w:szCs w:val="28"/>
        </w:rPr>
        <w:t>lịch chi tiết thông báo sau</w:t>
      </w:r>
    </w:p>
    <w:p w:rsidR="0096343A" w:rsidRDefault="0096343A" w:rsidP="002650CE">
      <w:pPr>
        <w:spacing w:after="120"/>
        <w:jc w:val="both"/>
        <w:rPr>
          <w:szCs w:val="28"/>
        </w:rPr>
      </w:pPr>
      <w:r>
        <w:rPr>
          <w:szCs w:val="28"/>
        </w:rPr>
        <w:t>- Các môn tăng cường kiểm tra lấy điểm thường xuyên</w:t>
      </w:r>
      <w:r w:rsidR="00DF1F05">
        <w:rPr>
          <w:szCs w:val="28"/>
        </w:rPr>
        <w:t xml:space="preserve"> cho học sinh và nhập</w:t>
      </w:r>
      <w:r>
        <w:rPr>
          <w:szCs w:val="28"/>
        </w:rPr>
        <w:t xml:space="preserve"> vào CSDL</w:t>
      </w:r>
    </w:p>
    <w:p w:rsidR="00A1646A" w:rsidRDefault="00A1646A" w:rsidP="002650CE">
      <w:pPr>
        <w:spacing w:after="120"/>
        <w:jc w:val="both"/>
        <w:rPr>
          <w:szCs w:val="28"/>
        </w:rPr>
      </w:pPr>
      <w:r>
        <w:rPr>
          <w:szCs w:val="28"/>
        </w:rPr>
        <w:t xml:space="preserve">+, </w:t>
      </w:r>
      <w:r w:rsidR="00876CEA">
        <w:rPr>
          <w:szCs w:val="28"/>
        </w:rPr>
        <w:t>Tổ trưởng hướng dẫn các thành viên xây dựng ngân hàng đề kiểm tra</w:t>
      </w:r>
      <w:r w:rsidR="0014364B">
        <w:rPr>
          <w:szCs w:val="28"/>
        </w:rPr>
        <w:t xml:space="preserve"> </w:t>
      </w:r>
      <w:r w:rsidR="00876CEA">
        <w:rPr>
          <w:szCs w:val="28"/>
        </w:rPr>
        <w:t>HKII</w:t>
      </w:r>
      <w:r w:rsidR="004B5F26">
        <w:rPr>
          <w:szCs w:val="28"/>
        </w:rPr>
        <w:t xml:space="preserve"> theo đúng cấu trúc</w:t>
      </w:r>
      <w:r w:rsidR="00876CEA">
        <w:rPr>
          <w:szCs w:val="28"/>
        </w:rPr>
        <w:t xml:space="preserve">, duyệt xong nộp về BGH </w:t>
      </w:r>
      <w:r w:rsidR="00D56A84">
        <w:rPr>
          <w:szCs w:val="28"/>
        </w:rPr>
        <w:t xml:space="preserve">bản in và bản mềm </w:t>
      </w:r>
      <w:r w:rsidR="0096343A">
        <w:rPr>
          <w:szCs w:val="28"/>
        </w:rPr>
        <w:t>trước</w:t>
      </w:r>
      <w:r w:rsidR="00D56A84">
        <w:rPr>
          <w:szCs w:val="28"/>
        </w:rPr>
        <w:t xml:space="preserve"> ngày </w:t>
      </w:r>
      <w:r w:rsidR="0096343A">
        <w:rPr>
          <w:szCs w:val="28"/>
        </w:rPr>
        <w:t>2</w:t>
      </w:r>
      <w:r w:rsidR="00A762EB">
        <w:rPr>
          <w:szCs w:val="28"/>
        </w:rPr>
        <w:t>2</w:t>
      </w:r>
      <w:r w:rsidR="00D56A84">
        <w:rPr>
          <w:szCs w:val="28"/>
        </w:rPr>
        <w:t>/3</w:t>
      </w:r>
    </w:p>
    <w:p w:rsidR="008D1982" w:rsidRDefault="008D1982" w:rsidP="002650CE">
      <w:pPr>
        <w:spacing w:after="120"/>
        <w:jc w:val="both"/>
        <w:rPr>
          <w:szCs w:val="28"/>
        </w:rPr>
      </w:pPr>
      <w:r>
        <w:rPr>
          <w:szCs w:val="28"/>
        </w:rPr>
        <w:t>+ Thi GVG cấp huyện theo lịch của PGD ( đ/c Thu, Thương, B.Thủy)</w:t>
      </w:r>
      <w:bookmarkStart w:id="0" w:name="_GoBack"/>
      <w:bookmarkEnd w:id="0"/>
    </w:p>
    <w:p w:rsidR="00D240CA" w:rsidRDefault="00DB6763" w:rsidP="002650CE">
      <w:pPr>
        <w:spacing w:after="120"/>
        <w:jc w:val="both"/>
        <w:rPr>
          <w:szCs w:val="28"/>
        </w:rPr>
      </w:pPr>
      <w:r>
        <w:rPr>
          <w:szCs w:val="28"/>
        </w:rPr>
        <w:t>+ Dạy thêm</w:t>
      </w:r>
      <w:r w:rsidR="00A762EB">
        <w:rPr>
          <w:szCs w:val="28"/>
        </w:rPr>
        <w:t xml:space="preserve">, dạy KNS </w:t>
      </w:r>
      <w:r>
        <w:rPr>
          <w:szCs w:val="28"/>
        </w:rPr>
        <w:t xml:space="preserve"> </w:t>
      </w:r>
      <w:r w:rsidR="00A762EB">
        <w:rPr>
          <w:szCs w:val="28"/>
        </w:rPr>
        <w:t>d</w:t>
      </w:r>
      <w:r w:rsidR="00D240CA">
        <w:rPr>
          <w:szCs w:val="28"/>
        </w:rPr>
        <w:t>ạy nghề khối 8 theo TKB</w:t>
      </w:r>
    </w:p>
    <w:p w:rsidR="00DB6763" w:rsidRDefault="00DB6763" w:rsidP="002650CE">
      <w:pPr>
        <w:spacing w:after="120"/>
        <w:jc w:val="both"/>
        <w:rPr>
          <w:szCs w:val="28"/>
        </w:rPr>
      </w:pPr>
      <w:r>
        <w:rPr>
          <w:szCs w:val="28"/>
        </w:rPr>
        <w:t xml:space="preserve">+ Ôn thi vào lớp 10: </w:t>
      </w:r>
      <w:r w:rsidR="00125256">
        <w:rPr>
          <w:szCs w:val="28"/>
        </w:rPr>
        <w:t>GVCN</w:t>
      </w:r>
      <w:r w:rsidR="00A762EB">
        <w:rPr>
          <w:szCs w:val="28"/>
        </w:rPr>
        <w:t xml:space="preserve"> lớp</w:t>
      </w:r>
      <w:r w:rsidR="00125256">
        <w:rPr>
          <w:szCs w:val="28"/>
        </w:rPr>
        <w:t xml:space="preserve"> hướng dẫn HS viết đơn lập danh sách đăng kí về BGH trướ</w:t>
      </w:r>
      <w:r w:rsidR="00A762EB">
        <w:rPr>
          <w:szCs w:val="28"/>
        </w:rPr>
        <w:t>c 30</w:t>
      </w:r>
      <w:r w:rsidR="00125256">
        <w:rPr>
          <w:szCs w:val="28"/>
        </w:rPr>
        <w:t>/3</w:t>
      </w:r>
    </w:p>
    <w:p w:rsidR="00A762EB" w:rsidRDefault="00CC70A7" w:rsidP="002650CE">
      <w:pPr>
        <w:spacing w:after="120"/>
        <w:jc w:val="both"/>
        <w:rPr>
          <w:szCs w:val="28"/>
        </w:rPr>
      </w:pPr>
      <w:r>
        <w:rPr>
          <w:szCs w:val="28"/>
        </w:rPr>
        <w:t xml:space="preserve">+, </w:t>
      </w:r>
      <w:r w:rsidR="002650CE">
        <w:rPr>
          <w:szCs w:val="28"/>
        </w:rPr>
        <w:t>Tổ trưởng chỉ đạo k</w:t>
      </w:r>
      <w:r>
        <w:rPr>
          <w:szCs w:val="28"/>
        </w:rPr>
        <w:t>iểm tra toàn diện GV</w:t>
      </w:r>
      <w:r w:rsidR="002650CE">
        <w:rPr>
          <w:szCs w:val="28"/>
        </w:rPr>
        <w:t xml:space="preserve"> tháng 3 và giáo viên chưa</w:t>
      </w:r>
      <w:r w:rsidR="00A762EB">
        <w:rPr>
          <w:szCs w:val="28"/>
        </w:rPr>
        <w:t xml:space="preserve"> k</w:t>
      </w:r>
      <w:r w:rsidR="00D240CA">
        <w:rPr>
          <w:szCs w:val="28"/>
        </w:rPr>
        <w:t xml:space="preserve">iểm tra những tháng 1,2 </w:t>
      </w:r>
    </w:p>
    <w:p w:rsidR="00C85891" w:rsidRDefault="00CC70A7" w:rsidP="002650CE">
      <w:pPr>
        <w:tabs>
          <w:tab w:val="left" w:pos="1215"/>
        </w:tabs>
        <w:spacing w:after="120"/>
        <w:jc w:val="both"/>
        <w:rPr>
          <w:szCs w:val="28"/>
        </w:rPr>
      </w:pPr>
      <w:r>
        <w:rPr>
          <w:szCs w:val="28"/>
        </w:rPr>
        <w:t xml:space="preserve">+, </w:t>
      </w:r>
      <w:r w:rsidR="00C85891">
        <w:rPr>
          <w:szCs w:val="28"/>
        </w:rPr>
        <w:t xml:space="preserve">Kiểm tra </w:t>
      </w:r>
      <w:r w:rsidR="00A762EB">
        <w:rPr>
          <w:szCs w:val="28"/>
        </w:rPr>
        <w:t>toàn diện 2 tổ CM tuần 4</w:t>
      </w:r>
      <w:r w:rsidR="00C85891">
        <w:rPr>
          <w:szCs w:val="28"/>
        </w:rPr>
        <w:t xml:space="preserve"> : </w:t>
      </w:r>
    </w:p>
    <w:p w:rsidR="004B5F26" w:rsidRDefault="004B5F26" w:rsidP="002650CE">
      <w:pPr>
        <w:tabs>
          <w:tab w:val="left" w:pos="1215"/>
        </w:tabs>
        <w:spacing w:after="120"/>
        <w:jc w:val="both"/>
        <w:rPr>
          <w:szCs w:val="28"/>
        </w:rPr>
      </w:pPr>
      <w:r>
        <w:rPr>
          <w:szCs w:val="28"/>
        </w:rPr>
        <w:t xml:space="preserve">+, Điều chỉnh </w:t>
      </w:r>
      <w:r w:rsidR="00BE6C60">
        <w:rPr>
          <w:szCs w:val="28"/>
        </w:rPr>
        <w:t xml:space="preserve">PCLĐ và TKB từ </w:t>
      </w:r>
      <w:r w:rsidR="00A762EB">
        <w:rPr>
          <w:szCs w:val="28"/>
        </w:rPr>
        <w:t>7</w:t>
      </w:r>
      <w:r w:rsidR="00BE6C60">
        <w:rPr>
          <w:szCs w:val="28"/>
        </w:rPr>
        <w:t>/3</w:t>
      </w:r>
      <w:r w:rsidR="00A762EB">
        <w:rPr>
          <w:szCs w:val="28"/>
        </w:rPr>
        <w:t>( đ/c Ngọc nghỉ)</w:t>
      </w:r>
    </w:p>
    <w:p w:rsidR="00CC70A7" w:rsidRDefault="00CC70A7" w:rsidP="002650CE">
      <w:pPr>
        <w:tabs>
          <w:tab w:val="left" w:pos="1215"/>
        </w:tabs>
        <w:spacing w:after="120"/>
        <w:jc w:val="both"/>
      </w:pPr>
      <w:r>
        <w:rPr>
          <w:szCs w:val="28"/>
        </w:rPr>
        <w:t xml:space="preserve">+, Đ/c </w:t>
      </w:r>
      <w:r w:rsidR="00BE6C60">
        <w:rPr>
          <w:szCs w:val="28"/>
        </w:rPr>
        <w:t xml:space="preserve">Hòa, Thơm, </w:t>
      </w:r>
      <w:r>
        <w:rPr>
          <w:szCs w:val="28"/>
        </w:rPr>
        <w:t xml:space="preserve"> đưa các tin bài lên trang Web của trường</w:t>
      </w:r>
      <w:r w:rsidR="00C85891">
        <w:rPr>
          <w:szCs w:val="28"/>
        </w:rPr>
        <w:t xml:space="preserve"> </w:t>
      </w:r>
      <w:r w:rsidR="00BE6C60">
        <w:rPr>
          <w:szCs w:val="28"/>
        </w:rPr>
        <w:t xml:space="preserve">trước </w:t>
      </w:r>
      <w:r w:rsidR="00C85891">
        <w:rPr>
          <w:szCs w:val="28"/>
        </w:rPr>
        <w:t xml:space="preserve">26/3 </w:t>
      </w:r>
      <w:r>
        <w:rPr>
          <w:szCs w:val="28"/>
        </w:rPr>
        <w:t xml:space="preserve"> </w:t>
      </w:r>
    </w:p>
    <w:p w:rsidR="00CC70A7" w:rsidRDefault="00CC70A7" w:rsidP="002650CE">
      <w:pPr>
        <w:tabs>
          <w:tab w:val="left" w:pos="1215"/>
        </w:tabs>
        <w:spacing w:after="120"/>
        <w:jc w:val="both"/>
      </w:pPr>
      <w:r>
        <w:t xml:space="preserve">+, Các công việc khác                                                                                          </w:t>
      </w:r>
    </w:p>
    <w:p w:rsidR="00CC70A7" w:rsidRPr="00F26338" w:rsidRDefault="00CC70A7" w:rsidP="00CC70A7">
      <w:pPr>
        <w:tabs>
          <w:tab w:val="left" w:pos="1215"/>
        </w:tabs>
        <w:spacing w:after="0"/>
        <w:jc w:val="center"/>
        <w:rPr>
          <w:b/>
          <w:sz w:val="24"/>
          <w:szCs w:val="24"/>
        </w:rPr>
      </w:pPr>
      <w:r w:rsidRPr="00F26338">
        <w:rPr>
          <w:b/>
        </w:rPr>
        <w:t xml:space="preserve">                                          </w:t>
      </w:r>
      <w:r>
        <w:rPr>
          <w:b/>
        </w:rPr>
        <w:t xml:space="preserve">                                                       </w:t>
      </w:r>
      <w:r w:rsidRPr="00F26338">
        <w:rPr>
          <w:b/>
          <w:sz w:val="24"/>
          <w:szCs w:val="24"/>
        </w:rPr>
        <w:t>P. HIỆU TRƯỞNG</w:t>
      </w:r>
    </w:p>
    <w:p w:rsidR="00D50612" w:rsidRDefault="00D50612" w:rsidP="00CC70A7">
      <w:pPr>
        <w:tabs>
          <w:tab w:val="left" w:pos="1215"/>
        </w:tabs>
        <w:spacing w:after="0"/>
        <w:jc w:val="center"/>
        <w:rPr>
          <w:b/>
        </w:rPr>
      </w:pPr>
    </w:p>
    <w:p w:rsidR="00A762EB" w:rsidRDefault="00A762EB" w:rsidP="00CC70A7">
      <w:pPr>
        <w:tabs>
          <w:tab w:val="left" w:pos="1215"/>
        </w:tabs>
        <w:spacing w:after="0"/>
        <w:jc w:val="center"/>
        <w:rPr>
          <w:b/>
        </w:rPr>
      </w:pPr>
    </w:p>
    <w:p w:rsidR="00CC70A7" w:rsidRPr="00A1646A" w:rsidRDefault="00CC70A7" w:rsidP="00A1646A">
      <w:pPr>
        <w:tabs>
          <w:tab w:val="left" w:pos="1215"/>
        </w:tabs>
        <w:spacing w:after="0"/>
        <w:jc w:val="center"/>
        <w:rPr>
          <w:b/>
        </w:rPr>
      </w:pPr>
      <w:r>
        <w:rPr>
          <w:b/>
        </w:rPr>
        <w:t xml:space="preserve">                                                                                                 Lê Văn Triể</w:t>
      </w:r>
      <w:r w:rsidR="00002A27">
        <w:rPr>
          <w:b/>
        </w:rPr>
        <w:t>n</w:t>
      </w:r>
    </w:p>
    <w:sectPr w:rsidR="00CC70A7" w:rsidRPr="00A1646A" w:rsidSect="00A1646A">
      <w:pgSz w:w="12240" w:h="15840"/>
      <w:pgMar w:top="360" w:right="907" w:bottom="187" w:left="9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652817"/>
    <w:rsid w:val="00002A27"/>
    <w:rsid w:val="00014126"/>
    <w:rsid w:val="0002125B"/>
    <w:rsid w:val="000231FC"/>
    <w:rsid w:val="0004250A"/>
    <w:rsid w:val="0006154B"/>
    <w:rsid w:val="000A6A85"/>
    <w:rsid w:val="000C47DC"/>
    <w:rsid w:val="000D3235"/>
    <w:rsid w:val="00107AC4"/>
    <w:rsid w:val="00125256"/>
    <w:rsid w:val="001353B1"/>
    <w:rsid w:val="0014364B"/>
    <w:rsid w:val="00172D42"/>
    <w:rsid w:val="001973E7"/>
    <w:rsid w:val="001C20DB"/>
    <w:rsid w:val="002650CE"/>
    <w:rsid w:val="00297651"/>
    <w:rsid w:val="002B26A2"/>
    <w:rsid w:val="002E1CEE"/>
    <w:rsid w:val="002F1C59"/>
    <w:rsid w:val="0030616C"/>
    <w:rsid w:val="003466D0"/>
    <w:rsid w:val="003535CD"/>
    <w:rsid w:val="0036535E"/>
    <w:rsid w:val="0037053F"/>
    <w:rsid w:val="0037381E"/>
    <w:rsid w:val="00393533"/>
    <w:rsid w:val="00393658"/>
    <w:rsid w:val="00395B83"/>
    <w:rsid w:val="003B4242"/>
    <w:rsid w:val="003C7D22"/>
    <w:rsid w:val="003E2176"/>
    <w:rsid w:val="00413930"/>
    <w:rsid w:val="00414ABC"/>
    <w:rsid w:val="00414B0A"/>
    <w:rsid w:val="00425FB4"/>
    <w:rsid w:val="00484708"/>
    <w:rsid w:val="00485998"/>
    <w:rsid w:val="004B5F26"/>
    <w:rsid w:val="004C1B72"/>
    <w:rsid w:val="00516A1D"/>
    <w:rsid w:val="0053547C"/>
    <w:rsid w:val="00554CC0"/>
    <w:rsid w:val="0057208D"/>
    <w:rsid w:val="005D259A"/>
    <w:rsid w:val="005F1169"/>
    <w:rsid w:val="005F1ADF"/>
    <w:rsid w:val="00603620"/>
    <w:rsid w:val="00652817"/>
    <w:rsid w:val="006A3588"/>
    <w:rsid w:val="006C09BE"/>
    <w:rsid w:val="006D1C99"/>
    <w:rsid w:val="006F28AC"/>
    <w:rsid w:val="00765F69"/>
    <w:rsid w:val="007C32E6"/>
    <w:rsid w:val="007E7E05"/>
    <w:rsid w:val="00816EEB"/>
    <w:rsid w:val="008503F4"/>
    <w:rsid w:val="00876CEA"/>
    <w:rsid w:val="00894116"/>
    <w:rsid w:val="008A7E08"/>
    <w:rsid w:val="008C1B81"/>
    <w:rsid w:val="008D1982"/>
    <w:rsid w:val="008D28B2"/>
    <w:rsid w:val="008D2B42"/>
    <w:rsid w:val="008E6E2C"/>
    <w:rsid w:val="008F7CC4"/>
    <w:rsid w:val="00927150"/>
    <w:rsid w:val="00962904"/>
    <w:rsid w:val="0096343A"/>
    <w:rsid w:val="00963F1C"/>
    <w:rsid w:val="00967CDA"/>
    <w:rsid w:val="00991379"/>
    <w:rsid w:val="009E1A6D"/>
    <w:rsid w:val="009F0497"/>
    <w:rsid w:val="00A1326B"/>
    <w:rsid w:val="00A1646A"/>
    <w:rsid w:val="00A762EB"/>
    <w:rsid w:val="00AE47D1"/>
    <w:rsid w:val="00AF2DF8"/>
    <w:rsid w:val="00AF3DBA"/>
    <w:rsid w:val="00B30820"/>
    <w:rsid w:val="00B554E0"/>
    <w:rsid w:val="00B7101C"/>
    <w:rsid w:val="00BB5C2E"/>
    <w:rsid w:val="00BE6C60"/>
    <w:rsid w:val="00BF02ED"/>
    <w:rsid w:val="00C058A2"/>
    <w:rsid w:val="00C70A7C"/>
    <w:rsid w:val="00C85891"/>
    <w:rsid w:val="00C869E8"/>
    <w:rsid w:val="00C94C2F"/>
    <w:rsid w:val="00CC70A7"/>
    <w:rsid w:val="00CE4855"/>
    <w:rsid w:val="00CF3B04"/>
    <w:rsid w:val="00D10927"/>
    <w:rsid w:val="00D240CA"/>
    <w:rsid w:val="00D330A3"/>
    <w:rsid w:val="00D362E1"/>
    <w:rsid w:val="00D44784"/>
    <w:rsid w:val="00D50612"/>
    <w:rsid w:val="00D5178F"/>
    <w:rsid w:val="00D56A84"/>
    <w:rsid w:val="00DB6763"/>
    <w:rsid w:val="00DF1F05"/>
    <w:rsid w:val="00E27677"/>
    <w:rsid w:val="00E5442C"/>
    <w:rsid w:val="00E95625"/>
    <w:rsid w:val="00EC08D2"/>
    <w:rsid w:val="00EE163D"/>
    <w:rsid w:val="00EE5F13"/>
    <w:rsid w:val="00EF68C9"/>
    <w:rsid w:val="00F0416A"/>
    <w:rsid w:val="00F24CE9"/>
    <w:rsid w:val="00F25373"/>
    <w:rsid w:val="00F26338"/>
    <w:rsid w:val="00FB6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8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28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1</Pages>
  <Words>291</Words>
  <Characters>1660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STD_TRIEN</cp:lastModifiedBy>
  <cp:revision>22</cp:revision>
  <cp:lastPrinted>2021-03-11T07:07:00Z</cp:lastPrinted>
  <dcterms:created xsi:type="dcterms:W3CDTF">2019-03-07T06:20:00Z</dcterms:created>
  <dcterms:modified xsi:type="dcterms:W3CDTF">2022-03-08T00:46:00Z</dcterms:modified>
</cp:coreProperties>
</file>