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7EA" w:rsidRPr="002710B1" w:rsidRDefault="004B67EA" w:rsidP="00611D30">
      <w:pPr>
        <w:spacing w:after="0"/>
        <w:jc w:val="center"/>
        <w:rPr>
          <w:rFonts w:ascii="Times New Roman" w:hAnsi="Times New Roman" w:cs="Times New Roman"/>
          <w:i/>
          <w:color w:val="000000" w:themeColor="text1"/>
          <w:sz w:val="36"/>
          <w:szCs w:val="36"/>
        </w:rPr>
      </w:pP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Tuầ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33393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2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9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từ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 ngày 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03/4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 đế</w:t>
      </w:r>
      <w:r w:rsidR="00ED6687">
        <w:rPr>
          <w:rFonts w:ascii="Times New Roman" w:hAnsi="Times New Roman" w:cs="Times New Roman"/>
          <w:i/>
          <w:color w:val="000000" w:themeColor="text1"/>
          <w:sz w:val="36"/>
          <w:szCs w:val="36"/>
        </w:rPr>
        <w:t xml:space="preserve">n 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0</w:t>
      </w:r>
      <w:r w:rsidR="00FD50E5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9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</w:t>
      </w:r>
      <w:r w:rsidR="00C8555D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4</w:t>
      </w:r>
      <w:r w:rsidRPr="002710B1">
        <w:rPr>
          <w:rFonts w:ascii="Times New Roman" w:hAnsi="Times New Roman" w:cs="Times New Roman"/>
          <w:i/>
          <w:color w:val="000000" w:themeColor="text1"/>
          <w:sz w:val="36"/>
          <w:szCs w:val="36"/>
        </w:rPr>
        <w:t>/2023</w:t>
      </w:r>
    </w:p>
    <w:tbl>
      <w:tblPr>
        <w:tblStyle w:val="TableGrid"/>
        <w:tblW w:w="10343" w:type="dxa"/>
        <w:jc w:val="center"/>
        <w:tblLook w:val="04A0" w:firstRow="1" w:lastRow="0" w:firstColumn="1" w:lastColumn="0" w:noHBand="0" w:noVBand="1"/>
      </w:tblPr>
      <w:tblGrid>
        <w:gridCol w:w="846"/>
        <w:gridCol w:w="992"/>
        <w:gridCol w:w="8505"/>
      </w:tblGrid>
      <w:tr w:rsidR="002710B1" w:rsidRPr="002710B1" w:rsidTr="00123269">
        <w:trPr>
          <w:trHeight w:val="448"/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Thứ</w:t>
            </w:r>
          </w:p>
        </w:tc>
        <w:tc>
          <w:tcPr>
            <w:tcW w:w="992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Ngày</w:t>
            </w:r>
          </w:p>
        </w:tc>
        <w:tc>
          <w:tcPr>
            <w:tcW w:w="8505" w:type="dxa"/>
            <w:vAlign w:val="center"/>
          </w:tcPr>
          <w:p w:rsidR="004B67EA" w:rsidRPr="002710B1" w:rsidRDefault="004B67EA" w:rsidP="00F540CE">
            <w:pPr>
              <w:spacing w:after="0" w:line="312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</w:rPr>
              <w:t>Nội dung</w:t>
            </w: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C85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03/4</w:t>
            </w:r>
          </w:p>
        </w:tc>
        <w:tc>
          <w:tcPr>
            <w:tcW w:w="8505" w:type="dxa"/>
            <w:vAlign w:val="center"/>
          </w:tcPr>
          <w:p w:rsidR="004B67EA" w:rsidRDefault="004C366E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4B67EA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Thực hiện chương trình </w:t>
            </w:r>
            <w:r w:rsidR="00386898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tuầ</w:t>
            </w:r>
            <w:r w:rsidR="00ED6687" w:rsidRPr="004C366E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n </w:t>
            </w:r>
            <w:r w:rsidR="008C2DC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B855B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C774E2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590207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DA2E8F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Các khối triển khai tổ chức hoạt động GD STEM vào trong bài học theo kế hoạch từ tháng 4</w:t>
            </w:r>
            <w:r w:rsidR="00D22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213EA" w:rsidRDefault="00A213EA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- 8h: Nộp đánh giá giữa HKI về BGH ( theo khối): 2 bộ ( đã có chữ ký GV)</w:t>
            </w:r>
            <w:r w:rsidR="00D22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04057F" w:rsidRDefault="0051457E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AD3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Tiếp tục tham gia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cuộc thi trực tuyế</w:t>
            </w:r>
            <w:r w:rsidR="00C9597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n “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Hải An – 20 năm xây dựng và phát triển</w:t>
            </w:r>
            <w:r w:rsidR="00680DD3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”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(100% CB-GV-NV</w:t>
            </w:r>
            <w:r w:rsidR="00AD364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PHHS toàn trường và HS</w:t>
            </w:r>
            <w:r w:rsidR="0062213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</w:t>
            </w:r>
            <w:r w:rsidR="006A0B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K3, 4, </w:t>
            </w:r>
            <w:r w:rsidR="00A91A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  <w:r w:rsidR="00D22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</w:t>
            </w:r>
            <w:r w:rsidR="00A91AD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EF7B3E" w:rsidRDefault="00EF7B3E" w:rsidP="00EF7B3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Các khối nộp thống kê số lượng CB-GV-NV, PHHS và HS đã tham gia thi trực tuyến Hải An – 20 năm xây dựng và phát triển (theo khối</w:t>
            </w:r>
            <w:r w:rsidR="00094DAC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và tính đến hết ngày 02/4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) về đ/c Hường – PHT trước 8h.</w:t>
            </w:r>
          </w:p>
          <w:p w:rsidR="00A213EA" w:rsidRDefault="00A213EA" w:rsidP="00EF7B3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Các lớp phát động Tuần đọc sách ( tuần 1 hoặc tuần 2,3 tháng 4)</w:t>
            </w:r>
            <w:r w:rsidR="001A5AF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 Nộp video ngắn ( đọc sách, giới thiệu  sách ở lớp) về nhóm CNTT trước 15/4</w:t>
            </w:r>
            <w:r w:rsidR="00D22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213EA" w:rsidRDefault="00A213EA" w:rsidP="00EF7B3E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Khối 4 triển khai bài tập dân vũ cho HS</w:t>
            </w:r>
            <w:r w:rsidR="00D225C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FD0FD1" w:rsidRPr="00DE4E5B" w:rsidRDefault="00FD0FD1" w:rsidP="008202BF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C85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04/4</w:t>
            </w:r>
          </w:p>
        </w:tc>
        <w:tc>
          <w:tcPr>
            <w:tcW w:w="8505" w:type="dxa"/>
            <w:vAlign w:val="center"/>
          </w:tcPr>
          <w:p w:rsidR="001A5AF6" w:rsidRDefault="001A5AF6" w:rsidP="00CF4348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- 7h30: Quay video dân vũ khối 1,2</w:t>
            </w:r>
          </w:p>
          <w:p w:rsidR="00F860E9" w:rsidRDefault="005375AA" w:rsidP="00CF4348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- </w:t>
            </w:r>
            <w:r w:rsidR="00CF43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8h: Nộp tranh tham gia cuộc thi và triển lãm tranh thiếu nhi toàn quốc năm 2023 (đ/c Thương)</w:t>
            </w:r>
          </w:p>
          <w:p w:rsidR="001A5AF6" w:rsidRDefault="001A5AF6" w:rsidP="00CF4348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144h: Các khối báo kết quả bồi dưỡng modun 4 về đ/c Phương ( theo mẫu)</w:t>
            </w:r>
          </w:p>
          <w:p w:rsidR="00257EEE" w:rsidRPr="00B5673E" w:rsidRDefault="00257EEE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C8555D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05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857A12" w:rsidRDefault="00857A12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747F9C" w:rsidRDefault="00A213EA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- 17h15: Họp HĐSP tại Hội trường khu B</w:t>
            </w:r>
          </w:p>
          <w:p w:rsidR="00257EEE" w:rsidRPr="00F47B5D" w:rsidRDefault="00257EEE" w:rsidP="00CD4511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8D5B39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06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747F9C" w:rsidRDefault="00747F9C" w:rsidP="00402E12">
            <w:pPr>
              <w:spacing w:after="0" w:line="312" w:lineRule="auto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</w:p>
          <w:p w:rsidR="00747F9C" w:rsidRPr="00A720BB" w:rsidRDefault="00747F9C" w:rsidP="00402E12">
            <w:pPr>
              <w:spacing w:after="0" w:line="312" w:lineRule="auto"/>
              <w:ind w:right="-102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07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257EEE" w:rsidRDefault="00BE3A3C" w:rsidP="00402E12">
            <w:pPr>
              <w:spacing w:after="0" w:line="312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 w:rsidRPr="005A2EB8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</w:t>
            </w:r>
            <w:r w:rsidR="00402E12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="006D27CC"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8h: GV tham gia thi GVCN giỏi cấp quận bắt thăm bài dạy tại TH Đằng Lâm.</w:t>
            </w:r>
          </w:p>
          <w:p w:rsidR="001A5AF6" w:rsidRDefault="001A5AF6" w:rsidP="00402E12">
            <w:pPr>
              <w:spacing w:after="0" w:line="312" w:lineRule="auto"/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pacing w:val="3"/>
                <w:sz w:val="28"/>
                <w:szCs w:val="28"/>
                <w:shd w:val="clear" w:color="auto" w:fill="FFFFFF"/>
              </w:rPr>
              <w:t>- 14h: Họp chuyên môn</w:t>
            </w:r>
          </w:p>
          <w:p w:rsidR="00747F9C" w:rsidRPr="00A720BB" w:rsidRDefault="00747F9C" w:rsidP="00402E12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2710B1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92" w:type="dxa"/>
            <w:vAlign w:val="center"/>
          </w:tcPr>
          <w:p w:rsidR="004B67EA" w:rsidRPr="002710B1" w:rsidRDefault="00FD50E5" w:rsidP="00424FA0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08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 w:rsidR="00C8555D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D225CA" w:rsidRDefault="00D225CA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857A12" w:rsidRPr="002710B1" w:rsidRDefault="00857A12" w:rsidP="00F47B5D">
            <w:pPr>
              <w:spacing w:after="0" w:line="312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4B67EA" w:rsidRPr="002710B1" w:rsidTr="00123269">
        <w:trPr>
          <w:jc w:val="center"/>
        </w:trPr>
        <w:tc>
          <w:tcPr>
            <w:tcW w:w="846" w:type="dxa"/>
            <w:vAlign w:val="center"/>
          </w:tcPr>
          <w:p w:rsidR="004B67EA" w:rsidRPr="002710B1" w:rsidRDefault="004B67EA" w:rsidP="0036391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2710B1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CN</w:t>
            </w:r>
          </w:p>
        </w:tc>
        <w:tc>
          <w:tcPr>
            <w:tcW w:w="992" w:type="dxa"/>
            <w:vAlign w:val="center"/>
          </w:tcPr>
          <w:p w:rsidR="004B67EA" w:rsidRPr="002710B1" w:rsidRDefault="00C8555D" w:rsidP="00FD50E5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</w:t>
            </w:r>
            <w:r w:rsidR="00FD50E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  <w:r w:rsidR="00694A0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8505" w:type="dxa"/>
            <w:vAlign w:val="center"/>
          </w:tcPr>
          <w:p w:rsidR="00626D97" w:rsidRDefault="00626D97" w:rsidP="00F54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* Nhắc việc: </w:t>
            </w:r>
          </w:p>
          <w:p w:rsidR="008061F2" w:rsidRDefault="00626D97" w:rsidP="00F54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- 7h ngày 12/4/2023</w:t>
            </w:r>
            <w:r w:rsidR="00103319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(Thứ tư)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: 5 đ/c thi GVCN giỏi cấp quận tại TH Đằng Lâm.</w:t>
            </w:r>
          </w:p>
          <w:p w:rsidR="00461052" w:rsidRDefault="00461052" w:rsidP="00F54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  <w:p w:rsidR="00257EEE" w:rsidRPr="00B5673E" w:rsidRDefault="00257EEE" w:rsidP="00F540CE">
            <w:pPr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</w:tbl>
    <w:p w:rsidR="00C57FB2" w:rsidRPr="002710B1" w:rsidRDefault="00C57FB2">
      <w:pPr>
        <w:rPr>
          <w:color w:val="000000" w:themeColor="text1"/>
        </w:rPr>
      </w:pPr>
    </w:p>
    <w:sectPr w:rsidR="00C57FB2" w:rsidRPr="002710B1" w:rsidSect="00F540CE">
      <w:pgSz w:w="11907" w:h="16840" w:code="9"/>
      <w:pgMar w:top="426" w:right="1134" w:bottom="142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C73277"/>
    <w:multiLevelType w:val="hybridMultilevel"/>
    <w:tmpl w:val="4C18B1E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407AA"/>
    <w:multiLevelType w:val="hybridMultilevel"/>
    <w:tmpl w:val="2B2465F4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6548A4"/>
    <w:multiLevelType w:val="hybridMultilevel"/>
    <w:tmpl w:val="75D4B06C"/>
    <w:lvl w:ilvl="0" w:tplc="93F22BC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9F66AE"/>
    <w:multiLevelType w:val="hybridMultilevel"/>
    <w:tmpl w:val="09069802"/>
    <w:lvl w:ilvl="0" w:tplc="F6E40F6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010486"/>
    <w:multiLevelType w:val="hybridMultilevel"/>
    <w:tmpl w:val="CB947194"/>
    <w:lvl w:ilvl="0" w:tplc="6B2C132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B52056"/>
    <w:multiLevelType w:val="hybridMultilevel"/>
    <w:tmpl w:val="5CD60714"/>
    <w:lvl w:ilvl="0" w:tplc="AF224ED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B8115D"/>
    <w:multiLevelType w:val="hybridMultilevel"/>
    <w:tmpl w:val="4B7404B4"/>
    <w:lvl w:ilvl="0" w:tplc="F940C4E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52E260A"/>
    <w:multiLevelType w:val="hybridMultilevel"/>
    <w:tmpl w:val="FD1EF0EA"/>
    <w:lvl w:ilvl="0" w:tplc="AB821982">
      <w:numFmt w:val="bullet"/>
      <w:lvlText w:val="-"/>
      <w:lvlJc w:val="righ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4"/>
  </w:num>
  <w:num w:numId="6">
    <w:abstractNumId w:val="2"/>
  </w:num>
  <w:num w:numId="7">
    <w:abstractNumId w:val="7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5DA0"/>
    <w:rsid w:val="0004057F"/>
    <w:rsid w:val="00043B1B"/>
    <w:rsid w:val="000641B4"/>
    <w:rsid w:val="0006460B"/>
    <w:rsid w:val="00073AC3"/>
    <w:rsid w:val="00094DAC"/>
    <w:rsid w:val="000A23D9"/>
    <w:rsid w:val="000B58DF"/>
    <w:rsid w:val="000C005A"/>
    <w:rsid w:val="000D523C"/>
    <w:rsid w:val="000E5CB5"/>
    <w:rsid w:val="000F22F2"/>
    <w:rsid w:val="00103319"/>
    <w:rsid w:val="00117125"/>
    <w:rsid w:val="00123269"/>
    <w:rsid w:val="00123BCC"/>
    <w:rsid w:val="00132335"/>
    <w:rsid w:val="00140E86"/>
    <w:rsid w:val="001765D1"/>
    <w:rsid w:val="00183CF7"/>
    <w:rsid w:val="00197CB6"/>
    <w:rsid w:val="001A3091"/>
    <w:rsid w:val="001A5AF6"/>
    <w:rsid w:val="001D1EF2"/>
    <w:rsid w:val="001D7FFE"/>
    <w:rsid w:val="00200845"/>
    <w:rsid w:val="002127F4"/>
    <w:rsid w:val="00222B6B"/>
    <w:rsid w:val="00235474"/>
    <w:rsid w:val="00257EEE"/>
    <w:rsid w:val="00263261"/>
    <w:rsid w:val="002710B1"/>
    <w:rsid w:val="002860EE"/>
    <w:rsid w:val="002B3849"/>
    <w:rsid w:val="002B5DA0"/>
    <w:rsid w:val="002E3EE9"/>
    <w:rsid w:val="002E756D"/>
    <w:rsid w:val="00333937"/>
    <w:rsid w:val="00386898"/>
    <w:rsid w:val="00397FE9"/>
    <w:rsid w:val="003B455E"/>
    <w:rsid w:val="003C5EF8"/>
    <w:rsid w:val="00402E12"/>
    <w:rsid w:val="00424FA0"/>
    <w:rsid w:val="004268AC"/>
    <w:rsid w:val="004418DA"/>
    <w:rsid w:val="00444C63"/>
    <w:rsid w:val="00461052"/>
    <w:rsid w:val="004778C6"/>
    <w:rsid w:val="00481D3C"/>
    <w:rsid w:val="00481E63"/>
    <w:rsid w:val="004863FF"/>
    <w:rsid w:val="004A1F14"/>
    <w:rsid w:val="004B67EA"/>
    <w:rsid w:val="004C366E"/>
    <w:rsid w:val="004D6955"/>
    <w:rsid w:val="004E76E5"/>
    <w:rsid w:val="0051457E"/>
    <w:rsid w:val="005145DF"/>
    <w:rsid w:val="0052259B"/>
    <w:rsid w:val="00523608"/>
    <w:rsid w:val="00524B24"/>
    <w:rsid w:val="005306A5"/>
    <w:rsid w:val="005375AA"/>
    <w:rsid w:val="00540465"/>
    <w:rsid w:val="0055241B"/>
    <w:rsid w:val="00570C2B"/>
    <w:rsid w:val="0058204C"/>
    <w:rsid w:val="00585F26"/>
    <w:rsid w:val="00590207"/>
    <w:rsid w:val="00593E1A"/>
    <w:rsid w:val="00594B88"/>
    <w:rsid w:val="005A2099"/>
    <w:rsid w:val="005A2EB8"/>
    <w:rsid w:val="005B3140"/>
    <w:rsid w:val="005C24F7"/>
    <w:rsid w:val="00611D30"/>
    <w:rsid w:val="00622138"/>
    <w:rsid w:val="00623279"/>
    <w:rsid w:val="00624522"/>
    <w:rsid w:val="00626D97"/>
    <w:rsid w:val="006623A2"/>
    <w:rsid w:val="00664184"/>
    <w:rsid w:val="00680DD3"/>
    <w:rsid w:val="00687CFD"/>
    <w:rsid w:val="006920E2"/>
    <w:rsid w:val="00694A0A"/>
    <w:rsid w:val="006A0B2A"/>
    <w:rsid w:val="006D27CC"/>
    <w:rsid w:val="006D7894"/>
    <w:rsid w:val="007432AC"/>
    <w:rsid w:val="007479A2"/>
    <w:rsid w:val="00747F9C"/>
    <w:rsid w:val="00781EE6"/>
    <w:rsid w:val="00785DE6"/>
    <w:rsid w:val="00797AEA"/>
    <w:rsid w:val="007A2187"/>
    <w:rsid w:val="007A25AE"/>
    <w:rsid w:val="007C6547"/>
    <w:rsid w:val="007D2642"/>
    <w:rsid w:val="008061F2"/>
    <w:rsid w:val="00810C4D"/>
    <w:rsid w:val="008202BF"/>
    <w:rsid w:val="00826F51"/>
    <w:rsid w:val="00847775"/>
    <w:rsid w:val="00857A12"/>
    <w:rsid w:val="00896C2D"/>
    <w:rsid w:val="008A0E1D"/>
    <w:rsid w:val="008A3FBA"/>
    <w:rsid w:val="008B081A"/>
    <w:rsid w:val="008C2DC8"/>
    <w:rsid w:val="008D5B39"/>
    <w:rsid w:val="008E3668"/>
    <w:rsid w:val="00906F72"/>
    <w:rsid w:val="00912E90"/>
    <w:rsid w:val="00941AC2"/>
    <w:rsid w:val="00952905"/>
    <w:rsid w:val="0096330F"/>
    <w:rsid w:val="0097598F"/>
    <w:rsid w:val="009B2A54"/>
    <w:rsid w:val="009B76A3"/>
    <w:rsid w:val="009C604F"/>
    <w:rsid w:val="009C6D72"/>
    <w:rsid w:val="009C7055"/>
    <w:rsid w:val="009D24A6"/>
    <w:rsid w:val="009E224E"/>
    <w:rsid w:val="009F59D1"/>
    <w:rsid w:val="00A043DA"/>
    <w:rsid w:val="00A1668E"/>
    <w:rsid w:val="00A213EA"/>
    <w:rsid w:val="00A27954"/>
    <w:rsid w:val="00A43101"/>
    <w:rsid w:val="00A720BB"/>
    <w:rsid w:val="00A809D8"/>
    <w:rsid w:val="00A91AD6"/>
    <w:rsid w:val="00A931E3"/>
    <w:rsid w:val="00A95129"/>
    <w:rsid w:val="00AC352D"/>
    <w:rsid w:val="00AC70EA"/>
    <w:rsid w:val="00AD3646"/>
    <w:rsid w:val="00AF7E4C"/>
    <w:rsid w:val="00B07047"/>
    <w:rsid w:val="00B23367"/>
    <w:rsid w:val="00B266D2"/>
    <w:rsid w:val="00B508A7"/>
    <w:rsid w:val="00B5673E"/>
    <w:rsid w:val="00B62A95"/>
    <w:rsid w:val="00B717BC"/>
    <w:rsid w:val="00B764AA"/>
    <w:rsid w:val="00B855B9"/>
    <w:rsid w:val="00BA2DAF"/>
    <w:rsid w:val="00BB41B9"/>
    <w:rsid w:val="00BD0AD9"/>
    <w:rsid w:val="00BE3A3C"/>
    <w:rsid w:val="00C17D92"/>
    <w:rsid w:val="00C42878"/>
    <w:rsid w:val="00C42958"/>
    <w:rsid w:val="00C44296"/>
    <w:rsid w:val="00C46A9C"/>
    <w:rsid w:val="00C46E4C"/>
    <w:rsid w:val="00C57FB2"/>
    <w:rsid w:val="00C63174"/>
    <w:rsid w:val="00C67779"/>
    <w:rsid w:val="00C774E2"/>
    <w:rsid w:val="00C844DC"/>
    <w:rsid w:val="00C8555D"/>
    <w:rsid w:val="00C95978"/>
    <w:rsid w:val="00CB243E"/>
    <w:rsid w:val="00CC6248"/>
    <w:rsid w:val="00CD4511"/>
    <w:rsid w:val="00CD7502"/>
    <w:rsid w:val="00CF4348"/>
    <w:rsid w:val="00D01CF9"/>
    <w:rsid w:val="00D02655"/>
    <w:rsid w:val="00D225CA"/>
    <w:rsid w:val="00D422F4"/>
    <w:rsid w:val="00D51F99"/>
    <w:rsid w:val="00D54276"/>
    <w:rsid w:val="00D64B63"/>
    <w:rsid w:val="00D70919"/>
    <w:rsid w:val="00D85AC0"/>
    <w:rsid w:val="00DA2E8F"/>
    <w:rsid w:val="00DD3491"/>
    <w:rsid w:val="00DE4E5B"/>
    <w:rsid w:val="00E127D6"/>
    <w:rsid w:val="00E31334"/>
    <w:rsid w:val="00E6628F"/>
    <w:rsid w:val="00E746FD"/>
    <w:rsid w:val="00E763BB"/>
    <w:rsid w:val="00E83EF7"/>
    <w:rsid w:val="00E86AB6"/>
    <w:rsid w:val="00ED27D5"/>
    <w:rsid w:val="00ED6687"/>
    <w:rsid w:val="00EF01A2"/>
    <w:rsid w:val="00EF0716"/>
    <w:rsid w:val="00EF7B3E"/>
    <w:rsid w:val="00F42BB7"/>
    <w:rsid w:val="00F47B5D"/>
    <w:rsid w:val="00F5023A"/>
    <w:rsid w:val="00F540CE"/>
    <w:rsid w:val="00F56657"/>
    <w:rsid w:val="00F6464E"/>
    <w:rsid w:val="00F652D9"/>
    <w:rsid w:val="00F73422"/>
    <w:rsid w:val="00F860E9"/>
    <w:rsid w:val="00F92C94"/>
    <w:rsid w:val="00F96F77"/>
    <w:rsid w:val="00F9762C"/>
    <w:rsid w:val="00FB7485"/>
    <w:rsid w:val="00FD0FD1"/>
    <w:rsid w:val="00FD50E5"/>
    <w:rsid w:val="00FE3015"/>
    <w:rsid w:val="00FE597A"/>
    <w:rsid w:val="00FE6CED"/>
    <w:rsid w:val="00FE7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5B574F0"/>
  <w15:chartTrackingRefBased/>
  <w15:docId w15:val="{2B6A80F7-80A6-4C5C-BE9D-F45E7150F3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B67EA"/>
    <w:pPr>
      <w:spacing w:after="200" w:line="276" w:lineRule="auto"/>
    </w:pPr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qFormat/>
    <w:rsid w:val="00DD34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67EA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127D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87C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87CFD"/>
    <w:rPr>
      <w:rFonts w:ascii="Segoe UI" w:hAnsi="Segoe UI" w:cs="Segoe U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DD3491"/>
    <w:rPr>
      <w:rFonts w:eastAsia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1139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86C49-4E29-49AC-86E0-1F04F23C26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547</TotalTime>
  <Pages>1</Pages>
  <Words>187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236</cp:revision>
  <cp:lastPrinted>2023-03-10T09:58:00Z</cp:lastPrinted>
  <dcterms:created xsi:type="dcterms:W3CDTF">2023-01-05T09:35:00Z</dcterms:created>
  <dcterms:modified xsi:type="dcterms:W3CDTF">2023-03-31T06:46:00Z</dcterms:modified>
</cp:coreProperties>
</file>