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5C17E" w14:textId="359EAC9A" w:rsidR="00B16902" w:rsidRDefault="00535ACC">
      <w:pPr>
        <w:rPr>
          <w:rFonts w:cs="Segoe UI Emoji"/>
          <w:color w:val="333333"/>
          <w:sz w:val="27"/>
          <w:szCs w:val="27"/>
          <w:shd w:val="clear" w:color="auto" w:fill="FFFFFF"/>
        </w:rPr>
      </w:pPr>
      <w:r>
        <w:rPr>
          <w:rFonts w:ascii="Roboto" w:hAnsi="Roboto"/>
          <w:color w:val="333333"/>
          <w:sz w:val="27"/>
          <w:szCs w:val="27"/>
          <w:shd w:val="clear" w:color="auto" w:fill="FFFFFF"/>
        </w:rPr>
        <w:t xml:space="preserve">          </w:t>
      </w:r>
      <w:r>
        <w:rPr>
          <w:rFonts w:ascii="Roboto" w:hAnsi="Roboto"/>
          <w:color w:val="333333"/>
          <w:sz w:val="27"/>
          <w:szCs w:val="27"/>
          <w:shd w:val="clear" w:color="auto" w:fill="FFFFFF"/>
        </w:rPr>
        <w:t xml:space="preserve">Thực hiện kế hoạch bồi dưỡng giáo viên trong </w:t>
      </w:r>
      <w:r>
        <w:rPr>
          <w:rFonts w:ascii="Roboto" w:hAnsi="Roboto"/>
          <w:color w:val="333333"/>
          <w:sz w:val="27"/>
          <w:szCs w:val="27"/>
          <w:shd w:val="clear" w:color="auto" w:fill="FFFFFF"/>
        </w:rPr>
        <w:t>hè 2023</w:t>
      </w:r>
      <w:r>
        <w:rPr>
          <w:rFonts w:ascii="Roboto" w:hAnsi="Roboto"/>
          <w:color w:val="333333"/>
          <w:sz w:val="27"/>
          <w:szCs w:val="27"/>
          <w:shd w:val="clear" w:color="auto" w:fill="FFFFFF"/>
        </w:rPr>
        <w:t xml:space="preserve">, </w:t>
      </w:r>
      <w:r>
        <w:rPr>
          <w:rFonts w:ascii="Roboto" w:hAnsi="Roboto"/>
          <w:color w:val="333333"/>
          <w:sz w:val="27"/>
          <w:szCs w:val="27"/>
          <w:shd w:val="clear" w:color="auto" w:fill="FFFFFF"/>
        </w:rPr>
        <w:t xml:space="preserve">cùng với </w:t>
      </w:r>
      <w:r>
        <w:rPr>
          <w:rFonts w:ascii="Roboto" w:hAnsi="Roboto"/>
          <w:color w:val="333333"/>
          <w:sz w:val="27"/>
          <w:szCs w:val="27"/>
          <w:shd w:val="clear" w:color="auto" w:fill="FFFFFF"/>
        </w:rPr>
        <w:t xml:space="preserve">giáo viên toàn </w:t>
      </w:r>
      <w:r>
        <w:rPr>
          <w:rFonts w:ascii="Roboto" w:hAnsi="Roboto"/>
          <w:color w:val="333333"/>
          <w:sz w:val="27"/>
          <w:szCs w:val="27"/>
          <w:shd w:val="clear" w:color="auto" w:fill="FFFFFF"/>
        </w:rPr>
        <w:t>trường, giáo viên khối 5 tích cực</w:t>
      </w:r>
      <w:r>
        <w:rPr>
          <w:rFonts w:ascii="Roboto" w:hAnsi="Roboto"/>
          <w:color w:val="333333"/>
          <w:sz w:val="27"/>
          <w:szCs w:val="27"/>
          <w:shd w:val="clear" w:color="auto" w:fill="FFFFFF"/>
        </w:rPr>
        <w:t xml:space="preserve"> sinh hoạt chuyên môn nghiên cứu các nội dung trọng tâm trong năm học mới.</w:t>
      </w:r>
      <w:r>
        <w:rPr>
          <w:rFonts w:ascii="Roboto" w:hAnsi="Roboto"/>
          <w:color w:val="333333"/>
          <w:sz w:val="27"/>
          <w:szCs w:val="27"/>
        </w:rPr>
        <w:br/>
      </w:r>
      <w:r>
        <w:rPr>
          <w:rFonts w:ascii="Roboto" w:hAnsi="Roboto"/>
          <w:color w:val="333333"/>
          <w:sz w:val="27"/>
          <w:szCs w:val="27"/>
        </w:rPr>
        <w:br/>
      </w:r>
      <w:r>
        <w:rPr>
          <w:rFonts w:cs="Segoe UI Emoji"/>
          <w:color w:val="333333"/>
          <w:sz w:val="27"/>
          <w:szCs w:val="27"/>
          <w:shd w:val="clear" w:color="auto" w:fill="FFFFFF"/>
        </w:rPr>
        <w:t xml:space="preserve">        </w:t>
      </w:r>
      <w:r w:rsidR="00B16902">
        <w:rPr>
          <w:rFonts w:cs="Segoe UI Emoji"/>
          <w:color w:val="333333"/>
          <w:sz w:val="27"/>
          <w:szCs w:val="27"/>
          <w:shd w:val="clear" w:color="auto" w:fill="FFFFFF"/>
        </w:rPr>
        <w:t>Nhằm bồi dưỡng đổi mới phương pháp, hình thức dạy học phát huy năng lực học sinh theo Chương trình giáo dục phổ thông 2018, chúng tôi tập trung chú trọng bồi dưỡng các kiến thức môn học, nâng cao hiệu quả ứng dụng công nghệ thông tin, khai thác mạng để nâng cao năng lực giáo viên đáp ứng yêu cầu chuyển đổi số hiện nay.</w:t>
      </w:r>
    </w:p>
    <w:p w14:paraId="118FD629" w14:textId="20939E82" w:rsidR="00727085" w:rsidRDefault="00727085">
      <w:pPr>
        <w:rPr>
          <w:rFonts w:cs="Segoe UI Emoji"/>
          <w:color w:val="333333"/>
          <w:sz w:val="27"/>
          <w:szCs w:val="27"/>
          <w:shd w:val="clear" w:color="auto" w:fill="FFFFFF"/>
        </w:rPr>
      </w:pPr>
      <w:r>
        <w:rPr>
          <w:rFonts w:cs="Segoe UI Emoji"/>
          <w:noProof/>
          <w:color w:val="333333"/>
          <w:sz w:val="27"/>
          <w:szCs w:val="27"/>
          <w:shd w:val="clear" w:color="auto" w:fill="FFFFFF"/>
        </w:rPr>
        <w:drawing>
          <wp:anchor distT="0" distB="0" distL="114300" distR="114300" simplePos="0" relativeHeight="251659264" behindDoc="0" locked="0" layoutInCell="1" allowOverlap="1" wp14:anchorId="5A34942D" wp14:editId="2E256FF8">
            <wp:simplePos x="0" y="0"/>
            <wp:positionH relativeFrom="margin">
              <wp:posOffset>0</wp:posOffset>
            </wp:positionH>
            <wp:positionV relativeFrom="paragraph">
              <wp:posOffset>0</wp:posOffset>
            </wp:positionV>
            <wp:extent cx="5731510" cy="4298950"/>
            <wp:effectExtent l="0" t="0" r="2540" b="6350"/>
            <wp:wrapNone/>
            <wp:docPr id="212255877" name="Picture 1" descr="A group of women sitting around a table with pap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55877" name="Picture 1" descr="A group of women sitting around a table with papers&#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anchor>
        </w:drawing>
      </w:r>
    </w:p>
    <w:p w14:paraId="5CA2C572" w14:textId="77777777" w:rsidR="00727085" w:rsidRDefault="00727085">
      <w:pPr>
        <w:rPr>
          <w:rFonts w:cs="Segoe UI Emoji"/>
          <w:color w:val="333333"/>
          <w:sz w:val="27"/>
          <w:szCs w:val="27"/>
          <w:shd w:val="clear" w:color="auto" w:fill="FFFFFF"/>
        </w:rPr>
      </w:pPr>
    </w:p>
    <w:p w14:paraId="4BC76B97" w14:textId="77777777" w:rsidR="00727085" w:rsidRDefault="00727085">
      <w:pPr>
        <w:rPr>
          <w:rFonts w:cs="Segoe UI Emoji"/>
          <w:color w:val="333333"/>
          <w:sz w:val="27"/>
          <w:szCs w:val="27"/>
          <w:shd w:val="clear" w:color="auto" w:fill="FFFFFF"/>
        </w:rPr>
      </w:pPr>
    </w:p>
    <w:p w14:paraId="4BB2BC93" w14:textId="77777777" w:rsidR="00727085" w:rsidRDefault="00727085">
      <w:pPr>
        <w:rPr>
          <w:rFonts w:cs="Segoe UI Emoji"/>
          <w:color w:val="333333"/>
          <w:sz w:val="27"/>
          <w:szCs w:val="27"/>
          <w:shd w:val="clear" w:color="auto" w:fill="FFFFFF"/>
        </w:rPr>
      </w:pPr>
    </w:p>
    <w:p w14:paraId="4CC22FC3" w14:textId="77777777" w:rsidR="00727085" w:rsidRDefault="00727085">
      <w:pPr>
        <w:rPr>
          <w:rFonts w:cs="Segoe UI Emoji"/>
          <w:color w:val="333333"/>
          <w:sz w:val="27"/>
          <w:szCs w:val="27"/>
          <w:shd w:val="clear" w:color="auto" w:fill="FFFFFF"/>
        </w:rPr>
      </w:pPr>
    </w:p>
    <w:p w14:paraId="6D02B653" w14:textId="77777777" w:rsidR="00727085" w:rsidRDefault="00727085">
      <w:pPr>
        <w:rPr>
          <w:rFonts w:cs="Segoe UI Emoji"/>
          <w:color w:val="333333"/>
          <w:sz w:val="27"/>
          <w:szCs w:val="27"/>
          <w:shd w:val="clear" w:color="auto" w:fill="FFFFFF"/>
        </w:rPr>
      </w:pPr>
    </w:p>
    <w:p w14:paraId="1A2F598D" w14:textId="77777777" w:rsidR="00727085" w:rsidRDefault="00727085">
      <w:pPr>
        <w:rPr>
          <w:rFonts w:cs="Segoe UI Emoji"/>
          <w:color w:val="333333"/>
          <w:sz w:val="27"/>
          <w:szCs w:val="27"/>
          <w:shd w:val="clear" w:color="auto" w:fill="FFFFFF"/>
        </w:rPr>
      </w:pPr>
    </w:p>
    <w:p w14:paraId="692FCE27" w14:textId="77777777" w:rsidR="00727085" w:rsidRDefault="00727085">
      <w:pPr>
        <w:rPr>
          <w:rFonts w:cs="Segoe UI Emoji"/>
          <w:color w:val="333333"/>
          <w:sz w:val="27"/>
          <w:szCs w:val="27"/>
          <w:shd w:val="clear" w:color="auto" w:fill="FFFFFF"/>
        </w:rPr>
      </w:pPr>
    </w:p>
    <w:p w14:paraId="4B809F49" w14:textId="77777777" w:rsidR="00727085" w:rsidRDefault="00727085">
      <w:pPr>
        <w:rPr>
          <w:rFonts w:cs="Segoe UI Emoji"/>
          <w:color w:val="333333"/>
          <w:sz w:val="27"/>
          <w:szCs w:val="27"/>
          <w:shd w:val="clear" w:color="auto" w:fill="FFFFFF"/>
        </w:rPr>
      </w:pPr>
    </w:p>
    <w:p w14:paraId="5990AECA" w14:textId="77777777" w:rsidR="00727085" w:rsidRDefault="00727085">
      <w:pPr>
        <w:rPr>
          <w:rFonts w:cs="Segoe UI Emoji"/>
          <w:color w:val="333333"/>
          <w:sz w:val="27"/>
          <w:szCs w:val="27"/>
          <w:shd w:val="clear" w:color="auto" w:fill="FFFFFF"/>
        </w:rPr>
      </w:pPr>
    </w:p>
    <w:p w14:paraId="58C3B6B6" w14:textId="77777777" w:rsidR="00727085" w:rsidRDefault="00727085">
      <w:pPr>
        <w:rPr>
          <w:rFonts w:cs="Segoe UI Emoji"/>
          <w:color w:val="333333"/>
          <w:sz w:val="27"/>
          <w:szCs w:val="27"/>
          <w:shd w:val="clear" w:color="auto" w:fill="FFFFFF"/>
        </w:rPr>
      </w:pPr>
    </w:p>
    <w:p w14:paraId="65A61A57" w14:textId="77777777" w:rsidR="00727085" w:rsidRDefault="00727085">
      <w:pPr>
        <w:rPr>
          <w:rFonts w:cs="Segoe UI Emoji"/>
          <w:color w:val="333333"/>
          <w:sz w:val="27"/>
          <w:szCs w:val="27"/>
          <w:shd w:val="clear" w:color="auto" w:fill="FFFFFF"/>
        </w:rPr>
      </w:pPr>
    </w:p>
    <w:p w14:paraId="22E4DBCD" w14:textId="77777777" w:rsidR="00727085" w:rsidRDefault="00727085">
      <w:pPr>
        <w:rPr>
          <w:rFonts w:cs="Segoe UI Emoji"/>
          <w:color w:val="333333"/>
          <w:sz w:val="27"/>
          <w:szCs w:val="27"/>
          <w:shd w:val="clear" w:color="auto" w:fill="FFFFFF"/>
        </w:rPr>
      </w:pPr>
    </w:p>
    <w:p w14:paraId="30B8BA17" w14:textId="77777777" w:rsidR="00727085" w:rsidRDefault="00727085">
      <w:pPr>
        <w:rPr>
          <w:rFonts w:cs="Segoe UI Emoji"/>
          <w:color w:val="333333"/>
          <w:sz w:val="27"/>
          <w:szCs w:val="27"/>
          <w:shd w:val="clear" w:color="auto" w:fill="FFFFFF"/>
        </w:rPr>
      </w:pPr>
    </w:p>
    <w:p w14:paraId="5EA3B971" w14:textId="0030E190" w:rsidR="00B16902" w:rsidRDefault="00B16902">
      <w:pPr>
        <w:rPr>
          <w:rFonts w:cs="Segoe UI Emoji"/>
          <w:color w:val="333333"/>
          <w:sz w:val="27"/>
          <w:szCs w:val="27"/>
          <w:shd w:val="clear" w:color="auto" w:fill="FFFFFF"/>
        </w:rPr>
      </w:pPr>
      <w:r>
        <w:rPr>
          <w:rFonts w:cs="Segoe UI Emoji"/>
          <w:color w:val="333333"/>
          <w:sz w:val="27"/>
          <w:szCs w:val="27"/>
          <w:shd w:val="clear" w:color="auto" w:fill="FFFFFF"/>
        </w:rPr>
        <w:t xml:space="preserve">      </w:t>
      </w:r>
      <w:r w:rsidR="00727085">
        <w:rPr>
          <w:rFonts w:cs="Segoe UI Emoji"/>
          <w:color w:val="333333"/>
          <w:sz w:val="27"/>
          <w:szCs w:val="27"/>
          <w:shd w:val="clear" w:color="auto" w:fill="FFFFFF"/>
        </w:rPr>
        <w:t xml:space="preserve">   Trong các buổi sinh hoạt, chúng tôi tập trung nghiên cứu nội dung chương trình môn học, hệ thống kiến thức theo chủ đề, các dạng bài, kết hợp điều chỉnh theo công văn 3799, đưa ra những giải pháp để nâng cao chất lượng đại trà và xây dựng kế hoạch bồi dưỡng học sinh khá giỏi. </w:t>
      </w:r>
      <w:r>
        <w:rPr>
          <w:rFonts w:cs="Segoe UI Emoji"/>
          <w:color w:val="333333"/>
          <w:sz w:val="27"/>
          <w:szCs w:val="27"/>
          <w:shd w:val="clear" w:color="auto" w:fill="FFFFFF"/>
        </w:rPr>
        <w:t xml:space="preserve">  </w:t>
      </w:r>
    </w:p>
    <w:p w14:paraId="68BCA93E" w14:textId="6C765B39" w:rsidR="0066436C" w:rsidRPr="00727085" w:rsidRDefault="00727085">
      <w:pPr>
        <w:rPr>
          <w:rFonts w:cs="Times New Roman"/>
          <w:sz w:val="28"/>
          <w:szCs w:val="28"/>
        </w:rPr>
      </w:pPr>
      <w:r>
        <w:rPr>
          <w:rFonts w:ascii="Roboto" w:hAnsi="Roboto"/>
          <w:color w:val="333333"/>
          <w:sz w:val="27"/>
          <w:szCs w:val="27"/>
          <w:shd w:val="clear" w:color="auto" w:fill="FFFFFF"/>
        </w:rPr>
        <w:t xml:space="preserve">          </w:t>
      </w:r>
      <w:r w:rsidR="00535ACC">
        <w:rPr>
          <w:rFonts w:ascii="Roboto" w:hAnsi="Roboto"/>
          <w:color w:val="333333"/>
          <w:sz w:val="27"/>
          <w:szCs w:val="27"/>
          <w:shd w:val="clear" w:color="auto" w:fill="FFFFFF"/>
        </w:rPr>
        <w:t xml:space="preserve">Các buổi sinh hoạt chuyên môn của </w:t>
      </w:r>
      <w:r>
        <w:rPr>
          <w:rFonts w:ascii="Roboto" w:hAnsi="Roboto"/>
          <w:color w:val="333333"/>
          <w:sz w:val="27"/>
          <w:szCs w:val="27"/>
          <w:shd w:val="clear" w:color="auto" w:fill="FFFFFF"/>
        </w:rPr>
        <w:t>khối 5</w:t>
      </w:r>
      <w:r w:rsidR="00535ACC">
        <w:rPr>
          <w:rFonts w:ascii="Roboto" w:hAnsi="Roboto"/>
          <w:color w:val="333333"/>
          <w:sz w:val="27"/>
          <w:szCs w:val="27"/>
          <w:shd w:val="clear" w:color="auto" w:fill="FFFFFF"/>
        </w:rPr>
        <w:t xml:space="preserve"> đã diễn ra nghiêm túc và hiệu quả, các </w:t>
      </w:r>
      <w:r w:rsidR="00065806">
        <w:rPr>
          <w:rFonts w:ascii="Roboto" w:hAnsi="Roboto"/>
          <w:color w:val="333333"/>
          <w:sz w:val="27"/>
          <w:szCs w:val="27"/>
          <w:shd w:val="clear" w:color="auto" w:fill="FFFFFF"/>
        </w:rPr>
        <w:t>đồng chí đã mạnh dạn</w:t>
      </w:r>
      <w:r w:rsidR="00535ACC">
        <w:rPr>
          <w:rFonts w:ascii="Roboto" w:hAnsi="Roboto"/>
          <w:color w:val="333333"/>
          <w:sz w:val="27"/>
          <w:szCs w:val="27"/>
          <w:shd w:val="clear" w:color="auto" w:fill="FFFFFF"/>
        </w:rPr>
        <w:t xml:space="preserve"> trao đổi, chia sẻ nhằm xây dựng và hoàn thiện kế hoạch dạy học đáp ứng các yêu cầu, nội dung đổi mới. Đây là hoạt động bồi dưỡng chuyên môn thiết thực góp phần nâng cao năng lực, chất lượng dạy học trong năm học mới </w:t>
      </w:r>
      <w:r>
        <w:rPr>
          <w:rFonts w:ascii="Roboto" w:hAnsi="Roboto"/>
          <w:color w:val="333333"/>
          <w:sz w:val="27"/>
          <w:szCs w:val="27"/>
          <w:shd w:val="clear" w:color="auto" w:fill="FFFFFF"/>
        </w:rPr>
        <w:t>2023</w:t>
      </w:r>
      <w:r w:rsidR="00535ACC">
        <w:rPr>
          <w:rFonts w:ascii="Roboto" w:hAnsi="Roboto"/>
          <w:color w:val="333333"/>
          <w:sz w:val="27"/>
          <w:szCs w:val="27"/>
          <w:shd w:val="clear" w:color="auto" w:fill="FFFFFF"/>
        </w:rPr>
        <w:t>-</w:t>
      </w:r>
      <w:r>
        <w:rPr>
          <w:rFonts w:ascii="Roboto" w:hAnsi="Roboto"/>
          <w:color w:val="333333"/>
          <w:sz w:val="27"/>
          <w:szCs w:val="27"/>
          <w:shd w:val="clear" w:color="auto" w:fill="FFFFFF"/>
        </w:rPr>
        <w:t>2024.</w:t>
      </w:r>
    </w:p>
    <w:sectPr w:rsidR="0066436C" w:rsidRPr="0072708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ACC"/>
    <w:rsid w:val="00065806"/>
    <w:rsid w:val="00535ACC"/>
    <w:rsid w:val="0066436C"/>
    <w:rsid w:val="00727085"/>
    <w:rsid w:val="00B16902"/>
    <w:rsid w:val="00FE36F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2627A"/>
  <w15:chartTrackingRefBased/>
  <w15:docId w15:val="{66C337F4-4200-40F1-BAEB-1C1C4CA33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174</Words>
  <Characters>994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dể an</dc:creator>
  <cp:keywords/>
  <dc:description/>
  <cp:lastModifiedBy>dể an</cp:lastModifiedBy>
  <cp:revision>1</cp:revision>
  <dcterms:created xsi:type="dcterms:W3CDTF">2023-08-14T02:49:00Z</dcterms:created>
  <dcterms:modified xsi:type="dcterms:W3CDTF">2023-08-14T03:23:00Z</dcterms:modified>
</cp:coreProperties>
</file>