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78456" w14:textId="61286096" w:rsidR="00590D80" w:rsidRPr="007054E1" w:rsidRDefault="00590D80" w:rsidP="00590D80">
      <w:pPr>
        <w:rPr>
          <w:b/>
          <w:bCs/>
          <w:szCs w:val="26"/>
        </w:rPr>
      </w:pPr>
      <w:r w:rsidRPr="007054E1">
        <w:rPr>
          <w:szCs w:val="26"/>
        </w:rPr>
        <w:t>PHÒNG G</w:t>
      </w:r>
      <w:r w:rsidR="0030009D" w:rsidRPr="007054E1">
        <w:rPr>
          <w:szCs w:val="26"/>
        </w:rPr>
        <w:t>D</w:t>
      </w:r>
      <w:r w:rsidR="00C01CC2" w:rsidRPr="007054E1">
        <w:rPr>
          <w:szCs w:val="26"/>
          <w:lang w:val="vi-VN"/>
        </w:rPr>
        <w:t>&amp;</w:t>
      </w:r>
      <w:r w:rsidR="00C01CC2" w:rsidRPr="007054E1">
        <w:rPr>
          <w:szCs w:val="26"/>
        </w:rPr>
        <w:t xml:space="preserve">ĐT </w:t>
      </w:r>
      <w:r w:rsidR="0015053E" w:rsidRPr="007054E1">
        <w:rPr>
          <w:bCs/>
          <w:szCs w:val="26"/>
          <w:lang w:val="vi-VN"/>
        </w:rPr>
        <w:t>TIÊN LÃNG</w:t>
      </w:r>
      <w:r w:rsidRPr="007054E1">
        <w:rPr>
          <w:b/>
          <w:bCs/>
          <w:szCs w:val="26"/>
        </w:rPr>
        <w:t xml:space="preserve">        </w:t>
      </w:r>
      <w:r w:rsidR="007054E1">
        <w:rPr>
          <w:b/>
          <w:bCs/>
          <w:szCs w:val="26"/>
        </w:rPr>
        <w:t xml:space="preserve">   </w:t>
      </w:r>
      <w:r w:rsidRPr="007054E1">
        <w:rPr>
          <w:b/>
          <w:bCs/>
          <w:szCs w:val="26"/>
        </w:rPr>
        <w:t>CỘNG HÒA XÃ HỘI CHỦ NGHĨA VIỆT NAM</w:t>
      </w:r>
      <w:r w:rsidRPr="007054E1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7AA37" wp14:editId="381B892B">
                <wp:simplePos x="0" y="0"/>
                <wp:positionH relativeFrom="column">
                  <wp:posOffset>3474720</wp:posOffset>
                </wp:positionH>
                <wp:positionV relativeFrom="paragraph">
                  <wp:posOffset>221615</wp:posOffset>
                </wp:positionV>
                <wp:extent cx="1811655" cy="0"/>
                <wp:effectExtent l="7620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1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BFB125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17.45pt" to="41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"/>
            </w:pict>
          </mc:Fallback>
        </mc:AlternateContent>
      </w:r>
      <w:r w:rsidRPr="007054E1">
        <w:rPr>
          <w:b/>
          <w:bCs/>
          <w:szCs w:val="26"/>
        </w:rPr>
        <w:t xml:space="preserve">  </w:t>
      </w:r>
      <w:r w:rsidR="00AC0D1A">
        <w:rPr>
          <w:b/>
          <w:bCs/>
          <w:szCs w:val="26"/>
        </w:rPr>
        <w:t xml:space="preserve">  </w:t>
      </w:r>
      <w:r w:rsidRPr="007054E1">
        <w:rPr>
          <w:b/>
          <w:bCs/>
          <w:szCs w:val="26"/>
        </w:rPr>
        <w:t>TRƯỜ</w:t>
      </w:r>
      <w:r w:rsidR="00A85709">
        <w:rPr>
          <w:b/>
          <w:bCs/>
          <w:szCs w:val="26"/>
        </w:rPr>
        <w:t>NG TH</w:t>
      </w:r>
      <w:r w:rsidR="00C01CC2" w:rsidRPr="007054E1">
        <w:rPr>
          <w:b/>
          <w:bCs/>
          <w:szCs w:val="26"/>
        </w:rPr>
        <w:t xml:space="preserve"> MINH ĐỨC</w:t>
      </w:r>
      <w:r w:rsidRPr="007054E1">
        <w:rPr>
          <w:bCs/>
          <w:szCs w:val="26"/>
        </w:rPr>
        <w:tab/>
        <w:t xml:space="preserve">                   </w:t>
      </w:r>
      <w:r w:rsidRPr="007054E1">
        <w:rPr>
          <w:b/>
          <w:bCs/>
          <w:szCs w:val="26"/>
        </w:rPr>
        <w:t>Độc lập – Tự do – Hạnh phúc</w:t>
      </w:r>
    </w:p>
    <w:p w14:paraId="2BBC925D" w14:textId="0438333C" w:rsidR="00590D80" w:rsidRPr="007054E1" w:rsidRDefault="00590D80" w:rsidP="00590D80">
      <w:pPr>
        <w:rPr>
          <w:bCs/>
          <w:szCs w:val="26"/>
        </w:rPr>
      </w:pPr>
      <w:r w:rsidRPr="007054E1">
        <w:rPr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9D600" wp14:editId="152E8BE4">
                <wp:simplePos x="0" y="0"/>
                <wp:positionH relativeFrom="column">
                  <wp:posOffset>478790</wp:posOffset>
                </wp:positionH>
                <wp:positionV relativeFrom="paragraph">
                  <wp:posOffset>1270</wp:posOffset>
                </wp:positionV>
                <wp:extent cx="850165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16F2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7pt,.1pt" to="104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fE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"/>
            </w:pict>
          </mc:Fallback>
        </mc:AlternateContent>
      </w:r>
      <w:r w:rsidRPr="007054E1">
        <w:rPr>
          <w:bCs/>
          <w:szCs w:val="26"/>
        </w:rPr>
        <w:tab/>
      </w:r>
      <w:r w:rsidRPr="00BB2B35">
        <w:rPr>
          <w:bCs/>
          <w:color w:val="4472C4" w:themeColor="accent1"/>
          <w:szCs w:val="26"/>
        </w:rPr>
        <w:tab/>
      </w:r>
      <w:r w:rsidRPr="00BB2B35">
        <w:rPr>
          <w:bCs/>
          <w:color w:val="4472C4" w:themeColor="accent1"/>
          <w:szCs w:val="26"/>
        </w:rPr>
        <w:tab/>
      </w:r>
      <w:r w:rsidRPr="00BB2B35">
        <w:rPr>
          <w:bCs/>
          <w:color w:val="4472C4" w:themeColor="accent1"/>
          <w:szCs w:val="26"/>
        </w:rPr>
        <w:tab/>
      </w:r>
      <w:r w:rsidRPr="007054E1">
        <w:rPr>
          <w:bCs/>
          <w:szCs w:val="26"/>
        </w:rPr>
        <w:tab/>
      </w:r>
      <w:r w:rsidRPr="007054E1">
        <w:rPr>
          <w:bCs/>
          <w:szCs w:val="26"/>
        </w:rPr>
        <w:tab/>
      </w:r>
      <w:r w:rsidRPr="007054E1">
        <w:rPr>
          <w:bCs/>
          <w:szCs w:val="26"/>
        </w:rPr>
        <w:tab/>
      </w:r>
      <w:r w:rsidR="00DA0380" w:rsidRPr="007054E1">
        <w:rPr>
          <w:bCs/>
          <w:szCs w:val="26"/>
        </w:rPr>
        <w:t xml:space="preserve">       </w:t>
      </w:r>
      <w:r w:rsidR="0015053E" w:rsidRPr="007054E1">
        <w:rPr>
          <w:i/>
          <w:iCs/>
          <w:szCs w:val="26"/>
        </w:rPr>
        <w:t xml:space="preserve">Tiên Lãng </w:t>
      </w:r>
      <w:r w:rsidRPr="007054E1">
        <w:rPr>
          <w:i/>
          <w:iCs/>
          <w:szCs w:val="26"/>
        </w:rPr>
        <w:t>, ngày</w:t>
      </w:r>
      <w:r w:rsidR="007C78A3">
        <w:rPr>
          <w:i/>
          <w:iCs/>
          <w:szCs w:val="26"/>
          <w:lang w:val="vi-VN"/>
        </w:rPr>
        <w:t xml:space="preserve"> 16</w:t>
      </w:r>
      <w:r w:rsidR="0015053E" w:rsidRPr="007054E1">
        <w:rPr>
          <w:i/>
          <w:iCs/>
          <w:szCs w:val="26"/>
          <w:lang w:val="vi-VN"/>
        </w:rPr>
        <w:t xml:space="preserve"> </w:t>
      </w:r>
      <w:r w:rsidRPr="007054E1">
        <w:rPr>
          <w:i/>
          <w:iCs/>
          <w:szCs w:val="26"/>
        </w:rPr>
        <w:t xml:space="preserve">tháng </w:t>
      </w:r>
      <w:r w:rsidR="0015053E" w:rsidRPr="007054E1">
        <w:rPr>
          <w:i/>
          <w:iCs/>
          <w:szCs w:val="26"/>
        </w:rPr>
        <w:t>06</w:t>
      </w:r>
      <w:r w:rsidRPr="007054E1">
        <w:rPr>
          <w:i/>
          <w:iCs/>
          <w:szCs w:val="26"/>
        </w:rPr>
        <w:t xml:space="preserve"> năm 20</w:t>
      </w:r>
      <w:r w:rsidR="0015053E" w:rsidRPr="007054E1">
        <w:rPr>
          <w:i/>
          <w:iCs/>
          <w:szCs w:val="26"/>
        </w:rPr>
        <w:t>23</w:t>
      </w:r>
    </w:p>
    <w:p w14:paraId="12033445" w14:textId="66ABBFB6" w:rsidR="0041540D" w:rsidRPr="00265171" w:rsidRDefault="00166AD0" w:rsidP="00FE03EF">
      <w:pPr>
        <w:spacing w:before="0" w:after="0" w:line="276" w:lineRule="auto"/>
        <w:jc w:val="center"/>
        <w:rPr>
          <w:b/>
          <w:bCs/>
          <w:color w:val="FF0000"/>
          <w:szCs w:val="26"/>
          <w:lang w:val="vi-VN"/>
        </w:rPr>
      </w:pPr>
      <w:r w:rsidRPr="00265171">
        <w:rPr>
          <w:b/>
          <w:bCs/>
          <w:color w:val="FF0000"/>
          <w:szCs w:val="26"/>
          <w:lang w:val="vi-VN"/>
        </w:rPr>
        <w:t xml:space="preserve">HƯỚNG DẪN </w:t>
      </w:r>
    </w:p>
    <w:p w14:paraId="5145ACAF" w14:textId="25C12B8C" w:rsidR="00590D80" w:rsidRPr="00265171" w:rsidRDefault="00590D80" w:rsidP="00FE03EF">
      <w:pPr>
        <w:spacing w:before="0" w:after="0" w:line="276" w:lineRule="auto"/>
        <w:jc w:val="center"/>
        <w:rPr>
          <w:b/>
          <w:bCs/>
          <w:color w:val="FF0000"/>
          <w:szCs w:val="26"/>
          <w:lang w:val="vi-VN"/>
        </w:rPr>
      </w:pPr>
      <w:r w:rsidRPr="00265171">
        <w:rPr>
          <w:b/>
          <w:bCs/>
          <w:color w:val="FF0000"/>
          <w:szCs w:val="26"/>
          <w:lang w:val="vi-VN"/>
        </w:rPr>
        <w:t>V</w:t>
      </w:r>
      <w:r w:rsidR="00DA0380" w:rsidRPr="00265171">
        <w:rPr>
          <w:b/>
          <w:bCs/>
          <w:color w:val="FF0000"/>
          <w:szCs w:val="26"/>
          <w:lang w:val="vi-VN"/>
        </w:rPr>
        <w:t>ề</w:t>
      </w:r>
      <w:r w:rsidRPr="00265171">
        <w:rPr>
          <w:b/>
          <w:bCs/>
          <w:color w:val="FF0000"/>
          <w:szCs w:val="26"/>
          <w:lang w:val="vi-VN"/>
        </w:rPr>
        <w:t xml:space="preserve"> việc Tuyển sinh </w:t>
      </w:r>
      <w:r w:rsidR="00166AD0" w:rsidRPr="00265171">
        <w:rPr>
          <w:b/>
          <w:bCs/>
          <w:color w:val="FF0000"/>
          <w:szCs w:val="26"/>
          <w:lang w:val="vi-VN"/>
        </w:rPr>
        <w:t xml:space="preserve"> lớ</w:t>
      </w:r>
      <w:r w:rsidR="00A85709" w:rsidRPr="00265171">
        <w:rPr>
          <w:b/>
          <w:bCs/>
          <w:color w:val="FF0000"/>
          <w:szCs w:val="26"/>
          <w:lang w:val="vi-VN"/>
        </w:rPr>
        <w:t>p 1</w:t>
      </w:r>
      <w:r w:rsidR="00166AD0" w:rsidRPr="00265171">
        <w:rPr>
          <w:b/>
          <w:bCs/>
          <w:color w:val="FF0000"/>
          <w:szCs w:val="26"/>
          <w:lang w:val="vi-VN"/>
        </w:rPr>
        <w:t xml:space="preserve"> </w:t>
      </w:r>
      <w:r w:rsidRPr="00265171">
        <w:rPr>
          <w:b/>
          <w:bCs/>
          <w:color w:val="FF0000"/>
          <w:szCs w:val="26"/>
          <w:lang w:val="vi-VN"/>
        </w:rPr>
        <w:t>năm họ</w:t>
      </w:r>
      <w:r w:rsidR="007C78A3" w:rsidRPr="00265171">
        <w:rPr>
          <w:b/>
          <w:bCs/>
          <w:color w:val="FF0000"/>
          <w:szCs w:val="26"/>
          <w:lang w:val="vi-VN"/>
        </w:rPr>
        <w:t xml:space="preserve">c 2023- </w:t>
      </w:r>
      <w:r w:rsidR="0015053E" w:rsidRPr="00265171">
        <w:rPr>
          <w:b/>
          <w:bCs/>
          <w:color w:val="FF0000"/>
          <w:szCs w:val="26"/>
          <w:lang w:val="vi-VN"/>
        </w:rPr>
        <w:t>2024</w:t>
      </w:r>
    </w:p>
    <w:p w14:paraId="4ECC7FD3" w14:textId="77777777" w:rsidR="00FE03EF" w:rsidRPr="00166AD0" w:rsidRDefault="00FE03EF" w:rsidP="00FE03EF">
      <w:pPr>
        <w:spacing w:before="0" w:after="0" w:line="276" w:lineRule="auto"/>
        <w:jc w:val="center"/>
        <w:rPr>
          <w:b/>
          <w:bCs/>
          <w:szCs w:val="26"/>
          <w:lang w:val="vi-VN"/>
        </w:rPr>
      </w:pPr>
    </w:p>
    <w:p w14:paraId="600879D5" w14:textId="253A19A2" w:rsidR="003E735C" w:rsidRPr="007054E1" w:rsidRDefault="003E735C" w:rsidP="007C78A3">
      <w:pPr>
        <w:ind w:firstLine="420"/>
        <w:jc w:val="both"/>
        <w:rPr>
          <w:szCs w:val="26"/>
        </w:rPr>
      </w:pPr>
      <w:r w:rsidRPr="007054E1">
        <w:rPr>
          <w:szCs w:val="26"/>
        </w:rPr>
        <w:t>Căn cứ</w:t>
      </w:r>
      <w:r w:rsidR="007C78A3">
        <w:rPr>
          <w:szCs w:val="26"/>
        </w:rPr>
        <w:t xml:space="preserve"> </w:t>
      </w:r>
      <w:r w:rsidR="00A85709">
        <w:rPr>
          <w:szCs w:val="26"/>
        </w:rPr>
        <w:t>Kế hoạch số:</w:t>
      </w:r>
      <w:r w:rsidR="007C78A3">
        <w:rPr>
          <w:szCs w:val="26"/>
        </w:rPr>
        <w:t xml:space="preserve"> 20/KH -</w:t>
      </w:r>
      <w:r w:rsidRPr="007054E1">
        <w:rPr>
          <w:szCs w:val="26"/>
        </w:rPr>
        <w:t>TH</w:t>
      </w:r>
      <w:r w:rsidR="007C78A3">
        <w:rPr>
          <w:szCs w:val="26"/>
          <w:lang w:val="vi-VN"/>
        </w:rPr>
        <w:t>MĐ</w:t>
      </w:r>
      <w:r w:rsidR="0015053E" w:rsidRPr="007054E1">
        <w:rPr>
          <w:szCs w:val="26"/>
        </w:rPr>
        <w:t xml:space="preserve"> ngày 0</w:t>
      </w:r>
      <w:r w:rsidR="007C78A3">
        <w:rPr>
          <w:szCs w:val="26"/>
        </w:rPr>
        <w:t>7</w:t>
      </w:r>
      <w:r w:rsidR="0015053E" w:rsidRPr="007054E1">
        <w:rPr>
          <w:szCs w:val="26"/>
        </w:rPr>
        <w:t>/06/2023</w:t>
      </w:r>
      <w:r w:rsidRPr="007054E1">
        <w:rPr>
          <w:szCs w:val="26"/>
        </w:rPr>
        <w:t xml:space="preserve"> của </w:t>
      </w:r>
      <w:r w:rsidR="0015053E" w:rsidRPr="007054E1">
        <w:rPr>
          <w:szCs w:val="26"/>
          <w:lang w:val="vi-VN"/>
        </w:rPr>
        <w:t xml:space="preserve">trường TH Minh Đức </w:t>
      </w:r>
      <w:r w:rsidRPr="007054E1">
        <w:rPr>
          <w:szCs w:val="26"/>
        </w:rPr>
        <w:t>về việc tuyể</w:t>
      </w:r>
      <w:r w:rsidR="0015053E" w:rsidRPr="007054E1">
        <w:rPr>
          <w:szCs w:val="26"/>
        </w:rPr>
        <w:t xml:space="preserve">n sinh </w:t>
      </w:r>
      <w:r w:rsidRPr="007054E1">
        <w:rPr>
          <w:szCs w:val="26"/>
        </w:rPr>
        <w:t xml:space="preserve"> năm họ</w:t>
      </w:r>
      <w:r w:rsidR="007C78A3">
        <w:rPr>
          <w:szCs w:val="26"/>
        </w:rPr>
        <w:t>c 2023-</w:t>
      </w:r>
      <w:r w:rsidR="0015053E" w:rsidRPr="007054E1">
        <w:rPr>
          <w:szCs w:val="26"/>
        </w:rPr>
        <w:t xml:space="preserve"> 202</w:t>
      </w:r>
      <w:r w:rsidR="007C78A3">
        <w:rPr>
          <w:szCs w:val="26"/>
        </w:rPr>
        <w:t>4</w:t>
      </w:r>
      <w:r w:rsidR="0015053E" w:rsidRPr="007054E1">
        <w:rPr>
          <w:szCs w:val="26"/>
        </w:rPr>
        <w:t>, Hội đồng tuyển sinh nhà trường hướng dẫn tuyển sinh lớp 1 như sau:</w:t>
      </w:r>
    </w:p>
    <w:p w14:paraId="63072E14" w14:textId="40F614B9" w:rsidR="00590D80" w:rsidRPr="007054E1" w:rsidRDefault="00590D80" w:rsidP="0015053E">
      <w:pPr>
        <w:pStyle w:val="ListParagraph"/>
        <w:numPr>
          <w:ilvl w:val="0"/>
          <w:numId w:val="2"/>
        </w:numPr>
        <w:rPr>
          <w:b/>
          <w:bCs/>
          <w:color w:val="00B0F0"/>
          <w:szCs w:val="26"/>
        </w:rPr>
      </w:pPr>
      <w:r w:rsidRPr="007054E1">
        <w:rPr>
          <w:b/>
          <w:bCs/>
          <w:color w:val="00B0F0"/>
          <w:szCs w:val="26"/>
        </w:rPr>
        <w:t>ĐỐI TƯỢNG TUYỂN SINH</w:t>
      </w:r>
      <w:r w:rsidR="00A85709">
        <w:rPr>
          <w:b/>
          <w:bCs/>
          <w:color w:val="00B0F0"/>
          <w:szCs w:val="26"/>
        </w:rPr>
        <w:t>:</w:t>
      </w:r>
    </w:p>
    <w:p w14:paraId="59A50E68" w14:textId="5F5C2458" w:rsidR="00590D80" w:rsidRPr="007054E1" w:rsidRDefault="00590D80" w:rsidP="00A85709">
      <w:pPr>
        <w:pStyle w:val="ListParagraph"/>
        <w:numPr>
          <w:ilvl w:val="0"/>
          <w:numId w:val="3"/>
        </w:numPr>
        <w:ind w:left="993"/>
        <w:rPr>
          <w:color w:val="002060"/>
          <w:szCs w:val="26"/>
          <w:lang w:val="vi-VN"/>
        </w:rPr>
      </w:pPr>
      <w:r w:rsidRPr="007054E1">
        <w:rPr>
          <w:color w:val="002060"/>
          <w:szCs w:val="26"/>
          <w:lang w:val="vi-VN"/>
        </w:rPr>
        <w:t>Trẻ</w:t>
      </w:r>
      <w:r w:rsidR="0015053E" w:rsidRPr="007054E1">
        <w:rPr>
          <w:color w:val="002060"/>
          <w:szCs w:val="26"/>
          <w:lang w:val="vi-VN"/>
        </w:rPr>
        <w:t xml:space="preserve"> sinh năm 2017 (cả trẻ khuyết tật sinh năm 2017 trở về </w:t>
      </w:r>
      <w:r w:rsidR="0015053E" w:rsidRPr="007054E1">
        <w:rPr>
          <w:i/>
          <w:color w:val="002060"/>
          <w:szCs w:val="26"/>
          <w:lang w:val="vi-VN"/>
        </w:rPr>
        <w:t>trước</w:t>
      </w:r>
      <w:r w:rsidR="0015053E" w:rsidRPr="007054E1">
        <w:rPr>
          <w:color w:val="002060"/>
          <w:szCs w:val="26"/>
          <w:lang w:val="vi-VN"/>
        </w:rPr>
        <w:t xml:space="preserve">) </w:t>
      </w:r>
      <w:bookmarkStart w:id="0" w:name="_GoBack"/>
      <w:bookmarkEnd w:id="0"/>
      <w:r w:rsidR="0015053E" w:rsidRPr="007054E1">
        <w:rPr>
          <w:color w:val="002060"/>
          <w:szCs w:val="26"/>
          <w:lang w:val="vi-VN"/>
        </w:rPr>
        <w:t>đang cư trú</w:t>
      </w:r>
      <w:r w:rsidR="000469B7" w:rsidRPr="007054E1">
        <w:rPr>
          <w:color w:val="002060"/>
          <w:szCs w:val="26"/>
          <w:lang w:val="vi-VN"/>
        </w:rPr>
        <w:t xml:space="preserve"> tại địa phương khu 1,2,7,8 Thị Trấn Tiên Lãng, trẻ nơi khác nếu có chỉ tiêu.</w:t>
      </w:r>
    </w:p>
    <w:p w14:paraId="6CEB2273" w14:textId="3B483455" w:rsidR="000469B7" w:rsidRPr="007054E1" w:rsidRDefault="000469B7" w:rsidP="00A85709">
      <w:pPr>
        <w:pStyle w:val="ListParagraph"/>
        <w:numPr>
          <w:ilvl w:val="0"/>
          <w:numId w:val="3"/>
        </w:numPr>
        <w:ind w:left="993"/>
        <w:rPr>
          <w:color w:val="002060"/>
          <w:szCs w:val="26"/>
          <w:lang w:val="vi-VN"/>
        </w:rPr>
      </w:pPr>
      <w:r w:rsidRPr="007054E1">
        <w:rPr>
          <w:color w:val="002060"/>
          <w:szCs w:val="26"/>
          <w:lang w:val="vi-VN"/>
        </w:rPr>
        <w:t>Chỉ tiêu tuyể</w:t>
      </w:r>
      <w:r w:rsidR="00A85709">
        <w:rPr>
          <w:color w:val="002060"/>
          <w:szCs w:val="26"/>
          <w:lang w:val="vi-VN"/>
        </w:rPr>
        <w:t>n sinh</w:t>
      </w:r>
      <w:r w:rsidRPr="007054E1">
        <w:rPr>
          <w:color w:val="002060"/>
          <w:szCs w:val="26"/>
          <w:lang w:val="vi-VN"/>
        </w:rPr>
        <w:t xml:space="preserve">: Tuyển sinh </w:t>
      </w:r>
      <w:r w:rsidR="00A85709">
        <w:rPr>
          <w:color w:val="002060"/>
          <w:szCs w:val="26"/>
        </w:rPr>
        <w:t>0</w:t>
      </w:r>
      <w:r w:rsidRPr="007054E1">
        <w:rPr>
          <w:color w:val="002060"/>
          <w:szCs w:val="26"/>
          <w:lang w:val="vi-VN"/>
        </w:rPr>
        <w:t>3 lớ</w:t>
      </w:r>
      <w:r w:rsidR="00A85709">
        <w:rPr>
          <w:color w:val="002060"/>
          <w:szCs w:val="26"/>
          <w:lang w:val="vi-VN"/>
        </w:rPr>
        <w:t>p</w:t>
      </w:r>
      <w:r w:rsidR="004416BB" w:rsidRPr="007054E1">
        <w:rPr>
          <w:color w:val="002060"/>
          <w:szCs w:val="26"/>
          <w:lang w:val="vi-VN"/>
        </w:rPr>
        <w:t xml:space="preserve">, </w:t>
      </w:r>
      <w:r w:rsidR="007C78A3">
        <w:rPr>
          <w:color w:val="002060"/>
          <w:szCs w:val="26"/>
        </w:rPr>
        <w:t>110</w:t>
      </w:r>
      <w:r w:rsidRPr="007054E1">
        <w:rPr>
          <w:color w:val="002060"/>
          <w:szCs w:val="26"/>
          <w:lang w:val="vi-VN"/>
        </w:rPr>
        <w:t xml:space="preserve"> học sinh.</w:t>
      </w:r>
    </w:p>
    <w:p w14:paraId="2815D430" w14:textId="19796296" w:rsidR="00590D80" w:rsidRPr="007054E1" w:rsidRDefault="000469B7" w:rsidP="000469B7">
      <w:pPr>
        <w:pStyle w:val="ListParagraph"/>
        <w:numPr>
          <w:ilvl w:val="0"/>
          <w:numId w:val="2"/>
        </w:numPr>
        <w:rPr>
          <w:b/>
          <w:bCs/>
          <w:color w:val="00B0F0"/>
          <w:szCs w:val="26"/>
        </w:rPr>
      </w:pPr>
      <w:r w:rsidRPr="007054E1">
        <w:rPr>
          <w:b/>
          <w:bCs/>
          <w:color w:val="00B0F0"/>
          <w:szCs w:val="26"/>
        </w:rPr>
        <w:t>HÌNH THỨC, THỜI GIAN</w:t>
      </w:r>
      <w:r w:rsidR="00706D9D" w:rsidRPr="007054E1">
        <w:rPr>
          <w:b/>
          <w:bCs/>
          <w:color w:val="00B0F0"/>
          <w:szCs w:val="26"/>
        </w:rPr>
        <w:t xml:space="preserve"> TUYỂN SINH</w:t>
      </w:r>
      <w:r w:rsidR="00841490">
        <w:rPr>
          <w:b/>
          <w:bCs/>
          <w:color w:val="00B0F0"/>
          <w:szCs w:val="26"/>
        </w:rPr>
        <w:t>:</w:t>
      </w:r>
    </w:p>
    <w:p w14:paraId="4C52EF6B" w14:textId="15BFA0B0" w:rsidR="00590D80" w:rsidRPr="00841490" w:rsidRDefault="00166AD0" w:rsidP="00841490">
      <w:pPr>
        <w:ind w:firstLine="420"/>
        <w:rPr>
          <w:color w:val="7030A0"/>
          <w:szCs w:val="26"/>
          <w:lang w:val="vi-VN"/>
        </w:rPr>
      </w:pPr>
      <w:r w:rsidRPr="00841490">
        <w:rPr>
          <w:color w:val="7030A0"/>
          <w:szCs w:val="26"/>
          <w:lang w:val="vi-VN"/>
        </w:rPr>
        <w:t>Tuy</w:t>
      </w:r>
      <w:r w:rsidR="003A75CC" w:rsidRPr="00841490">
        <w:rPr>
          <w:color w:val="7030A0"/>
          <w:szCs w:val="26"/>
          <w:lang w:val="vi-VN"/>
        </w:rPr>
        <w:t>ển sinh bằng hình thức trực tuyến trên hệ thống tuyển sinh đầu cấp</w:t>
      </w:r>
      <w:r w:rsidR="00841490" w:rsidRPr="00841490">
        <w:rPr>
          <w:color w:val="7030A0"/>
          <w:szCs w:val="26"/>
          <w:lang w:val="vi-VN"/>
        </w:rPr>
        <w:t>:</w:t>
      </w:r>
    </w:p>
    <w:p w14:paraId="1C9E4CA5" w14:textId="7BDED135" w:rsidR="003A75CC" w:rsidRPr="007054E1" w:rsidRDefault="003A75CC" w:rsidP="00A85709">
      <w:pPr>
        <w:pStyle w:val="ListParagraph"/>
        <w:ind w:left="1134"/>
        <w:rPr>
          <w:color w:val="00B050"/>
          <w:szCs w:val="26"/>
          <w:lang w:val="vi-VN"/>
        </w:rPr>
      </w:pPr>
      <w:r w:rsidRPr="007054E1">
        <w:rPr>
          <w:color w:val="00B050"/>
          <w:szCs w:val="26"/>
          <w:lang w:val="vi-VN"/>
        </w:rPr>
        <w:t>+ Tuyển sinh thử nghiệ</w:t>
      </w:r>
      <w:r w:rsidR="00841490">
        <w:rPr>
          <w:color w:val="00B050"/>
          <w:szCs w:val="26"/>
          <w:lang w:val="vi-VN"/>
        </w:rPr>
        <w:t>m</w:t>
      </w:r>
      <w:r w:rsidRPr="007054E1">
        <w:rPr>
          <w:color w:val="00B050"/>
          <w:szCs w:val="26"/>
          <w:lang w:val="vi-VN"/>
        </w:rPr>
        <w:t>: Từ 19/6/2023 đến ngày 26/6/2023</w:t>
      </w:r>
    </w:p>
    <w:p w14:paraId="21E7A43F" w14:textId="403A6F2E" w:rsidR="003A75CC" w:rsidRPr="007054E1" w:rsidRDefault="003A75CC" w:rsidP="00A85709">
      <w:pPr>
        <w:pStyle w:val="ListParagraph"/>
        <w:ind w:left="1134"/>
        <w:rPr>
          <w:color w:val="00B050"/>
          <w:szCs w:val="26"/>
          <w:lang w:val="vi-VN"/>
        </w:rPr>
      </w:pPr>
      <w:r w:rsidRPr="007054E1">
        <w:rPr>
          <w:color w:val="00B050"/>
          <w:szCs w:val="26"/>
          <w:lang w:val="vi-VN"/>
        </w:rPr>
        <w:t>+ Tuyển sinh chính thứ</w:t>
      </w:r>
      <w:r w:rsidR="00841490">
        <w:rPr>
          <w:color w:val="00B050"/>
          <w:szCs w:val="26"/>
          <w:lang w:val="vi-VN"/>
        </w:rPr>
        <w:t xml:space="preserve">c </w:t>
      </w:r>
      <w:r w:rsidRPr="007054E1">
        <w:rPr>
          <w:color w:val="00B050"/>
          <w:szCs w:val="26"/>
          <w:lang w:val="vi-VN"/>
        </w:rPr>
        <w:t>:  Từ 10/7/2023 đến ngày 22/7/2023</w:t>
      </w:r>
    </w:p>
    <w:p w14:paraId="0DBF4D00" w14:textId="1CC8112E" w:rsidR="00706D9D" w:rsidRPr="007054E1" w:rsidRDefault="003A75CC" w:rsidP="003A75CC">
      <w:pPr>
        <w:pStyle w:val="ListParagraph"/>
        <w:numPr>
          <w:ilvl w:val="0"/>
          <w:numId w:val="2"/>
        </w:numPr>
        <w:rPr>
          <w:b/>
          <w:bCs/>
          <w:color w:val="00B0F0"/>
          <w:szCs w:val="26"/>
          <w:lang w:val="vi-VN"/>
        </w:rPr>
      </w:pPr>
      <w:r w:rsidRPr="007054E1">
        <w:rPr>
          <w:b/>
          <w:bCs/>
          <w:color w:val="00B0F0"/>
          <w:szCs w:val="26"/>
          <w:lang w:val="vi-VN"/>
        </w:rPr>
        <w:t>QUY TRÌNH THỰC HIỆN</w:t>
      </w:r>
      <w:r w:rsidR="00841490">
        <w:rPr>
          <w:b/>
          <w:bCs/>
          <w:color w:val="00B0F0"/>
          <w:szCs w:val="26"/>
        </w:rPr>
        <w:t>:</w:t>
      </w:r>
    </w:p>
    <w:p w14:paraId="30E6453B" w14:textId="4247C08B" w:rsidR="003A75CC" w:rsidRPr="00841490" w:rsidRDefault="003A75CC" w:rsidP="003A75CC">
      <w:pPr>
        <w:pStyle w:val="ListParagraph"/>
        <w:ind w:left="780"/>
        <w:rPr>
          <w:b/>
          <w:bCs/>
          <w:color w:val="00B0F0"/>
          <w:szCs w:val="26"/>
        </w:rPr>
      </w:pPr>
      <w:r w:rsidRPr="007054E1">
        <w:rPr>
          <w:b/>
          <w:bCs/>
          <w:color w:val="00B0F0"/>
          <w:szCs w:val="26"/>
          <w:lang w:val="vi-VN"/>
        </w:rPr>
        <w:t>3.1 Rà soát thông tin</w:t>
      </w:r>
      <w:r w:rsidR="00841490">
        <w:rPr>
          <w:b/>
          <w:bCs/>
          <w:color w:val="00B0F0"/>
          <w:szCs w:val="26"/>
        </w:rPr>
        <w:t>:</w:t>
      </w:r>
    </w:p>
    <w:p w14:paraId="25540EF5" w14:textId="79BB35D9" w:rsidR="00706D9D" w:rsidRPr="007054E1" w:rsidRDefault="003A75CC" w:rsidP="00706D9D">
      <w:pPr>
        <w:pStyle w:val="ListParagraph"/>
        <w:ind w:left="1080"/>
        <w:rPr>
          <w:color w:val="000000" w:themeColor="text1"/>
          <w:szCs w:val="26"/>
          <w:lang w:val="vi-VN"/>
        </w:rPr>
      </w:pPr>
      <w:r w:rsidRPr="007054E1">
        <w:rPr>
          <w:color w:val="000000" w:themeColor="text1"/>
          <w:szCs w:val="26"/>
          <w:lang w:val="vi-VN"/>
        </w:rPr>
        <w:t>- Phụ huynh học sinh rà soát chỉnh sửa lại thông tin cho chính xác ( GV mầm non hướng dẫn)</w:t>
      </w:r>
    </w:p>
    <w:p w14:paraId="0E038098" w14:textId="55B25C20" w:rsidR="003A75CC" w:rsidRPr="00841490" w:rsidRDefault="003A75CC" w:rsidP="003A75CC">
      <w:pPr>
        <w:pStyle w:val="ListParagraph"/>
        <w:ind w:left="780"/>
        <w:rPr>
          <w:b/>
          <w:bCs/>
          <w:color w:val="00B0F0"/>
          <w:szCs w:val="26"/>
        </w:rPr>
      </w:pPr>
      <w:r w:rsidRPr="007054E1">
        <w:rPr>
          <w:b/>
          <w:bCs/>
          <w:color w:val="00B0F0"/>
          <w:szCs w:val="26"/>
          <w:lang w:val="vi-VN"/>
        </w:rPr>
        <w:t>3.2  Các bước thực hiện tuyển sinh trực tuyến</w:t>
      </w:r>
      <w:r w:rsidR="00841490">
        <w:rPr>
          <w:b/>
          <w:bCs/>
          <w:color w:val="00B0F0"/>
          <w:szCs w:val="26"/>
        </w:rPr>
        <w:t>:</w:t>
      </w:r>
    </w:p>
    <w:p w14:paraId="1E0DAF1C" w14:textId="5731C3B1" w:rsidR="003A75CC" w:rsidRPr="007054E1" w:rsidRDefault="003A75CC" w:rsidP="000729AA">
      <w:pPr>
        <w:pStyle w:val="ListParagraph"/>
        <w:spacing w:line="240" w:lineRule="atLeast"/>
        <w:ind w:left="567" w:firstLine="720"/>
        <w:rPr>
          <w:color w:val="FF0000"/>
          <w:szCs w:val="26"/>
          <w:lang w:val="vi-VN"/>
        </w:rPr>
      </w:pPr>
      <w:r w:rsidRPr="007054E1">
        <w:rPr>
          <w:color w:val="000000" w:themeColor="text1"/>
          <w:szCs w:val="26"/>
          <w:lang w:val="vi-VN"/>
        </w:rPr>
        <w:t>Bước 1:Phụ huynh học sinh đăng nhập trên Hệ thống tuyển sinh đầu cấp tại địa chỉ:</w:t>
      </w:r>
      <w:r w:rsidRPr="007054E1">
        <w:rPr>
          <w:color w:val="FF0000"/>
          <w:szCs w:val="26"/>
          <w:lang w:val="vi-VN"/>
        </w:rPr>
        <w:t xml:space="preserve"> </w:t>
      </w:r>
      <w:hyperlink r:id="rId8" w:history="1">
        <w:r w:rsidRPr="007054E1">
          <w:rPr>
            <w:rStyle w:val="Hyperlink"/>
            <w:color w:val="FF0000"/>
            <w:szCs w:val="26"/>
            <w:lang w:val="vi-VN"/>
          </w:rPr>
          <w:t>https://tsdc.haiphong.edu.vn</w:t>
        </w:r>
      </w:hyperlink>
    </w:p>
    <w:p w14:paraId="2B2D4CF2" w14:textId="514BEF15" w:rsidR="007A6AF0" w:rsidRPr="007054E1" w:rsidRDefault="007A6AF0" w:rsidP="000729AA">
      <w:pPr>
        <w:pStyle w:val="ListParagraph"/>
        <w:spacing w:line="240" w:lineRule="atLeast"/>
        <w:ind w:left="567" w:firstLine="720"/>
        <w:rPr>
          <w:color w:val="4472C4" w:themeColor="accent1"/>
          <w:szCs w:val="26"/>
          <w:lang w:val="vi-VN"/>
        </w:rPr>
      </w:pPr>
      <w:r w:rsidRPr="007054E1">
        <w:rPr>
          <w:color w:val="4472C4" w:themeColor="accent1"/>
          <w:szCs w:val="26"/>
          <w:lang w:val="vi-VN"/>
        </w:rPr>
        <w:t>Bước 2: Chọn ô “ đăng kí tuyển sinh sau đó tạ</w:t>
      </w:r>
      <w:r w:rsidR="004416BB" w:rsidRPr="007054E1">
        <w:rPr>
          <w:color w:val="4472C4" w:themeColor="accent1"/>
          <w:szCs w:val="26"/>
          <w:lang w:val="vi-VN"/>
        </w:rPr>
        <w:t xml:space="preserve">i dòng lớp </w:t>
      </w:r>
      <w:r w:rsidRPr="007054E1">
        <w:rPr>
          <w:color w:val="4472C4" w:themeColor="accent1"/>
          <w:szCs w:val="26"/>
          <w:lang w:val="vi-VN"/>
        </w:rPr>
        <w:t xml:space="preserve">1 chọn ô “ đăng </w:t>
      </w:r>
      <w:r w:rsidR="004416BB" w:rsidRPr="007054E1">
        <w:rPr>
          <w:color w:val="4472C4" w:themeColor="accent1"/>
          <w:szCs w:val="26"/>
          <w:lang w:val="vi-VN"/>
        </w:rPr>
        <w:t>ký</w:t>
      </w:r>
      <w:r w:rsidRPr="007054E1">
        <w:rPr>
          <w:color w:val="4472C4" w:themeColor="accent1"/>
          <w:szCs w:val="26"/>
          <w:lang w:val="vi-VN"/>
        </w:rPr>
        <w:t>”.</w:t>
      </w:r>
    </w:p>
    <w:p w14:paraId="23347F09" w14:textId="09E4307B" w:rsidR="003A75CC" w:rsidRPr="007054E1" w:rsidRDefault="003A75CC" w:rsidP="000729AA">
      <w:pPr>
        <w:pStyle w:val="ListParagraph"/>
        <w:spacing w:line="240" w:lineRule="atLeast"/>
        <w:ind w:left="567" w:firstLine="720"/>
        <w:rPr>
          <w:color w:val="4472C4" w:themeColor="accent1"/>
          <w:szCs w:val="26"/>
          <w:lang w:val="vi-VN"/>
        </w:rPr>
      </w:pPr>
      <w:r w:rsidRPr="007054E1">
        <w:rPr>
          <w:color w:val="4472C4" w:themeColor="accent1"/>
          <w:szCs w:val="26"/>
          <w:lang w:val="vi-VN"/>
        </w:rPr>
        <w:t>Bướ</w:t>
      </w:r>
      <w:r w:rsidR="007A6AF0" w:rsidRPr="007054E1">
        <w:rPr>
          <w:color w:val="4472C4" w:themeColor="accent1"/>
          <w:szCs w:val="26"/>
          <w:lang w:val="vi-VN"/>
        </w:rPr>
        <w:t>c 3</w:t>
      </w:r>
      <w:r w:rsidRPr="007054E1">
        <w:rPr>
          <w:color w:val="4472C4" w:themeColor="accent1"/>
          <w:szCs w:val="26"/>
          <w:lang w:val="vi-VN"/>
        </w:rPr>
        <w:t xml:space="preserve">: Nhập mã định danh cá nhân và mật khẩu (Mã định danh và mật khẩu đã được trường Mầm non </w:t>
      </w:r>
      <w:r w:rsidR="005F352A">
        <w:rPr>
          <w:color w:val="4472C4" w:themeColor="accent1"/>
          <w:szCs w:val="26"/>
        </w:rPr>
        <w:t xml:space="preserve">cung </w:t>
      </w:r>
      <w:r w:rsidRPr="007054E1">
        <w:rPr>
          <w:color w:val="4472C4" w:themeColor="accent1"/>
          <w:szCs w:val="26"/>
          <w:lang w:val="vi-VN"/>
        </w:rPr>
        <w:t>cấp), phụ huynh vào mục chọn trường đăng kí tuyển sinh</w:t>
      </w:r>
      <w:r w:rsidR="007A6AF0" w:rsidRPr="007054E1">
        <w:rPr>
          <w:color w:val="4472C4" w:themeColor="accent1"/>
          <w:szCs w:val="26"/>
          <w:lang w:val="vi-VN"/>
        </w:rPr>
        <w:t xml:space="preserve"> cho con ( chọn trường mà phụ huynh có nguyện vọng cho con học) và tích vào ô trong mục đăng kí các dịch vụ giáo dụ</w:t>
      </w:r>
      <w:r w:rsidR="005F352A">
        <w:rPr>
          <w:color w:val="4472C4" w:themeColor="accent1"/>
          <w:szCs w:val="26"/>
          <w:lang w:val="vi-VN"/>
        </w:rPr>
        <w:t>c như: bán trú</w:t>
      </w:r>
      <w:r w:rsidR="007A6AF0" w:rsidRPr="007054E1">
        <w:rPr>
          <w:color w:val="4472C4" w:themeColor="accent1"/>
          <w:szCs w:val="26"/>
          <w:lang w:val="vi-VN"/>
        </w:rPr>
        <w:t>,</w:t>
      </w:r>
      <w:r w:rsidR="005F352A">
        <w:rPr>
          <w:color w:val="4472C4" w:themeColor="accent1"/>
          <w:szCs w:val="26"/>
        </w:rPr>
        <w:t xml:space="preserve"> </w:t>
      </w:r>
      <w:r w:rsidR="007A6AF0" w:rsidRPr="007054E1">
        <w:rPr>
          <w:color w:val="4472C4" w:themeColor="accent1"/>
          <w:szCs w:val="26"/>
          <w:lang w:val="vi-VN"/>
        </w:rPr>
        <w:t xml:space="preserve">quản lý ngoài giờ,..... sau đó nhập mã bảo vệ và tích vào ô </w:t>
      </w:r>
      <w:r w:rsidR="007A6AF0" w:rsidRPr="00CA52AA">
        <w:rPr>
          <w:color w:val="FF0000"/>
          <w:szCs w:val="26"/>
          <w:lang w:val="vi-VN"/>
        </w:rPr>
        <w:t xml:space="preserve">“ </w:t>
      </w:r>
      <w:r w:rsidR="005F352A" w:rsidRPr="00CA52AA">
        <w:rPr>
          <w:color w:val="FF0000"/>
          <w:szCs w:val="26"/>
        </w:rPr>
        <w:t>T</w:t>
      </w:r>
      <w:r w:rsidR="007A6AF0" w:rsidRPr="00CA52AA">
        <w:rPr>
          <w:color w:val="FF0000"/>
          <w:szCs w:val="26"/>
          <w:lang w:val="vi-VN"/>
        </w:rPr>
        <w:t xml:space="preserve">ôi cam kết khai đúng thông tin”, </w:t>
      </w:r>
      <w:r w:rsidR="007A6AF0" w:rsidRPr="007054E1">
        <w:rPr>
          <w:color w:val="4472C4" w:themeColor="accent1"/>
          <w:szCs w:val="26"/>
          <w:lang w:val="vi-VN"/>
        </w:rPr>
        <w:t>rồi nhấ</w:t>
      </w:r>
      <w:r w:rsidR="005F352A">
        <w:rPr>
          <w:color w:val="4472C4" w:themeColor="accent1"/>
          <w:szCs w:val="26"/>
          <w:lang w:val="vi-VN"/>
        </w:rPr>
        <w:t>n ô “ G</w:t>
      </w:r>
      <w:r w:rsidR="007A6AF0" w:rsidRPr="007054E1">
        <w:rPr>
          <w:color w:val="4472C4" w:themeColor="accent1"/>
          <w:szCs w:val="26"/>
          <w:lang w:val="vi-VN"/>
        </w:rPr>
        <w:t>ửi thông tin”.</w:t>
      </w:r>
    </w:p>
    <w:p w14:paraId="1557750A" w14:textId="570DD52D" w:rsidR="007A6AF0" w:rsidRPr="007054E1" w:rsidRDefault="00265171" w:rsidP="00841490">
      <w:pPr>
        <w:pStyle w:val="ListParagraph"/>
        <w:spacing w:line="240" w:lineRule="atLeast"/>
        <w:ind w:left="567"/>
        <w:rPr>
          <w:color w:val="4472C4" w:themeColor="accent1"/>
          <w:szCs w:val="26"/>
          <w:lang w:val="vi-VN"/>
        </w:rPr>
      </w:pPr>
      <w:r>
        <w:rPr>
          <w:color w:val="4472C4" w:themeColor="accent1"/>
          <w:szCs w:val="26"/>
        </w:rPr>
        <w:t xml:space="preserve">           </w:t>
      </w:r>
      <w:r w:rsidR="00327935" w:rsidRPr="007054E1">
        <w:rPr>
          <w:color w:val="4472C4" w:themeColor="accent1"/>
          <w:szCs w:val="26"/>
          <w:lang w:val="vi-VN"/>
        </w:rPr>
        <w:t>Bước 4: Phụ huynh tải phiếu “ đăng kí dự tuyển” và in phiếu “ đăng kí dự tuyển”</w:t>
      </w:r>
    </w:p>
    <w:p w14:paraId="135B4478" w14:textId="0170143C" w:rsidR="00706D9D" w:rsidRPr="00A2275E" w:rsidRDefault="00211523" w:rsidP="00841490">
      <w:pPr>
        <w:ind w:left="567"/>
        <w:rPr>
          <w:szCs w:val="26"/>
          <w:lang w:val="vi-VN"/>
        </w:rPr>
      </w:pPr>
      <w:r w:rsidRPr="007054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A68A1" wp14:editId="3FF4B830">
                <wp:simplePos x="0" y="0"/>
                <wp:positionH relativeFrom="column">
                  <wp:posOffset>556260</wp:posOffset>
                </wp:positionH>
                <wp:positionV relativeFrom="paragraph">
                  <wp:posOffset>28575</wp:posOffset>
                </wp:positionV>
                <wp:extent cx="85725" cy="95250"/>
                <wp:effectExtent l="19050" t="3810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6176" id="5-Point Star 3" o:spid="_x0000_s1026" style="position:absolute;margin-left:43.8pt;margin-top:2.25pt;width:6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" path="m,36382r32744,l42863,,52981,36382r32744,l59234,58867,69353,95250,42863,72764,16372,95250,26491,58867,,36382xe" fillcolor="#4472c4 [3204]" strokecolor="#1f3763 [1604]" strokeweight="1pt">
                <v:stroke joinstyle="miter"/>
                <v:path arrowok="t" o:connecttype="custom" o:connectlocs="0,36382;32744,36382;42863,0;52981,36382;85725,36382;59234,58867;69353,95250;42863,72764;16372,95250;26491,58867;0,36382" o:connectangles="0,0,0,0,0,0,0,0,0,0,0"/>
              </v:shape>
            </w:pict>
          </mc:Fallback>
        </mc:AlternateContent>
      </w:r>
      <w:r>
        <w:rPr>
          <w:szCs w:val="26"/>
          <w:lang w:val="vi-VN"/>
        </w:rPr>
        <w:t xml:space="preserve">        </w:t>
      </w:r>
      <w:r w:rsidR="00984BBC">
        <w:rPr>
          <w:szCs w:val="26"/>
          <w:lang w:val="vi-VN"/>
        </w:rPr>
        <w:t xml:space="preserve"> </w:t>
      </w:r>
      <w:r w:rsidR="00327935" w:rsidRPr="00A2275E">
        <w:rPr>
          <w:szCs w:val="26"/>
          <w:lang w:val="vi-VN"/>
        </w:rPr>
        <w:t xml:space="preserve">Tuyển sinh bằng hình thức trực tiếp </w:t>
      </w:r>
      <w:r w:rsidR="00984BBC">
        <w:rPr>
          <w:szCs w:val="26"/>
          <w:lang w:val="vi-VN"/>
        </w:rPr>
        <w:t>-</w:t>
      </w:r>
      <w:r w:rsidR="00327935" w:rsidRPr="00A2275E">
        <w:rPr>
          <w:szCs w:val="26"/>
          <w:lang w:val="vi-VN"/>
        </w:rPr>
        <w:t xml:space="preserve"> bổ sung từ ngày 24/7/2023 đế</w:t>
      </w:r>
      <w:r w:rsidR="007C78A3">
        <w:rPr>
          <w:szCs w:val="26"/>
          <w:lang w:val="vi-VN"/>
        </w:rPr>
        <w:t>n 30</w:t>
      </w:r>
      <w:r w:rsidR="00984BBC">
        <w:rPr>
          <w:szCs w:val="26"/>
          <w:lang w:val="vi-VN"/>
        </w:rPr>
        <w:t>/7/2023</w:t>
      </w:r>
      <w:r w:rsidR="00327935" w:rsidRPr="00A2275E">
        <w:rPr>
          <w:szCs w:val="26"/>
          <w:lang w:val="vi-VN"/>
        </w:rPr>
        <w:t>.</w:t>
      </w:r>
    </w:p>
    <w:p w14:paraId="0AFC7089" w14:textId="7C1CE4D7" w:rsidR="007C78A3" w:rsidRPr="00211523" w:rsidRDefault="007C78A3" w:rsidP="007C78A3">
      <w:pPr>
        <w:pStyle w:val="ListParagraph"/>
        <w:numPr>
          <w:ilvl w:val="1"/>
          <w:numId w:val="2"/>
        </w:numPr>
        <w:rPr>
          <w:color w:val="00B0F0"/>
          <w:szCs w:val="26"/>
        </w:rPr>
      </w:pPr>
      <w:r w:rsidRPr="00211523">
        <w:rPr>
          <w:color w:val="00B0F0"/>
          <w:szCs w:val="26"/>
        </w:rPr>
        <w:t>Hỗ trợ - tư vấ</w:t>
      </w:r>
      <w:r w:rsidR="005F352A" w:rsidRPr="00211523">
        <w:rPr>
          <w:color w:val="00B0F0"/>
          <w:szCs w:val="26"/>
        </w:rPr>
        <w:t>n -</w:t>
      </w:r>
      <w:r w:rsidRPr="00211523">
        <w:rPr>
          <w:color w:val="00B0F0"/>
          <w:szCs w:val="26"/>
        </w:rPr>
        <w:t xml:space="preserve"> kĩ thuật</w:t>
      </w:r>
    </w:p>
    <w:p w14:paraId="716F1B8F" w14:textId="226F8A3E" w:rsidR="007C78A3" w:rsidRDefault="004416BB" w:rsidP="007C78A3">
      <w:pPr>
        <w:ind w:left="780"/>
        <w:rPr>
          <w:szCs w:val="26"/>
        </w:rPr>
      </w:pPr>
      <w:r w:rsidRPr="007C78A3">
        <w:rPr>
          <w:color w:val="FF0000"/>
          <w:szCs w:val="26"/>
          <w:lang w:val="vi-VN"/>
        </w:rPr>
        <w:t xml:space="preserve"> Cô giáo</w:t>
      </w:r>
      <w:r w:rsidR="007C78A3">
        <w:rPr>
          <w:color w:val="FF0000"/>
          <w:szCs w:val="26"/>
        </w:rPr>
        <w:t xml:space="preserve">: Vũ Thị Duyên </w:t>
      </w:r>
      <w:r w:rsidR="00CA52AA">
        <w:rPr>
          <w:color w:val="FF0000"/>
          <w:szCs w:val="26"/>
        </w:rPr>
        <w:t xml:space="preserve">- </w:t>
      </w:r>
      <w:r w:rsidR="007C78A3">
        <w:rPr>
          <w:color w:val="FF0000"/>
          <w:szCs w:val="26"/>
        </w:rPr>
        <w:t>ĐT</w:t>
      </w:r>
      <w:r w:rsidR="005F352A">
        <w:rPr>
          <w:color w:val="FF0000"/>
          <w:szCs w:val="26"/>
        </w:rPr>
        <w:t xml:space="preserve">: </w:t>
      </w:r>
      <w:r w:rsidR="007C78A3">
        <w:rPr>
          <w:color w:val="FF0000"/>
          <w:szCs w:val="26"/>
        </w:rPr>
        <w:t xml:space="preserve">0936810167 ; </w:t>
      </w:r>
      <w:r w:rsidR="00CA52AA">
        <w:rPr>
          <w:color w:val="FF0000"/>
          <w:szCs w:val="26"/>
        </w:rPr>
        <w:t xml:space="preserve"> </w:t>
      </w:r>
      <w:r w:rsidR="007C78A3">
        <w:rPr>
          <w:color w:val="FF0000"/>
          <w:szCs w:val="26"/>
        </w:rPr>
        <w:t xml:space="preserve">Phạm Thị Thi </w:t>
      </w:r>
      <w:r w:rsidR="00CA52AA">
        <w:rPr>
          <w:color w:val="FF0000"/>
          <w:szCs w:val="26"/>
        </w:rPr>
        <w:t>-</w:t>
      </w:r>
      <w:r w:rsidR="007C78A3">
        <w:rPr>
          <w:color w:val="FF0000"/>
          <w:szCs w:val="26"/>
        </w:rPr>
        <w:t xml:space="preserve"> ĐT</w:t>
      </w:r>
      <w:r w:rsidR="005F352A">
        <w:rPr>
          <w:color w:val="FF0000"/>
          <w:szCs w:val="26"/>
        </w:rPr>
        <w:t>:</w:t>
      </w:r>
      <w:r w:rsidR="007C78A3">
        <w:rPr>
          <w:color w:val="FF0000"/>
          <w:szCs w:val="26"/>
        </w:rPr>
        <w:t xml:space="preserve"> 0334835888</w:t>
      </w:r>
    </w:p>
    <w:p w14:paraId="1C7D09B1" w14:textId="74F4AEA3" w:rsidR="00327935" w:rsidRDefault="00984BBC" w:rsidP="007C78A3">
      <w:pPr>
        <w:ind w:left="780"/>
        <w:rPr>
          <w:color w:val="FF0000"/>
          <w:szCs w:val="26"/>
        </w:rPr>
      </w:pPr>
      <w:r w:rsidRPr="007C78A3">
        <w:rPr>
          <w:color w:val="FF0000"/>
          <w:szCs w:val="26"/>
          <w:lang w:val="vi-VN"/>
        </w:rPr>
        <w:t xml:space="preserve"> Cô giáo</w:t>
      </w:r>
      <w:r w:rsidR="007C78A3">
        <w:rPr>
          <w:color w:val="FF0000"/>
          <w:szCs w:val="26"/>
        </w:rPr>
        <w:t xml:space="preserve">: </w:t>
      </w:r>
      <w:r w:rsidR="007C78A3" w:rsidRPr="007C78A3">
        <w:rPr>
          <w:color w:val="FF0000"/>
          <w:szCs w:val="26"/>
        </w:rPr>
        <w:t xml:space="preserve">Vũ Thị Làn </w:t>
      </w:r>
      <w:r w:rsidR="00CA52AA">
        <w:rPr>
          <w:color w:val="FF0000"/>
          <w:szCs w:val="26"/>
        </w:rPr>
        <w:t>-</w:t>
      </w:r>
      <w:r w:rsidR="007C78A3">
        <w:rPr>
          <w:color w:val="FF0000"/>
          <w:szCs w:val="26"/>
        </w:rPr>
        <w:t xml:space="preserve"> </w:t>
      </w:r>
      <w:r w:rsidR="007C78A3" w:rsidRPr="007C78A3">
        <w:rPr>
          <w:color w:val="FF0000"/>
          <w:szCs w:val="26"/>
        </w:rPr>
        <w:t>ĐT</w:t>
      </w:r>
      <w:r w:rsidR="005F352A">
        <w:rPr>
          <w:color w:val="FF0000"/>
          <w:szCs w:val="26"/>
        </w:rPr>
        <w:t>:</w:t>
      </w:r>
      <w:r w:rsidR="007C78A3" w:rsidRPr="007C78A3">
        <w:rPr>
          <w:color w:val="FF0000"/>
          <w:szCs w:val="26"/>
        </w:rPr>
        <w:t xml:space="preserve"> 0974793061; Cô Vũ Thị Hiền </w:t>
      </w:r>
      <w:r w:rsidR="00CA52AA">
        <w:rPr>
          <w:color w:val="FF0000"/>
          <w:szCs w:val="26"/>
        </w:rPr>
        <w:t>-</w:t>
      </w:r>
      <w:r w:rsidR="007C78A3" w:rsidRPr="007C78A3">
        <w:rPr>
          <w:color w:val="FF0000"/>
          <w:szCs w:val="26"/>
        </w:rPr>
        <w:t xml:space="preserve"> ĐT</w:t>
      </w:r>
      <w:r w:rsidR="005F352A">
        <w:rPr>
          <w:color w:val="FF0000"/>
          <w:szCs w:val="26"/>
        </w:rPr>
        <w:t>:</w:t>
      </w:r>
      <w:r w:rsidR="007C78A3" w:rsidRPr="007C78A3">
        <w:rPr>
          <w:color w:val="FF0000"/>
          <w:szCs w:val="26"/>
        </w:rPr>
        <w:t xml:space="preserve"> 0974774426</w:t>
      </w:r>
    </w:p>
    <w:p w14:paraId="3B608896" w14:textId="5BDF87FB" w:rsidR="007C78A3" w:rsidRPr="00211523" w:rsidRDefault="007C78A3" w:rsidP="007C78A3">
      <w:pPr>
        <w:pStyle w:val="ListParagraph"/>
        <w:ind w:left="1140"/>
        <w:rPr>
          <w:color w:val="00B0F0"/>
          <w:szCs w:val="26"/>
        </w:rPr>
      </w:pPr>
      <w:r w:rsidRPr="00211523">
        <w:rPr>
          <w:color w:val="00B0F0"/>
          <w:szCs w:val="26"/>
        </w:rPr>
        <w:t>KĨ THUẬT : 0986189804  -  0346443390</w:t>
      </w:r>
    </w:p>
    <w:p w14:paraId="25C2F3AB" w14:textId="53AF9632" w:rsidR="00DA0380" w:rsidRPr="007054E1" w:rsidRDefault="00327935" w:rsidP="00DA0380">
      <w:pPr>
        <w:pStyle w:val="ListParagraph"/>
        <w:ind w:left="6120" w:firstLine="360"/>
        <w:rPr>
          <w:b/>
          <w:bCs/>
          <w:szCs w:val="26"/>
        </w:rPr>
      </w:pPr>
      <w:r w:rsidRPr="007054E1">
        <w:rPr>
          <w:b/>
          <w:bCs/>
          <w:szCs w:val="26"/>
        </w:rPr>
        <w:t>HỘI ĐỒNG TUYỂN SINH</w:t>
      </w:r>
    </w:p>
    <w:p w14:paraId="7318768D" w14:textId="1221EEBC" w:rsidR="00DA0380" w:rsidRPr="007054E1" w:rsidRDefault="00C322F7" w:rsidP="00327935">
      <w:pPr>
        <w:pStyle w:val="ListParagraph"/>
        <w:tabs>
          <w:tab w:val="left" w:pos="6900"/>
        </w:tabs>
        <w:ind w:left="1080"/>
        <w:rPr>
          <w:b/>
          <w:bCs/>
          <w:szCs w:val="26"/>
        </w:rPr>
      </w:pPr>
      <w:r w:rsidRPr="007054E1">
        <w:rPr>
          <w:b/>
          <w:bCs/>
          <w:szCs w:val="26"/>
        </w:rPr>
        <w:tab/>
      </w:r>
    </w:p>
    <w:sectPr w:rsidR="00DA0380" w:rsidRPr="007054E1" w:rsidSect="00D94FA7">
      <w:headerReference w:type="default" r:id="rId9"/>
      <w:footerReference w:type="default" r:id="rId10"/>
      <w:pgSz w:w="11907" w:h="16840" w:code="9"/>
      <w:pgMar w:top="1134" w:right="850" w:bottom="1134" w:left="1134" w:header="720" w:footer="720" w:gutter="0"/>
      <w:pgBorders>
        <w:top w:val="starsShadowed" w:sz="12" w:space="1" w:color="auto"/>
        <w:left w:val="starsShadowed" w:sz="12" w:space="4" w:color="auto"/>
        <w:bottom w:val="starsShadowed" w:sz="12" w:space="1" w:color="auto"/>
        <w:right w:val="starsShadowed" w:sz="12" w:space="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A7FC3" w14:textId="77777777" w:rsidR="00CF7FC7" w:rsidRDefault="00CF7FC7" w:rsidP="00DA0380">
      <w:pPr>
        <w:spacing w:before="0" w:after="0" w:line="240" w:lineRule="auto"/>
      </w:pPr>
      <w:r>
        <w:separator/>
      </w:r>
    </w:p>
  </w:endnote>
  <w:endnote w:type="continuationSeparator" w:id="0">
    <w:p w14:paraId="4C0B4E3B" w14:textId="77777777" w:rsidR="00CF7FC7" w:rsidRDefault="00CF7FC7" w:rsidP="00DA03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1ED5B" w14:textId="5BE72E62" w:rsidR="005A5FF4" w:rsidRDefault="005A5FF4">
    <w:pPr>
      <w:pStyle w:val="Footer"/>
    </w:pPr>
    <w:sdt>
      <w:sdtPr>
        <w:id w:val="969400743"/>
        <w:placeholder>
          <w:docPart w:val="A4D50834F803451FB8FBB8D4F7662AB2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center" w:leader="none"/>
    </w:r>
    <w:sdt>
      <w:sdtPr>
        <w:id w:val="969400748"/>
        <w:placeholder>
          <w:docPart w:val="A4D50834F803451FB8FBB8D4F7662AB2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right" w:leader="none"/>
    </w:r>
    <w:sdt>
      <w:sdtPr>
        <w:id w:val="969400753"/>
        <w:placeholder>
          <w:docPart w:val="A4D50834F803451FB8FBB8D4F7662AB2"/>
        </w:placeholder>
        <w:temporary/>
        <w:showingPlcHdr/>
        <w15:appearance w15:val="hidden"/>
      </w:sdtPr>
      <w:sdtContent>
        <w: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5216C" w14:textId="77777777" w:rsidR="00CF7FC7" w:rsidRDefault="00CF7FC7" w:rsidP="00DA0380">
      <w:pPr>
        <w:spacing w:before="0" w:after="0" w:line="240" w:lineRule="auto"/>
      </w:pPr>
      <w:r>
        <w:separator/>
      </w:r>
    </w:p>
  </w:footnote>
  <w:footnote w:type="continuationSeparator" w:id="0">
    <w:p w14:paraId="0DD94FC9" w14:textId="77777777" w:rsidR="00CF7FC7" w:rsidRDefault="00CF7FC7" w:rsidP="00DA03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022F3" w14:textId="78CDDA82" w:rsidR="00DA0380" w:rsidRDefault="00CF7FC7">
    <w:pPr>
      <w:pStyle w:val="Header"/>
    </w:pPr>
    <w:sdt>
      <w:sdtPr>
        <w:id w:val="-938443425"/>
        <w:docPartObj>
          <w:docPartGallery w:val="Watermarks"/>
          <w:docPartUnique/>
        </w:docPartObj>
      </w:sdtPr>
      <w:sdtEndPr/>
      <w:sdtContent>
        <w:r w:rsidRPr="00B1269B">
          <w:rPr>
            <w:noProof/>
            <w:color w:val="FF0000"/>
          </w:rPr>
          <w:pict w14:anchorId="6924B1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6513252" o:spid="_x0000_s2049" type="#_x0000_t136" style="position:absolute;margin-left:0;margin-top:0;width:582.35pt;height:97.0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Times New Roman&quot;;font-size:1pt" string="TH Minh Đức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C92"/>
    <w:multiLevelType w:val="hybridMultilevel"/>
    <w:tmpl w:val="FF761BE4"/>
    <w:lvl w:ilvl="0" w:tplc="5D8ADAF8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900FC3"/>
    <w:multiLevelType w:val="multilevel"/>
    <w:tmpl w:val="2FDC5E6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7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" w15:restartNumberingAfterBreak="0">
    <w:nsid w:val="376E2A01"/>
    <w:multiLevelType w:val="hybridMultilevel"/>
    <w:tmpl w:val="B02E7A88"/>
    <w:lvl w:ilvl="0" w:tplc="36864042">
      <w:start w:val="3"/>
      <w:numFmt w:val="bullet"/>
      <w:lvlText w:val=""/>
      <w:lvlJc w:val="left"/>
      <w:pPr>
        <w:ind w:left="141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3BF13A01"/>
    <w:multiLevelType w:val="hybridMultilevel"/>
    <w:tmpl w:val="A6A6C664"/>
    <w:lvl w:ilvl="0" w:tplc="ED7A2494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A60D32"/>
    <w:multiLevelType w:val="hybridMultilevel"/>
    <w:tmpl w:val="1B4CA9F8"/>
    <w:lvl w:ilvl="0" w:tplc="DBF87AF2">
      <w:start w:val="3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F965A15"/>
    <w:multiLevelType w:val="hybridMultilevel"/>
    <w:tmpl w:val="40349F10"/>
    <w:lvl w:ilvl="0" w:tplc="055C0D66">
      <w:start w:val="3"/>
      <w:numFmt w:val="bullet"/>
      <w:lvlText w:val=""/>
      <w:lvlJc w:val="left"/>
      <w:pPr>
        <w:ind w:left="154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61EF6546"/>
    <w:multiLevelType w:val="hybridMultilevel"/>
    <w:tmpl w:val="719E18BC"/>
    <w:lvl w:ilvl="0" w:tplc="487E88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7D2E"/>
    <w:multiLevelType w:val="hybridMultilevel"/>
    <w:tmpl w:val="CD12D214"/>
    <w:lvl w:ilvl="0" w:tplc="9DE2711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80"/>
    <w:rsid w:val="000469B7"/>
    <w:rsid w:val="00055450"/>
    <w:rsid w:val="00071485"/>
    <w:rsid w:val="000729AA"/>
    <w:rsid w:val="000E704A"/>
    <w:rsid w:val="00102100"/>
    <w:rsid w:val="00124D95"/>
    <w:rsid w:val="0015053E"/>
    <w:rsid w:val="00166AD0"/>
    <w:rsid w:val="00211523"/>
    <w:rsid w:val="00250CB1"/>
    <w:rsid w:val="00265171"/>
    <w:rsid w:val="00282CD5"/>
    <w:rsid w:val="002A0BD3"/>
    <w:rsid w:val="002C78FE"/>
    <w:rsid w:val="0030009D"/>
    <w:rsid w:val="0032445C"/>
    <w:rsid w:val="00327935"/>
    <w:rsid w:val="00387828"/>
    <w:rsid w:val="003A75CC"/>
    <w:rsid w:val="003E735C"/>
    <w:rsid w:val="0041540D"/>
    <w:rsid w:val="004416BB"/>
    <w:rsid w:val="00475354"/>
    <w:rsid w:val="005009F2"/>
    <w:rsid w:val="0054032C"/>
    <w:rsid w:val="0055631E"/>
    <w:rsid w:val="00590D80"/>
    <w:rsid w:val="005A5FF4"/>
    <w:rsid w:val="005C1F33"/>
    <w:rsid w:val="005E20B3"/>
    <w:rsid w:val="005F352A"/>
    <w:rsid w:val="007036DD"/>
    <w:rsid w:val="00704658"/>
    <w:rsid w:val="007054E1"/>
    <w:rsid w:val="00706D9D"/>
    <w:rsid w:val="00717BE8"/>
    <w:rsid w:val="007A6AF0"/>
    <w:rsid w:val="007C78A3"/>
    <w:rsid w:val="0081492B"/>
    <w:rsid w:val="00841490"/>
    <w:rsid w:val="00977EF5"/>
    <w:rsid w:val="00984BBC"/>
    <w:rsid w:val="009A7FB8"/>
    <w:rsid w:val="009C0324"/>
    <w:rsid w:val="00A2275E"/>
    <w:rsid w:val="00A85709"/>
    <w:rsid w:val="00AB1965"/>
    <w:rsid w:val="00AC0D1A"/>
    <w:rsid w:val="00B1269B"/>
    <w:rsid w:val="00B26CE4"/>
    <w:rsid w:val="00BB2B35"/>
    <w:rsid w:val="00C01CC2"/>
    <w:rsid w:val="00C03815"/>
    <w:rsid w:val="00C23BD1"/>
    <w:rsid w:val="00C322F7"/>
    <w:rsid w:val="00CA52AA"/>
    <w:rsid w:val="00CC2585"/>
    <w:rsid w:val="00CF7FC7"/>
    <w:rsid w:val="00D7739B"/>
    <w:rsid w:val="00D94FA7"/>
    <w:rsid w:val="00DA0380"/>
    <w:rsid w:val="00F5000A"/>
    <w:rsid w:val="00F62536"/>
    <w:rsid w:val="00F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856BF3"/>
  <w15:chartTrackingRefBased/>
  <w15:docId w15:val="{D72C2483-61EF-40DE-A201-7BFE5316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D80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38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80"/>
    <w:rPr>
      <w:rFonts w:eastAsia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qFormat/>
    <w:rsid w:val="00DA038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80"/>
    <w:rPr>
      <w:rFonts w:eastAsia="Calibri" w:cs="Times New Roman"/>
      <w:sz w:val="26"/>
    </w:rPr>
  </w:style>
  <w:style w:type="character" w:styleId="Hyperlink">
    <w:name w:val="Hyperlink"/>
    <w:basedOn w:val="DefaultParagraphFont"/>
    <w:uiPriority w:val="99"/>
    <w:unhideWhenUsed/>
    <w:rsid w:val="003A75C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62536"/>
    <w:pPr>
      <w:spacing w:after="0" w:line="240" w:lineRule="auto"/>
    </w:pPr>
    <w:rPr>
      <w:rFonts w:asciiTheme="minorHAnsi" w:hAnsiTheme="minorHAnsi"/>
      <w:color w:val="44546A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6253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14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92B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92B"/>
    <w:rPr>
      <w:rFonts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2B"/>
    <w:rPr>
      <w:rFonts w:ascii="Segoe UI" w:eastAsia="Calibr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81492B"/>
    <w:rPr>
      <w:rFonts w:asciiTheme="minorHAnsi" w:hAnsiTheme="minorHAnsi"/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dc.haiphong.edu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D50834F803451FB8FBB8D4F7662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EAED-0651-4785-8297-80A68D28899F}"/>
      </w:docPartPr>
      <w:docPartBody>
        <w:p w:rsidR="00000000" w:rsidRDefault="00596D85" w:rsidP="00596D85">
          <w:pPr>
            <w:pStyle w:val="A4D50834F803451FB8FBB8D4F7662AB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85"/>
    <w:rsid w:val="00596D85"/>
    <w:rsid w:val="00C4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4B28F4235945DEA114140D9EBF6CEE">
    <w:name w:val="F44B28F4235945DEA114140D9EBF6CEE"/>
    <w:rsid w:val="00596D85"/>
  </w:style>
  <w:style w:type="paragraph" w:customStyle="1" w:styleId="909AEA328D75414DB5C1ED3939B3C6B4">
    <w:name w:val="909AEA328D75414DB5C1ED3939B3C6B4"/>
    <w:rsid w:val="00596D85"/>
  </w:style>
  <w:style w:type="paragraph" w:customStyle="1" w:styleId="7E1DC6B6FDA245F682136B25E8B5FD33">
    <w:name w:val="7E1DC6B6FDA245F682136B25E8B5FD33"/>
    <w:rsid w:val="00596D85"/>
  </w:style>
  <w:style w:type="paragraph" w:customStyle="1" w:styleId="9682937309594326B46B5C949F721905">
    <w:name w:val="9682937309594326B46B5C949F721905"/>
    <w:rsid w:val="00596D85"/>
  </w:style>
  <w:style w:type="paragraph" w:customStyle="1" w:styleId="8752901E6B044419A27AD36226DDE59E">
    <w:name w:val="8752901E6B044419A27AD36226DDE59E"/>
    <w:rsid w:val="00596D85"/>
  </w:style>
  <w:style w:type="paragraph" w:customStyle="1" w:styleId="FF3DE91428C543DDB85B62070A583635">
    <w:name w:val="FF3DE91428C543DDB85B62070A583635"/>
    <w:rsid w:val="00596D85"/>
  </w:style>
  <w:style w:type="paragraph" w:customStyle="1" w:styleId="F491FAC992C94648914917FA00415AA2">
    <w:name w:val="F491FAC992C94648914917FA00415AA2"/>
    <w:rsid w:val="00596D85"/>
  </w:style>
  <w:style w:type="paragraph" w:customStyle="1" w:styleId="A071DFEC194744189113CEC11C52825C">
    <w:name w:val="A071DFEC194744189113CEC11C52825C"/>
    <w:rsid w:val="00596D85"/>
  </w:style>
  <w:style w:type="character" w:styleId="PlaceholderText">
    <w:name w:val="Placeholder Text"/>
    <w:basedOn w:val="DefaultParagraphFont"/>
    <w:uiPriority w:val="99"/>
    <w:semiHidden/>
    <w:rsid w:val="00596D85"/>
    <w:rPr>
      <w:color w:val="808080"/>
    </w:rPr>
  </w:style>
  <w:style w:type="paragraph" w:customStyle="1" w:styleId="ECA461D29E444E1ABAAC0012F1E5BEDD">
    <w:name w:val="ECA461D29E444E1ABAAC0012F1E5BEDD"/>
    <w:rsid w:val="00596D85"/>
  </w:style>
  <w:style w:type="paragraph" w:customStyle="1" w:styleId="6993CDFB46D64537A22BD0CB2580C2CE">
    <w:name w:val="6993CDFB46D64537A22BD0CB2580C2CE"/>
    <w:rsid w:val="00596D85"/>
  </w:style>
  <w:style w:type="paragraph" w:customStyle="1" w:styleId="4FD1921E8694496ABD67E41019F45BE4">
    <w:name w:val="4FD1921E8694496ABD67E41019F45BE4"/>
    <w:rsid w:val="00596D85"/>
  </w:style>
  <w:style w:type="paragraph" w:customStyle="1" w:styleId="C3F88B98A72F4EEF8A242A431C136494">
    <w:name w:val="C3F88B98A72F4EEF8A242A431C136494"/>
    <w:rsid w:val="00596D85"/>
  </w:style>
  <w:style w:type="paragraph" w:customStyle="1" w:styleId="4FCF2DC342754C6C85DCB8A5DCA024ED">
    <w:name w:val="4FCF2DC342754C6C85DCB8A5DCA024ED"/>
    <w:rsid w:val="00596D85"/>
  </w:style>
  <w:style w:type="paragraph" w:customStyle="1" w:styleId="DEA8FC99296E46BD8394A39D0A3067CD">
    <w:name w:val="DEA8FC99296E46BD8394A39D0A3067CD"/>
    <w:rsid w:val="00596D85"/>
  </w:style>
  <w:style w:type="paragraph" w:customStyle="1" w:styleId="81A6781419364762BD3DEF19C40A16EF">
    <w:name w:val="81A6781419364762BD3DEF19C40A16EF"/>
    <w:rsid w:val="00596D85"/>
  </w:style>
  <w:style w:type="paragraph" w:customStyle="1" w:styleId="450C759441794DB091A4C1E9D9331BC0">
    <w:name w:val="450C759441794DB091A4C1E9D9331BC0"/>
    <w:rsid w:val="00596D85"/>
  </w:style>
  <w:style w:type="paragraph" w:customStyle="1" w:styleId="A4D50834F803451FB8FBB8D4F7662AB2">
    <w:name w:val="A4D50834F803451FB8FBB8D4F7662AB2"/>
    <w:rsid w:val="00596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474D-46FF-42E0-8D38-18D88102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2023-06-16T03:45:00Z</cp:lastPrinted>
  <dcterms:created xsi:type="dcterms:W3CDTF">2023-06-16T02:01:00Z</dcterms:created>
  <dcterms:modified xsi:type="dcterms:W3CDTF">2023-06-16T03:48:00Z</dcterms:modified>
</cp:coreProperties>
</file>