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36"/>
        <w:tblW w:w="0" w:type="auto"/>
        <w:tblLook w:val="01E0" w:firstRow="1" w:lastRow="1" w:firstColumn="1" w:lastColumn="1" w:noHBand="0" w:noVBand="0"/>
      </w:tblPr>
      <w:tblGrid>
        <w:gridCol w:w="4166"/>
        <w:gridCol w:w="5331"/>
      </w:tblGrid>
      <w:tr w:rsidR="005B3F0F" w:rsidTr="00E13620">
        <w:trPr>
          <w:trHeight w:val="1485"/>
        </w:trPr>
        <w:tc>
          <w:tcPr>
            <w:tcW w:w="4166" w:type="dxa"/>
          </w:tcPr>
          <w:p w:rsidR="005B3F0F" w:rsidRDefault="005B3F0F" w:rsidP="00E13620">
            <w:pPr>
              <w:jc w:val="center"/>
            </w:pPr>
            <w:r>
              <w:t>UBND HUYỆN CÁT HẢI</w:t>
            </w:r>
          </w:p>
          <w:p w:rsidR="005B3F0F" w:rsidRDefault="005B3F0F" w:rsidP="00E136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TH NGUYỄN VĂN TRỖI</w:t>
            </w:r>
          </w:p>
          <w:p w:rsidR="005B3F0F" w:rsidRDefault="00682D14" w:rsidP="00E13620">
            <w:pPr>
              <w:jc w:val="center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w:pict>
                <v:line id="Straight Connector 3" o:spid="_x0000_s1026" style="position:absolute;left:0;text-align:left;z-index:251656704;visibility:visible;mso-wrap-distance-top:-3e-5mm;mso-wrap-distance-bottom:-3e-5mm" from="50.7pt,3.55pt" to="145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pd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ks4m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"/>
              </w:pict>
            </w:r>
          </w:p>
          <w:p w:rsidR="005B3F0F" w:rsidRDefault="005B3F0F" w:rsidP="00E13620">
            <w:pPr>
              <w:jc w:val="center"/>
            </w:pPr>
            <w:r>
              <w:rPr>
                <w:sz w:val="26"/>
                <w:szCs w:val="26"/>
              </w:rPr>
              <w:t xml:space="preserve">Số:   </w:t>
            </w:r>
            <w:r w:rsidR="00E1362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/KH-TH</w:t>
            </w:r>
            <w:r w:rsidR="008A130B">
              <w:rPr>
                <w:sz w:val="26"/>
                <w:szCs w:val="26"/>
              </w:rPr>
              <w:t>NVT</w:t>
            </w:r>
          </w:p>
        </w:tc>
        <w:tc>
          <w:tcPr>
            <w:tcW w:w="5331" w:type="dxa"/>
          </w:tcPr>
          <w:p w:rsidR="005B3F0F" w:rsidRDefault="005B3F0F" w:rsidP="00E136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</w:rPr>
                  <w:t>NAM</w:t>
                </w:r>
              </w:smartTag>
            </w:smartTag>
          </w:p>
          <w:p w:rsidR="005B3F0F" w:rsidRDefault="009A6987" w:rsidP="00E13620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Độc lập - Tự do -</w:t>
            </w:r>
            <w:r w:rsidR="005B3F0F">
              <w:rPr>
                <w:b/>
                <w:bCs/>
                <w:sz w:val="26"/>
              </w:rPr>
              <w:t xml:space="preserve"> Hạnh phúc</w:t>
            </w:r>
          </w:p>
          <w:p w:rsidR="005B3F0F" w:rsidRDefault="00682D14" w:rsidP="00E13620">
            <w:pPr>
              <w:jc w:val="center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w:pict>
                <v:line id="Straight Connector 2" o:spid="_x0000_s1028" style="position:absolute;left:0;text-align:left;z-index:251657728;visibility:visible;mso-wrap-distance-top:-3e-5mm;mso-wrap-distance-bottom:-3e-5mm" from="50.15pt,2.4pt" to="204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"/>
              </w:pict>
            </w:r>
          </w:p>
          <w:p w:rsidR="005B3F0F" w:rsidRDefault="00B75404" w:rsidP="00E1362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8"/>
                <w:szCs w:val="26"/>
              </w:rPr>
              <w:t>Cát Bà</w:t>
            </w:r>
            <w:r w:rsidR="009B3604" w:rsidRPr="009A6987">
              <w:rPr>
                <w:i/>
                <w:sz w:val="28"/>
                <w:szCs w:val="26"/>
              </w:rPr>
              <w:t xml:space="preserve"> ngày  </w:t>
            </w:r>
            <w:r w:rsidR="00E13620">
              <w:rPr>
                <w:i/>
                <w:color w:val="FF0000"/>
                <w:sz w:val="28"/>
                <w:szCs w:val="26"/>
              </w:rPr>
              <w:t xml:space="preserve">   </w:t>
            </w:r>
            <w:r w:rsidR="005B3F0F" w:rsidRPr="00EF7FB9">
              <w:rPr>
                <w:i/>
                <w:color w:val="FF0000"/>
                <w:sz w:val="28"/>
                <w:szCs w:val="26"/>
              </w:rPr>
              <w:t xml:space="preserve"> </w:t>
            </w:r>
            <w:r w:rsidR="005B3F0F" w:rsidRPr="009A6987">
              <w:rPr>
                <w:i/>
                <w:sz w:val="28"/>
                <w:szCs w:val="26"/>
              </w:rPr>
              <w:t xml:space="preserve"> tháng </w:t>
            </w:r>
            <w:r w:rsidR="007D6234">
              <w:rPr>
                <w:i/>
                <w:sz w:val="28"/>
                <w:szCs w:val="26"/>
              </w:rPr>
              <w:t>9</w:t>
            </w:r>
            <w:r w:rsidR="005B3F0F" w:rsidRPr="009A6987">
              <w:rPr>
                <w:i/>
                <w:sz w:val="28"/>
                <w:szCs w:val="26"/>
              </w:rPr>
              <w:t xml:space="preserve"> năm 20</w:t>
            </w:r>
            <w:r w:rsidR="009B3604" w:rsidRPr="009A6987">
              <w:rPr>
                <w:i/>
                <w:sz w:val="28"/>
                <w:szCs w:val="26"/>
              </w:rPr>
              <w:t>2</w:t>
            </w:r>
            <w:r w:rsidR="00426195">
              <w:rPr>
                <w:i/>
                <w:sz w:val="28"/>
                <w:szCs w:val="26"/>
              </w:rPr>
              <w:t>2</w:t>
            </w:r>
          </w:p>
        </w:tc>
      </w:tr>
    </w:tbl>
    <w:p w:rsidR="005B3F0F" w:rsidRDefault="005B3F0F" w:rsidP="00EF7F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KẾ HOẠCH</w:t>
      </w:r>
    </w:p>
    <w:p w:rsidR="00EF7FB9" w:rsidRPr="00EF7FB9" w:rsidRDefault="00682D14" w:rsidP="00EF7FB9">
      <w:pPr>
        <w:ind w:firstLine="624"/>
        <w:jc w:val="center"/>
        <w:rPr>
          <w:b/>
          <w:color w:val="000000"/>
          <w:sz w:val="28"/>
          <w:szCs w:val="28"/>
          <w:lang w:val="pt-BR"/>
        </w:rPr>
      </w:pPr>
      <w:r>
        <w:rPr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173.7pt;margin-top:56.8pt;width:141.7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" adj="-39314,-1,-39314"/>
        </w:pict>
      </w:r>
      <w:r w:rsidR="00426195" w:rsidRPr="00EF7FB9">
        <w:rPr>
          <w:b/>
          <w:bCs/>
          <w:sz w:val="28"/>
          <w:szCs w:val="28"/>
        </w:rPr>
        <w:t>T</w:t>
      </w:r>
      <w:r w:rsidR="00EF7FB9">
        <w:rPr>
          <w:b/>
          <w:bCs/>
          <w:sz w:val="28"/>
          <w:szCs w:val="28"/>
        </w:rPr>
        <w:t xml:space="preserve">ập luyện, </w:t>
      </w:r>
      <w:r w:rsidR="00EF7FB9" w:rsidRPr="00EF7FB9">
        <w:rPr>
          <w:b/>
          <w:bCs/>
          <w:sz w:val="28"/>
          <w:szCs w:val="28"/>
        </w:rPr>
        <w:t>tham gia hội thi văn nghệ</w:t>
      </w:r>
      <w:r w:rsidR="00EF7FB9">
        <w:rPr>
          <w:b/>
          <w:bCs/>
          <w:sz w:val="28"/>
          <w:szCs w:val="28"/>
        </w:rPr>
        <w:t xml:space="preserve"> </w:t>
      </w:r>
      <w:r w:rsidR="00EF7FB9" w:rsidRPr="00EF7FB9">
        <w:rPr>
          <w:b/>
          <w:color w:val="000000"/>
          <w:sz w:val="28"/>
          <w:szCs w:val="28"/>
          <w:lang w:val="pt-BR"/>
        </w:rPr>
        <w:t>Ngành Giáo dục và Đào tạo</w:t>
      </w:r>
      <w:r w:rsidR="00EF7FB9">
        <w:rPr>
          <w:b/>
          <w:color w:val="000000"/>
          <w:sz w:val="28"/>
          <w:szCs w:val="28"/>
          <w:lang w:val="pt-BR"/>
        </w:rPr>
        <w:t xml:space="preserve">       </w:t>
      </w:r>
      <w:r w:rsidR="00EF7FB9" w:rsidRPr="00EF7FB9">
        <w:rPr>
          <w:b/>
          <w:color w:val="000000"/>
          <w:sz w:val="28"/>
          <w:szCs w:val="28"/>
          <w:lang w:val="pt-BR"/>
        </w:rPr>
        <w:t xml:space="preserve"> chào mừng kỷ niệm 40 năm Ngày Nhà giáo Việt Nam </w:t>
      </w:r>
      <w:r w:rsidR="00EF7FB9">
        <w:rPr>
          <w:b/>
          <w:color w:val="000000"/>
          <w:sz w:val="28"/>
          <w:szCs w:val="28"/>
          <w:lang w:val="pt-BR"/>
        </w:rPr>
        <w:t xml:space="preserve">            </w:t>
      </w:r>
      <w:r w:rsidR="00E13620">
        <w:rPr>
          <w:b/>
          <w:color w:val="000000"/>
          <w:sz w:val="28"/>
          <w:szCs w:val="28"/>
          <w:lang w:val="pt-BR"/>
        </w:rPr>
        <w:t xml:space="preserve">                              (</w:t>
      </w:r>
      <w:r w:rsidR="00EF7FB9">
        <w:rPr>
          <w:b/>
          <w:color w:val="000000"/>
          <w:sz w:val="28"/>
          <w:szCs w:val="28"/>
          <w:lang w:val="pt-BR"/>
        </w:rPr>
        <w:t>20/11/1982- 20/11/2022</w:t>
      </w:r>
      <w:r w:rsidR="00E13620">
        <w:rPr>
          <w:b/>
          <w:color w:val="000000"/>
          <w:sz w:val="28"/>
          <w:szCs w:val="28"/>
          <w:lang w:val="pt-BR"/>
        </w:rPr>
        <w:t>) năm học 2022-</w:t>
      </w:r>
      <w:r w:rsidR="00EF7FB9" w:rsidRPr="00EF7FB9">
        <w:rPr>
          <w:b/>
          <w:color w:val="000000"/>
          <w:sz w:val="28"/>
          <w:szCs w:val="28"/>
          <w:lang w:val="pt-BR"/>
        </w:rPr>
        <w:t>2023, cấp cụm và cấp huyện</w:t>
      </w:r>
    </w:p>
    <w:p w:rsidR="005B3F0F" w:rsidRPr="002F4C2B" w:rsidRDefault="005B3F0F" w:rsidP="005B3F0F">
      <w:pPr>
        <w:rPr>
          <w:bCs/>
        </w:rPr>
      </w:pPr>
    </w:p>
    <w:p w:rsidR="00144525" w:rsidRDefault="009A6987" w:rsidP="00B75404">
      <w:pPr>
        <w:spacing w:before="120" w:after="120"/>
        <w:ind w:firstLine="624"/>
        <w:jc w:val="both"/>
        <w:rPr>
          <w:color w:val="000000"/>
          <w:sz w:val="28"/>
          <w:szCs w:val="28"/>
          <w:lang w:val="pt-BR"/>
        </w:rPr>
      </w:pPr>
      <w:r w:rsidRPr="00B62A58">
        <w:rPr>
          <w:color w:val="000000"/>
          <w:sz w:val="28"/>
          <w:szCs w:val="28"/>
          <w:lang w:val="pt-BR"/>
        </w:rPr>
        <w:t xml:space="preserve">Thực hiện </w:t>
      </w:r>
      <w:r w:rsidR="00B75404">
        <w:rPr>
          <w:color w:val="000000"/>
          <w:sz w:val="28"/>
          <w:szCs w:val="28"/>
          <w:lang w:val="pt-BR"/>
        </w:rPr>
        <w:t xml:space="preserve">Kế hoạch số </w:t>
      </w:r>
      <w:r w:rsidR="00144525">
        <w:rPr>
          <w:color w:val="000000"/>
          <w:sz w:val="28"/>
          <w:szCs w:val="28"/>
          <w:lang w:val="pt-BR"/>
        </w:rPr>
        <w:t>70</w:t>
      </w:r>
      <w:r w:rsidR="00EF7FB9">
        <w:rPr>
          <w:color w:val="000000"/>
          <w:sz w:val="28"/>
          <w:szCs w:val="28"/>
          <w:lang w:val="pt-BR"/>
        </w:rPr>
        <w:t>/</w:t>
      </w:r>
      <w:r w:rsidR="00B75404">
        <w:rPr>
          <w:color w:val="000000"/>
          <w:sz w:val="28"/>
          <w:szCs w:val="28"/>
          <w:lang w:val="pt-BR"/>
        </w:rPr>
        <w:t>KH</w:t>
      </w:r>
      <w:r w:rsidR="00144525">
        <w:rPr>
          <w:color w:val="000000"/>
          <w:sz w:val="28"/>
          <w:szCs w:val="28"/>
          <w:lang w:val="pt-BR"/>
        </w:rPr>
        <w:t>- PGD&amp;ĐT</w:t>
      </w:r>
      <w:r w:rsidR="00426195">
        <w:rPr>
          <w:color w:val="000000"/>
          <w:sz w:val="28"/>
          <w:szCs w:val="28"/>
          <w:lang w:val="pt-BR"/>
        </w:rPr>
        <w:t xml:space="preserve"> n</w:t>
      </w:r>
      <w:r w:rsidR="00B75404">
        <w:rPr>
          <w:color w:val="000000"/>
          <w:sz w:val="28"/>
          <w:szCs w:val="28"/>
          <w:lang w:val="pt-BR"/>
        </w:rPr>
        <w:t xml:space="preserve">gày </w:t>
      </w:r>
      <w:r w:rsidR="00144525">
        <w:rPr>
          <w:color w:val="000000"/>
          <w:sz w:val="28"/>
          <w:szCs w:val="28"/>
          <w:lang w:val="pt-BR"/>
        </w:rPr>
        <w:t>13</w:t>
      </w:r>
      <w:r w:rsidR="00EF7FB9">
        <w:rPr>
          <w:color w:val="000000"/>
          <w:sz w:val="28"/>
          <w:szCs w:val="28"/>
          <w:lang w:val="pt-BR"/>
        </w:rPr>
        <w:t xml:space="preserve"> </w:t>
      </w:r>
      <w:r w:rsidR="00B75404">
        <w:rPr>
          <w:color w:val="000000"/>
          <w:sz w:val="28"/>
          <w:szCs w:val="28"/>
          <w:lang w:val="pt-BR"/>
        </w:rPr>
        <w:t xml:space="preserve">tháng </w:t>
      </w:r>
      <w:r w:rsidR="00144525">
        <w:rPr>
          <w:color w:val="000000"/>
          <w:sz w:val="28"/>
          <w:szCs w:val="28"/>
          <w:lang w:val="pt-BR"/>
        </w:rPr>
        <w:t>9</w:t>
      </w:r>
      <w:r w:rsidR="00EF7FB9">
        <w:rPr>
          <w:color w:val="000000"/>
          <w:sz w:val="28"/>
          <w:szCs w:val="28"/>
          <w:lang w:val="pt-BR"/>
        </w:rPr>
        <w:t xml:space="preserve"> năm 2022 của </w:t>
      </w:r>
      <w:r w:rsidR="00144525">
        <w:rPr>
          <w:color w:val="000000"/>
          <w:sz w:val="28"/>
          <w:szCs w:val="28"/>
          <w:lang w:val="pt-BR"/>
        </w:rPr>
        <w:t>Phòng</w:t>
      </w:r>
      <w:r w:rsidR="00B75404">
        <w:rPr>
          <w:color w:val="000000"/>
          <w:sz w:val="28"/>
          <w:szCs w:val="28"/>
          <w:lang w:val="pt-BR"/>
        </w:rPr>
        <w:t xml:space="preserve"> Giáo dục và Đà</w:t>
      </w:r>
      <w:r w:rsidR="00426195">
        <w:rPr>
          <w:color w:val="000000"/>
          <w:sz w:val="28"/>
          <w:szCs w:val="28"/>
          <w:lang w:val="pt-BR"/>
        </w:rPr>
        <w:t>o tạo</w:t>
      </w:r>
      <w:r w:rsidR="00144525">
        <w:rPr>
          <w:color w:val="000000"/>
          <w:sz w:val="28"/>
          <w:szCs w:val="28"/>
          <w:lang w:val="pt-BR"/>
        </w:rPr>
        <w:t xml:space="preserve"> Cát Hải</w:t>
      </w:r>
      <w:r w:rsidR="00426195">
        <w:rPr>
          <w:color w:val="000000"/>
          <w:sz w:val="28"/>
          <w:szCs w:val="28"/>
          <w:lang w:val="pt-BR"/>
        </w:rPr>
        <w:t xml:space="preserve"> </w:t>
      </w:r>
      <w:r w:rsidR="00B75404">
        <w:rPr>
          <w:color w:val="000000"/>
          <w:sz w:val="28"/>
          <w:szCs w:val="28"/>
          <w:lang w:val="pt-BR"/>
        </w:rPr>
        <w:t xml:space="preserve"> </w:t>
      </w:r>
      <w:r w:rsidR="00144525">
        <w:rPr>
          <w:color w:val="000000"/>
          <w:sz w:val="28"/>
          <w:szCs w:val="28"/>
          <w:lang w:val="pt-BR"/>
        </w:rPr>
        <w:t xml:space="preserve">về việc tổ chức Hội thi văn nghệ Ngành Giáo dục và Đào tạo chào mừng kỷ niệm </w:t>
      </w:r>
      <w:r w:rsidR="00EF7FB9">
        <w:rPr>
          <w:color w:val="000000"/>
          <w:sz w:val="28"/>
          <w:szCs w:val="28"/>
          <w:lang w:val="pt-BR"/>
        </w:rPr>
        <w:t>40 năm Ngày Nhà giáo Việt Nam (</w:t>
      </w:r>
      <w:r w:rsidR="00144525">
        <w:rPr>
          <w:color w:val="000000"/>
          <w:sz w:val="28"/>
          <w:szCs w:val="28"/>
          <w:lang w:val="pt-BR"/>
        </w:rPr>
        <w:t>20/11/1</w:t>
      </w:r>
      <w:r w:rsidR="00E13620">
        <w:rPr>
          <w:color w:val="000000"/>
          <w:sz w:val="28"/>
          <w:szCs w:val="28"/>
          <w:lang w:val="pt-BR"/>
        </w:rPr>
        <w:t>982- 20/11/2022) năm học 2022-</w:t>
      </w:r>
      <w:r w:rsidR="00144525">
        <w:rPr>
          <w:color w:val="000000"/>
          <w:sz w:val="28"/>
          <w:szCs w:val="28"/>
          <w:lang w:val="pt-BR"/>
        </w:rPr>
        <w:t>2023, cấp cụm;</w:t>
      </w:r>
    </w:p>
    <w:p w:rsidR="00B62A58" w:rsidRDefault="00B62A58" w:rsidP="00DC5C9B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</w:t>
      </w:r>
      <w:r w:rsidR="00F25040" w:rsidRPr="00B62A58">
        <w:rPr>
          <w:sz w:val="28"/>
          <w:szCs w:val="28"/>
          <w:lang w:val="pt-BR"/>
        </w:rPr>
        <w:t xml:space="preserve">ăn cứ tình hình thực tế, </w:t>
      </w:r>
    </w:p>
    <w:p w:rsidR="002140E8" w:rsidRPr="00DA108A" w:rsidRDefault="009A6987" w:rsidP="00DA108A">
      <w:pPr>
        <w:spacing w:before="120" w:after="120"/>
        <w:ind w:firstLine="624"/>
        <w:jc w:val="both"/>
        <w:rPr>
          <w:color w:val="000000"/>
          <w:sz w:val="28"/>
          <w:szCs w:val="28"/>
          <w:lang w:val="pt-BR"/>
        </w:rPr>
      </w:pPr>
      <w:r w:rsidRPr="002140E8">
        <w:rPr>
          <w:sz w:val="28"/>
          <w:szCs w:val="28"/>
          <w:lang w:val="pt-BR"/>
        </w:rPr>
        <w:t>Trường Tiểu học</w:t>
      </w:r>
      <w:r w:rsidR="00DA108A">
        <w:rPr>
          <w:sz w:val="28"/>
          <w:szCs w:val="28"/>
          <w:lang w:val="pt-BR"/>
        </w:rPr>
        <w:t xml:space="preserve"> </w:t>
      </w:r>
      <w:r w:rsidR="008A130B" w:rsidRPr="002140E8">
        <w:rPr>
          <w:sz w:val="28"/>
          <w:szCs w:val="28"/>
          <w:lang w:val="pt-BR"/>
        </w:rPr>
        <w:t>Nguyễn Văn Trỗi xây dựng kế hoạch</w:t>
      </w:r>
      <w:r w:rsidR="005B3F0F" w:rsidRPr="002140E8">
        <w:rPr>
          <w:sz w:val="28"/>
          <w:szCs w:val="28"/>
          <w:lang w:val="pt-BR"/>
        </w:rPr>
        <w:t xml:space="preserve"> </w:t>
      </w:r>
      <w:r w:rsidR="005E1E3E">
        <w:rPr>
          <w:sz w:val="28"/>
          <w:szCs w:val="28"/>
          <w:lang w:val="pt-BR"/>
        </w:rPr>
        <w:t>tập luyện,</w:t>
      </w:r>
      <w:r w:rsidR="005B3F0F" w:rsidRPr="002140E8">
        <w:rPr>
          <w:sz w:val="28"/>
          <w:szCs w:val="28"/>
          <w:lang w:val="pt-BR"/>
        </w:rPr>
        <w:t xml:space="preserve"> </w:t>
      </w:r>
      <w:r w:rsidR="00EF7FB9">
        <w:rPr>
          <w:sz w:val="28"/>
          <w:szCs w:val="28"/>
          <w:lang w:val="pt-BR"/>
        </w:rPr>
        <w:t xml:space="preserve">tham gia Hội thi văn nghệ Ngành </w:t>
      </w:r>
      <w:r w:rsidR="00DA108A">
        <w:rPr>
          <w:color w:val="000000"/>
          <w:sz w:val="28"/>
          <w:szCs w:val="28"/>
          <w:lang w:val="pt-BR"/>
        </w:rPr>
        <w:t xml:space="preserve">chào mừng kỷ niệm </w:t>
      </w:r>
      <w:r w:rsidR="00EF7FB9">
        <w:rPr>
          <w:color w:val="000000"/>
          <w:sz w:val="28"/>
          <w:szCs w:val="28"/>
          <w:lang w:val="pt-BR"/>
        </w:rPr>
        <w:t>40 năm Ngày Nhà giáo Việt Nam (</w:t>
      </w:r>
      <w:r w:rsidR="005E1E3E">
        <w:rPr>
          <w:color w:val="000000"/>
          <w:sz w:val="28"/>
          <w:szCs w:val="28"/>
          <w:lang w:val="pt-BR"/>
        </w:rPr>
        <w:t>20/11/</w:t>
      </w:r>
      <w:r w:rsidR="00E13620">
        <w:rPr>
          <w:color w:val="000000"/>
          <w:sz w:val="28"/>
          <w:szCs w:val="28"/>
          <w:lang w:val="pt-BR"/>
        </w:rPr>
        <w:t>1982-20/11/2022) năm học 2022-</w:t>
      </w:r>
      <w:r w:rsidR="005E1E3E">
        <w:rPr>
          <w:color w:val="000000"/>
          <w:sz w:val="28"/>
          <w:szCs w:val="28"/>
          <w:lang w:val="pt-BR"/>
        </w:rPr>
        <w:t>2023</w:t>
      </w:r>
      <w:r w:rsidR="00DA108A">
        <w:rPr>
          <w:color w:val="000000"/>
          <w:sz w:val="28"/>
          <w:szCs w:val="28"/>
          <w:lang w:val="pt-BR"/>
        </w:rPr>
        <w:t xml:space="preserve"> </w:t>
      </w:r>
      <w:r w:rsidR="008A130B" w:rsidRPr="002140E8">
        <w:rPr>
          <w:sz w:val="28"/>
          <w:szCs w:val="28"/>
          <w:lang w:val="pt-BR"/>
        </w:rPr>
        <w:t>cụ thể n</w:t>
      </w:r>
      <w:r w:rsidR="002140E8">
        <w:rPr>
          <w:sz w:val="28"/>
          <w:szCs w:val="28"/>
          <w:lang w:val="pt-BR"/>
        </w:rPr>
        <w:t>hư sau:</w:t>
      </w:r>
    </w:p>
    <w:p w:rsidR="002140E8" w:rsidRPr="002140E8" w:rsidRDefault="002140E8" w:rsidP="00B523A4">
      <w:pPr>
        <w:spacing w:before="120" w:after="120"/>
        <w:ind w:firstLine="709"/>
        <w:jc w:val="both"/>
        <w:rPr>
          <w:b/>
          <w:sz w:val="28"/>
          <w:szCs w:val="28"/>
          <w:lang w:val="pt-BR"/>
        </w:rPr>
      </w:pPr>
      <w:r w:rsidRPr="002140E8">
        <w:rPr>
          <w:b/>
          <w:sz w:val="28"/>
          <w:szCs w:val="28"/>
          <w:lang w:val="pt-BR"/>
        </w:rPr>
        <w:t>I.</w:t>
      </w:r>
      <w:r w:rsidR="00EF7FB9">
        <w:rPr>
          <w:b/>
          <w:sz w:val="28"/>
          <w:szCs w:val="28"/>
          <w:lang w:val="pt-BR"/>
        </w:rPr>
        <w:t xml:space="preserve"> MỤC ĐÍCH, YÊU CẦU</w:t>
      </w:r>
    </w:p>
    <w:p w:rsidR="00C12C69" w:rsidRPr="00C12C69" w:rsidRDefault="00C12C69" w:rsidP="00B523A4">
      <w:pPr>
        <w:spacing w:before="120" w:after="120"/>
        <w:ind w:firstLine="720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1. </w:t>
      </w:r>
      <w:r w:rsidRPr="00C12C69">
        <w:rPr>
          <w:b/>
          <w:bCs/>
          <w:sz w:val="28"/>
          <w:szCs w:val="28"/>
          <w:lang w:val="pt-BR"/>
        </w:rPr>
        <w:t>Mục đích</w:t>
      </w:r>
    </w:p>
    <w:p w:rsidR="00833FD6" w:rsidRDefault="004C3F06" w:rsidP="00B523A4">
      <w:pPr>
        <w:spacing w:before="120" w:after="120"/>
        <w:ind w:firstLine="720"/>
        <w:jc w:val="both"/>
        <w:rPr>
          <w:rStyle w:val="fontstyle01"/>
          <w:lang w:val="pt-BR"/>
        </w:rPr>
      </w:pPr>
      <w:r>
        <w:rPr>
          <w:sz w:val="28"/>
          <w:szCs w:val="28"/>
          <w:lang w:val="pt-BR"/>
        </w:rPr>
        <w:t>Nhằm hưởng</w:t>
      </w:r>
      <w:r w:rsidR="00DA108A">
        <w:rPr>
          <w:sz w:val="28"/>
          <w:szCs w:val="28"/>
          <w:lang w:val="pt-BR"/>
        </w:rPr>
        <w:t xml:space="preserve"> </w:t>
      </w:r>
      <w:r w:rsidR="00833FD6">
        <w:rPr>
          <w:rStyle w:val="fontstyle01"/>
          <w:lang w:val="pt-BR"/>
        </w:rPr>
        <w:t xml:space="preserve">ứng </w:t>
      </w:r>
      <w:r w:rsidR="00833FD6" w:rsidRPr="00833FD6">
        <w:rPr>
          <w:rStyle w:val="fontstyle01"/>
          <w:lang w:val="pt-BR"/>
        </w:rPr>
        <w:t>các hoạt động thiết thực chào mừng kỷ niệm 40 năm</w:t>
      </w:r>
      <w:r w:rsidR="00833FD6">
        <w:rPr>
          <w:rStyle w:val="fontstyle01"/>
          <w:lang w:val="pt-BR"/>
        </w:rPr>
        <w:t xml:space="preserve"> </w:t>
      </w:r>
      <w:r w:rsidR="00833FD6" w:rsidRPr="00833FD6">
        <w:rPr>
          <w:rStyle w:val="fontstyle01"/>
          <w:lang w:val="pt-BR"/>
        </w:rPr>
        <w:t xml:space="preserve">Ngày Nhà giáo Việt Nam (20/11/1982-20/11/2022) </w:t>
      </w:r>
      <w:r w:rsidR="00833FD6">
        <w:rPr>
          <w:rStyle w:val="fontstyle01"/>
          <w:lang w:val="pt-BR"/>
        </w:rPr>
        <w:t>do Phòng Giáo dục và Đào tạo phát động;</w:t>
      </w:r>
    </w:p>
    <w:p w:rsidR="00833FD6" w:rsidRDefault="00833FD6" w:rsidP="00833FD6">
      <w:pPr>
        <w:spacing w:before="120" w:after="120"/>
        <w:ind w:firstLine="720"/>
        <w:jc w:val="both"/>
        <w:rPr>
          <w:rStyle w:val="fontstyle01"/>
          <w:lang w:val="pt-BR"/>
        </w:rPr>
      </w:pPr>
      <w:r>
        <w:rPr>
          <w:rStyle w:val="fontstyle01"/>
          <w:lang w:val="pt-BR"/>
        </w:rPr>
        <w:t xml:space="preserve">Việc tổ chức </w:t>
      </w:r>
      <w:r w:rsidRPr="00833FD6">
        <w:rPr>
          <w:rStyle w:val="fontstyle01"/>
          <w:lang w:val="pt-BR"/>
        </w:rPr>
        <w:t xml:space="preserve">và </w:t>
      </w:r>
      <w:r>
        <w:rPr>
          <w:rStyle w:val="fontstyle01"/>
          <w:lang w:val="pt-BR"/>
        </w:rPr>
        <w:t xml:space="preserve">tham gia tốt Hội thi  giúp </w:t>
      </w:r>
      <w:r w:rsidRPr="00833FD6">
        <w:rPr>
          <w:rStyle w:val="fontstyle01"/>
          <w:lang w:val="pt-BR"/>
        </w:rPr>
        <w:t>đẩy mạnh phong trào văn</w:t>
      </w:r>
      <w:r>
        <w:rPr>
          <w:rStyle w:val="fontstyle01"/>
          <w:lang w:val="pt-BR"/>
        </w:rPr>
        <w:t xml:space="preserve"> </w:t>
      </w:r>
      <w:r w:rsidRPr="00833FD6">
        <w:rPr>
          <w:rStyle w:val="fontstyle01"/>
          <w:lang w:val="pt-BR"/>
        </w:rPr>
        <w:t>hóa văn nghệ trong nhà trường, tạo môi trường</w:t>
      </w:r>
      <w:r w:rsidR="005E1E3E">
        <w:rPr>
          <w:rStyle w:val="fontstyle01"/>
          <w:lang w:val="pt-BR"/>
        </w:rPr>
        <w:t xml:space="preserve"> giao lưu và học tập thân thiện, </w:t>
      </w:r>
      <w:r w:rsidRPr="00833FD6">
        <w:rPr>
          <w:color w:val="000000"/>
          <w:sz w:val="28"/>
          <w:szCs w:val="28"/>
          <w:lang w:val="pt-BR"/>
        </w:rPr>
        <w:br/>
      </w:r>
      <w:r w:rsidRPr="00833FD6">
        <w:rPr>
          <w:rStyle w:val="fontstyle01"/>
          <w:lang w:val="pt-BR"/>
        </w:rPr>
        <w:t>phát huy vai trò giáo dục thẩm mỹ, tiếp tục thực hiện nhiệm vụ giáo dục toàn</w:t>
      </w:r>
      <w:r w:rsidRPr="00833FD6">
        <w:rPr>
          <w:color w:val="000000"/>
          <w:sz w:val="28"/>
          <w:szCs w:val="28"/>
          <w:lang w:val="pt-BR"/>
        </w:rPr>
        <w:br/>
      </w:r>
      <w:r w:rsidRPr="00833FD6">
        <w:rPr>
          <w:rStyle w:val="fontstyle01"/>
          <w:lang w:val="pt-BR"/>
        </w:rPr>
        <w:t>diện trong nhà trường.</w:t>
      </w:r>
    </w:p>
    <w:p w:rsidR="00833FD6" w:rsidRPr="00833FD6" w:rsidRDefault="00833FD6" w:rsidP="00833FD6">
      <w:pPr>
        <w:spacing w:before="120" w:after="120"/>
        <w:ind w:firstLine="720"/>
        <w:jc w:val="both"/>
        <w:rPr>
          <w:rStyle w:val="fontstyle21"/>
          <w:b w:val="0"/>
          <w:bCs w:val="0"/>
          <w:lang w:val="pt-BR"/>
        </w:rPr>
      </w:pPr>
      <w:r w:rsidRPr="00833FD6">
        <w:rPr>
          <w:rStyle w:val="fontstyle21"/>
          <w:lang w:val="pt-BR"/>
        </w:rPr>
        <w:t>2. Yêu cầu</w:t>
      </w:r>
    </w:p>
    <w:p w:rsidR="005E1E3E" w:rsidRDefault="00833FD6" w:rsidP="005E1E3E">
      <w:pPr>
        <w:spacing w:before="120" w:after="120"/>
        <w:ind w:firstLine="720"/>
        <w:jc w:val="both"/>
        <w:rPr>
          <w:rStyle w:val="fontstyle01"/>
          <w:lang w:val="pt-BR"/>
        </w:rPr>
      </w:pPr>
      <w:r>
        <w:rPr>
          <w:rStyle w:val="fontstyle01"/>
          <w:lang w:val="pt-BR"/>
        </w:rPr>
        <w:t>T</w:t>
      </w:r>
      <w:r w:rsidRPr="00833FD6">
        <w:rPr>
          <w:rStyle w:val="fontstyle01"/>
          <w:lang w:val="pt-BR"/>
        </w:rPr>
        <w:t xml:space="preserve">iết mục tham dự Hội thi </w:t>
      </w:r>
      <w:r>
        <w:rPr>
          <w:rStyle w:val="fontstyle01"/>
          <w:lang w:val="pt-BR"/>
        </w:rPr>
        <w:t>phải đảm bảo theo đúng yêu cầu, thể lệ của Ban tổ chức</w:t>
      </w:r>
      <w:r w:rsidR="00471C54">
        <w:rPr>
          <w:rStyle w:val="fontstyle01"/>
          <w:lang w:val="pt-BR"/>
        </w:rPr>
        <w:t>, s</w:t>
      </w:r>
      <w:r>
        <w:rPr>
          <w:rStyle w:val="fontstyle01"/>
          <w:lang w:val="pt-BR"/>
        </w:rPr>
        <w:t>inh</w:t>
      </w:r>
      <w:r w:rsidRPr="00833FD6">
        <w:rPr>
          <w:rStyle w:val="fontstyle01"/>
          <w:lang w:val="pt-BR"/>
        </w:rPr>
        <w:t xml:space="preserve"> động, </w:t>
      </w:r>
      <w:r>
        <w:rPr>
          <w:rStyle w:val="fontstyle01"/>
          <w:lang w:val="pt-BR"/>
        </w:rPr>
        <w:t>sáng tạo</w:t>
      </w:r>
      <w:r w:rsidR="00471C54">
        <w:rPr>
          <w:rStyle w:val="fontstyle01"/>
          <w:lang w:val="pt-BR"/>
        </w:rPr>
        <w:t>,</w:t>
      </w:r>
      <w:r>
        <w:rPr>
          <w:rStyle w:val="fontstyle01"/>
          <w:lang w:val="pt-BR"/>
        </w:rPr>
        <w:t xml:space="preserve"> </w:t>
      </w:r>
      <w:r w:rsidR="00471C54" w:rsidRPr="00833FD6">
        <w:rPr>
          <w:rStyle w:val="fontstyle01"/>
          <w:lang w:val="pt-BR"/>
        </w:rPr>
        <w:t>tiết kiệm</w:t>
      </w:r>
      <w:r w:rsidR="00471C54">
        <w:rPr>
          <w:rStyle w:val="fontstyle01"/>
          <w:lang w:val="pt-BR"/>
        </w:rPr>
        <w:t xml:space="preserve"> </w:t>
      </w:r>
      <w:r w:rsidR="00E01A24">
        <w:rPr>
          <w:rStyle w:val="fontstyle01"/>
          <w:lang w:val="pt-BR"/>
        </w:rPr>
        <w:t>và</w:t>
      </w:r>
      <w:r w:rsidR="00471C54">
        <w:rPr>
          <w:rStyle w:val="fontstyle01"/>
          <w:lang w:val="pt-BR"/>
        </w:rPr>
        <w:t xml:space="preserve"> thể hiện được tình đoàn kết, không khí vui tươi</w:t>
      </w:r>
      <w:r w:rsidRPr="00833FD6">
        <w:rPr>
          <w:rStyle w:val="fontstyle01"/>
          <w:lang w:val="pt-BR"/>
        </w:rPr>
        <w:t xml:space="preserve"> gắn kết</w:t>
      </w:r>
      <w:r w:rsidR="00E01A24">
        <w:rPr>
          <w:rStyle w:val="fontstyle01"/>
          <w:lang w:val="pt-BR"/>
        </w:rPr>
        <w:t xml:space="preserve"> giữa giáo viên, học sinh và phụ huynh </w:t>
      </w:r>
      <w:r w:rsidR="00471C54">
        <w:rPr>
          <w:rStyle w:val="fontstyle01"/>
          <w:lang w:val="pt-BR"/>
        </w:rPr>
        <w:t xml:space="preserve">nhà </w:t>
      </w:r>
      <w:r w:rsidRPr="00833FD6">
        <w:rPr>
          <w:rStyle w:val="fontstyle01"/>
          <w:lang w:val="pt-BR"/>
        </w:rPr>
        <w:t>trường.</w:t>
      </w:r>
    </w:p>
    <w:p w:rsidR="00471C54" w:rsidRDefault="00EF7FB9" w:rsidP="00833FD6">
      <w:pPr>
        <w:spacing w:before="120" w:after="120"/>
        <w:ind w:firstLine="720"/>
        <w:jc w:val="both"/>
        <w:rPr>
          <w:rStyle w:val="fontstyle01"/>
          <w:b/>
          <w:lang w:val="pt-BR"/>
        </w:rPr>
      </w:pPr>
      <w:r>
        <w:rPr>
          <w:rStyle w:val="fontstyle01"/>
          <w:b/>
          <w:lang w:val="pt-BR"/>
        </w:rPr>
        <w:t>II. NỘI DUNG</w:t>
      </w:r>
    </w:p>
    <w:p w:rsidR="00EF7FB9" w:rsidRPr="00EF7FB9" w:rsidRDefault="00E01A24" w:rsidP="00EF7FB9">
      <w:pPr>
        <w:pStyle w:val="ListParagraph"/>
        <w:numPr>
          <w:ilvl w:val="0"/>
          <w:numId w:val="9"/>
        </w:numPr>
        <w:spacing w:before="120" w:after="120"/>
        <w:jc w:val="both"/>
        <w:rPr>
          <w:rStyle w:val="fontstyle01"/>
          <w:b/>
          <w:lang w:val="pt-BR"/>
        </w:rPr>
      </w:pPr>
      <w:r w:rsidRPr="00EF7FB9">
        <w:rPr>
          <w:rStyle w:val="fontstyle01"/>
          <w:b/>
          <w:lang w:val="pt-BR"/>
        </w:rPr>
        <w:t>T</w:t>
      </w:r>
      <w:r w:rsidR="00EF7FB9">
        <w:rPr>
          <w:rStyle w:val="fontstyle01"/>
          <w:b/>
          <w:lang w:val="pt-BR"/>
        </w:rPr>
        <w:t>ên t</w:t>
      </w:r>
      <w:r w:rsidR="0047314C" w:rsidRPr="00EF7FB9">
        <w:rPr>
          <w:rStyle w:val="fontstyle01"/>
          <w:b/>
          <w:lang w:val="pt-BR"/>
        </w:rPr>
        <w:t>iết</w:t>
      </w:r>
      <w:r w:rsidR="00EF7FB9">
        <w:rPr>
          <w:rStyle w:val="fontstyle01"/>
          <w:b/>
          <w:lang w:val="pt-BR"/>
        </w:rPr>
        <w:t xml:space="preserve"> mục tham dự Hội thi</w:t>
      </w:r>
    </w:p>
    <w:p w:rsidR="001D4F69" w:rsidRDefault="00E01A24" w:rsidP="001D4F69">
      <w:pPr>
        <w:spacing w:before="120" w:after="120"/>
        <w:ind w:left="720"/>
        <w:jc w:val="both"/>
        <w:rPr>
          <w:rStyle w:val="fontstyle01"/>
          <w:lang w:val="pt-BR"/>
        </w:rPr>
      </w:pPr>
      <w:r w:rsidRPr="00EF7FB9">
        <w:rPr>
          <w:rStyle w:val="fontstyle01"/>
          <w:b/>
          <w:lang w:val="pt-BR"/>
        </w:rPr>
        <w:t xml:space="preserve"> </w:t>
      </w:r>
      <w:r w:rsidR="001D4F69">
        <w:rPr>
          <w:rStyle w:val="fontstyle01"/>
          <w:lang w:val="pt-BR"/>
        </w:rPr>
        <w:t>Liên khúc “</w:t>
      </w:r>
      <w:r w:rsidR="00EF7FB9">
        <w:rPr>
          <w:rStyle w:val="fontstyle01"/>
          <w:lang w:val="pt-BR"/>
        </w:rPr>
        <w:t>Tự hào nhà giáo Việt Nam</w:t>
      </w:r>
      <w:r w:rsidRPr="00EF7FB9">
        <w:rPr>
          <w:rStyle w:val="fontstyle01"/>
          <w:lang w:val="pt-BR"/>
        </w:rPr>
        <w:t>”</w:t>
      </w:r>
      <w:r w:rsidR="001D4F69">
        <w:rPr>
          <w:rStyle w:val="fontstyle01"/>
          <w:lang w:val="pt-BR"/>
        </w:rPr>
        <w:t xml:space="preserve"> g</w:t>
      </w:r>
      <w:r w:rsidRPr="0047314C">
        <w:rPr>
          <w:rStyle w:val="fontstyle01"/>
          <w:lang w:val="pt-BR"/>
        </w:rPr>
        <w:t xml:space="preserve">ồm 3 bài hát: </w:t>
      </w:r>
    </w:p>
    <w:p w:rsidR="00E01A24" w:rsidRPr="0047314C" w:rsidRDefault="001D4F69" w:rsidP="00E01A24">
      <w:pPr>
        <w:spacing w:before="120" w:after="120"/>
        <w:ind w:firstLine="720"/>
        <w:jc w:val="both"/>
        <w:rPr>
          <w:rStyle w:val="fontstyle01"/>
          <w:lang w:val="pt-BR"/>
        </w:rPr>
      </w:pPr>
      <w:r>
        <w:rPr>
          <w:rStyle w:val="fontstyle01"/>
          <w:lang w:val="pt-BR"/>
        </w:rPr>
        <w:t>+</w:t>
      </w:r>
      <w:r w:rsidR="00EF7FB9">
        <w:rPr>
          <w:rStyle w:val="fontstyle01"/>
          <w:lang w:val="pt-BR"/>
        </w:rPr>
        <w:t xml:space="preserve"> </w:t>
      </w:r>
      <w:r w:rsidR="00E01A24" w:rsidRPr="0047314C">
        <w:rPr>
          <w:rStyle w:val="fontstyle01"/>
          <w:lang w:val="pt-BR"/>
        </w:rPr>
        <w:t xml:space="preserve">Bài 1: </w:t>
      </w:r>
      <w:r w:rsidR="00620176">
        <w:rPr>
          <w:rStyle w:val="fontstyle01"/>
          <w:lang w:val="pt-BR"/>
        </w:rPr>
        <w:t>Người lái đò thầm lặng</w:t>
      </w:r>
      <w:r>
        <w:rPr>
          <w:rStyle w:val="fontstyle01"/>
          <w:lang w:val="pt-BR"/>
        </w:rPr>
        <w:t xml:space="preserve"> (Tam ca nam PH, nhóm bè PH, GV và tốp múa GV, HS)</w:t>
      </w:r>
    </w:p>
    <w:p w:rsidR="0047314C" w:rsidRPr="0047314C" w:rsidRDefault="001D4F69" w:rsidP="00E01A24">
      <w:pPr>
        <w:spacing w:before="120" w:after="120"/>
        <w:ind w:firstLine="720"/>
        <w:jc w:val="both"/>
        <w:rPr>
          <w:rStyle w:val="fontstyle01"/>
          <w:lang w:val="pt-BR"/>
        </w:rPr>
      </w:pPr>
      <w:r>
        <w:rPr>
          <w:rStyle w:val="fontstyle01"/>
          <w:lang w:val="pt-BR"/>
        </w:rPr>
        <w:t>+</w:t>
      </w:r>
      <w:r w:rsidR="0047314C" w:rsidRPr="0047314C">
        <w:rPr>
          <w:rStyle w:val="fontstyle01"/>
          <w:lang w:val="pt-BR"/>
        </w:rPr>
        <w:t xml:space="preserve"> Bài 2: </w:t>
      </w:r>
      <w:r w:rsidR="00620176" w:rsidRPr="0047314C">
        <w:rPr>
          <w:rStyle w:val="fontstyle01"/>
          <w:lang w:val="pt-BR"/>
        </w:rPr>
        <w:t>Chắp cánh ước mơ</w:t>
      </w:r>
      <w:r>
        <w:rPr>
          <w:rStyle w:val="fontstyle01"/>
          <w:lang w:val="pt-BR"/>
        </w:rPr>
        <w:t xml:space="preserve"> (Tốp ca PH, GV nữ, HS và tốp múa HS)</w:t>
      </w:r>
    </w:p>
    <w:p w:rsidR="0047314C" w:rsidRPr="0047314C" w:rsidRDefault="001D4F69" w:rsidP="00E01A24">
      <w:pPr>
        <w:spacing w:before="120" w:after="120"/>
        <w:ind w:firstLine="720"/>
        <w:jc w:val="both"/>
        <w:rPr>
          <w:rStyle w:val="fontstyle01"/>
          <w:lang w:val="pt-BR"/>
        </w:rPr>
      </w:pPr>
      <w:r>
        <w:rPr>
          <w:rStyle w:val="fontstyle01"/>
          <w:lang w:val="pt-BR"/>
        </w:rPr>
        <w:t xml:space="preserve">+ </w:t>
      </w:r>
      <w:r w:rsidR="00620176">
        <w:rPr>
          <w:rStyle w:val="fontstyle01"/>
          <w:lang w:val="pt-BR"/>
        </w:rPr>
        <w:t>Bài 3: Bài ca Người giáo viên Việt Nam</w:t>
      </w:r>
      <w:r>
        <w:rPr>
          <w:rStyle w:val="fontstyle01"/>
          <w:lang w:val="pt-BR"/>
        </w:rPr>
        <w:t xml:space="preserve"> (Hợp ca nam, nữ GV, PH, HS, đơn vị kết nghĩa và t</w:t>
      </w:r>
      <w:bookmarkStart w:id="0" w:name="_GoBack"/>
      <w:bookmarkEnd w:id="0"/>
      <w:r>
        <w:rPr>
          <w:rStyle w:val="fontstyle01"/>
          <w:lang w:val="pt-BR"/>
        </w:rPr>
        <w:t>ốp múa GV, HS, đơn vị kết nghĩa)</w:t>
      </w:r>
    </w:p>
    <w:p w:rsidR="00E13620" w:rsidRDefault="0047314C" w:rsidP="00E13620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2. Số lượng người tham gia</w:t>
      </w:r>
    </w:p>
    <w:p w:rsidR="00E13620" w:rsidRDefault="00E13620" w:rsidP="00E13620">
      <w:pPr>
        <w:spacing w:before="120" w:after="120"/>
        <w:ind w:left="720"/>
        <w:jc w:val="both"/>
        <w:rPr>
          <w:b/>
          <w:sz w:val="28"/>
          <w:szCs w:val="28"/>
          <w:lang w:val="pt-BR"/>
        </w:rPr>
        <w:sectPr w:rsidR="00E13620" w:rsidSect="00E13620">
          <w:pgSz w:w="11907" w:h="16840" w:code="9"/>
          <w:pgMar w:top="979" w:right="992" w:bottom="1134" w:left="1560" w:header="720" w:footer="720" w:gutter="0"/>
          <w:cols w:space="720"/>
          <w:docGrid w:linePitch="360"/>
        </w:sectPr>
      </w:pPr>
    </w:p>
    <w:p w:rsidR="0047314C" w:rsidRDefault="001D4F69" w:rsidP="00E13620">
      <w:pPr>
        <w:spacing w:before="120" w:after="120"/>
        <w:ind w:left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2.1</w:t>
      </w:r>
      <w:r w:rsidR="00EF7FB9">
        <w:rPr>
          <w:b/>
          <w:sz w:val="28"/>
          <w:szCs w:val="28"/>
          <w:lang w:val="pt-BR"/>
        </w:rPr>
        <w:t>. Hát (70-75</w:t>
      </w:r>
      <w:r w:rsidR="0047314C">
        <w:rPr>
          <w:b/>
          <w:sz w:val="28"/>
          <w:szCs w:val="28"/>
          <w:lang w:val="pt-BR"/>
        </w:rPr>
        <w:t xml:space="preserve"> người) </w:t>
      </w:r>
    </w:p>
    <w:p w:rsidR="0047314C" w:rsidRPr="0047314C" w:rsidRDefault="0047314C" w:rsidP="0047314C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47314C">
        <w:rPr>
          <w:sz w:val="28"/>
          <w:szCs w:val="28"/>
          <w:lang w:val="pt-BR"/>
        </w:rPr>
        <w:t>Giáo viên</w:t>
      </w:r>
      <w:r w:rsidR="00EF7FB9">
        <w:rPr>
          <w:sz w:val="28"/>
          <w:szCs w:val="28"/>
          <w:lang w:val="pt-BR"/>
        </w:rPr>
        <w:t xml:space="preserve"> (10 người)</w:t>
      </w:r>
      <w:r w:rsidRPr="0047314C">
        <w:rPr>
          <w:sz w:val="28"/>
          <w:szCs w:val="28"/>
          <w:lang w:val="pt-BR"/>
        </w:rPr>
        <w:t xml:space="preserve">: Thùy Linh, </w:t>
      </w:r>
      <w:r w:rsidR="00EF7FB9">
        <w:rPr>
          <w:sz w:val="28"/>
          <w:szCs w:val="28"/>
          <w:lang w:val="pt-BR"/>
        </w:rPr>
        <w:t xml:space="preserve">Vũ </w:t>
      </w:r>
      <w:r w:rsidRPr="0047314C">
        <w:rPr>
          <w:sz w:val="28"/>
          <w:szCs w:val="28"/>
          <w:lang w:val="pt-BR"/>
        </w:rPr>
        <w:t xml:space="preserve">Thảo, Sáng, </w:t>
      </w:r>
      <w:r w:rsidR="00EF7FB9">
        <w:rPr>
          <w:sz w:val="28"/>
          <w:szCs w:val="28"/>
          <w:lang w:val="pt-BR"/>
        </w:rPr>
        <w:t xml:space="preserve">Việt </w:t>
      </w:r>
      <w:r w:rsidRPr="0047314C">
        <w:rPr>
          <w:sz w:val="28"/>
          <w:szCs w:val="28"/>
          <w:lang w:val="pt-BR"/>
        </w:rPr>
        <w:t xml:space="preserve">Hà, </w:t>
      </w:r>
      <w:r w:rsidR="00EF7FB9">
        <w:rPr>
          <w:sz w:val="28"/>
          <w:szCs w:val="28"/>
          <w:lang w:val="pt-BR"/>
        </w:rPr>
        <w:t>Thanh Huyền</w:t>
      </w:r>
      <w:r w:rsidRPr="0047314C">
        <w:rPr>
          <w:sz w:val="28"/>
          <w:szCs w:val="28"/>
          <w:lang w:val="pt-BR"/>
        </w:rPr>
        <w:t xml:space="preserve">, Việt Hường, </w:t>
      </w:r>
      <w:r>
        <w:rPr>
          <w:sz w:val="28"/>
          <w:szCs w:val="28"/>
          <w:lang w:val="pt-BR"/>
        </w:rPr>
        <w:t xml:space="preserve">Kim </w:t>
      </w:r>
      <w:r w:rsidR="00EF7FB9">
        <w:rPr>
          <w:sz w:val="28"/>
          <w:szCs w:val="28"/>
          <w:lang w:val="pt-BR"/>
        </w:rPr>
        <w:t>Nhung, Phương Hồng, Trịnh Hường,</w:t>
      </w:r>
      <w:r w:rsidR="00F56C1E">
        <w:rPr>
          <w:sz w:val="28"/>
          <w:szCs w:val="28"/>
          <w:lang w:val="pt-BR"/>
        </w:rPr>
        <w:t xml:space="preserve"> Lâm</w:t>
      </w:r>
      <w:r>
        <w:rPr>
          <w:sz w:val="28"/>
          <w:szCs w:val="28"/>
          <w:lang w:val="pt-BR"/>
        </w:rPr>
        <w:t>.</w:t>
      </w:r>
      <w:r w:rsidRPr="0047314C">
        <w:rPr>
          <w:sz w:val="28"/>
          <w:szCs w:val="28"/>
          <w:lang w:val="pt-BR"/>
        </w:rPr>
        <w:t xml:space="preserve"> </w:t>
      </w:r>
    </w:p>
    <w:p w:rsidR="0047314C" w:rsidRDefault="0047314C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47314C">
        <w:rPr>
          <w:sz w:val="28"/>
          <w:szCs w:val="28"/>
          <w:lang w:val="pt-BR"/>
        </w:rPr>
        <w:t xml:space="preserve">Phụ huynh </w:t>
      </w:r>
      <w:r w:rsidR="00EF7FB9">
        <w:rPr>
          <w:sz w:val="28"/>
          <w:szCs w:val="28"/>
          <w:lang w:val="pt-BR"/>
        </w:rPr>
        <w:t>(40</w:t>
      </w:r>
      <w:r>
        <w:rPr>
          <w:sz w:val="28"/>
          <w:szCs w:val="28"/>
          <w:lang w:val="pt-BR"/>
        </w:rPr>
        <w:t>- 45 người</w:t>
      </w:r>
      <w:r w:rsidR="00E13620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: Mỗi </w:t>
      </w:r>
      <w:r w:rsidR="00EF7FB9">
        <w:rPr>
          <w:sz w:val="28"/>
          <w:szCs w:val="28"/>
          <w:lang w:val="pt-BR"/>
        </w:rPr>
        <w:t>lớp 2-3 phụ huynh</w:t>
      </w:r>
    </w:p>
    <w:p w:rsidR="001D4F69" w:rsidRDefault="001D4F69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Đơn vị kết nghĩa: 4 người.</w:t>
      </w:r>
    </w:p>
    <w:p w:rsidR="00EF7FB9" w:rsidRPr="0047314C" w:rsidRDefault="00EF7FB9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Học sinh: 20-22 em</w:t>
      </w:r>
    </w:p>
    <w:p w:rsidR="0047314C" w:rsidRDefault="001D4F69" w:rsidP="00B523A4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2.2</w:t>
      </w:r>
      <w:r w:rsidR="00F56C1E">
        <w:rPr>
          <w:b/>
          <w:sz w:val="28"/>
          <w:szCs w:val="28"/>
          <w:lang w:val="pt-BR"/>
        </w:rPr>
        <w:t>. Múa</w:t>
      </w:r>
    </w:p>
    <w:p w:rsidR="0047314C" w:rsidRPr="004C7615" w:rsidRDefault="0047314C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4C7615">
        <w:rPr>
          <w:sz w:val="28"/>
          <w:szCs w:val="28"/>
          <w:lang w:val="pt-BR"/>
        </w:rPr>
        <w:t xml:space="preserve">- Giáo viên: </w:t>
      </w:r>
      <w:r w:rsidR="00F56C1E">
        <w:rPr>
          <w:sz w:val="28"/>
          <w:szCs w:val="28"/>
          <w:lang w:val="pt-BR"/>
        </w:rPr>
        <w:t xml:space="preserve">Dung, </w:t>
      </w:r>
      <w:r w:rsidRPr="004C7615">
        <w:rPr>
          <w:sz w:val="28"/>
          <w:szCs w:val="28"/>
          <w:lang w:val="pt-BR"/>
        </w:rPr>
        <w:t xml:space="preserve">Hiên, </w:t>
      </w:r>
      <w:r w:rsidR="00F56C1E">
        <w:rPr>
          <w:sz w:val="28"/>
          <w:szCs w:val="28"/>
          <w:lang w:val="pt-BR"/>
        </w:rPr>
        <w:t>Quỳnh Anh</w:t>
      </w:r>
      <w:r w:rsidR="005E1E3E">
        <w:rPr>
          <w:sz w:val="28"/>
          <w:szCs w:val="28"/>
          <w:lang w:val="pt-BR"/>
        </w:rPr>
        <w:t xml:space="preserve"> </w:t>
      </w:r>
      <w:r w:rsidR="00F56C1E">
        <w:rPr>
          <w:sz w:val="28"/>
          <w:szCs w:val="28"/>
          <w:lang w:val="pt-BR"/>
        </w:rPr>
        <w:t>(</w:t>
      </w:r>
      <w:r w:rsidR="008563A8" w:rsidRPr="004C7615">
        <w:rPr>
          <w:sz w:val="28"/>
          <w:szCs w:val="28"/>
          <w:lang w:val="pt-BR"/>
        </w:rPr>
        <w:t>A), Lan Phương, Nguyễn Hồng, Phạm Huyền</w:t>
      </w:r>
      <w:r w:rsidR="00F56C1E">
        <w:rPr>
          <w:sz w:val="28"/>
          <w:szCs w:val="28"/>
          <w:lang w:val="pt-BR"/>
        </w:rPr>
        <w:t>, Ngọc Lan, Kim Oanh, Thanh Thủy B, Lê Thủy, Hoàng Oanh</w:t>
      </w:r>
      <w:r w:rsidR="00E13620">
        <w:rPr>
          <w:sz w:val="28"/>
          <w:szCs w:val="28"/>
          <w:lang w:val="pt-BR"/>
        </w:rPr>
        <w:t>, Vy</w:t>
      </w:r>
      <w:r w:rsidR="00F56C1E">
        <w:rPr>
          <w:sz w:val="28"/>
          <w:szCs w:val="28"/>
          <w:lang w:val="pt-BR"/>
        </w:rPr>
        <w:t>.</w:t>
      </w:r>
    </w:p>
    <w:p w:rsidR="008563A8" w:rsidRDefault="008563A8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4C7615">
        <w:rPr>
          <w:sz w:val="28"/>
          <w:szCs w:val="28"/>
          <w:lang w:val="pt-BR"/>
        </w:rPr>
        <w:t xml:space="preserve">- </w:t>
      </w:r>
      <w:r w:rsidR="00F56C1E">
        <w:rPr>
          <w:sz w:val="28"/>
          <w:szCs w:val="28"/>
          <w:lang w:val="pt-BR"/>
        </w:rPr>
        <w:t xml:space="preserve">Học sinh: </w:t>
      </w:r>
      <w:r w:rsidR="005E1E3E">
        <w:rPr>
          <w:sz w:val="28"/>
          <w:szCs w:val="28"/>
          <w:lang w:val="pt-BR"/>
        </w:rPr>
        <w:t>36</w:t>
      </w:r>
      <w:r w:rsidR="00F56C1E">
        <w:rPr>
          <w:sz w:val="28"/>
          <w:szCs w:val="28"/>
          <w:lang w:val="pt-BR"/>
        </w:rPr>
        <w:t xml:space="preserve"> em.</w:t>
      </w:r>
    </w:p>
    <w:p w:rsidR="001D4F69" w:rsidRPr="004C7615" w:rsidRDefault="001D4F69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Đơn vị kết nghĩa: 3 người.</w:t>
      </w:r>
    </w:p>
    <w:p w:rsidR="008563A8" w:rsidRDefault="001D4F69" w:rsidP="00B523A4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</w:t>
      </w:r>
      <w:r w:rsidR="00F56C1E">
        <w:rPr>
          <w:b/>
          <w:sz w:val="28"/>
          <w:szCs w:val="28"/>
          <w:lang w:val="pt-BR"/>
        </w:rPr>
        <w:t>.</w:t>
      </w:r>
      <w:r w:rsidR="008563A8">
        <w:rPr>
          <w:b/>
          <w:sz w:val="28"/>
          <w:szCs w:val="28"/>
          <w:lang w:val="pt-BR"/>
        </w:rPr>
        <w:t xml:space="preserve"> Phân công phụ trách</w:t>
      </w:r>
    </w:p>
    <w:p w:rsidR="008563A8" w:rsidRPr="008563A8" w:rsidRDefault="008563A8" w:rsidP="008563A8">
      <w:pPr>
        <w:tabs>
          <w:tab w:val="left" w:pos="6075"/>
        </w:tabs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8563A8">
        <w:rPr>
          <w:sz w:val="28"/>
          <w:szCs w:val="28"/>
          <w:lang w:val="pt-BR"/>
        </w:rPr>
        <w:t>- Tập luyện, làm nhạc bài hát: đ/c Phúc</w:t>
      </w:r>
      <w:r w:rsidRPr="008563A8">
        <w:rPr>
          <w:sz w:val="28"/>
          <w:szCs w:val="28"/>
          <w:lang w:val="pt-BR"/>
        </w:rPr>
        <w:tab/>
      </w:r>
    </w:p>
    <w:p w:rsidR="008563A8" w:rsidRDefault="008563A8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8563A8">
        <w:rPr>
          <w:sz w:val="28"/>
          <w:szCs w:val="28"/>
          <w:lang w:val="pt-BR"/>
        </w:rPr>
        <w:t xml:space="preserve"> - Dàn dựng múa phụ họa: Đ/c Lan Phương, Hiên</w:t>
      </w:r>
    </w:p>
    <w:p w:rsidR="00F56C1E" w:rsidRDefault="00F56C1E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Chuẩn bị tăng âm, loa máy: Thanh Thủy A</w:t>
      </w:r>
    </w:p>
    <w:p w:rsidR="00F56C1E" w:rsidRDefault="00F56C1E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Chuẩn bị nước uống, hoa quả tập luyện: Lệ</w:t>
      </w:r>
    </w:p>
    <w:p w:rsidR="00F56C1E" w:rsidRPr="008563A8" w:rsidRDefault="00F56C1E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Thuê trang phục: Quỳnh Anh A</w:t>
      </w:r>
    </w:p>
    <w:p w:rsidR="00620176" w:rsidRDefault="001D4F69" w:rsidP="00B523A4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4</w:t>
      </w:r>
      <w:r w:rsidR="00F56C1E">
        <w:rPr>
          <w:b/>
          <w:sz w:val="28"/>
          <w:szCs w:val="28"/>
          <w:lang w:val="pt-BR"/>
        </w:rPr>
        <w:t xml:space="preserve">. </w:t>
      </w:r>
      <w:r w:rsidR="008563A8">
        <w:rPr>
          <w:b/>
          <w:sz w:val="28"/>
          <w:szCs w:val="28"/>
          <w:lang w:val="pt-BR"/>
        </w:rPr>
        <w:t xml:space="preserve"> Thời gian</w:t>
      </w:r>
      <w:r w:rsidR="00620176">
        <w:rPr>
          <w:b/>
          <w:sz w:val="28"/>
          <w:szCs w:val="28"/>
          <w:lang w:val="pt-BR"/>
        </w:rPr>
        <w:t>, địa điểm</w:t>
      </w:r>
      <w:r w:rsidR="008563A8">
        <w:rPr>
          <w:b/>
          <w:sz w:val="28"/>
          <w:szCs w:val="28"/>
          <w:lang w:val="pt-BR"/>
        </w:rPr>
        <w:t xml:space="preserve"> tập luyện: </w:t>
      </w:r>
    </w:p>
    <w:p w:rsidR="006144BF" w:rsidRDefault="00620176" w:rsidP="00B523A4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- Thời gian: </w:t>
      </w:r>
      <w:r w:rsidR="008563A8" w:rsidRPr="006144BF">
        <w:rPr>
          <w:sz w:val="28"/>
          <w:szCs w:val="28"/>
          <w:lang w:val="pt-BR"/>
        </w:rPr>
        <w:t xml:space="preserve">các buổi tối </w:t>
      </w:r>
      <w:r w:rsidR="00F56C1E">
        <w:rPr>
          <w:sz w:val="28"/>
          <w:szCs w:val="28"/>
          <w:lang w:val="pt-BR"/>
        </w:rPr>
        <w:t>trong tuần và ngày thứ B</w:t>
      </w:r>
      <w:r w:rsidR="004C7615">
        <w:rPr>
          <w:sz w:val="28"/>
          <w:szCs w:val="28"/>
          <w:lang w:val="pt-BR"/>
        </w:rPr>
        <w:t>ảy</w:t>
      </w:r>
      <w:r w:rsidR="00F56C1E">
        <w:rPr>
          <w:sz w:val="28"/>
          <w:szCs w:val="28"/>
          <w:lang w:val="pt-BR"/>
        </w:rPr>
        <w:t>, Chủ nhật (bắt đầu từ 15</w:t>
      </w:r>
      <w:r w:rsidR="006144BF" w:rsidRPr="006144BF">
        <w:rPr>
          <w:sz w:val="28"/>
          <w:szCs w:val="28"/>
          <w:lang w:val="pt-BR"/>
        </w:rPr>
        <w:t>/10/2022)</w:t>
      </w:r>
      <w:r w:rsidR="006144BF">
        <w:rPr>
          <w:b/>
          <w:sz w:val="28"/>
          <w:szCs w:val="28"/>
          <w:lang w:val="pt-BR"/>
        </w:rPr>
        <w:t xml:space="preserve"> </w:t>
      </w:r>
    </w:p>
    <w:p w:rsidR="00620176" w:rsidRDefault="00620176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- Địa điểm: </w:t>
      </w:r>
      <w:r w:rsidRPr="00620176">
        <w:rPr>
          <w:sz w:val="28"/>
          <w:szCs w:val="28"/>
          <w:lang w:val="pt-BR"/>
        </w:rPr>
        <w:t>Tại phòng luyện tập</w:t>
      </w:r>
      <w:r w:rsidR="00F56C1E">
        <w:rPr>
          <w:sz w:val="28"/>
          <w:szCs w:val="28"/>
          <w:lang w:val="pt-BR"/>
        </w:rPr>
        <w:t xml:space="preserve"> (múa) và phòng hội trường (Hát), sân trường (tổng duyệt)</w:t>
      </w:r>
    </w:p>
    <w:p w:rsidR="00620176" w:rsidRPr="00620176" w:rsidRDefault="001D4F69" w:rsidP="00B523A4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5</w:t>
      </w:r>
      <w:r w:rsidR="00620176" w:rsidRPr="00620176">
        <w:rPr>
          <w:b/>
          <w:sz w:val="28"/>
          <w:szCs w:val="28"/>
          <w:lang w:val="pt-BR"/>
        </w:rPr>
        <w:t>.</w:t>
      </w:r>
      <w:r w:rsidR="00F56C1E">
        <w:rPr>
          <w:b/>
          <w:sz w:val="28"/>
          <w:szCs w:val="28"/>
          <w:lang w:val="pt-BR"/>
        </w:rPr>
        <w:t xml:space="preserve"> </w:t>
      </w:r>
      <w:r w:rsidR="00620176" w:rsidRPr="00620176">
        <w:rPr>
          <w:b/>
          <w:sz w:val="28"/>
          <w:szCs w:val="28"/>
          <w:lang w:val="pt-BR"/>
        </w:rPr>
        <w:t>Kinh phí thực hiện</w:t>
      </w:r>
      <w:r w:rsidR="00620176">
        <w:rPr>
          <w:b/>
          <w:sz w:val="28"/>
          <w:szCs w:val="28"/>
          <w:lang w:val="pt-BR"/>
        </w:rPr>
        <w:t xml:space="preserve"> </w:t>
      </w:r>
    </w:p>
    <w:p w:rsidR="00620176" w:rsidRDefault="00620176" w:rsidP="00B523A4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Kinh phí thực hiện kế hoạch</w:t>
      </w:r>
      <w:r w:rsidR="00F56C1E">
        <w:rPr>
          <w:sz w:val="28"/>
          <w:szCs w:val="28"/>
          <w:lang w:val="pt-BR"/>
        </w:rPr>
        <w:t xml:space="preserve"> được trích từ nguồn ngân sách N</w:t>
      </w:r>
      <w:r>
        <w:rPr>
          <w:sz w:val="28"/>
          <w:szCs w:val="28"/>
          <w:lang w:val="pt-BR"/>
        </w:rPr>
        <w:t>hà nước theo quy định.</w:t>
      </w:r>
    </w:p>
    <w:p w:rsidR="00620176" w:rsidRDefault="00620176" w:rsidP="00B523A4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Nguồn hỗ trợ từ phụ huynh và các nhà hảo tâm tài trợ.</w:t>
      </w:r>
    </w:p>
    <w:p w:rsidR="00620176" w:rsidRDefault="005E1E3E" w:rsidP="00620176">
      <w:pPr>
        <w:spacing w:before="120" w:after="120"/>
        <w:ind w:firstLine="720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>(</w:t>
      </w:r>
      <w:r w:rsidR="006144BF" w:rsidRPr="00D75B63">
        <w:rPr>
          <w:i/>
          <w:sz w:val="28"/>
          <w:szCs w:val="28"/>
          <w:lang w:val="pt-BR"/>
        </w:rPr>
        <w:t>Tùy vào chất lượng các buổi tập</w:t>
      </w:r>
      <w:r>
        <w:rPr>
          <w:i/>
          <w:sz w:val="28"/>
          <w:szCs w:val="28"/>
          <w:lang w:val="pt-BR"/>
        </w:rPr>
        <w:t xml:space="preserve">, </w:t>
      </w:r>
      <w:r w:rsidR="006144BF" w:rsidRPr="00D75B63">
        <w:rPr>
          <w:i/>
          <w:sz w:val="28"/>
          <w:szCs w:val="28"/>
          <w:lang w:val="pt-BR"/>
        </w:rPr>
        <w:t xml:space="preserve">thời gian tập luyện có thể được điều chỉnh cho phù hợp </w:t>
      </w:r>
      <w:r>
        <w:rPr>
          <w:i/>
          <w:sz w:val="28"/>
          <w:szCs w:val="28"/>
          <w:lang w:val="pt-BR"/>
        </w:rPr>
        <w:t>và hiệu quả</w:t>
      </w:r>
      <w:r w:rsidR="00620176">
        <w:rPr>
          <w:i/>
          <w:sz w:val="28"/>
          <w:szCs w:val="28"/>
          <w:lang w:val="pt-BR"/>
        </w:rPr>
        <w:t>).</w:t>
      </w:r>
    </w:p>
    <w:p w:rsidR="00316B9C" w:rsidRPr="00661D9C" w:rsidRDefault="00F56C1E" w:rsidP="00B523A4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III</w:t>
      </w:r>
      <w:r w:rsidR="00316B9C" w:rsidRPr="00661D9C">
        <w:rPr>
          <w:b/>
          <w:sz w:val="28"/>
          <w:szCs w:val="28"/>
          <w:lang w:val="pt-BR"/>
        </w:rPr>
        <w:t>. TỔ CHỨC THỰC HIỆN</w:t>
      </w:r>
    </w:p>
    <w:p w:rsidR="00316B9C" w:rsidRPr="00F37684" w:rsidRDefault="00316B9C" w:rsidP="00B523A4">
      <w:pPr>
        <w:pStyle w:val="ListParagraph"/>
        <w:numPr>
          <w:ilvl w:val="0"/>
          <w:numId w:val="7"/>
        </w:numPr>
        <w:spacing w:before="120" w:after="120"/>
        <w:jc w:val="both"/>
        <w:rPr>
          <w:b/>
          <w:sz w:val="28"/>
          <w:szCs w:val="28"/>
          <w:lang w:val="pt-BR"/>
        </w:rPr>
      </w:pPr>
      <w:r w:rsidRPr="00F37684">
        <w:rPr>
          <w:b/>
          <w:sz w:val="28"/>
          <w:szCs w:val="28"/>
          <w:lang w:val="pt-BR"/>
        </w:rPr>
        <w:t>Hiệu trưởng</w:t>
      </w:r>
    </w:p>
    <w:p w:rsidR="001A33DA" w:rsidRDefault="0075745A" w:rsidP="0075745A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Xây dự</w:t>
      </w:r>
      <w:r w:rsidR="00316B9C">
        <w:rPr>
          <w:sz w:val="28"/>
          <w:szCs w:val="28"/>
          <w:lang w:val="pt-BR"/>
        </w:rPr>
        <w:t>ng kế hoạch</w:t>
      </w:r>
      <w:r w:rsidR="001A33DA">
        <w:rPr>
          <w:bCs/>
          <w:sz w:val="28"/>
          <w:szCs w:val="28"/>
          <w:lang w:val="pt-BR"/>
        </w:rPr>
        <w:t xml:space="preserve">, chỉ đạo triển khai </w:t>
      </w:r>
      <w:r w:rsidR="001D4F69">
        <w:rPr>
          <w:bCs/>
          <w:sz w:val="28"/>
          <w:szCs w:val="28"/>
          <w:lang w:val="pt-BR"/>
        </w:rPr>
        <w:t xml:space="preserve"> tập luyện, tham gia </w:t>
      </w:r>
      <w:r w:rsidR="00F56C1E">
        <w:rPr>
          <w:sz w:val="28"/>
          <w:szCs w:val="28"/>
          <w:lang w:val="pt-BR"/>
        </w:rPr>
        <w:t xml:space="preserve">Hội thi văn nghệ Ngành </w:t>
      </w:r>
      <w:r w:rsidR="00BF6C41">
        <w:rPr>
          <w:color w:val="000000"/>
          <w:sz w:val="28"/>
          <w:szCs w:val="28"/>
          <w:lang w:val="pt-BR"/>
        </w:rPr>
        <w:t>chào mừng kỷ niệm 40 năm Ngày Nhà giáo Vi</w:t>
      </w:r>
      <w:r w:rsidR="00F56C1E">
        <w:rPr>
          <w:color w:val="000000"/>
          <w:sz w:val="28"/>
          <w:szCs w:val="28"/>
          <w:lang w:val="pt-BR"/>
        </w:rPr>
        <w:t>ệt Nam (20/11/1982- 20/11/2022</w:t>
      </w:r>
      <w:r w:rsidR="00BF6C41">
        <w:rPr>
          <w:color w:val="000000"/>
          <w:sz w:val="28"/>
          <w:szCs w:val="28"/>
          <w:lang w:val="pt-BR"/>
        </w:rPr>
        <w:t>)</w:t>
      </w:r>
      <w:r w:rsidR="00F56C1E">
        <w:rPr>
          <w:color w:val="000000"/>
          <w:sz w:val="28"/>
          <w:szCs w:val="28"/>
          <w:lang w:val="pt-BR"/>
        </w:rPr>
        <w:t>.</w:t>
      </w:r>
    </w:p>
    <w:p w:rsidR="00F56C1E" w:rsidRDefault="00F56C1E" w:rsidP="0075745A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Kiểm tra, giám sát các buổi tập luyện.</w:t>
      </w:r>
    </w:p>
    <w:p w:rsidR="00F56C1E" w:rsidRDefault="00F56C1E" w:rsidP="0075745A">
      <w:pPr>
        <w:spacing w:before="120"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lastRenderedPageBreak/>
        <w:t>Chỉ đạo các phụ trách bộ phận chuẩn bị tốt các nội dung để tham gia cuộc thi đạt kết quả cao.</w:t>
      </w:r>
    </w:p>
    <w:p w:rsidR="00F37684" w:rsidRDefault="00F37684" w:rsidP="0075745A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0C6CA9">
        <w:rPr>
          <w:b/>
          <w:sz w:val="28"/>
          <w:szCs w:val="28"/>
          <w:lang w:val="pt-BR"/>
        </w:rPr>
        <w:t>2. Phó hiệu trưởng</w:t>
      </w:r>
      <w:r w:rsidR="001A33DA">
        <w:rPr>
          <w:sz w:val="28"/>
          <w:szCs w:val="28"/>
          <w:lang w:val="pt-BR"/>
        </w:rPr>
        <w:t xml:space="preserve"> (</w:t>
      </w:r>
      <w:r>
        <w:rPr>
          <w:sz w:val="28"/>
          <w:szCs w:val="28"/>
          <w:lang w:val="pt-BR"/>
        </w:rPr>
        <w:t xml:space="preserve">đ/c Quế) </w:t>
      </w:r>
    </w:p>
    <w:p w:rsidR="00F37684" w:rsidRDefault="00F37684" w:rsidP="0075745A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Tham</w:t>
      </w:r>
      <w:r w:rsidR="001A33DA">
        <w:rPr>
          <w:sz w:val="28"/>
          <w:szCs w:val="28"/>
          <w:lang w:val="pt-BR"/>
        </w:rPr>
        <w:t xml:space="preserve"> mưu xây dựng kế hoạch </w:t>
      </w:r>
      <w:r w:rsidR="001D4F69">
        <w:rPr>
          <w:bCs/>
          <w:sz w:val="28"/>
          <w:szCs w:val="28"/>
          <w:lang w:val="pt-BR"/>
        </w:rPr>
        <w:t xml:space="preserve">tập luyện, tham gia </w:t>
      </w:r>
      <w:r w:rsidR="001D4F69">
        <w:rPr>
          <w:sz w:val="28"/>
          <w:szCs w:val="28"/>
          <w:lang w:val="pt-BR"/>
        </w:rPr>
        <w:t>Hội thi.</w:t>
      </w:r>
    </w:p>
    <w:p w:rsidR="00F37684" w:rsidRDefault="001D4F69" w:rsidP="0075745A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Chỉ đạo GV Tổng phụ trách, GVCN, giáo viên phụ trách bộ phận</w:t>
      </w:r>
      <w:r w:rsidR="00F37684">
        <w:rPr>
          <w:sz w:val="28"/>
          <w:szCs w:val="28"/>
          <w:lang w:val="pt-BR"/>
        </w:rPr>
        <w:t xml:space="preserve"> lựa chọn những hạt nhân tiêu biể</w:t>
      </w:r>
      <w:r>
        <w:rPr>
          <w:sz w:val="28"/>
          <w:szCs w:val="28"/>
          <w:lang w:val="pt-BR"/>
        </w:rPr>
        <w:t>u tham gia hội</w:t>
      </w:r>
      <w:r w:rsidR="00F37684">
        <w:rPr>
          <w:sz w:val="28"/>
          <w:szCs w:val="28"/>
          <w:lang w:val="pt-BR"/>
        </w:rPr>
        <w:t xml:space="preserve"> thi.</w:t>
      </w:r>
    </w:p>
    <w:p w:rsidR="00F37684" w:rsidRDefault="00F37684" w:rsidP="0075745A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F56C1E">
        <w:rPr>
          <w:sz w:val="28"/>
          <w:szCs w:val="28"/>
          <w:lang w:val="pt-BR"/>
        </w:rPr>
        <w:t>Động viên phụ huynh, g</w:t>
      </w:r>
      <w:r w:rsidR="001D4F69">
        <w:rPr>
          <w:sz w:val="28"/>
          <w:szCs w:val="28"/>
          <w:lang w:val="pt-BR"/>
        </w:rPr>
        <w:t>iáo viên, học sinh tham gia hội</w:t>
      </w:r>
      <w:r w:rsidR="00F56C1E">
        <w:rPr>
          <w:sz w:val="28"/>
          <w:szCs w:val="28"/>
          <w:lang w:val="pt-BR"/>
        </w:rPr>
        <w:t xml:space="preserve"> thi.</w:t>
      </w:r>
    </w:p>
    <w:p w:rsidR="00F56C1E" w:rsidRDefault="00F56C1E" w:rsidP="0075745A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Trực tiếp quản lí nhóm múa.</w:t>
      </w:r>
    </w:p>
    <w:p w:rsidR="00873220" w:rsidRDefault="00873220" w:rsidP="0075745A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Theo dõi, đánh giá kết quả thi đua </w:t>
      </w:r>
      <w:r w:rsidR="001D4F69">
        <w:rPr>
          <w:sz w:val="28"/>
          <w:szCs w:val="28"/>
          <w:lang w:val="pt-BR"/>
        </w:rPr>
        <w:t xml:space="preserve">thông qua quá trình tập luyện tham gia hội </w:t>
      </w:r>
      <w:r>
        <w:rPr>
          <w:sz w:val="28"/>
          <w:szCs w:val="28"/>
          <w:lang w:val="pt-BR"/>
        </w:rPr>
        <w:t>thi</w:t>
      </w:r>
      <w:r w:rsidR="001A33DA">
        <w:rPr>
          <w:sz w:val="28"/>
          <w:szCs w:val="28"/>
          <w:lang w:val="pt-BR"/>
        </w:rPr>
        <w:t>.</w:t>
      </w:r>
    </w:p>
    <w:p w:rsidR="00873220" w:rsidRPr="005E1E3E" w:rsidRDefault="005E1E3E" w:rsidP="005E1E3E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3. </w:t>
      </w:r>
      <w:r w:rsidR="00873220" w:rsidRPr="005E1E3E">
        <w:rPr>
          <w:b/>
          <w:sz w:val="28"/>
          <w:szCs w:val="28"/>
          <w:lang w:val="pt-BR"/>
        </w:rPr>
        <w:t>Phó hiệu trưởng</w:t>
      </w:r>
      <w:r w:rsidR="00F56C1E" w:rsidRPr="005E1E3E">
        <w:rPr>
          <w:b/>
          <w:sz w:val="28"/>
          <w:szCs w:val="28"/>
          <w:lang w:val="pt-BR"/>
        </w:rPr>
        <w:t xml:space="preserve"> </w:t>
      </w:r>
      <w:r w:rsidR="001A33DA" w:rsidRPr="005E1E3E">
        <w:rPr>
          <w:sz w:val="28"/>
          <w:szCs w:val="28"/>
          <w:lang w:val="pt-BR"/>
        </w:rPr>
        <w:t>(đ/</w:t>
      </w:r>
      <w:r w:rsidR="00873220" w:rsidRPr="005E1E3E">
        <w:rPr>
          <w:sz w:val="28"/>
          <w:szCs w:val="28"/>
          <w:lang w:val="pt-BR"/>
        </w:rPr>
        <w:t xml:space="preserve">c Hà) </w:t>
      </w:r>
    </w:p>
    <w:p w:rsidR="00F56C1E" w:rsidRDefault="00F56C1E" w:rsidP="00F56C1E">
      <w:pPr>
        <w:spacing w:before="120" w:after="120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Bố trí, sắp xếp chuyên môn để giáo viên, học sinh tham gia tập luyện.</w:t>
      </w:r>
    </w:p>
    <w:p w:rsidR="00F56C1E" w:rsidRDefault="00F56C1E" w:rsidP="00F56C1E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Động viên phụ huynh, g</w:t>
      </w:r>
      <w:r w:rsidR="001D4F69">
        <w:rPr>
          <w:sz w:val="28"/>
          <w:szCs w:val="28"/>
          <w:lang w:val="pt-BR"/>
        </w:rPr>
        <w:t>iáo viên, học sinh tham gia hội</w:t>
      </w:r>
      <w:r>
        <w:rPr>
          <w:sz w:val="28"/>
          <w:szCs w:val="28"/>
          <w:lang w:val="pt-BR"/>
        </w:rPr>
        <w:t xml:space="preserve"> thi.</w:t>
      </w:r>
    </w:p>
    <w:p w:rsidR="00F56C1E" w:rsidRDefault="00F56C1E" w:rsidP="00F56C1E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Trực tiếp quản lí nhóm hát.</w:t>
      </w:r>
    </w:p>
    <w:p w:rsidR="00BF6C41" w:rsidRDefault="005E1E3E" w:rsidP="00BF6C41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4</w:t>
      </w:r>
      <w:r w:rsidR="00BF6C41" w:rsidRPr="0047234B">
        <w:rPr>
          <w:b/>
          <w:sz w:val="28"/>
          <w:szCs w:val="28"/>
          <w:lang w:val="pt-BR"/>
        </w:rPr>
        <w:t>. Đ/c Phúc</w:t>
      </w:r>
      <w:r w:rsidR="00E13620">
        <w:rPr>
          <w:sz w:val="28"/>
          <w:szCs w:val="28"/>
          <w:lang w:val="pt-BR"/>
        </w:rPr>
        <w:t xml:space="preserve"> (</w:t>
      </w:r>
      <w:r w:rsidR="0047234B">
        <w:rPr>
          <w:sz w:val="28"/>
          <w:szCs w:val="28"/>
          <w:lang w:val="pt-BR"/>
        </w:rPr>
        <w:t>giáo viên âm nhạc)</w:t>
      </w:r>
    </w:p>
    <w:p w:rsidR="0047234B" w:rsidRDefault="0047234B" w:rsidP="00BF6C41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Phụ trách chính về tiết mục tham dự hội thi văn nghệ ngành.</w:t>
      </w:r>
    </w:p>
    <w:p w:rsidR="0047234B" w:rsidRPr="00BF6C41" w:rsidRDefault="0047234B" w:rsidP="00BF6C41">
      <w:pPr>
        <w:spacing w:before="120"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Tham mưu với BGH về kế hoạch tập luyện của giáo viên và phụ huynh.</w:t>
      </w:r>
    </w:p>
    <w:p w:rsidR="009D08B7" w:rsidRDefault="005E1E3E" w:rsidP="00BF6C41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5</w:t>
      </w:r>
      <w:r w:rsidR="00CA6C64">
        <w:rPr>
          <w:b/>
          <w:sz w:val="28"/>
          <w:szCs w:val="28"/>
          <w:lang w:val="pt-BR"/>
        </w:rPr>
        <w:t>. Đ/c</w:t>
      </w:r>
      <w:r w:rsidR="00BF6C41">
        <w:rPr>
          <w:b/>
          <w:sz w:val="28"/>
          <w:szCs w:val="28"/>
          <w:lang w:val="pt-BR"/>
        </w:rPr>
        <w:t xml:space="preserve"> Q. Anh</w:t>
      </w:r>
      <w:r w:rsidR="00CA6C64">
        <w:rPr>
          <w:sz w:val="28"/>
          <w:szCs w:val="28"/>
          <w:lang w:val="pt-BR"/>
        </w:rPr>
        <w:t xml:space="preserve"> (</w:t>
      </w:r>
      <w:r w:rsidR="009D08B7">
        <w:rPr>
          <w:sz w:val="28"/>
          <w:szCs w:val="28"/>
          <w:lang w:val="pt-BR"/>
        </w:rPr>
        <w:t xml:space="preserve">GVTPT) </w:t>
      </w:r>
    </w:p>
    <w:p w:rsidR="009D08B7" w:rsidRDefault="009D08B7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Theo dõi, đôn đốc các tập thể, cá n</w:t>
      </w:r>
      <w:r w:rsidR="00C41B34">
        <w:rPr>
          <w:sz w:val="28"/>
          <w:szCs w:val="28"/>
          <w:lang w:val="pt-BR"/>
        </w:rPr>
        <w:t>hân tham gia tập luyện chuẩn bị</w:t>
      </w:r>
      <w:r>
        <w:rPr>
          <w:sz w:val="28"/>
          <w:szCs w:val="28"/>
          <w:lang w:val="pt-BR"/>
        </w:rPr>
        <w:t xml:space="preserve"> các nội dung cho cuộc thi, báo cáo về BGH những vấn đề phát sinh trong quá trình thực hiện.</w:t>
      </w:r>
    </w:p>
    <w:p w:rsidR="00BF6C41" w:rsidRDefault="00BF6C41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Kết</w:t>
      </w:r>
      <w:r w:rsidR="00F56C1E">
        <w:rPr>
          <w:sz w:val="28"/>
          <w:szCs w:val="28"/>
          <w:lang w:val="pt-BR"/>
        </w:rPr>
        <w:t xml:space="preserve"> hợp với giáo viên viên âm nhạc</w:t>
      </w:r>
      <w:r>
        <w:rPr>
          <w:sz w:val="28"/>
          <w:szCs w:val="28"/>
          <w:lang w:val="pt-BR"/>
        </w:rPr>
        <w:t>, GVCN lựa chọn học sinh</w:t>
      </w:r>
      <w:r w:rsidR="001D4F69">
        <w:rPr>
          <w:sz w:val="28"/>
          <w:szCs w:val="28"/>
          <w:lang w:val="pt-BR"/>
        </w:rPr>
        <w:t xml:space="preserve"> tham gia các tiết mục văn nghệ</w:t>
      </w:r>
      <w:r>
        <w:rPr>
          <w:sz w:val="28"/>
          <w:szCs w:val="28"/>
          <w:lang w:val="pt-BR"/>
        </w:rPr>
        <w:t>.</w:t>
      </w:r>
    </w:p>
    <w:p w:rsidR="009D08B7" w:rsidRDefault="009D08B7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Phối hợp với các bộ phận, các đồng chí được phân công chuẩn bị chu đáo CSVC phục vụ cho các nội dung của cuộc thi.</w:t>
      </w:r>
    </w:p>
    <w:p w:rsidR="005E1E3E" w:rsidRDefault="005E1E3E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Thuê trang phục phục vụ các hội thi các cấp.</w:t>
      </w:r>
    </w:p>
    <w:p w:rsidR="0087274D" w:rsidRDefault="005E1E3E" w:rsidP="00B523A4">
      <w:pPr>
        <w:spacing w:before="120" w:after="120"/>
        <w:ind w:firstLine="71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6</w:t>
      </w:r>
      <w:r w:rsidR="0087274D" w:rsidRPr="0087274D">
        <w:rPr>
          <w:b/>
          <w:sz w:val="28"/>
          <w:szCs w:val="28"/>
          <w:lang w:val="pt-BR"/>
        </w:rPr>
        <w:t xml:space="preserve">. </w:t>
      </w:r>
      <w:r w:rsidR="00CA6C64">
        <w:rPr>
          <w:b/>
          <w:sz w:val="28"/>
          <w:szCs w:val="28"/>
          <w:lang w:val="pt-BR"/>
        </w:rPr>
        <w:t xml:space="preserve"> Giáo viên chủ nhiệm</w:t>
      </w:r>
    </w:p>
    <w:p w:rsidR="00BF6C41" w:rsidRDefault="0087274D" w:rsidP="00BF6C41">
      <w:pPr>
        <w:spacing w:before="120" w:after="120"/>
        <w:ind w:firstLine="720"/>
        <w:jc w:val="both"/>
        <w:rPr>
          <w:color w:val="000000"/>
          <w:sz w:val="28"/>
          <w:szCs w:val="28"/>
          <w:lang w:val="pt-BR"/>
        </w:rPr>
      </w:pPr>
      <w:r w:rsidRPr="0087274D">
        <w:rPr>
          <w:sz w:val="28"/>
          <w:szCs w:val="28"/>
          <w:lang w:val="pt-BR"/>
        </w:rPr>
        <w:t>Tuyên truyền</w:t>
      </w:r>
      <w:r w:rsidR="001D4F69">
        <w:rPr>
          <w:sz w:val="28"/>
          <w:szCs w:val="28"/>
          <w:lang w:val="pt-BR"/>
        </w:rPr>
        <w:t xml:space="preserve">, vận động </w:t>
      </w:r>
      <w:r w:rsidRPr="0087274D">
        <w:rPr>
          <w:sz w:val="28"/>
          <w:szCs w:val="28"/>
          <w:lang w:val="pt-BR"/>
        </w:rPr>
        <w:t>học sinh, p</w:t>
      </w:r>
      <w:r>
        <w:rPr>
          <w:sz w:val="28"/>
          <w:szCs w:val="28"/>
          <w:lang w:val="pt-BR"/>
        </w:rPr>
        <w:t>hụ</w:t>
      </w:r>
      <w:r w:rsidRPr="0087274D">
        <w:rPr>
          <w:sz w:val="28"/>
          <w:szCs w:val="28"/>
          <w:lang w:val="pt-BR"/>
        </w:rPr>
        <w:t xml:space="preserve"> huynh về mục đích, ý nghĩa của </w:t>
      </w:r>
      <w:r w:rsidR="00BF6C41">
        <w:rPr>
          <w:sz w:val="28"/>
          <w:szCs w:val="28"/>
          <w:lang w:val="pt-BR"/>
        </w:rPr>
        <w:t>Hội thi văn nghệ  Ngành</w:t>
      </w:r>
      <w:r w:rsidR="00F56C1E">
        <w:rPr>
          <w:sz w:val="28"/>
          <w:szCs w:val="28"/>
          <w:lang w:val="pt-BR"/>
        </w:rPr>
        <w:t xml:space="preserve"> </w:t>
      </w:r>
      <w:r w:rsidR="00BF6C41">
        <w:rPr>
          <w:color w:val="000000"/>
          <w:sz w:val="28"/>
          <w:szCs w:val="28"/>
          <w:lang w:val="pt-BR"/>
        </w:rPr>
        <w:t xml:space="preserve">chào mừng kỷ niệm </w:t>
      </w:r>
      <w:r w:rsidR="001D4F69">
        <w:rPr>
          <w:color w:val="000000"/>
          <w:sz w:val="28"/>
          <w:szCs w:val="28"/>
          <w:lang w:val="pt-BR"/>
        </w:rPr>
        <w:t>40 năm Ngày Nhà giáo Việt Nam (20/11/1982- 20/11/2022</w:t>
      </w:r>
      <w:r w:rsidR="00BF6C41">
        <w:rPr>
          <w:color w:val="000000"/>
          <w:sz w:val="28"/>
          <w:szCs w:val="28"/>
          <w:lang w:val="pt-BR"/>
        </w:rPr>
        <w:t>)</w:t>
      </w:r>
      <w:r w:rsidR="001D4F69">
        <w:rPr>
          <w:color w:val="000000"/>
          <w:sz w:val="28"/>
          <w:szCs w:val="28"/>
          <w:lang w:val="pt-BR"/>
        </w:rPr>
        <w:t>.</w:t>
      </w:r>
    </w:p>
    <w:p w:rsidR="00F56C1E" w:rsidRDefault="00F56C1E" w:rsidP="00BF6C41">
      <w:pPr>
        <w:spacing w:before="120"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Đông viên phụ huynh, học sinh tích cực tham gia tập luyện văn nghệ dự thi các cấp.</w:t>
      </w:r>
    </w:p>
    <w:p w:rsidR="0087274D" w:rsidRDefault="0087274D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Kết hợp với các đồng chí được phân công phụ trách lựa chọn hạt nhân tiêu biểu tham gia các nội dung thi. </w:t>
      </w:r>
      <w:r w:rsidR="0047234B">
        <w:rPr>
          <w:sz w:val="28"/>
          <w:szCs w:val="28"/>
          <w:lang w:val="pt-BR"/>
        </w:rPr>
        <w:t xml:space="preserve">Chịu trách nhiệm về chất lượng các cuộc thi và ý thức tham gia của học sinh, phụ huynh lớp mình. </w:t>
      </w:r>
    </w:p>
    <w:p w:rsidR="0087274D" w:rsidRDefault="0087274D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Thực hiện tốt các nhiệm vụ khác khi được phân công.</w:t>
      </w:r>
    </w:p>
    <w:p w:rsidR="005E1E3E" w:rsidRDefault="005E1E3E" w:rsidP="005E1E3E">
      <w:pPr>
        <w:spacing w:before="120" w:after="120"/>
        <w:ind w:firstLine="71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7</w:t>
      </w:r>
      <w:r w:rsidRPr="0087274D">
        <w:rPr>
          <w:b/>
          <w:sz w:val="28"/>
          <w:szCs w:val="28"/>
          <w:lang w:val="pt-BR"/>
        </w:rPr>
        <w:t xml:space="preserve">. </w:t>
      </w:r>
      <w:r>
        <w:rPr>
          <w:b/>
          <w:sz w:val="28"/>
          <w:szCs w:val="28"/>
          <w:lang w:val="pt-BR"/>
        </w:rPr>
        <w:t xml:space="preserve"> Bí thư chi đoàn</w:t>
      </w:r>
    </w:p>
    <w:p w:rsidR="005E1E3E" w:rsidRPr="005E1E3E" w:rsidRDefault="005E1E3E" w:rsidP="005E1E3E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 w:rsidRPr="005E1E3E">
        <w:rPr>
          <w:sz w:val="28"/>
          <w:szCs w:val="28"/>
          <w:lang w:val="pt-BR"/>
        </w:rPr>
        <w:t xml:space="preserve">Liên hệ với </w:t>
      </w:r>
      <w:r>
        <w:rPr>
          <w:sz w:val="28"/>
          <w:szCs w:val="28"/>
          <w:lang w:val="pt-BR"/>
        </w:rPr>
        <w:t xml:space="preserve">đơn vị kết nghĩa, mời chiến sĩ </w:t>
      </w:r>
      <w:r w:rsidRPr="005E1E3E">
        <w:rPr>
          <w:sz w:val="28"/>
          <w:szCs w:val="28"/>
          <w:lang w:val="pt-BR"/>
        </w:rPr>
        <w:t>chi đoàn kết nghĩa tham gia hội diễn cùng nhà trường.</w:t>
      </w:r>
    </w:p>
    <w:p w:rsidR="005E1E3E" w:rsidRPr="005E1E3E" w:rsidRDefault="005E1E3E" w:rsidP="005E1E3E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 w:rsidRPr="005E1E3E">
        <w:rPr>
          <w:sz w:val="28"/>
          <w:szCs w:val="28"/>
          <w:lang w:val="pt-BR"/>
        </w:rPr>
        <w:t>Động viên, giám sát quá trình tập luyện của các thành viên đơn vị kết nghĩa.</w:t>
      </w:r>
    </w:p>
    <w:p w:rsidR="005E1E3E" w:rsidRPr="005E1E3E" w:rsidRDefault="005E1E3E" w:rsidP="005E1E3E">
      <w:pPr>
        <w:spacing w:before="120" w:after="120"/>
        <w:ind w:firstLine="71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8</w:t>
      </w:r>
      <w:r w:rsidRPr="005E1E3E">
        <w:rPr>
          <w:b/>
          <w:sz w:val="28"/>
          <w:szCs w:val="28"/>
          <w:lang w:val="pt-BR"/>
        </w:rPr>
        <w:t>. Văn thư</w:t>
      </w:r>
    </w:p>
    <w:p w:rsidR="005E1E3E" w:rsidRDefault="005E1E3E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Phô tô các bài hát theo số lượng của phụ trách tiết mục.</w:t>
      </w:r>
    </w:p>
    <w:p w:rsidR="005E1E3E" w:rsidRDefault="005E1E3E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Chuẩn bị nước uống, hoa quả các buổi tập luyện.</w:t>
      </w:r>
    </w:p>
    <w:p w:rsidR="005E1E3E" w:rsidRDefault="005E1E3E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Lập dự trù, quyết toán tham gia hội thi.</w:t>
      </w:r>
    </w:p>
    <w:p w:rsidR="005E1E3E" w:rsidRDefault="005E1E3E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Chuẩn bị đạo cụ dự thi.</w:t>
      </w:r>
    </w:p>
    <w:p w:rsidR="005E1E3E" w:rsidRPr="005E1E3E" w:rsidRDefault="005E1E3E" w:rsidP="0075745A">
      <w:pPr>
        <w:spacing w:before="120" w:after="120"/>
        <w:ind w:firstLine="71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9</w:t>
      </w:r>
      <w:r w:rsidRPr="005E1E3E">
        <w:rPr>
          <w:b/>
          <w:sz w:val="28"/>
          <w:szCs w:val="28"/>
          <w:lang w:val="pt-BR"/>
        </w:rPr>
        <w:t>. NV thiết bị</w:t>
      </w:r>
    </w:p>
    <w:p w:rsidR="005E1E3E" w:rsidRDefault="005E1E3E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Phụ trách âm thanh, loa máy, chuẩn bị loa, mic cho các buổi tập luyện.</w:t>
      </w:r>
    </w:p>
    <w:p w:rsidR="005E1E3E" w:rsidRPr="0087274D" w:rsidRDefault="005E1E3E" w:rsidP="0075745A">
      <w:pPr>
        <w:spacing w:before="120" w:after="120"/>
        <w:ind w:firstLine="71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Cùng với đ/c phụ trách tiết mục chuẩn bị đạo cụ tham gia văn nghệ.</w:t>
      </w:r>
    </w:p>
    <w:p w:rsidR="00001999" w:rsidRDefault="00B62A58" w:rsidP="0047234B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2140E8">
        <w:rPr>
          <w:sz w:val="28"/>
          <w:szCs w:val="28"/>
          <w:lang w:val="pt-BR"/>
        </w:rPr>
        <w:t>Trên đây là K</w:t>
      </w:r>
      <w:r w:rsidR="005E1E3E">
        <w:rPr>
          <w:sz w:val="28"/>
          <w:szCs w:val="28"/>
          <w:lang w:val="pt-BR"/>
        </w:rPr>
        <w:t>ế hoạc</w:t>
      </w:r>
      <w:r w:rsidR="0087274D" w:rsidRPr="002140E8">
        <w:rPr>
          <w:sz w:val="28"/>
          <w:szCs w:val="28"/>
          <w:lang w:val="pt-BR"/>
        </w:rPr>
        <w:t>h</w:t>
      </w:r>
      <w:r w:rsidR="0047234B">
        <w:rPr>
          <w:sz w:val="28"/>
          <w:szCs w:val="28"/>
          <w:lang w:val="pt-BR"/>
        </w:rPr>
        <w:t xml:space="preserve"> </w:t>
      </w:r>
      <w:r w:rsidR="005E1E3E">
        <w:rPr>
          <w:sz w:val="28"/>
          <w:szCs w:val="28"/>
          <w:lang w:val="pt-BR"/>
        </w:rPr>
        <w:t xml:space="preserve">tập luyện, </w:t>
      </w:r>
      <w:r w:rsidR="0047234B">
        <w:rPr>
          <w:sz w:val="28"/>
          <w:szCs w:val="28"/>
          <w:lang w:val="pt-BR"/>
        </w:rPr>
        <w:t xml:space="preserve">tham dự </w:t>
      </w:r>
      <w:r w:rsidR="005E1E3E">
        <w:rPr>
          <w:sz w:val="28"/>
          <w:szCs w:val="28"/>
          <w:lang w:val="pt-BR"/>
        </w:rPr>
        <w:t xml:space="preserve">Hội thi văn nghệ </w:t>
      </w:r>
      <w:r w:rsidR="0047234B">
        <w:rPr>
          <w:sz w:val="28"/>
          <w:szCs w:val="28"/>
          <w:lang w:val="pt-BR"/>
        </w:rPr>
        <w:t>Ngành</w:t>
      </w:r>
      <w:r w:rsidR="005E1E3E">
        <w:rPr>
          <w:sz w:val="28"/>
          <w:szCs w:val="28"/>
          <w:lang w:val="pt-BR"/>
        </w:rPr>
        <w:t xml:space="preserve"> </w:t>
      </w:r>
      <w:r w:rsidR="0047234B">
        <w:rPr>
          <w:color w:val="000000"/>
          <w:sz w:val="28"/>
          <w:szCs w:val="28"/>
          <w:lang w:val="pt-BR"/>
        </w:rPr>
        <w:t xml:space="preserve">chào mừng kỷ niệm </w:t>
      </w:r>
      <w:r w:rsidR="00E13620">
        <w:rPr>
          <w:color w:val="000000"/>
          <w:sz w:val="28"/>
          <w:szCs w:val="28"/>
          <w:lang w:val="pt-BR"/>
        </w:rPr>
        <w:t>40 năm Ngày Nhà giáo Việt Nam (20/11/1982- 20/11/2022</w:t>
      </w:r>
      <w:r w:rsidR="0047234B">
        <w:rPr>
          <w:color w:val="000000"/>
          <w:sz w:val="28"/>
          <w:szCs w:val="28"/>
          <w:lang w:val="pt-BR"/>
        </w:rPr>
        <w:t>)</w:t>
      </w:r>
      <w:r w:rsidR="005E1E3E">
        <w:rPr>
          <w:color w:val="000000"/>
          <w:sz w:val="28"/>
          <w:szCs w:val="28"/>
          <w:lang w:val="pt-BR"/>
        </w:rPr>
        <w:t xml:space="preserve"> </w:t>
      </w:r>
      <w:r w:rsidR="0047234B">
        <w:rPr>
          <w:sz w:val="28"/>
          <w:szCs w:val="28"/>
          <w:lang w:val="pt-BR"/>
        </w:rPr>
        <w:t>của</w:t>
      </w:r>
      <w:r w:rsidR="005E1E3E">
        <w:rPr>
          <w:sz w:val="28"/>
          <w:szCs w:val="28"/>
          <w:lang w:val="pt-BR"/>
        </w:rPr>
        <w:t xml:space="preserve"> </w:t>
      </w:r>
      <w:r w:rsidR="00CA6C64">
        <w:rPr>
          <w:bCs/>
          <w:sz w:val="28"/>
          <w:szCs w:val="28"/>
          <w:lang w:val="pt-BR"/>
        </w:rPr>
        <w:t>Trường Tiểu học Nguyễn Văn Trỗi.</w:t>
      </w:r>
      <w:r w:rsidR="005E1E3E">
        <w:rPr>
          <w:bCs/>
          <w:sz w:val="28"/>
          <w:szCs w:val="28"/>
          <w:lang w:val="pt-BR"/>
        </w:rPr>
        <w:t xml:space="preserve"> </w:t>
      </w:r>
      <w:r w:rsidR="00CA6C64">
        <w:rPr>
          <w:sz w:val="28"/>
          <w:szCs w:val="28"/>
          <w:lang w:val="pt-BR"/>
        </w:rPr>
        <w:t>Đề nghị các cá nhân, bộ phận</w:t>
      </w:r>
      <w:r w:rsidR="0056195A" w:rsidRPr="00A04AB8">
        <w:rPr>
          <w:sz w:val="28"/>
          <w:szCs w:val="28"/>
          <w:lang w:val="pt-BR"/>
        </w:rPr>
        <w:t xml:space="preserve"> trong nhà trường nghiêm túc triển khai thực hiện./.</w:t>
      </w:r>
    </w:p>
    <w:p w:rsidR="00E13620" w:rsidRPr="0087274D" w:rsidRDefault="00E13620" w:rsidP="0047234B">
      <w:pPr>
        <w:spacing w:before="120" w:after="120"/>
        <w:ind w:firstLine="720"/>
        <w:jc w:val="both"/>
        <w:rPr>
          <w:bCs/>
          <w:sz w:val="28"/>
          <w:szCs w:val="28"/>
          <w:lang w:val="pt-BR"/>
        </w:rPr>
      </w:pPr>
    </w:p>
    <w:p w:rsidR="00C12C69" w:rsidRPr="00A04AB8" w:rsidRDefault="00C12C69" w:rsidP="00B62A58">
      <w:pPr>
        <w:spacing w:before="120"/>
        <w:ind w:firstLine="720"/>
        <w:jc w:val="both"/>
        <w:rPr>
          <w:sz w:val="8"/>
          <w:szCs w:val="28"/>
          <w:lang w:val="pt-BR"/>
        </w:rPr>
      </w:pPr>
    </w:p>
    <w:tbl>
      <w:tblPr>
        <w:tblW w:w="9356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4820"/>
      </w:tblGrid>
      <w:tr w:rsidR="00C12C69" w:rsidRPr="00E13620" w:rsidTr="00CA6C64">
        <w:tc>
          <w:tcPr>
            <w:tcW w:w="2552" w:type="dxa"/>
            <w:hideMark/>
          </w:tcPr>
          <w:p w:rsidR="00C12C69" w:rsidRPr="00A04AB8" w:rsidRDefault="00C12C69" w:rsidP="00CA6C64">
            <w:pPr>
              <w:ind w:left="-108"/>
              <w:rPr>
                <w:b/>
                <w:i/>
                <w:lang w:val="pt-BR"/>
              </w:rPr>
            </w:pPr>
            <w:r w:rsidRPr="00A04AB8">
              <w:rPr>
                <w:b/>
                <w:i/>
                <w:lang w:val="pt-BR"/>
              </w:rPr>
              <w:t>Nơi nhận:</w:t>
            </w:r>
          </w:p>
          <w:p w:rsidR="00C12C69" w:rsidRPr="00A04AB8" w:rsidRDefault="00CA6C64" w:rsidP="00CA6C64">
            <w:pPr>
              <w:ind w:left="-108"/>
              <w:rPr>
                <w:sz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Ban giám hiệu</w:t>
            </w:r>
            <w:r w:rsidR="00C12C69" w:rsidRPr="00A04AB8">
              <w:rPr>
                <w:sz w:val="22"/>
                <w:szCs w:val="22"/>
                <w:lang w:val="pt-BR"/>
              </w:rPr>
              <w:t>;</w:t>
            </w:r>
          </w:p>
          <w:p w:rsidR="00C12C69" w:rsidRDefault="005E1E3E" w:rsidP="00CA6C64">
            <w:pPr>
              <w:ind w:left="-108"/>
              <w:rPr>
                <w:sz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GV, NV toàn trường;</w:t>
            </w:r>
            <w:r w:rsidR="00C12C69" w:rsidRPr="00A04AB8">
              <w:rPr>
                <w:sz w:val="22"/>
                <w:szCs w:val="22"/>
                <w:lang w:val="pt-BR"/>
              </w:rPr>
              <w:t xml:space="preserve"> </w:t>
            </w:r>
          </w:p>
          <w:p w:rsidR="00C12C69" w:rsidRPr="00144525" w:rsidRDefault="00C12C69" w:rsidP="00CA6C64">
            <w:pPr>
              <w:ind w:left="-108"/>
              <w:rPr>
                <w:szCs w:val="28"/>
                <w:lang w:val="pt-BR"/>
              </w:rPr>
            </w:pPr>
            <w:r w:rsidRPr="00144525">
              <w:rPr>
                <w:sz w:val="22"/>
                <w:szCs w:val="22"/>
                <w:lang w:val="pt-BR"/>
              </w:rPr>
              <w:t>- Lưu: VT, HĐNGLL</w:t>
            </w:r>
            <w:r w:rsidR="00CA6C64" w:rsidRPr="00144525">
              <w:rPr>
                <w:sz w:val="22"/>
                <w:szCs w:val="22"/>
                <w:lang w:val="pt-BR"/>
              </w:rPr>
              <w:t>.</w:t>
            </w:r>
          </w:p>
        </w:tc>
        <w:tc>
          <w:tcPr>
            <w:tcW w:w="1984" w:type="dxa"/>
          </w:tcPr>
          <w:p w:rsidR="00C12C69" w:rsidRPr="00144525" w:rsidRDefault="00C12C69">
            <w:pPr>
              <w:jc w:val="center"/>
              <w:rPr>
                <w:sz w:val="26"/>
                <w:szCs w:val="28"/>
                <w:lang w:val="pt-BR"/>
              </w:rPr>
            </w:pPr>
          </w:p>
          <w:p w:rsidR="00C12C69" w:rsidRPr="00144525" w:rsidRDefault="00C12C69">
            <w:pPr>
              <w:jc w:val="center"/>
              <w:rPr>
                <w:sz w:val="26"/>
                <w:szCs w:val="28"/>
                <w:lang w:val="pt-BR"/>
              </w:rPr>
            </w:pPr>
          </w:p>
          <w:p w:rsidR="00C12C69" w:rsidRPr="00144525" w:rsidRDefault="00C12C69">
            <w:pPr>
              <w:jc w:val="center"/>
              <w:rPr>
                <w:sz w:val="26"/>
                <w:szCs w:val="28"/>
                <w:lang w:val="pt-BR"/>
              </w:rPr>
            </w:pPr>
          </w:p>
        </w:tc>
        <w:tc>
          <w:tcPr>
            <w:tcW w:w="4820" w:type="dxa"/>
          </w:tcPr>
          <w:p w:rsidR="00C12C69" w:rsidRPr="00144525" w:rsidRDefault="00C12C69" w:rsidP="00C12C69">
            <w:pPr>
              <w:spacing w:after="120"/>
              <w:jc w:val="center"/>
              <w:rPr>
                <w:b/>
                <w:szCs w:val="28"/>
                <w:lang w:val="pt-BR"/>
              </w:rPr>
            </w:pPr>
            <w:r w:rsidRPr="00144525">
              <w:rPr>
                <w:b/>
                <w:sz w:val="28"/>
                <w:szCs w:val="28"/>
                <w:lang w:val="pt-BR"/>
              </w:rPr>
              <w:t>HIỆU TRƯỞNG</w:t>
            </w:r>
          </w:p>
          <w:p w:rsidR="00C12C69" w:rsidRPr="00144525" w:rsidRDefault="00C12C69" w:rsidP="00C12C69">
            <w:pPr>
              <w:spacing w:after="120"/>
              <w:rPr>
                <w:b/>
                <w:szCs w:val="28"/>
                <w:lang w:val="pt-BR"/>
              </w:rPr>
            </w:pPr>
          </w:p>
          <w:p w:rsidR="00CA6C64" w:rsidRPr="00144525" w:rsidRDefault="00CA6C64" w:rsidP="00C12C69">
            <w:pPr>
              <w:spacing w:after="120"/>
              <w:rPr>
                <w:b/>
                <w:szCs w:val="28"/>
                <w:lang w:val="pt-BR"/>
              </w:rPr>
            </w:pPr>
          </w:p>
          <w:p w:rsidR="00C12C69" w:rsidRPr="00144525" w:rsidRDefault="00C12C69" w:rsidP="00C12C69">
            <w:pPr>
              <w:spacing w:after="120"/>
              <w:jc w:val="center"/>
              <w:rPr>
                <w:b/>
                <w:szCs w:val="28"/>
                <w:lang w:val="pt-BR"/>
              </w:rPr>
            </w:pPr>
          </w:p>
          <w:p w:rsidR="00C12C69" w:rsidRPr="00144525" w:rsidRDefault="00C12C69" w:rsidP="00C12C69">
            <w:pPr>
              <w:spacing w:after="120"/>
              <w:jc w:val="center"/>
              <w:rPr>
                <w:sz w:val="26"/>
                <w:szCs w:val="28"/>
                <w:lang w:val="pt-BR"/>
              </w:rPr>
            </w:pPr>
            <w:r w:rsidRPr="00144525">
              <w:rPr>
                <w:b/>
                <w:sz w:val="28"/>
                <w:szCs w:val="28"/>
                <w:lang w:val="pt-BR"/>
              </w:rPr>
              <w:t>Trương Thị Phương Thảo</w:t>
            </w:r>
          </w:p>
        </w:tc>
      </w:tr>
    </w:tbl>
    <w:p w:rsidR="005B3F0F" w:rsidRPr="00144525" w:rsidRDefault="005B3F0F" w:rsidP="005B3F0F">
      <w:pPr>
        <w:spacing w:after="120"/>
        <w:rPr>
          <w:sz w:val="28"/>
          <w:szCs w:val="28"/>
          <w:lang w:val="pt-BR"/>
        </w:rPr>
      </w:pPr>
    </w:p>
    <w:p w:rsidR="005B3F0F" w:rsidRPr="00144525" w:rsidRDefault="005B3F0F" w:rsidP="005B3F0F">
      <w:pPr>
        <w:rPr>
          <w:sz w:val="28"/>
          <w:szCs w:val="28"/>
          <w:lang w:val="pt-BR"/>
        </w:rPr>
      </w:pPr>
    </w:p>
    <w:p w:rsidR="00F334F0" w:rsidRPr="00144525" w:rsidRDefault="00F334F0">
      <w:pPr>
        <w:rPr>
          <w:lang w:val="pt-BR"/>
        </w:rPr>
      </w:pPr>
    </w:p>
    <w:sectPr w:rsidR="00F334F0" w:rsidRPr="00144525" w:rsidSect="00E13620">
      <w:headerReference w:type="default" r:id="rId8"/>
      <w:pgSz w:w="11907" w:h="16840" w:code="9"/>
      <w:pgMar w:top="979" w:right="992" w:bottom="1134" w:left="156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14" w:rsidRDefault="00682D14" w:rsidP="00C12C69">
      <w:r>
        <w:separator/>
      </w:r>
    </w:p>
  </w:endnote>
  <w:endnote w:type="continuationSeparator" w:id="0">
    <w:p w:rsidR="00682D14" w:rsidRDefault="00682D14" w:rsidP="00C1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14" w:rsidRDefault="00682D14" w:rsidP="00C12C69">
      <w:r>
        <w:separator/>
      </w:r>
    </w:p>
  </w:footnote>
  <w:footnote w:type="continuationSeparator" w:id="0">
    <w:p w:rsidR="00682D14" w:rsidRDefault="00682D14" w:rsidP="00C1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0233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13620" w:rsidRDefault="00E136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620" w:rsidRDefault="00E136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DA8"/>
    <w:multiLevelType w:val="hybridMultilevel"/>
    <w:tmpl w:val="816217E0"/>
    <w:lvl w:ilvl="0" w:tplc="3BC68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C4BF9"/>
    <w:multiLevelType w:val="hybridMultilevel"/>
    <w:tmpl w:val="72EC62E0"/>
    <w:lvl w:ilvl="0" w:tplc="AF6C4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CC71D3"/>
    <w:multiLevelType w:val="multilevel"/>
    <w:tmpl w:val="BAAA82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77B4A4F"/>
    <w:multiLevelType w:val="hybridMultilevel"/>
    <w:tmpl w:val="7194C254"/>
    <w:lvl w:ilvl="0" w:tplc="D21E5DE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C4568A"/>
    <w:multiLevelType w:val="hybridMultilevel"/>
    <w:tmpl w:val="195E7A7C"/>
    <w:lvl w:ilvl="0" w:tplc="8ABE224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98784A"/>
    <w:multiLevelType w:val="hybridMultilevel"/>
    <w:tmpl w:val="6DB2C81C"/>
    <w:lvl w:ilvl="0" w:tplc="4544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792DF0"/>
    <w:multiLevelType w:val="hybridMultilevel"/>
    <w:tmpl w:val="5476A744"/>
    <w:lvl w:ilvl="0" w:tplc="C25A812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75" w:hanging="360"/>
      </w:pPr>
    </w:lvl>
    <w:lvl w:ilvl="2" w:tplc="042A001B" w:tentative="1">
      <w:start w:val="1"/>
      <w:numFmt w:val="lowerRoman"/>
      <w:lvlText w:val="%3."/>
      <w:lvlJc w:val="right"/>
      <w:pPr>
        <w:ind w:left="2595" w:hanging="180"/>
      </w:pPr>
    </w:lvl>
    <w:lvl w:ilvl="3" w:tplc="042A000F" w:tentative="1">
      <w:start w:val="1"/>
      <w:numFmt w:val="decimal"/>
      <w:lvlText w:val="%4."/>
      <w:lvlJc w:val="left"/>
      <w:pPr>
        <w:ind w:left="3315" w:hanging="360"/>
      </w:pPr>
    </w:lvl>
    <w:lvl w:ilvl="4" w:tplc="042A0019" w:tentative="1">
      <w:start w:val="1"/>
      <w:numFmt w:val="lowerLetter"/>
      <w:lvlText w:val="%5."/>
      <w:lvlJc w:val="left"/>
      <w:pPr>
        <w:ind w:left="4035" w:hanging="360"/>
      </w:pPr>
    </w:lvl>
    <w:lvl w:ilvl="5" w:tplc="042A001B" w:tentative="1">
      <w:start w:val="1"/>
      <w:numFmt w:val="lowerRoman"/>
      <w:lvlText w:val="%6."/>
      <w:lvlJc w:val="right"/>
      <w:pPr>
        <w:ind w:left="4755" w:hanging="180"/>
      </w:pPr>
    </w:lvl>
    <w:lvl w:ilvl="6" w:tplc="042A000F" w:tentative="1">
      <w:start w:val="1"/>
      <w:numFmt w:val="decimal"/>
      <w:lvlText w:val="%7."/>
      <w:lvlJc w:val="left"/>
      <w:pPr>
        <w:ind w:left="5475" w:hanging="360"/>
      </w:pPr>
    </w:lvl>
    <w:lvl w:ilvl="7" w:tplc="042A0019" w:tentative="1">
      <w:start w:val="1"/>
      <w:numFmt w:val="lowerLetter"/>
      <w:lvlText w:val="%8."/>
      <w:lvlJc w:val="left"/>
      <w:pPr>
        <w:ind w:left="6195" w:hanging="360"/>
      </w:pPr>
    </w:lvl>
    <w:lvl w:ilvl="8" w:tplc="042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5620558C"/>
    <w:multiLevelType w:val="hybridMultilevel"/>
    <w:tmpl w:val="390620C4"/>
    <w:lvl w:ilvl="0" w:tplc="170A6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B919DD"/>
    <w:multiLevelType w:val="hybridMultilevel"/>
    <w:tmpl w:val="1024AF26"/>
    <w:lvl w:ilvl="0" w:tplc="1F00B6B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75" w:hanging="360"/>
      </w:pPr>
    </w:lvl>
    <w:lvl w:ilvl="2" w:tplc="042A001B" w:tentative="1">
      <w:start w:val="1"/>
      <w:numFmt w:val="lowerRoman"/>
      <w:lvlText w:val="%3."/>
      <w:lvlJc w:val="right"/>
      <w:pPr>
        <w:ind w:left="2595" w:hanging="180"/>
      </w:pPr>
    </w:lvl>
    <w:lvl w:ilvl="3" w:tplc="042A000F" w:tentative="1">
      <w:start w:val="1"/>
      <w:numFmt w:val="decimal"/>
      <w:lvlText w:val="%4."/>
      <w:lvlJc w:val="left"/>
      <w:pPr>
        <w:ind w:left="3315" w:hanging="360"/>
      </w:pPr>
    </w:lvl>
    <w:lvl w:ilvl="4" w:tplc="042A0019" w:tentative="1">
      <w:start w:val="1"/>
      <w:numFmt w:val="lowerLetter"/>
      <w:lvlText w:val="%5."/>
      <w:lvlJc w:val="left"/>
      <w:pPr>
        <w:ind w:left="4035" w:hanging="360"/>
      </w:pPr>
    </w:lvl>
    <w:lvl w:ilvl="5" w:tplc="042A001B" w:tentative="1">
      <w:start w:val="1"/>
      <w:numFmt w:val="lowerRoman"/>
      <w:lvlText w:val="%6."/>
      <w:lvlJc w:val="right"/>
      <w:pPr>
        <w:ind w:left="4755" w:hanging="180"/>
      </w:pPr>
    </w:lvl>
    <w:lvl w:ilvl="6" w:tplc="042A000F" w:tentative="1">
      <w:start w:val="1"/>
      <w:numFmt w:val="decimal"/>
      <w:lvlText w:val="%7."/>
      <w:lvlJc w:val="left"/>
      <w:pPr>
        <w:ind w:left="5475" w:hanging="360"/>
      </w:pPr>
    </w:lvl>
    <w:lvl w:ilvl="7" w:tplc="042A0019" w:tentative="1">
      <w:start w:val="1"/>
      <w:numFmt w:val="lowerLetter"/>
      <w:lvlText w:val="%8."/>
      <w:lvlJc w:val="left"/>
      <w:pPr>
        <w:ind w:left="6195" w:hanging="360"/>
      </w:pPr>
    </w:lvl>
    <w:lvl w:ilvl="8" w:tplc="042A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F0F"/>
    <w:rsid w:val="00001999"/>
    <w:rsid w:val="000173F5"/>
    <w:rsid w:val="00027700"/>
    <w:rsid w:val="00044210"/>
    <w:rsid w:val="00055F3C"/>
    <w:rsid w:val="000711A1"/>
    <w:rsid w:val="000711DB"/>
    <w:rsid w:val="00083F9E"/>
    <w:rsid w:val="000C6CA9"/>
    <w:rsid w:val="000C6D9C"/>
    <w:rsid w:val="00122D37"/>
    <w:rsid w:val="00144525"/>
    <w:rsid w:val="00151278"/>
    <w:rsid w:val="00174488"/>
    <w:rsid w:val="00182B75"/>
    <w:rsid w:val="001A33DA"/>
    <w:rsid w:val="001D4F69"/>
    <w:rsid w:val="001D6AB0"/>
    <w:rsid w:val="001E6151"/>
    <w:rsid w:val="001F46C4"/>
    <w:rsid w:val="002140E8"/>
    <w:rsid w:val="00227CF0"/>
    <w:rsid w:val="00240E57"/>
    <w:rsid w:val="00242E7E"/>
    <w:rsid w:val="00264DE5"/>
    <w:rsid w:val="002A349B"/>
    <w:rsid w:val="002C086B"/>
    <w:rsid w:val="002D66E3"/>
    <w:rsid w:val="002D73DE"/>
    <w:rsid w:val="002F1244"/>
    <w:rsid w:val="002F4A0D"/>
    <w:rsid w:val="002F4C2B"/>
    <w:rsid w:val="00305DB5"/>
    <w:rsid w:val="00316B9C"/>
    <w:rsid w:val="0034792F"/>
    <w:rsid w:val="003749E4"/>
    <w:rsid w:val="003A0DF2"/>
    <w:rsid w:val="003A11D8"/>
    <w:rsid w:val="003B70CC"/>
    <w:rsid w:val="003D642C"/>
    <w:rsid w:val="003E2D9A"/>
    <w:rsid w:val="003F28BA"/>
    <w:rsid w:val="00404DDC"/>
    <w:rsid w:val="00426195"/>
    <w:rsid w:val="00427DF6"/>
    <w:rsid w:val="004415A9"/>
    <w:rsid w:val="00471C54"/>
    <w:rsid w:val="0047234B"/>
    <w:rsid w:val="0047314C"/>
    <w:rsid w:val="00476ECC"/>
    <w:rsid w:val="004C3F06"/>
    <w:rsid w:val="004C7615"/>
    <w:rsid w:val="004D681D"/>
    <w:rsid w:val="004F233A"/>
    <w:rsid w:val="005346EE"/>
    <w:rsid w:val="00535F3C"/>
    <w:rsid w:val="00556E9E"/>
    <w:rsid w:val="00557FD1"/>
    <w:rsid w:val="0056195A"/>
    <w:rsid w:val="00565873"/>
    <w:rsid w:val="00570128"/>
    <w:rsid w:val="005B3F0F"/>
    <w:rsid w:val="005C01F3"/>
    <w:rsid w:val="005C667A"/>
    <w:rsid w:val="005E12E2"/>
    <w:rsid w:val="005E1E3E"/>
    <w:rsid w:val="00610975"/>
    <w:rsid w:val="006144BF"/>
    <w:rsid w:val="00620176"/>
    <w:rsid w:val="00626DD8"/>
    <w:rsid w:val="00627C30"/>
    <w:rsid w:val="00661D9C"/>
    <w:rsid w:val="006707EF"/>
    <w:rsid w:val="00682D14"/>
    <w:rsid w:val="006A2535"/>
    <w:rsid w:val="006B229A"/>
    <w:rsid w:val="006C5AC9"/>
    <w:rsid w:val="006E484C"/>
    <w:rsid w:val="0071430A"/>
    <w:rsid w:val="00717098"/>
    <w:rsid w:val="007301F6"/>
    <w:rsid w:val="00737277"/>
    <w:rsid w:val="0075745A"/>
    <w:rsid w:val="00767140"/>
    <w:rsid w:val="0078771E"/>
    <w:rsid w:val="007A6B0F"/>
    <w:rsid w:val="007D6234"/>
    <w:rsid w:val="00800EE5"/>
    <w:rsid w:val="00801BA4"/>
    <w:rsid w:val="00805AE6"/>
    <w:rsid w:val="00812707"/>
    <w:rsid w:val="0083283E"/>
    <w:rsid w:val="00832FFC"/>
    <w:rsid w:val="00833FD6"/>
    <w:rsid w:val="008563A8"/>
    <w:rsid w:val="00860CEC"/>
    <w:rsid w:val="0087274D"/>
    <w:rsid w:val="00873220"/>
    <w:rsid w:val="00882A3D"/>
    <w:rsid w:val="008A130B"/>
    <w:rsid w:val="00926707"/>
    <w:rsid w:val="0094046E"/>
    <w:rsid w:val="00942838"/>
    <w:rsid w:val="00974A98"/>
    <w:rsid w:val="00984CBD"/>
    <w:rsid w:val="009A3E27"/>
    <w:rsid w:val="009A6987"/>
    <w:rsid w:val="009B3604"/>
    <w:rsid w:val="009D08B7"/>
    <w:rsid w:val="00A04AB8"/>
    <w:rsid w:val="00A232C2"/>
    <w:rsid w:val="00A4014A"/>
    <w:rsid w:val="00A518A0"/>
    <w:rsid w:val="00AB5BD3"/>
    <w:rsid w:val="00AD180B"/>
    <w:rsid w:val="00AE2E73"/>
    <w:rsid w:val="00B3288F"/>
    <w:rsid w:val="00B523A4"/>
    <w:rsid w:val="00B62A58"/>
    <w:rsid w:val="00B63C13"/>
    <w:rsid w:val="00B75404"/>
    <w:rsid w:val="00B7769F"/>
    <w:rsid w:val="00BC2026"/>
    <w:rsid w:val="00BD20B4"/>
    <w:rsid w:val="00BD5AF2"/>
    <w:rsid w:val="00BE4569"/>
    <w:rsid w:val="00BF6C41"/>
    <w:rsid w:val="00C12C69"/>
    <w:rsid w:val="00C41B34"/>
    <w:rsid w:val="00C42314"/>
    <w:rsid w:val="00C70249"/>
    <w:rsid w:val="00C95914"/>
    <w:rsid w:val="00CA42BB"/>
    <w:rsid w:val="00CA6C64"/>
    <w:rsid w:val="00CD3A6D"/>
    <w:rsid w:val="00D034B5"/>
    <w:rsid w:val="00D15705"/>
    <w:rsid w:val="00D46F2E"/>
    <w:rsid w:val="00D472BC"/>
    <w:rsid w:val="00D52028"/>
    <w:rsid w:val="00D713BF"/>
    <w:rsid w:val="00D75B63"/>
    <w:rsid w:val="00DA108A"/>
    <w:rsid w:val="00DB729C"/>
    <w:rsid w:val="00DC5C9B"/>
    <w:rsid w:val="00DE303E"/>
    <w:rsid w:val="00DE422B"/>
    <w:rsid w:val="00DF3472"/>
    <w:rsid w:val="00DF4593"/>
    <w:rsid w:val="00DF5C16"/>
    <w:rsid w:val="00E01A24"/>
    <w:rsid w:val="00E1092D"/>
    <w:rsid w:val="00E13620"/>
    <w:rsid w:val="00E17BB8"/>
    <w:rsid w:val="00E17F0A"/>
    <w:rsid w:val="00E3686E"/>
    <w:rsid w:val="00E64B99"/>
    <w:rsid w:val="00EB4334"/>
    <w:rsid w:val="00EC35BB"/>
    <w:rsid w:val="00ED26F4"/>
    <w:rsid w:val="00EF0817"/>
    <w:rsid w:val="00EF7FB9"/>
    <w:rsid w:val="00F114BD"/>
    <w:rsid w:val="00F25040"/>
    <w:rsid w:val="00F334F0"/>
    <w:rsid w:val="00F33752"/>
    <w:rsid w:val="00F37684"/>
    <w:rsid w:val="00F433F3"/>
    <w:rsid w:val="00F56C1E"/>
    <w:rsid w:val="00F81186"/>
    <w:rsid w:val="00FB17FF"/>
    <w:rsid w:val="00FD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0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C6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C69"/>
    <w:rPr>
      <w:rFonts w:eastAsia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833F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33FD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083F9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</dc:creator>
  <cp:lastModifiedBy>Administrator</cp:lastModifiedBy>
  <cp:revision>31</cp:revision>
  <cp:lastPrinted>2022-10-28T02:26:00Z</cp:lastPrinted>
  <dcterms:created xsi:type="dcterms:W3CDTF">2022-09-13T07:51:00Z</dcterms:created>
  <dcterms:modified xsi:type="dcterms:W3CDTF">2022-10-28T02:31:00Z</dcterms:modified>
</cp:coreProperties>
</file>