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5" w:type="dxa"/>
        <w:tblInd w:w="-34" w:type="dxa"/>
        <w:tblLook w:val="01E0" w:firstRow="1" w:lastRow="1" w:firstColumn="1" w:lastColumn="1" w:noHBand="0" w:noVBand="0"/>
      </w:tblPr>
      <w:tblGrid>
        <w:gridCol w:w="4329"/>
        <w:gridCol w:w="6096"/>
      </w:tblGrid>
      <w:tr w:rsidR="00C4293D" w:rsidRPr="000F6E57" w14:paraId="683B0065" w14:textId="77777777" w:rsidTr="00112274">
        <w:tc>
          <w:tcPr>
            <w:tcW w:w="4329" w:type="dxa"/>
            <w:hideMark/>
          </w:tcPr>
          <w:p w14:paraId="281EAB75" w14:textId="77777777" w:rsidR="00C4293D" w:rsidRPr="000F6E57" w:rsidRDefault="00C4293D" w:rsidP="00C4293D">
            <w:pPr>
              <w:spacing w:after="200" w:line="312" w:lineRule="auto"/>
              <w:rPr>
                <w:rFonts w:eastAsia="Calibri" w:cs="Times New Roman"/>
                <w:b/>
                <w:szCs w:val="24"/>
              </w:rPr>
            </w:pPr>
            <w:r w:rsidRPr="000F6E57">
              <w:rPr>
                <w:rFonts w:eastAsia="Calibri" w:cs="Times New Roman"/>
                <w:b/>
                <w:szCs w:val="24"/>
              </w:rPr>
              <w:t>TRƯỜNG THPT KIẾN AN</w:t>
            </w:r>
            <w:r w:rsidRPr="000F6E57">
              <w:rPr>
                <w:rFonts w:eastAsia="Calibri" w:cs="Times New Roman"/>
                <w:b/>
                <w:szCs w:val="24"/>
              </w:rPr>
              <w:br/>
              <w:t>TỔ CHUYÊN MÔN: TOÁN</w:t>
            </w:r>
          </w:p>
        </w:tc>
        <w:tc>
          <w:tcPr>
            <w:tcW w:w="6096" w:type="dxa"/>
            <w:hideMark/>
          </w:tcPr>
          <w:p w14:paraId="3BA472A8" w14:textId="77777777" w:rsidR="00C4293D" w:rsidRPr="000F6E57" w:rsidRDefault="00C4293D" w:rsidP="00C4293D">
            <w:pPr>
              <w:spacing w:after="0" w:line="312" w:lineRule="auto"/>
              <w:jc w:val="center"/>
              <w:rPr>
                <w:rFonts w:eastAsia="Calibri" w:cs="Times New Roman"/>
                <w:b/>
                <w:szCs w:val="24"/>
              </w:rPr>
            </w:pPr>
            <w:r w:rsidRPr="000F6E57">
              <w:rPr>
                <w:rFonts w:eastAsia="Calibri" w:cs="Times New Roman"/>
                <w:b/>
                <w:szCs w:val="24"/>
              </w:rPr>
              <w:t>CỘNG HÒA XÃ HỘI CHỦ NGHĨA VIỆT NAM</w:t>
            </w:r>
          </w:p>
          <w:p w14:paraId="2ECF77FD" w14:textId="77777777" w:rsidR="00C4293D" w:rsidRPr="000F6E57" w:rsidRDefault="00C4293D" w:rsidP="00C4293D">
            <w:pPr>
              <w:spacing w:after="0" w:line="312" w:lineRule="auto"/>
              <w:jc w:val="center"/>
              <w:rPr>
                <w:rFonts w:eastAsia="Calibri" w:cs="Times New Roman"/>
                <w:b/>
                <w:szCs w:val="24"/>
              </w:rPr>
            </w:pPr>
            <w:r w:rsidRPr="000F6E57">
              <w:rPr>
                <w:rFonts w:eastAsia="Calibri" w:cs="Times New Roman"/>
                <w:b/>
                <w:szCs w:val="24"/>
              </w:rPr>
              <w:t>Độc lập – Tự do – Hạnh phúc</w:t>
            </w:r>
          </w:p>
        </w:tc>
      </w:tr>
    </w:tbl>
    <w:p w14:paraId="3A8B1A94" w14:textId="77777777" w:rsidR="00C4293D" w:rsidRPr="000F6E57" w:rsidRDefault="00C4293D" w:rsidP="00C4293D">
      <w:pPr>
        <w:spacing w:after="200" w:line="312" w:lineRule="auto"/>
        <w:jc w:val="center"/>
        <w:rPr>
          <w:rFonts w:eastAsia="Calibri" w:cs="Times New Roman"/>
          <w:b/>
          <w:szCs w:val="24"/>
        </w:rPr>
      </w:pPr>
    </w:p>
    <w:p w14:paraId="05876B39" w14:textId="77777777" w:rsidR="00C4293D" w:rsidRPr="000F6E57" w:rsidRDefault="00C4293D" w:rsidP="00C4293D">
      <w:pPr>
        <w:spacing w:after="200" w:line="312" w:lineRule="auto"/>
        <w:jc w:val="center"/>
        <w:rPr>
          <w:rFonts w:eastAsia="Calibri" w:cs="Times New Roman"/>
          <w:b/>
          <w:szCs w:val="24"/>
        </w:rPr>
      </w:pPr>
      <w:r w:rsidRPr="000F6E57">
        <w:rPr>
          <w:rFonts w:eastAsia="Calibri" w:cs="Times New Roman"/>
          <w:b/>
          <w:szCs w:val="24"/>
          <w:lang w:val="vi-VN"/>
        </w:rPr>
        <w:t>KẾ HOẠCH</w:t>
      </w:r>
      <w:r w:rsidRPr="000F6E57">
        <w:rPr>
          <w:rFonts w:eastAsia="Calibri" w:cs="Times New Roman"/>
          <w:b/>
          <w:szCs w:val="24"/>
        </w:rPr>
        <w:t xml:space="preserve"> </w:t>
      </w:r>
      <w:r w:rsidRPr="000F6E57">
        <w:rPr>
          <w:rFonts w:eastAsia="Calibri" w:cs="Times New Roman"/>
          <w:b/>
          <w:szCs w:val="24"/>
          <w:lang w:val="vi-VN"/>
        </w:rPr>
        <w:t>DẠY THÊM MÔN TOÁN LỚP 1</w:t>
      </w:r>
      <w:r w:rsidRPr="000F6E57">
        <w:rPr>
          <w:rFonts w:eastAsia="Calibri" w:cs="Times New Roman"/>
          <w:b/>
          <w:szCs w:val="24"/>
          <w:lang w:val="en-SG"/>
        </w:rPr>
        <w:t>0</w:t>
      </w:r>
      <w:r w:rsidRPr="000F6E57">
        <w:rPr>
          <w:rFonts w:eastAsia="Calibri" w:cs="Times New Roman"/>
          <w:b/>
          <w:szCs w:val="24"/>
          <w:lang w:val="vi-VN"/>
        </w:rPr>
        <w:t xml:space="preserve"> </w:t>
      </w:r>
    </w:p>
    <w:p w14:paraId="372919D0" w14:textId="512622A6" w:rsidR="00C4293D" w:rsidRPr="000F6E57" w:rsidRDefault="00C4293D" w:rsidP="00C4293D">
      <w:pPr>
        <w:spacing w:after="200" w:line="312" w:lineRule="auto"/>
        <w:jc w:val="center"/>
        <w:rPr>
          <w:rFonts w:eastAsia="Calibri" w:cs="Times New Roman"/>
          <w:b/>
          <w:szCs w:val="24"/>
        </w:rPr>
      </w:pPr>
      <w:r w:rsidRPr="000F6E57">
        <w:rPr>
          <w:rFonts w:eastAsia="Calibri" w:cs="Times New Roman"/>
          <w:b/>
          <w:szCs w:val="24"/>
          <w:lang w:val="vi-VN"/>
        </w:rPr>
        <w:t>NĂM HỌC 20</w:t>
      </w:r>
      <w:r w:rsidRPr="000F6E57">
        <w:rPr>
          <w:rFonts w:eastAsia="Calibri" w:cs="Times New Roman"/>
          <w:b/>
          <w:szCs w:val="24"/>
        </w:rPr>
        <w:t>2</w:t>
      </w:r>
      <w:r w:rsidR="00582DB5">
        <w:rPr>
          <w:rFonts w:eastAsia="Calibri" w:cs="Times New Roman"/>
          <w:b/>
          <w:szCs w:val="24"/>
        </w:rPr>
        <w:t>3</w:t>
      </w:r>
      <w:r w:rsidRPr="000F6E57">
        <w:rPr>
          <w:rFonts w:eastAsia="Calibri" w:cs="Times New Roman"/>
          <w:b/>
          <w:szCs w:val="24"/>
        </w:rPr>
        <w:t xml:space="preserve"> </w:t>
      </w:r>
      <w:r w:rsidRPr="000F6E57">
        <w:rPr>
          <w:rFonts w:eastAsia="Calibri" w:cs="Times New Roman"/>
          <w:b/>
          <w:szCs w:val="24"/>
          <w:lang w:val="vi-VN"/>
        </w:rPr>
        <w:t>-</w:t>
      </w:r>
      <w:r w:rsidRPr="000F6E57">
        <w:rPr>
          <w:rFonts w:eastAsia="Calibri" w:cs="Times New Roman"/>
          <w:b/>
          <w:szCs w:val="24"/>
        </w:rPr>
        <w:t xml:space="preserve"> </w:t>
      </w:r>
      <w:r w:rsidRPr="000F6E57">
        <w:rPr>
          <w:rFonts w:eastAsia="Calibri" w:cs="Times New Roman"/>
          <w:b/>
          <w:szCs w:val="24"/>
          <w:lang w:val="vi-VN"/>
        </w:rPr>
        <w:t>20</w:t>
      </w:r>
      <w:r w:rsidRPr="000F6E57">
        <w:rPr>
          <w:rFonts w:eastAsia="Calibri" w:cs="Times New Roman"/>
          <w:b/>
          <w:szCs w:val="24"/>
        </w:rPr>
        <w:t>2</w:t>
      </w:r>
      <w:r w:rsidR="00582DB5">
        <w:rPr>
          <w:rFonts w:eastAsia="Calibri" w:cs="Times New Roman"/>
          <w:b/>
          <w:szCs w:val="24"/>
        </w:rPr>
        <w:t>4</w:t>
      </w:r>
    </w:p>
    <w:p w14:paraId="3ED00B91" w14:textId="77777777" w:rsidR="00C4293D" w:rsidRPr="000F6E57" w:rsidRDefault="00C4293D" w:rsidP="00C4293D">
      <w:pPr>
        <w:spacing w:after="200" w:line="312" w:lineRule="auto"/>
        <w:rPr>
          <w:rFonts w:eastAsia="Calibri" w:cs="Times New Roman"/>
          <w:b/>
          <w:szCs w:val="24"/>
        </w:rPr>
      </w:pPr>
    </w:p>
    <w:p w14:paraId="4E588CB2" w14:textId="63E4FD9B" w:rsidR="00C4293D" w:rsidRPr="000F6E57" w:rsidRDefault="00C4293D" w:rsidP="00A71E13">
      <w:pPr>
        <w:spacing w:after="200" w:line="312" w:lineRule="auto"/>
        <w:jc w:val="both"/>
        <w:rPr>
          <w:rFonts w:eastAsia="Calibri" w:cs="Times New Roman"/>
          <w:i/>
          <w:szCs w:val="24"/>
          <w:lang w:val="vi-VN"/>
        </w:rPr>
      </w:pPr>
      <w:r w:rsidRPr="000F6E57">
        <w:rPr>
          <w:rFonts w:eastAsia="Calibri" w:cs="Times New Roman"/>
          <w:i/>
          <w:iCs/>
          <w:szCs w:val="24"/>
          <w:lang w:val="vi-VN"/>
        </w:rPr>
        <w:t xml:space="preserve"> -</w:t>
      </w:r>
      <w:r w:rsidRPr="000F6E57">
        <w:rPr>
          <w:rFonts w:eastAsia="Calibri" w:cs="Times New Roman"/>
          <w:i/>
          <w:szCs w:val="24"/>
          <w:lang w:val="vi-VN"/>
        </w:rPr>
        <w:t xml:space="preserve">  Căn cứ vào kế hoạch dạy thêm năm học 20</w:t>
      </w:r>
      <w:r w:rsidRPr="000F6E57">
        <w:rPr>
          <w:rFonts w:eastAsia="Calibri" w:cs="Times New Roman"/>
          <w:i/>
          <w:szCs w:val="24"/>
        </w:rPr>
        <w:t>2</w:t>
      </w:r>
      <w:r w:rsidR="00582DB5">
        <w:rPr>
          <w:rFonts w:eastAsia="Calibri" w:cs="Times New Roman"/>
          <w:i/>
          <w:szCs w:val="24"/>
        </w:rPr>
        <w:t>3</w:t>
      </w:r>
      <w:r w:rsidRPr="000F6E57">
        <w:rPr>
          <w:rFonts w:eastAsia="Calibri" w:cs="Times New Roman"/>
          <w:i/>
          <w:szCs w:val="24"/>
          <w:lang w:val="vi-VN"/>
        </w:rPr>
        <w:t>-20</w:t>
      </w:r>
      <w:r w:rsidRPr="000F6E57">
        <w:rPr>
          <w:rFonts w:eastAsia="Calibri" w:cs="Times New Roman"/>
          <w:i/>
          <w:szCs w:val="24"/>
        </w:rPr>
        <w:t>2</w:t>
      </w:r>
      <w:r w:rsidR="00582DB5">
        <w:rPr>
          <w:rFonts w:eastAsia="Calibri" w:cs="Times New Roman"/>
          <w:i/>
          <w:szCs w:val="24"/>
        </w:rPr>
        <w:t>4</w:t>
      </w:r>
      <w:r w:rsidRPr="000F6E57">
        <w:rPr>
          <w:rFonts w:eastAsia="Calibri" w:cs="Times New Roman"/>
          <w:i/>
          <w:szCs w:val="24"/>
        </w:rPr>
        <w:t xml:space="preserve"> </w:t>
      </w:r>
      <w:r w:rsidRPr="000F6E57">
        <w:rPr>
          <w:rFonts w:eastAsia="Calibri" w:cs="Times New Roman"/>
          <w:i/>
          <w:szCs w:val="24"/>
          <w:lang w:val="vi-VN"/>
        </w:rPr>
        <w:t>của trường THPT Kiến An.</w:t>
      </w:r>
    </w:p>
    <w:p w14:paraId="361A6C65" w14:textId="3BF6E4A9" w:rsidR="00C4293D" w:rsidRPr="000F6E57" w:rsidRDefault="00C4293D" w:rsidP="00A71E13">
      <w:pPr>
        <w:spacing w:after="200" w:line="312" w:lineRule="auto"/>
        <w:jc w:val="both"/>
        <w:rPr>
          <w:rFonts w:eastAsia="Calibri" w:cs="Times New Roman"/>
          <w:bCs/>
          <w:i/>
          <w:szCs w:val="24"/>
          <w:lang w:val="vi-VN"/>
        </w:rPr>
      </w:pPr>
      <w:r w:rsidRPr="000F6E57">
        <w:rPr>
          <w:rFonts w:eastAsia="Calibri" w:cs="Times New Roman"/>
          <w:i/>
          <w:iCs/>
          <w:szCs w:val="24"/>
          <w:lang w:val="vi-VN"/>
        </w:rPr>
        <w:t xml:space="preserve"> -  </w:t>
      </w:r>
      <w:r w:rsidRPr="000F6E57">
        <w:rPr>
          <w:rFonts w:eastAsia="Calibri" w:cs="Times New Roman"/>
          <w:bCs/>
          <w:i/>
          <w:szCs w:val="24"/>
          <w:lang w:val="vi-VN"/>
        </w:rPr>
        <w:t>Được sự thống nhất của tổ chuyên môn,</w:t>
      </w:r>
      <w:r w:rsidRPr="000F6E57">
        <w:rPr>
          <w:rFonts w:eastAsia="Calibri" w:cs="Times New Roman"/>
          <w:bCs/>
          <w:i/>
          <w:szCs w:val="24"/>
        </w:rPr>
        <w:t xml:space="preserve"> </w:t>
      </w:r>
      <w:r w:rsidRPr="000F6E57">
        <w:rPr>
          <w:rFonts w:eastAsia="Calibri" w:cs="Times New Roman"/>
          <w:bCs/>
          <w:i/>
          <w:szCs w:val="24"/>
          <w:lang w:val="vi-VN"/>
        </w:rPr>
        <w:t>tôi xây dựng kế hoạch dạy thêm môn toán lớp 1</w:t>
      </w:r>
      <w:r w:rsidRPr="000F6E57">
        <w:rPr>
          <w:rFonts w:eastAsia="Calibri" w:cs="Times New Roman"/>
          <w:bCs/>
          <w:i/>
          <w:szCs w:val="24"/>
          <w:lang w:val="en-SG"/>
        </w:rPr>
        <w:t>0</w:t>
      </w:r>
      <w:r w:rsidRPr="000F6E57">
        <w:rPr>
          <w:rFonts w:eastAsia="Calibri" w:cs="Times New Roman"/>
          <w:bCs/>
          <w:i/>
          <w:szCs w:val="24"/>
        </w:rPr>
        <w:t xml:space="preserve"> </w:t>
      </w:r>
      <w:r w:rsidRPr="000F6E57">
        <w:rPr>
          <w:rFonts w:eastAsia="Calibri" w:cs="Times New Roman"/>
          <w:bCs/>
          <w:i/>
          <w:szCs w:val="24"/>
          <w:lang w:val="vi-VN"/>
        </w:rPr>
        <w:t>năm học 20</w:t>
      </w:r>
      <w:r w:rsidRPr="000F6E57">
        <w:rPr>
          <w:rFonts w:eastAsia="Calibri" w:cs="Times New Roman"/>
          <w:bCs/>
          <w:i/>
          <w:szCs w:val="24"/>
        </w:rPr>
        <w:t>2</w:t>
      </w:r>
      <w:r w:rsidR="00582DB5">
        <w:rPr>
          <w:rFonts w:eastAsia="Calibri" w:cs="Times New Roman"/>
          <w:bCs/>
          <w:i/>
          <w:szCs w:val="24"/>
        </w:rPr>
        <w:t>3</w:t>
      </w:r>
      <w:r w:rsidRPr="000F6E57">
        <w:rPr>
          <w:rFonts w:eastAsia="Calibri" w:cs="Times New Roman"/>
          <w:bCs/>
          <w:i/>
          <w:szCs w:val="24"/>
          <w:lang w:val="vi-VN"/>
        </w:rPr>
        <w:t>-20</w:t>
      </w:r>
      <w:r w:rsidRPr="000F6E57">
        <w:rPr>
          <w:rFonts w:eastAsia="Calibri" w:cs="Times New Roman"/>
          <w:bCs/>
          <w:i/>
          <w:szCs w:val="24"/>
        </w:rPr>
        <w:t>2</w:t>
      </w:r>
      <w:r w:rsidR="00582DB5">
        <w:rPr>
          <w:rFonts w:eastAsia="Calibri" w:cs="Times New Roman"/>
          <w:bCs/>
          <w:i/>
          <w:szCs w:val="24"/>
        </w:rPr>
        <w:t>4</w:t>
      </w:r>
      <w:r w:rsidRPr="000F6E57">
        <w:rPr>
          <w:rFonts w:eastAsia="Calibri" w:cs="Times New Roman"/>
          <w:bCs/>
          <w:i/>
          <w:szCs w:val="24"/>
          <w:lang w:val="vi-VN"/>
        </w:rPr>
        <w:t xml:space="preserve"> như sau:</w:t>
      </w:r>
    </w:p>
    <w:p w14:paraId="2EBD2F77" w14:textId="77777777" w:rsidR="00C4293D" w:rsidRPr="000F6E57" w:rsidRDefault="00C4293D" w:rsidP="00A71E13">
      <w:pPr>
        <w:spacing w:after="200" w:line="312" w:lineRule="auto"/>
        <w:jc w:val="both"/>
        <w:rPr>
          <w:rFonts w:eastAsia="Calibri" w:cs="Times New Roman"/>
          <w:b/>
          <w:szCs w:val="24"/>
        </w:rPr>
      </w:pPr>
      <w:r w:rsidRPr="000F6E57">
        <w:rPr>
          <w:rFonts w:eastAsia="Calibri" w:cs="Times New Roman"/>
          <w:b/>
          <w:szCs w:val="24"/>
        </w:rPr>
        <w:t>I. ĐẶC ĐIỂM TÌNH HÌNH</w:t>
      </w:r>
    </w:p>
    <w:p w14:paraId="2AD2BABA" w14:textId="77777777" w:rsidR="00C4293D" w:rsidRPr="000F6E57" w:rsidRDefault="00C4293D" w:rsidP="00A71E13">
      <w:pPr>
        <w:spacing w:after="200" w:line="312" w:lineRule="auto"/>
        <w:jc w:val="both"/>
        <w:rPr>
          <w:rFonts w:eastAsia="Calibri" w:cs="Times New Roman"/>
          <w:b/>
          <w:i/>
          <w:szCs w:val="24"/>
        </w:rPr>
      </w:pPr>
      <w:r w:rsidRPr="000F6E57">
        <w:rPr>
          <w:rFonts w:eastAsia="Calibri" w:cs="Times New Roman"/>
          <w:b/>
          <w:i/>
          <w:szCs w:val="24"/>
        </w:rPr>
        <w:t>1. Lớp dạy: 10</w:t>
      </w:r>
    </w:p>
    <w:p w14:paraId="71524AE2" w14:textId="77777777" w:rsidR="00C4293D" w:rsidRPr="000F6E57" w:rsidRDefault="00C4293D" w:rsidP="00A71E13">
      <w:pPr>
        <w:spacing w:after="200" w:line="312" w:lineRule="auto"/>
        <w:jc w:val="both"/>
        <w:rPr>
          <w:rFonts w:eastAsia="Calibri" w:cs="Times New Roman"/>
          <w:b/>
          <w:i/>
          <w:szCs w:val="24"/>
        </w:rPr>
      </w:pPr>
      <w:r w:rsidRPr="000F6E57">
        <w:rPr>
          <w:rFonts w:eastAsia="Calibri" w:cs="Times New Roman"/>
          <w:b/>
          <w:i/>
          <w:szCs w:val="24"/>
        </w:rPr>
        <w:t>2. Đặc điểm bộ môn:</w:t>
      </w:r>
    </w:p>
    <w:p w14:paraId="7D0FADB8" w14:textId="77777777" w:rsidR="00C4293D" w:rsidRPr="000F6E57" w:rsidRDefault="00C4293D" w:rsidP="00A71E13">
      <w:pPr>
        <w:spacing w:after="200" w:line="312" w:lineRule="auto"/>
        <w:jc w:val="both"/>
        <w:rPr>
          <w:rFonts w:eastAsia="Calibri" w:cs="Times New Roman"/>
          <w:szCs w:val="24"/>
        </w:rPr>
      </w:pPr>
      <w:r w:rsidRPr="000F6E57">
        <w:rPr>
          <w:rFonts w:eastAsia="Calibri" w:cs="Times New Roman"/>
          <w:szCs w:val="24"/>
        </w:rPr>
        <w:t xml:space="preserve"> - Quỹ thời gian dành cho học thêm là mỗi tuầ</w:t>
      </w:r>
      <w:r w:rsidR="00495AF7">
        <w:rPr>
          <w:rFonts w:eastAsia="Calibri" w:cs="Times New Roman"/>
          <w:szCs w:val="24"/>
        </w:rPr>
        <w:t>n 2</w:t>
      </w:r>
      <w:r w:rsidRPr="000F6E57">
        <w:rPr>
          <w:rFonts w:eastAsia="Calibri" w:cs="Times New Roman"/>
          <w:szCs w:val="24"/>
        </w:rPr>
        <w:t xml:space="preserve"> tiế</w:t>
      </w:r>
      <w:r w:rsidR="00495AF7">
        <w:rPr>
          <w:rFonts w:eastAsia="Calibri" w:cs="Times New Roman"/>
          <w:szCs w:val="24"/>
        </w:rPr>
        <w:t>t.</w:t>
      </w:r>
    </w:p>
    <w:p w14:paraId="5D886227" w14:textId="77777777" w:rsidR="00C4293D" w:rsidRPr="000F6E57" w:rsidRDefault="00C4293D" w:rsidP="00A71E13">
      <w:pPr>
        <w:spacing w:after="200" w:line="312" w:lineRule="auto"/>
        <w:jc w:val="both"/>
        <w:rPr>
          <w:rFonts w:eastAsia="Calibri" w:cs="Times New Roman"/>
          <w:b/>
          <w:i/>
          <w:szCs w:val="24"/>
        </w:rPr>
      </w:pPr>
      <w:r w:rsidRPr="000F6E57">
        <w:rPr>
          <w:rFonts w:eastAsia="Calibri" w:cs="Times New Roman"/>
          <w:b/>
          <w:i/>
          <w:szCs w:val="24"/>
        </w:rPr>
        <w:t>3. Nội dung :</w:t>
      </w:r>
    </w:p>
    <w:p w14:paraId="542A6B2D" w14:textId="77777777" w:rsidR="00C4293D" w:rsidRPr="000F6E57" w:rsidRDefault="00C4293D" w:rsidP="00A71E13">
      <w:pPr>
        <w:spacing w:after="200" w:line="312" w:lineRule="auto"/>
        <w:jc w:val="both"/>
        <w:rPr>
          <w:rFonts w:eastAsia="Calibri" w:cs="Times New Roman"/>
          <w:szCs w:val="24"/>
        </w:rPr>
      </w:pPr>
      <w:r w:rsidRPr="000F6E57">
        <w:rPr>
          <w:rFonts w:eastAsia="Calibri" w:cs="Times New Roman"/>
          <w:szCs w:val="24"/>
        </w:rPr>
        <w:t>- Ôn tập theo chuyên đề đã viết dựa vào chương trình nhà trường và chuẩn kiến thức kĩ năng.</w:t>
      </w:r>
    </w:p>
    <w:p w14:paraId="7A5E8498" w14:textId="77777777" w:rsidR="00C4293D" w:rsidRPr="000F6E57" w:rsidRDefault="00C4293D" w:rsidP="00A71E13">
      <w:pPr>
        <w:spacing w:after="200" w:line="312" w:lineRule="auto"/>
        <w:jc w:val="both"/>
        <w:rPr>
          <w:rFonts w:eastAsia="Calibri" w:cs="Times New Roman"/>
          <w:b/>
          <w:bCs/>
          <w:szCs w:val="24"/>
        </w:rPr>
      </w:pPr>
      <w:r w:rsidRPr="000F6E57">
        <w:rPr>
          <w:rFonts w:eastAsia="Calibri" w:cs="Times New Roman"/>
          <w:b/>
          <w:bCs/>
          <w:szCs w:val="24"/>
        </w:rPr>
        <w:t>II. MỤC TIÊU, NHIỆM VỤ, BIỆN PHÁP THỰC HIỆN</w:t>
      </w:r>
    </w:p>
    <w:p w14:paraId="1711C6F6" w14:textId="77777777" w:rsidR="00C4293D" w:rsidRPr="000F6E57" w:rsidRDefault="00C4293D" w:rsidP="00A71E13">
      <w:pPr>
        <w:spacing w:after="200" w:line="312" w:lineRule="auto"/>
        <w:jc w:val="both"/>
        <w:rPr>
          <w:rFonts w:eastAsia="Calibri" w:cs="Times New Roman"/>
          <w:b/>
          <w:bCs/>
          <w:i/>
          <w:szCs w:val="24"/>
        </w:rPr>
      </w:pPr>
      <w:r w:rsidRPr="000F6E57">
        <w:rPr>
          <w:rFonts w:eastAsia="Calibri" w:cs="Times New Roman"/>
          <w:b/>
          <w:bCs/>
          <w:i/>
          <w:szCs w:val="24"/>
        </w:rPr>
        <w:t>1. Mục tiêu</w:t>
      </w:r>
    </w:p>
    <w:p w14:paraId="200A9C11" w14:textId="77777777" w:rsidR="00C4293D" w:rsidRPr="000F6E57" w:rsidRDefault="00C4293D" w:rsidP="00A71E13">
      <w:pPr>
        <w:spacing w:after="200" w:line="312" w:lineRule="auto"/>
        <w:jc w:val="both"/>
        <w:rPr>
          <w:rFonts w:eastAsia="Calibri" w:cs="Times New Roman"/>
          <w:szCs w:val="24"/>
        </w:rPr>
      </w:pPr>
      <w:r w:rsidRPr="000F6E57">
        <w:rPr>
          <w:rFonts w:eastAsia="Calibri" w:cs="Times New Roman"/>
          <w:szCs w:val="24"/>
        </w:rPr>
        <w:t xml:space="preserve">- Thực hiện và hoàn thành tốt các nhiệm vụ năm học, giúp học sinh ôn tập tốt các đơn vị kiến thức và có các kĩ năng làm bài.  </w:t>
      </w:r>
    </w:p>
    <w:p w14:paraId="521203B4" w14:textId="77777777" w:rsidR="00C4293D" w:rsidRPr="000F6E57" w:rsidRDefault="00C4293D" w:rsidP="00A71E13">
      <w:pPr>
        <w:spacing w:after="200" w:line="312" w:lineRule="auto"/>
        <w:jc w:val="both"/>
        <w:rPr>
          <w:rFonts w:eastAsia="Calibri" w:cs="Times New Roman"/>
          <w:i/>
          <w:szCs w:val="24"/>
        </w:rPr>
      </w:pPr>
      <w:r w:rsidRPr="000F6E57">
        <w:rPr>
          <w:rFonts w:eastAsia="Calibri" w:cs="Times New Roman"/>
          <w:b/>
          <w:i/>
          <w:szCs w:val="24"/>
        </w:rPr>
        <w:t xml:space="preserve">2. Nhiệm vụ </w:t>
      </w:r>
    </w:p>
    <w:p w14:paraId="1824EDD4" w14:textId="77777777" w:rsidR="00C4293D" w:rsidRPr="000F6E57" w:rsidRDefault="00C4293D" w:rsidP="00A71E13">
      <w:pPr>
        <w:spacing w:after="200" w:line="312" w:lineRule="auto"/>
        <w:jc w:val="both"/>
        <w:rPr>
          <w:rFonts w:eastAsia="Calibri" w:cs="Times New Roman"/>
          <w:szCs w:val="24"/>
        </w:rPr>
      </w:pPr>
      <w:r w:rsidRPr="000F6E57">
        <w:rPr>
          <w:rFonts w:eastAsia="Calibri" w:cs="Times New Roman"/>
          <w:szCs w:val="24"/>
        </w:rPr>
        <w:t>- Thống nhất trọng tâm kiến thức, nội dung dạy thêm.</w:t>
      </w:r>
    </w:p>
    <w:p w14:paraId="5BC4A4E5" w14:textId="77777777" w:rsidR="00C4293D" w:rsidRPr="000F6E57" w:rsidRDefault="00C4293D" w:rsidP="00A71E13">
      <w:pPr>
        <w:spacing w:after="200" w:line="312" w:lineRule="auto"/>
        <w:jc w:val="both"/>
        <w:rPr>
          <w:rFonts w:eastAsia="Calibri" w:cs="Times New Roman"/>
          <w:szCs w:val="24"/>
        </w:rPr>
      </w:pPr>
      <w:r w:rsidRPr="000F6E57">
        <w:rPr>
          <w:rFonts w:eastAsia="Calibri" w:cs="Times New Roman"/>
          <w:szCs w:val="24"/>
        </w:rPr>
        <w:t>- Làm kế hoạch cá nhân, soạn giáo án dạy thêm.</w:t>
      </w:r>
    </w:p>
    <w:p w14:paraId="21F6DEF4" w14:textId="77777777" w:rsidR="00C4293D" w:rsidRPr="00A71E13" w:rsidRDefault="00C4293D" w:rsidP="00A71E13">
      <w:pPr>
        <w:spacing w:after="200" w:line="312" w:lineRule="auto"/>
        <w:rPr>
          <w:rFonts w:eastAsia="Calibri" w:cs="Times New Roman"/>
          <w:szCs w:val="24"/>
        </w:rPr>
      </w:pPr>
      <w:r w:rsidRPr="000F6E57">
        <w:rPr>
          <w:rFonts w:eastAsia="Calibri" w:cs="Times New Roman"/>
          <w:b/>
          <w:i/>
          <w:szCs w:val="24"/>
        </w:rPr>
        <w:t>3. Biện pháp thực hiện</w:t>
      </w:r>
      <w:r w:rsidRPr="000F6E57">
        <w:rPr>
          <w:rFonts w:eastAsia="Calibri" w:cs="Times New Roman"/>
          <w:i/>
          <w:szCs w:val="24"/>
        </w:rPr>
        <w:t xml:space="preserve"> </w:t>
      </w:r>
      <w:r w:rsidRPr="000F6E57">
        <w:rPr>
          <w:rFonts w:eastAsia="Calibri" w:cs="Times New Roman"/>
          <w:i/>
          <w:szCs w:val="24"/>
        </w:rPr>
        <w:br/>
      </w:r>
      <w:r w:rsidRPr="000F6E57">
        <w:rPr>
          <w:rFonts w:eastAsia="Calibri" w:cs="Times New Roman"/>
          <w:szCs w:val="24"/>
        </w:rPr>
        <w:t>- Dựa vào đặc điểm tình hình của học sinh để đưa ra hệ thống các bài tập phù hợp. Trong một tiết dạy có khoảng 80% số bài tập vừa sức với tất cả học sinh, còn lại 20% số bài tập nâng cao hơn dành cho học sinh khá giỏi.</w:t>
      </w:r>
    </w:p>
    <w:p w14:paraId="16D3F07D" w14:textId="77777777" w:rsidR="00C4293D" w:rsidRPr="000F6E57" w:rsidRDefault="00C4293D" w:rsidP="00C4293D">
      <w:pPr>
        <w:spacing w:after="200" w:line="312" w:lineRule="auto"/>
        <w:rPr>
          <w:rFonts w:eastAsia="Calibri" w:cs="Times New Roman"/>
          <w:b/>
          <w:bCs/>
          <w:szCs w:val="24"/>
        </w:rPr>
      </w:pPr>
      <w:r w:rsidRPr="000F6E57">
        <w:rPr>
          <w:rFonts w:eastAsia="Calibri" w:cs="Times New Roman"/>
          <w:b/>
          <w:bCs/>
          <w:szCs w:val="24"/>
        </w:rPr>
        <w:t xml:space="preserve">III. KẾ HOẠCH CỤ THỂ </w:t>
      </w:r>
    </w:p>
    <w:p w14:paraId="5BBDA794" w14:textId="77777777" w:rsidR="00C4293D" w:rsidRPr="000F6E57" w:rsidRDefault="00C4293D" w:rsidP="00C4293D">
      <w:pPr>
        <w:spacing w:after="200" w:line="312" w:lineRule="auto"/>
        <w:rPr>
          <w:rFonts w:eastAsia="Calibri" w:cs="Times New Roman"/>
          <w:b/>
          <w:bCs/>
          <w:szCs w:val="24"/>
        </w:rPr>
      </w:pPr>
    </w:p>
    <w:p w14:paraId="15D2AD23" w14:textId="77777777" w:rsidR="00C4293D" w:rsidRPr="000F6E57" w:rsidRDefault="00C4293D" w:rsidP="00C4293D">
      <w:pPr>
        <w:spacing w:after="200" w:line="312" w:lineRule="auto"/>
        <w:rPr>
          <w:rFonts w:eastAsia="Calibri" w:cs="Times New Roman"/>
          <w:b/>
          <w:bCs/>
          <w:szCs w:val="24"/>
          <w:u w:val="single"/>
        </w:rPr>
      </w:pPr>
      <w:r w:rsidRPr="000F6E57">
        <w:rPr>
          <w:rFonts w:eastAsia="Calibri" w:cs="Times New Roman"/>
          <w:b/>
          <w:bCs/>
          <w:szCs w:val="24"/>
          <w:u w:val="single"/>
        </w:rPr>
        <w:lastRenderedPageBreak/>
        <w:t>HỌC KỲ I:</w:t>
      </w:r>
    </w:p>
    <w:tbl>
      <w:tblPr>
        <w:tblW w:w="8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4590"/>
        <w:gridCol w:w="1980"/>
      </w:tblGrid>
      <w:tr w:rsidR="00495AF7" w:rsidRPr="000F6E57" w14:paraId="7C37124D" w14:textId="77777777" w:rsidTr="00495AF7">
        <w:trPr>
          <w:cantSplit/>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8DF6C" w14:textId="77777777" w:rsidR="00495AF7" w:rsidRPr="000F6E57" w:rsidRDefault="00495AF7" w:rsidP="00C4293D">
            <w:pPr>
              <w:spacing w:after="0" w:line="312" w:lineRule="auto"/>
              <w:jc w:val="center"/>
              <w:rPr>
                <w:rFonts w:eastAsia="Calibri" w:cs="Times New Roman"/>
                <w:b/>
                <w:szCs w:val="24"/>
                <w:lang w:val="fr-FR"/>
              </w:rPr>
            </w:pPr>
            <w:r w:rsidRPr="000F6E57">
              <w:rPr>
                <w:rFonts w:eastAsia="Calibri" w:cs="Times New Roman"/>
                <w:b/>
                <w:szCs w:val="24"/>
                <w:lang w:val="fr-FR"/>
              </w:rPr>
              <w:t>CHỦ ĐỀ</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0058E" w14:textId="77777777" w:rsidR="00495AF7" w:rsidRPr="000F6E57" w:rsidRDefault="00495AF7" w:rsidP="00C4293D">
            <w:pPr>
              <w:spacing w:after="0" w:line="312" w:lineRule="auto"/>
              <w:jc w:val="center"/>
              <w:rPr>
                <w:rFonts w:eastAsia="Calibri" w:cs="Times New Roman"/>
                <w:b/>
                <w:szCs w:val="24"/>
                <w:lang w:val="fr-FR"/>
              </w:rPr>
            </w:pPr>
            <w:r w:rsidRPr="000F6E57">
              <w:rPr>
                <w:rFonts w:eastAsia="Calibri" w:cs="Times New Roman"/>
                <w:b/>
                <w:szCs w:val="24"/>
                <w:lang w:val="fr-FR"/>
              </w:rPr>
              <w:t>NỘI DUNG</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1F1D3" w14:textId="77777777" w:rsidR="00495AF7" w:rsidRPr="000F6E57" w:rsidRDefault="00495AF7" w:rsidP="00495AF7">
            <w:pPr>
              <w:spacing w:after="0" w:line="312" w:lineRule="auto"/>
              <w:jc w:val="center"/>
              <w:rPr>
                <w:rFonts w:eastAsia="Calibri" w:cs="Times New Roman"/>
                <w:b/>
                <w:szCs w:val="24"/>
                <w:lang w:val="fr-FR"/>
              </w:rPr>
            </w:pPr>
            <w:r w:rsidRPr="000F6E57">
              <w:rPr>
                <w:rFonts w:eastAsia="Calibri" w:cs="Times New Roman"/>
                <w:b/>
                <w:szCs w:val="24"/>
                <w:lang w:val="fr-FR"/>
              </w:rPr>
              <w:t>SỐ TIẾT</w:t>
            </w:r>
          </w:p>
        </w:tc>
      </w:tr>
      <w:tr w:rsidR="00495AF7" w:rsidRPr="000F6E57" w14:paraId="46EBC28E" w14:textId="77777777" w:rsidTr="00495AF7">
        <w:trPr>
          <w:cantSplit/>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C60E54" w14:textId="77777777" w:rsidR="00495AF7" w:rsidRPr="000F6E57" w:rsidRDefault="00495AF7" w:rsidP="000F6E57">
            <w:pPr>
              <w:spacing w:after="0" w:line="312" w:lineRule="auto"/>
              <w:jc w:val="center"/>
              <w:rPr>
                <w:rFonts w:eastAsia="Calibri" w:cs="Times New Roman"/>
                <w:szCs w:val="24"/>
                <w:lang w:val="fr-FR"/>
              </w:rPr>
            </w:pPr>
            <w:r w:rsidRPr="000F6E57">
              <w:rPr>
                <w:rFonts w:eastAsia="Calibri" w:cs="Times New Roman"/>
                <w:szCs w:val="24"/>
                <w:lang w:val="fr-FR"/>
              </w:rPr>
              <w:t>Chủ đề 1</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09E2F" w14:textId="77777777" w:rsidR="00495AF7" w:rsidRPr="000F6E57" w:rsidRDefault="00495AF7" w:rsidP="00C4293D">
            <w:pPr>
              <w:spacing w:after="0" w:line="312" w:lineRule="auto"/>
              <w:rPr>
                <w:rFonts w:eastAsia="Calibri" w:cs="Times New Roman"/>
                <w:szCs w:val="24"/>
                <w:lang w:val="fr-FR"/>
              </w:rPr>
            </w:pPr>
            <w:r w:rsidRPr="000F6E57">
              <w:rPr>
                <w:rFonts w:eastAsia="Calibri" w:cs="Times New Roman"/>
                <w:szCs w:val="24"/>
                <w:lang w:val="fr-FR"/>
              </w:rPr>
              <w:t>Mệnh đề- Tập hợp.</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261399A" w14:textId="77777777" w:rsidR="00495AF7" w:rsidRPr="000F6E57" w:rsidRDefault="00495AF7" w:rsidP="00C4293D">
            <w:pPr>
              <w:spacing w:after="0" w:line="312" w:lineRule="auto"/>
              <w:jc w:val="center"/>
              <w:rPr>
                <w:rFonts w:eastAsia="Calibri" w:cs="Times New Roman"/>
                <w:szCs w:val="24"/>
                <w:lang w:val="fr-FR"/>
              </w:rPr>
            </w:pPr>
            <w:r>
              <w:rPr>
                <w:rFonts w:eastAsia="Calibri" w:cs="Times New Roman"/>
                <w:szCs w:val="24"/>
                <w:lang w:val="fr-FR"/>
              </w:rPr>
              <w:t>7</w:t>
            </w:r>
          </w:p>
        </w:tc>
      </w:tr>
      <w:tr w:rsidR="00495AF7" w:rsidRPr="000F6E57" w14:paraId="6537C840" w14:textId="77777777" w:rsidTr="00495AF7">
        <w:trPr>
          <w:cantSplit/>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393DB" w14:textId="77777777" w:rsidR="00495AF7" w:rsidRPr="000F6E57" w:rsidRDefault="00495AF7" w:rsidP="000F6E57">
            <w:pPr>
              <w:spacing w:after="0" w:line="312" w:lineRule="auto"/>
              <w:jc w:val="center"/>
              <w:rPr>
                <w:rFonts w:eastAsia="Calibri" w:cs="Times New Roman"/>
                <w:szCs w:val="24"/>
                <w:lang w:val="fr-FR"/>
              </w:rPr>
            </w:pPr>
            <w:r w:rsidRPr="000F6E57">
              <w:rPr>
                <w:rFonts w:eastAsia="Calibri" w:cs="Times New Roman"/>
                <w:szCs w:val="24"/>
                <w:lang w:val="fr-FR"/>
              </w:rPr>
              <w:t>Chủ đề 2</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C2356" w14:textId="77777777" w:rsidR="00495AF7" w:rsidRPr="000F6E57" w:rsidRDefault="00495AF7" w:rsidP="000F6E57">
            <w:pPr>
              <w:spacing w:after="200" w:line="312" w:lineRule="auto"/>
              <w:rPr>
                <w:rFonts w:eastAsia="Calibri" w:cs="Times New Roman"/>
                <w:szCs w:val="24"/>
                <w:lang w:val="fr-FR"/>
              </w:rPr>
            </w:pPr>
            <w:r w:rsidRPr="000F6E57">
              <w:rPr>
                <w:rFonts w:eastAsia="Calibri" w:cs="Times New Roman"/>
                <w:szCs w:val="24"/>
                <w:lang w:val="fr-FR"/>
              </w:rPr>
              <w:t>Bất phương trình và hệ bất phương trình bậc nhất hai ẩn.</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E04477F" w14:textId="77777777" w:rsidR="00495AF7" w:rsidRPr="000F6E57" w:rsidRDefault="00495AF7" w:rsidP="00C4293D">
            <w:pPr>
              <w:spacing w:after="0" w:line="312" w:lineRule="auto"/>
              <w:jc w:val="center"/>
              <w:rPr>
                <w:rFonts w:eastAsia="Calibri" w:cs="Times New Roman"/>
                <w:szCs w:val="24"/>
                <w:lang w:val="fr-FR"/>
              </w:rPr>
            </w:pPr>
            <w:r>
              <w:rPr>
                <w:rFonts w:eastAsia="Calibri" w:cs="Times New Roman"/>
                <w:szCs w:val="24"/>
                <w:lang w:val="fr-FR"/>
              </w:rPr>
              <w:t>3</w:t>
            </w:r>
          </w:p>
        </w:tc>
      </w:tr>
      <w:tr w:rsidR="00495AF7" w:rsidRPr="000F6E57" w14:paraId="1AEF4624" w14:textId="77777777" w:rsidTr="00495AF7">
        <w:trPr>
          <w:cantSplit/>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0A20E2" w14:textId="77777777" w:rsidR="00495AF7" w:rsidRPr="000F6E57" w:rsidRDefault="00495AF7" w:rsidP="000F6E57">
            <w:pPr>
              <w:spacing w:after="0" w:line="312" w:lineRule="auto"/>
              <w:jc w:val="center"/>
              <w:rPr>
                <w:rFonts w:eastAsia="Calibri" w:cs="Times New Roman"/>
                <w:szCs w:val="24"/>
                <w:lang w:val="fr-FR"/>
              </w:rPr>
            </w:pPr>
            <w:r w:rsidRPr="000F6E57">
              <w:rPr>
                <w:rFonts w:eastAsia="Calibri" w:cs="Times New Roman"/>
                <w:szCs w:val="24"/>
                <w:lang w:val="fr-FR"/>
              </w:rPr>
              <w:t>Chủ đề 3</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279C4B94" w14:textId="77777777" w:rsidR="00495AF7" w:rsidRPr="000F6E57" w:rsidRDefault="00495AF7" w:rsidP="00C4293D">
            <w:pPr>
              <w:spacing w:after="0" w:line="312" w:lineRule="auto"/>
              <w:rPr>
                <w:rFonts w:eastAsia="Calibri" w:cs="Times New Roman"/>
                <w:szCs w:val="24"/>
                <w:lang w:val="fr-FR"/>
              </w:rPr>
            </w:pPr>
            <w:r w:rsidRPr="000F6E57">
              <w:rPr>
                <w:rFonts w:eastAsia="Calibri" w:cs="Times New Roman"/>
                <w:szCs w:val="24"/>
                <w:lang w:val="fr-FR"/>
              </w:rPr>
              <w:t>Hệ thức lượng trong tam giác.</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20C3F90" w14:textId="77777777" w:rsidR="00495AF7" w:rsidRPr="000F6E57" w:rsidRDefault="00495AF7" w:rsidP="00C4293D">
            <w:pPr>
              <w:spacing w:after="0" w:line="312" w:lineRule="auto"/>
              <w:jc w:val="center"/>
              <w:rPr>
                <w:rFonts w:eastAsia="Calibri" w:cs="Times New Roman"/>
                <w:szCs w:val="24"/>
                <w:lang w:val="fr-FR"/>
              </w:rPr>
            </w:pPr>
            <w:r>
              <w:rPr>
                <w:rFonts w:eastAsia="Calibri" w:cs="Times New Roman"/>
                <w:szCs w:val="24"/>
                <w:lang w:val="fr-FR"/>
              </w:rPr>
              <w:t>7</w:t>
            </w:r>
          </w:p>
        </w:tc>
      </w:tr>
      <w:tr w:rsidR="00495AF7" w:rsidRPr="000F6E57" w14:paraId="7960954B" w14:textId="77777777" w:rsidTr="00495AF7">
        <w:trPr>
          <w:cantSplit/>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6289D9" w14:textId="77777777" w:rsidR="00495AF7" w:rsidRPr="000F6E57" w:rsidRDefault="00495AF7" w:rsidP="000F6E57">
            <w:pPr>
              <w:spacing w:after="0" w:line="312" w:lineRule="auto"/>
              <w:jc w:val="center"/>
              <w:rPr>
                <w:rFonts w:eastAsia="Calibri" w:cs="Times New Roman"/>
                <w:szCs w:val="24"/>
                <w:lang w:val="fr-FR"/>
              </w:rPr>
            </w:pPr>
            <w:r w:rsidRPr="000F6E57">
              <w:rPr>
                <w:rFonts w:eastAsia="Calibri" w:cs="Times New Roman"/>
                <w:szCs w:val="24"/>
                <w:lang w:val="fr-FR"/>
              </w:rPr>
              <w:t>Chủ đề 4</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274F4192" w14:textId="77777777" w:rsidR="00495AF7" w:rsidRPr="000F6E57" w:rsidRDefault="00495AF7" w:rsidP="00C4293D">
            <w:pPr>
              <w:spacing w:after="0" w:line="312" w:lineRule="auto"/>
              <w:rPr>
                <w:rFonts w:eastAsia="Calibri" w:cs="Times New Roman"/>
                <w:szCs w:val="24"/>
                <w:lang w:val="fr-FR"/>
              </w:rPr>
            </w:pPr>
            <w:r w:rsidRPr="000F6E57">
              <w:rPr>
                <w:rFonts w:eastAsia="Calibri" w:cs="Times New Roman"/>
                <w:szCs w:val="24"/>
                <w:lang w:val="fr-FR"/>
              </w:rPr>
              <w:t>Véctơ.</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6933B8F" w14:textId="77777777" w:rsidR="00495AF7" w:rsidRPr="000F6E57" w:rsidRDefault="00495AF7" w:rsidP="00C4293D">
            <w:pPr>
              <w:spacing w:after="0" w:line="312" w:lineRule="auto"/>
              <w:jc w:val="center"/>
              <w:rPr>
                <w:rFonts w:eastAsia="Calibri" w:cs="Times New Roman"/>
                <w:szCs w:val="24"/>
                <w:lang w:val="fr-FR"/>
              </w:rPr>
            </w:pPr>
            <w:r>
              <w:rPr>
                <w:rFonts w:eastAsia="Calibri" w:cs="Times New Roman"/>
                <w:szCs w:val="24"/>
                <w:lang w:val="fr-FR"/>
              </w:rPr>
              <w:t>13</w:t>
            </w:r>
          </w:p>
        </w:tc>
      </w:tr>
      <w:tr w:rsidR="00495AF7" w:rsidRPr="000F6E57" w14:paraId="2B832B90" w14:textId="77777777" w:rsidTr="00495AF7">
        <w:trPr>
          <w:cantSplit/>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94C4EDE" w14:textId="77777777" w:rsidR="00495AF7" w:rsidRPr="000F6E57" w:rsidRDefault="00495AF7" w:rsidP="000F6E57">
            <w:pPr>
              <w:spacing w:after="0" w:line="312" w:lineRule="auto"/>
              <w:jc w:val="center"/>
              <w:rPr>
                <w:rFonts w:eastAsia="Calibri" w:cs="Times New Roman"/>
                <w:szCs w:val="24"/>
                <w:lang w:val="fr-FR"/>
              </w:rPr>
            </w:pPr>
            <w:r w:rsidRPr="000F6E57">
              <w:rPr>
                <w:rFonts w:eastAsia="Calibri" w:cs="Times New Roman"/>
                <w:szCs w:val="24"/>
                <w:lang w:val="fr-FR"/>
              </w:rPr>
              <w:t>Chủ đề 5</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4F7A4E6C" w14:textId="77777777" w:rsidR="00495AF7" w:rsidRPr="000F6E57" w:rsidRDefault="00495AF7" w:rsidP="000F6E57">
            <w:pPr>
              <w:tabs>
                <w:tab w:val="left" w:pos="2268"/>
              </w:tabs>
              <w:spacing w:line="276" w:lineRule="auto"/>
              <w:jc w:val="both"/>
              <w:rPr>
                <w:rFonts w:eastAsia="Calibri" w:cs="Times New Roman"/>
                <w:szCs w:val="24"/>
                <w:lang w:val="fr-FR"/>
              </w:rPr>
            </w:pPr>
            <w:r w:rsidRPr="000F6E57">
              <w:rPr>
                <w:rFonts w:eastAsia="Calibri" w:cs="Times New Roman"/>
                <w:szCs w:val="24"/>
                <w:lang w:val="fr-FR"/>
              </w:rPr>
              <w:t>Các số đặc trưng của mẫu số liệu không ghép nhóm.</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21F72C8" w14:textId="77777777" w:rsidR="00495AF7" w:rsidRPr="000F6E57" w:rsidRDefault="00495AF7" w:rsidP="00C4293D">
            <w:pPr>
              <w:spacing w:after="0" w:line="312" w:lineRule="auto"/>
              <w:jc w:val="center"/>
              <w:rPr>
                <w:rFonts w:eastAsia="Calibri" w:cs="Times New Roman"/>
                <w:szCs w:val="24"/>
                <w:lang w:val="fr-FR"/>
              </w:rPr>
            </w:pPr>
            <w:r>
              <w:rPr>
                <w:rFonts w:eastAsia="Calibri" w:cs="Times New Roman"/>
                <w:szCs w:val="24"/>
                <w:lang w:val="fr-FR"/>
              </w:rPr>
              <w:t>4</w:t>
            </w:r>
          </w:p>
        </w:tc>
      </w:tr>
    </w:tbl>
    <w:p w14:paraId="622B0309" w14:textId="77777777" w:rsidR="00C4293D" w:rsidRPr="000F6E57" w:rsidRDefault="00C4293D" w:rsidP="00C4293D">
      <w:pPr>
        <w:spacing w:after="200" w:line="312" w:lineRule="auto"/>
        <w:rPr>
          <w:rFonts w:eastAsia="Calibri" w:cs="Times New Roman"/>
          <w:b/>
          <w:szCs w:val="24"/>
          <w:lang w:val="fr-FR"/>
        </w:rPr>
      </w:pPr>
    </w:p>
    <w:p w14:paraId="2720544D" w14:textId="77777777" w:rsidR="00C4293D" w:rsidRPr="000F6E57" w:rsidRDefault="00C4293D" w:rsidP="00C4293D">
      <w:pPr>
        <w:spacing w:after="200" w:line="312" w:lineRule="auto"/>
        <w:rPr>
          <w:rFonts w:eastAsia="Calibri" w:cs="Times New Roman"/>
          <w:b/>
          <w:szCs w:val="24"/>
          <w:lang w:val="fr-FR"/>
        </w:rPr>
      </w:pPr>
      <w:r w:rsidRPr="000F6E57">
        <w:rPr>
          <w:rFonts w:eastAsia="Calibri" w:cs="Times New Roman"/>
          <w:b/>
          <w:szCs w:val="24"/>
          <w:lang w:val="fr-FR"/>
        </w:rPr>
        <w:t>Chủ đề 1 :</w:t>
      </w:r>
      <w:r w:rsidRPr="000F6E57">
        <w:rPr>
          <w:rFonts w:eastAsia="Calibri" w:cs="Times New Roman"/>
          <w:szCs w:val="24"/>
          <w:lang w:val="fr-FR"/>
        </w:rPr>
        <w:t xml:space="preserve"> </w:t>
      </w:r>
      <w:r w:rsidRPr="000F6E57">
        <w:rPr>
          <w:rFonts w:eastAsia="Calibri" w:cs="Times New Roman"/>
          <w:b/>
          <w:szCs w:val="24"/>
          <w:lang w:val="fr-FR"/>
        </w:rPr>
        <w:t>Mệnh đề</w:t>
      </w:r>
      <w:r w:rsidR="00120DB9" w:rsidRPr="000F6E57">
        <w:rPr>
          <w:rFonts w:eastAsia="Calibri" w:cs="Times New Roman"/>
          <w:b/>
          <w:szCs w:val="24"/>
          <w:lang w:val="fr-FR"/>
        </w:rPr>
        <w:t xml:space="preserve"> </w:t>
      </w:r>
      <w:r w:rsidRPr="000F6E57">
        <w:rPr>
          <w:rFonts w:eastAsia="Calibri" w:cs="Times New Roman"/>
          <w:b/>
          <w:szCs w:val="24"/>
          <w:lang w:val="fr-FR"/>
        </w:rPr>
        <w:t>- Tập hợp.</w:t>
      </w:r>
    </w:p>
    <w:p w14:paraId="1E4ED442" w14:textId="77777777" w:rsidR="00C4293D" w:rsidRPr="000F6E57" w:rsidRDefault="00C4293D" w:rsidP="00A71E13">
      <w:pPr>
        <w:spacing w:after="200" w:line="312" w:lineRule="auto"/>
        <w:jc w:val="both"/>
        <w:rPr>
          <w:rFonts w:eastAsia="Calibri" w:cs="Times New Roman"/>
          <w:szCs w:val="24"/>
          <w:lang w:val="fr-FR"/>
        </w:rPr>
      </w:pPr>
      <w:r w:rsidRPr="000F6E57">
        <w:rPr>
          <w:rFonts w:eastAsia="Calibri" w:cs="Times New Roman"/>
          <w:szCs w:val="24"/>
          <w:lang w:val="fr-FR"/>
        </w:rPr>
        <w:t>+) Kiến thức : Củng cố được các kiến thức về mệnh đề,</w:t>
      </w:r>
      <w:r w:rsidR="00006B61" w:rsidRPr="000F6E57">
        <w:rPr>
          <w:rFonts w:eastAsia="Calibri" w:cs="Times New Roman"/>
          <w:szCs w:val="24"/>
          <w:lang w:val="fr-FR"/>
        </w:rPr>
        <w:t xml:space="preserve"> mệnh đề đảo,</w:t>
      </w:r>
      <w:r w:rsidRPr="000F6E57">
        <w:rPr>
          <w:rFonts w:eastAsia="Calibri" w:cs="Times New Roman"/>
          <w:szCs w:val="24"/>
          <w:lang w:val="fr-FR"/>
        </w:rPr>
        <w:t xml:space="preserve"> mệnh đề tương đương, mệnh đề kéo theo, mệnh đề phủ định. Các kí hiệu : </w:t>
      </w:r>
      <w:r w:rsidRPr="000F6E57">
        <w:rPr>
          <w:rFonts w:eastAsia="Calibri" w:cs="Times New Roman"/>
          <w:position w:val="-10"/>
          <w:szCs w:val="24"/>
          <w:lang w:val="fr-FR"/>
        </w:rPr>
        <w:object w:dxaOrig="440" w:dyaOrig="320" w14:anchorId="554D75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15.75pt" o:ole="">
            <v:imagedata r:id="rId5" o:title=""/>
          </v:shape>
          <o:OLEObject Type="Embed" ProgID="Equation.DSMT4" ShapeID="_x0000_i1025" DrawAspect="Content" ObjectID="_1755355237" r:id="rId6"/>
        </w:object>
      </w:r>
      <w:r w:rsidRPr="000F6E57">
        <w:rPr>
          <w:rFonts w:eastAsia="Calibri" w:cs="Times New Roman"/>
          <w:szCs w:val="24"/>
          <w:lang w:val="fr-FR"/>
        </w:rPr>
        <w:t>. Các tập hợp số và các phép toán trên tập hợp .</w:t>
      </w:r>
      <w:r w:rsidRPr="000F6E57">
        <w:rPr>
          <w:rFonts w:eastAsia="Calibri" w:cs="Times New Roman"/>
          <w:szCs w:val="24"/>
          <w:lang w:val="fr-FR"/>
        </w:rPr>
        <w:br/>
        <w:t>+) Kĩ năng : Biết ứng dụng các kiến thức đã học để lập được các mệnh đề, mệnh đề tương đương, mệnh đề kéo theo, mệnh đề phủ đị</w:t>
      </w:r>
      <w:r w:rsidR="00006B61" w:rsidRPr="000F6E57">
        <w:rPr>
          <w:rFonts w:eastAsia="Calibri" w:cs="Times New Roman"/>
          <w:szCs w:val="24"/>
          <w:lang w:val="fr-FR"/>
        </w:rPr>
        <w:t>nh ; xác định tính đúng sai của một mệnh đề trong trường hợp đơn giản.</w:t>
      </w:r>
      <w:r w:rsidRPr="000F6E57">
        <w:rPr>
          <w:rFonts w:eastAsia="Calibri" w:cs="Times New Roman"/>
          <w:szCs w:val="24"/>
          <w:lang w:val="fr-FR"/>
        </w:rPr>
        <w:t xml:space="preserve"> Biết áp dụng các phép toán trên tập hợp để tìm giao, hợp, hiệu của các tập hợp và tìm điều kiện xác định của một hàm số</w:t>
      </w:r>
      <w:r w:rsidR="00500641" w:rsidRPr="000F6E57">
        <w:rPr>
          <w:rFonts w:eastAsia="Calibri" w:cs="Times New Roman"/>
          <w:szCs w:val="24"/>
          <w:lang w:val="fr-FR"/>
        </w:rPr>
        <w:t> ; sử dụng biểu đồ Ven để biểu diễn tập hợp ; vận dụng để giải một số bài toán thực tiễn.</w:t>
      </w:r>
    </w:p>
    <w:p w14:paraId="5131A9FD" w14:textId="77777777" w:rsidR="00500641" w:rsidRPr="000F6E57" w:rsidRDefault="00500641" w:rsidP="00A71E13">
      <w:pPr>
        <w:spacing w:after="200" w:line="312" w:lineRule="auto"/>
        <w:jc w:val="both"/>
        <w:rPr>
          <w:rFonts w:eastAsia="Calibri" w:cs="Times New Roman"/>
          <w:b/>
          <w:szCs w:val="24"/>
          <w:lang w:val="fr-FR"/>
        </w:rPr>
      </w:pPr>
      <w:r w:rsidRPr="000F6E57">
        <w:rPr>
          <w:rFonts w:eastAsia="Calibri" w:cs="Times New Roman"/>
          <w:b/>
          <w:szCs w:val="24"/>
          <w:lang w:val="fr-FR"/>
        </w:rPr>
        <w:t>Chủ đề 2 :</w:t>
      </w:r>
      <w:r w:rsidRPr="000F6E57">
        <w:rPr>
          <w:rFonts w:eastAsia="Calibri" w:cs="Times New Roman"/>
          <w:szCs w:val="24"/>
          <w:lang w:val="fr-FR"/>
        </w:rPr>
        <w:t xml:space="preserve"> </w:t>
      </w:r>
      <w:r w:rsidR="00055096" w:rsidRPr="000F6E57">
        <w:rPr>
          <w:rFonts w:eastAsia="Calibri" w:cs="Times New Roman"/>
          <w:b/>
          <w:szCs w:val="24"/>
          <w:lang w:val="fr-FR"/>
        </w:rPr>
        <w:t>Bất phương trình và hệ bất phương trình bậc nhất hai ẩn</w:t>
      </w:r>
      <w:r w:rsidRPr="000F6E57">
        <w:rPr>
          <w:rFonts w:eastAsia="Calibri" w:cs="Times New Roman"/>
          <w:b/>
          <w:szCs w:val="24"/>
          <w:lang w:val="fr-FR"/>
        </w:rPr>
        <w:t>.</w:t>
      </w:r>
    </w:p>
    <w:p w14:paraId="795329B8" w14:textId="77777777" w:rsidR="00500641" w:rsidRPr="000F6E57" w:rsidRDefault="00055096" w:rsidP="00A71E13">
      <w:pPr>
        <w:spacing w:after="200" w:line="312" w:lineRule="auto"/>
        <w:jc w:val="both"/>
        <w:rPr>
          <w:rFonts w:eastAsia="Calibri" w:cs="Times New Roman"/>
          <w:bCs/>
          <w:color w:val="000000"/>
          <w:szCs w:val="24"/>
        </w:rPr>
      </w:pPr>
      <w:r w:rsidRPr="000F6E57">
        <w:rPr>
          <w:rFonts w:eastAsia="Calibri" w:cs="Times New Roman"/>
          <w:szCs w:val="24"/>
          <w:lang w:val="fr-FR"/>
        </w:rPr>
        <w:t xml:space="preserve">+) Kiến thức : Củng cố được các kiến thức về </w:t>
      </w:r>
      <w:r w:rsidRPr="000F6E57">
        <w:rPr>
          <w:rFonts w:eastAsia="Calibri" w:cs="Times New Roman"/>
          <w:bCs/>
          <w:color w:val="000000"/>
          <w:szCs w:val="24"/>
        </w:rPr>
        <w:t>bất phương trình bậc nhất hai ẩn và nghiệm của bất phương trình, hệ bất phương trình bậc nhất hai ẩn và nghiệm của hệ. Cách biểu diễn tập nghiệm của bất phương trình bậc nhất hai ẩn, biểu diễn tập nghiệm của hệ bất phương trình bậc nhất hai ẩn trên mặt phẳng tọa độ.</w:t>
      </w:r>
    </w:p>
    <w:p w14:paraId="06747DBF" w14:textId="77777777" w:rsidR="00384545" w:rsidRPr="000F6E57" w:rsidRDefault="00384545" w:rsidP="00A71E13">
      <w:pPr>
        <w:tabs>
          <w:tab w:val="left" w:pos="567"/>
          <w:tab w:val="left" w:pos="2268"/>
        </w:tabs>
        <w:spacing w:line="276" w:lineRule="auto"/>
        <w:jc w:val="both"/>
        <w:rPr>
          <w:rFonts w:eastAsia="Calibri" w:cs="Times New Roman"/>
          <w:bCs/>
          <w:color w:val="000000"/>
          <w:szCs w:val="24"/>
        </w:rPr>
      </w:pPr>
      <w:r w:rsidRPr="000F6E57">
        <w:rPr>
          <w:rFonts w:eastAsia="Calibri" w:cs="Times New Roman"/>
          <w:bCs/>
          <w:color w:val="000000"/>
          <w:szCs w:val="24"/>
        </w:rPr>
        <w:t>+) Kĩ năng: Tìm và biểu diễn được tập nghiệm của bất phương trình và hệ bất phương trình bậc nhất hai ẩn. Vận dụng bất phương trình và hệ bất phương trình bậc nhất hai ẩn vào giải quyết các bài toán thực tế.</w:t>
      </w:r>
    </w:p>
    <w:p w14:paraId="3E08AC47" w14:textId="77777777" w:rsidR="00A25EC4" w:rsidRPr="000F6E57" w:rsidRDefault="00A25EC4" w:rsidP="00A71E13">
      <w:pPr>
        <w:spacing w:after="200" w:line="312" w:lineRule="auto"/>
        <w:jc w:val="both"/>
        <w:rPr>
          <w:rFonts w:eastAsia="Calibri" w:cs="Times New Roman"/>
          <w:b/>
          <w:szCs w:val="24"/>
          <w:lang w:val="fr-FR"/>
        </w:rPr>
      </w:pPr>
      <w:r w:rsidRPr="000F6E57">
        <w:rPr>
          <w:rFonts w:eastAsia="Calibri" w:cs="Times New Roman"/>
          <w:b/>
          <w:szCs w:val="24"/>
          <w:lang w:val="fr-FR"/>
        </w:rPr>
        <w:t>Chủ đề 3 :</w:t>
      </w:r>
      <w:r w:rsidRPr="000F6E57">
        <w:rPr>
          <w:rFonts w:eastAsia="Calibri" w:cs="Times New Roman"/>
          <w:szCs w:val="24"/>
          <w:lang w:val="fr-FR"/>
        </w:rPr>
        <w:t xml:space="preserve"> </w:t>
      </w:r>
      <w:r w:rsidRPr="000F6E57">
        <w:rPr>
          <w:rFonts w:eastAsia="Calibri" w:cs="Times New Roman"/>
          <w:b/>
          <w:szCs w:val="24"/>
          <w:lang w:val="fr-FR"/>
        </w:rPr>
        <w:t>Hệ thức lượng trong tam giác.</w:t>
      </w:r>
    </w:p>
    <w:p w14:paraId="6DC5F9DB" w14:textId="77777777" w:rsidR="00A25EC4" w:rsidRPr="000F6E57" w:rsidRDefault="00A25EC4" w:rsidP="00A71E13">
      <w:pPr>
        <w:spacing w:after="200" w:line="312" w:lineRule="auto"/>
        <w:jc w:val="both"/>
        <w:rPr>
          <w:rFonts w:eastAsia="Calibri" w:cs="Times New Roman"/>
          <w:szCs w:val="24"/>
          <w:lang w:val="fr-FR"/>
        </w:rPr>
      </w:pPr>
      <w:r w:rsidRPr="000F6E57">
        <w:rPr>
          <w:rFonts w:eastAsia="Calibri" w:cs="Times New Roman"/>
          <w:szCs w:val="24"/>
          <w:lang w:val="fr-FR"/>
        </w:rPr>
        <w:t xml:space="preserve">+) Kiến thức : Củng cố được các kiến thức </w:t>
      </w:r>
      <w:r w:rsidRPr="000F6E57">
        <w:rPr>
          <w:rFonts w:eastAsia="Arial" w:cs="Times New Roman"/>
          <w:szCs w:val="24"/>
          <w:lang w:val="vi-VN" w:bidi="hi-IN"/>
        </w:rPr>
        <w:t>về giá trị lượng giác của góc từ 0</w:t>
      </w:r>
      <w:r w:rsidRPr="000F6E57">
        <w:rPr>
          <w:rFonts w:eastAsia="Arial" w:cs="Times New Roman"/>
          <w:szCs w:val="24"/>
          <w:vertAlign w:val="superscript"/>
          <w:lang w:val="vi-VN" w:bidi="hi-IN"/>
        </w:rPr>
        <w:t>o</w:t>
      </w:r>
      <w:r w:rsidRPr="000F6E57">
        <w:rPr>
          <w:rFonts w:eastAsia="Arial" w:cs="Times New Roman"/>
          <w:szCs w:val="24"/>
          <w:lang w:val="vi-VN" w:bidi="hi-IN"/>
        </w:rPr>
        <w:t xml:space="preserve"> đến 180</w:t>
      </w:r>
      <w:r w:rsidRPr="000F6E57">
        <w:rPr>
          <w:rFonts w:eastAsia="Arial" w:cs="Times New Roman"/>
          <w:szCs w:val="24"/>
          <w:vertAlign w:val="superscript"/>
          <w:lang w:val="vi-VN" w:bidi="hi-IN"/>
        </w:rPr>
        <w:t>o</w:t>
      </w:r>
      <w:r w:rsidRPr="000F6E57">
        <w:rPr>
          <w:rFonts w:eastAsia="Arial" w:cs="Times New Roman"/>
          <w:szCs w:val="24"/>
          <w:lang w:val="vi-VN" w:bidi="hi-IN"/>
        </w:rPr>
        <w:t xml:space="preserve">, các hệ thức lượng cơ bản trong tam giác: định lí côsin, định lí sin, công thức tính diện tích tam giác. </w:t>
      </w:r>
    </w:p>
    <w:p w14:paraId="5F0F2D22" w14:textId="77777777" w:rsidR="008511D1" w:rsidRPr="000F6E57" w:rsidRDefault="008511D1" w:rsidP="00A71E13">
      <w:pPr>
        <w:spacing w:after="200" w:line="312" w:lineRule="auto"/>
        <w:jc w:val="both"/>
        <w:rPr>
          <w:rFonts w:eastAsia="Calibri" w:cs="Times New Roman"/>
          <w:szCs w:val="24"/>
          <w:lang w:val="fr-FR"/>
        </w:rPr>
      </w:pPr>
      <w:r w:rsidRPr="000F6E57">
        <w:rPr>
          <w:rFonts w:eastAsia="Calibri" w:cs="Times New Roman"/>
          <w:szCs w:val="24"/>
          <w:lang w:val="fr-FR"/>
        </w:rPr>
        <w:t xml:space="preserve">+) Kĩ năng : </w:t>
      </w:r>
      <w:r w:rsidRPr="000F6E57">
        <w:rPr>
          <w:rFonts w:eastAsia="Arial" w:cs="Times New Roman"/>
          <w:szCs w:val="24"/>
          <w:lang w:val="vi-VN" w:bidi="hi-IN"/>
        </w:rPr>
        <w:t xml:space="preserve">Vận dụng được các kiến thức đã học vào việc giải </w:t>
      </w:r>
      <w:r w:rsidRPr="000F6E57">
        <w:rPr>
          <w:rFonts w:eastAsia="Arial" w:cs="Times New Roman"/>
          <w:szCs w:val="24"/>
          <w:lang w:bidi="hi-IN"/>
        </w:rPr>
        <w:t xml:space="preserve">quyết </w:t>
      </w:r>
      <w:r w:rsidRPr="000F6E57">
        <w:rPr>
          <w:rFonts w:eastAsia="Arial" w:cs="Times New Roman"/>
          <w:szCs w:val="24"/>
          <w:lang w:val="vi-VN" w:bidi="hi-IN"/>
        </w:rPr>
        <w:t xml:space="preserve">một số bài toán liên quan đến </w:t>
      </w:r>
      <w:r w:rsidRPr="000F6E57">
        <w:rPr>
          <w:rFonts w:eastAsia="Calibri" w:cs="Times New Roman"/>
          <w:szCs w:val="24"/>
          <w:lang w:val="fr-FR"/>
        </w:rPr>
        <w:t>tính các giá trị lượng giác của một góc và các biểu thức lượng giác; giải tam giác và một số bài toán có nội dung thực tiễn.</w:t>
      </w:r>
    </w:p>
    <w:p w14:paraId="644364D0" w14:textId="77777777" w:rsidR="008511D1" w:rsidRPr="000F6E57" w:rsidRDefault="008511D1" w:rsidP="00A71E13">
      <w:pPr>
        <w:spacing w:after="200" w:line="312" w:lineRule="auto"/>
        <w:jc w:val="both"/>
        <w:rPr>
          <w:rFonts w:eastAsia="Calibri" w:cs="Times New Roman"/>
          <w:b/>
          <w:szCs w:val="24"/>
          <w:lang w:val="fr-FR"/>
        </w:rPr>
      </w:pPr>
      <w:r w:rsidRPr="000F6E57">
        <w:rPr>
          <w:rFonts w:eastAsia="Calibri" w:cs="Times New Roman"/>
          <w:b/>
          <w:szCs w:val="24"/>
          <w:lang w:val="fr-FR"/>
        </w:rPr>
        <w:t>Chủ đề 4 :</w:t>
      </w:r>
      <w:r w:rsidRPr="000F6E57">
        <w:rPr>
          <w:rFonts w:eastAsia="Calibri" w:cs="Times New Roman"/>
          <w:szCs w:val="24"/>
          <w:lang w:val="fr-FR"/>
        </w:rPr>
        <w:t xml:space="preserve"> </w:t>
      </w:r>
      <w:r w:rsidRPr="000F6E57">
        <w:rPr>
          <w:rFonts w:eastAsia="Calibri" w:cs="Times New Roman"/>
          <w:b/>
          <w:szCs w:val="24"/>
          <w:lang w:val="fr-FR"/>
        </w:rPr>
        <w:t>Vectơ.</w:t>
      </w:r>
    </w:p>
    <w:p w14:paraId="087F7C3F" w14:textId="77777777" w:rsidR="00BD07B3" w:rsidRPr="000F6E57" w:rsidRDefault="008511D1" w:rsidP="00A71E13">
      <w:pPr>
        <w:spacing w:after="0" w:line="312" w:lineRule="auto"/>
        <w:jc w:val="both"/>
        <w:rPr>
          <w:rFonts w:eastAsia="Calibri" w:cs="Times New Roman"/>
          <w:szCs w:val="24"/>
          <w:lang w:val="fr-FR"/>
        </w:rPr>
      </w:pPr>
      <w:r w:rsidRPr="000F6E57">
        <w:rPr>
          <w:rFonts w:eastAsia="Calibri" w:cs="Times New Roman"/>
          <w:szCs w:val="24"/>
          <w:lang w:val="fr-FR"/>
        </w:rPr>
        <w:lastRenderedPageBreak/>
        <w:t>+) Kiến thức :</w:t>
      </w:r>
      <w:r w:rsidRPr="000F6E57">
        <w:rPr>
          <w:rFonts w:eastAsia="Calibri" w:cs="Times New Roman"/>
          <w:b/>
          <w:szCs w:val="24"/>
          <w:lang w:val="fr-FR"/>
        </w:rPr>
        <w:t xml:space="preserve"> </w:t>
      </w:r>
      <w:r w:rsidRPr="000F6E57">
        <w:rPr>
          <w:rFonts w:eastAsia="Calibri" w:cs="Times New Roman"/>
          <w:szCs w:val="24"/>
          <w:lang w:val="fr-FR"/>
        </w:rPr>
        <w:t>Củng cố các kiến thức về véctơ, hai véctơ bằng nhau, tổng hiệu của hai véctơ, tích của một véctơ với một số</w:t>
      </w:r>
      <w:r w:rsidR="00BD07B3" w:rsidRPr="000F6E57">
        <w:rPr>
          <w:rFonts w:eastAsia="Calibri" w:cs="Times New Roman"/>
          <w:szCs w:val="24"/>
          <w:lang w:val="fr-FR"/>
        </w:rPr>
        <w:t>, tích vô hướng củ</w:t>
      </w:r>
      <w:r w:rsidR="00041233" w:rsidRPr="000F6E57">
        <w:rPr>
          <w:rFonts w:eastAsia="Calibri" w:cs="Times New Roman"/>
          <w:szCs w:val="24"/>
          <w:lang w:val="fr-FR"/>
        </w:rPr>
        <w:t>a hai véctơ, biểu thức tọa độ của các phép toán vectơ.</w:t>
      </w:r>
    </w:p>
    <w:p w14:paraId="1DCE39F5" w14:textId="77777777" w:rsidR="00BD07B3" w:rsidRPr="000F6E57" w:rsidRDefault="00BD07B3" w:rsidP="00A71E13">
      <w:pPr>
        <w:spacing w:after="0" w:line="312" w:lineRule="auto"/>
        <w:jc w:val="both"/>
        <w:rPr>
          <w:rFonts w:eastAsia="Calibri" w:cs="Times New Roman"/>
          <w:szCs w:val="24"/>
          <w:lang w:val="fr-FR"/>
        </w:rPr>
      </w:pPr>
      <w:r w:rsidRPr="000F6E57">
        <w:rPr>
          <w:rFonts w:eastAsia="Calibri" w:cs="Times New Roman"/>
          <w:szCs w:val="24"/>
          <w:lang w:val="fr-FR"/>
        </w:rPr>
        <w:t xml:space="preserve">+) Kĩ năng : </w:t>
      </w:r>
      <w:r w:rsidR="00FE780D" w:rsidRPr="000F6E57">
        <w:rPr>
          <w:rFonts w:eastAsia="Calibri" w:cs="Times New Roman"/>
          <w:szCs w:val="24"/>
          <w:lang w:val="fr-FR"/>
        </w:rPr>
        <w:t xml:space="preserve">Áp dụng các kiến thức đã học để giải quyết một số bài tập về biểu diễn vectơ, chứng minh đẳng thức vectơ, chứng minh ba điểm thẳng hàng, chứng minh hai đường thẳng vuông góc, tìm tọa độ điểm, tọa độ của vectơ... </w:t>
      </w:r>
      <w:r w:rsidRPr="000F6E57">
        <w:rPr>
          <w:rFonts w:eastAsia="Calibri" w:cs="Times New Roman"/>
          <w:bCs/>
          <w:szCs w:val="24"/>
        </w:rPr>
        <w:t>Biểu thị được một số đại lượng trong thực tiễn bằng vectơ. Sử dụng được vectơ và các phép toán trên vectơ để giải thích một số hiện tượng có liên quan đến Vật lí. Vận dụng được kiến thức về vectơ để giải một số bài toán hình học và một số bài toán liên quan đến thực tiễn.</w:t>
      </w:r>
    </w:p>
    <w:p w14:paraId="0B9220E8" w14:textId="77777777" w:rsidR="003537E3" w:rsidRPr="000F6E57" w:rsidRDefault="003A1784" w:rsidP="00A71E13">
      <w:pPr>
        <w:tabs>
          <w:tab w:val="left" w:pos="2268"/>
        </w:tabs>
        <w:spacing w:line="276" w:lineRule="auto"/>
        <w:jc w:val="both"/>
        <w:rPr>
          <w:rFonts w:eastAsia="Calibri" w:cs="Times New Roman"/>
          <w:b/>
          <w:szCs w:val="24"/>
          <w:lang w:val="fr-FR"/>
        </w:rPr>
      </w:pPr>
      <w:r w:rsidRPr="000F6E57">
        <w:rPr>
          <w:rFonts w:eastAsia="Calibri" w:cs="Times New Roman"/>
          <w:b/>
          <w:szCs w:val="24"/>
          <w:lang w:val="fr-FR"/>
        </w:rPr>
        <w:t>Chủ đề 5 :</w:t>
      </w:r>
      <w:r w:rsidRPr="000F6E57">
        <w:rPr>
          <w:rFonts w:eastAsia="Calibri" w:cs="Times New Roman"/>
          <w:szCs w:val="24"/>
          <w:lang w:val="fr-FR"/>
        </w:rPr>
        <w:t xml:space="preserve"> </w:t>
      </w:r>
      <w:r w:rsidR="00CA7852" w:rsidRPr="000F6E57">
        <w:rPr>
          <w:rFonts w:eastAsia="Calibri" w:cs="Times New Roman"/>
          <w:b/>
          <w:szCs w:val="24"/>
          <w:lang w:val="fr-FR"/>
        </w:rPr>
        <w:t>Các số đặc trưng của mẫu số liệu không ghép nhóm.</w:t>
      </w:r>
    </w:p>
    <w:p w14:paraId="000520E7" w14:textId="77777777" w:rsidR="003537E3" w:rsidRPr="000F6E57" w:rsidRDefault="00CA7852" w:rsidP="00A71E13">
      <w:pPr>
        <w:tabs>
          <w:tab w:val="left" w:pos="2268"/>
        </w:tabs>
        <w:spacing w:line="276" w:lineRule="auto"/>
        <w:jc w:val="both"/>
        <w:rPr>
          <w:rFonts w:eastAsia="Calibri" w:cs="Times New Roman"/>
          <w:szCs w:val="24"/>
        </w:rPr>
      </w:pPr>
      <w:r w:rsidRPr="000F6E57">
        <w:rPr>
          <w:rFonts w:eastAsia="Calibri" w:cs="Times New Roman"/>
          <w:szCs w:val="24"/>
          <w:lang w:val="fr-FR"/>
        </w:rPr>
        <w:t>+) Kiến thức :</w:t>
      </w:r>
      <w:r w:rsidRPr="000F6E57">
        <w:rPr>
          <w:rFonts w:eastAsia="Calibri" w:cs="Times New Roman"/>
          <w:b/>
          <w:szCs w:val="24"/>
          <w:lang w:val="fr-FR"/>
        </w:rPr>
        <w:t xml:space="preserve"> </w:t>
      </w:r>
      <w:r w:rsidR="003537E3" w:rsidRPr="000F6E57">
        <w:rPr>
          <w:rFonts w:eastAsia="Calibri" w:cs="Times New Roman"/>
          <w:szCs w:val="24"/>
          <w:lang w:val="fr-FR"/>
        </w:rPr>
        <w:t xml:space="preserve">Củng cố các kiến thức về </w:t>
      </w:r>
      <w:r w:rsidRPr="000F6E57">
        <w:rPr>
          <w:rFonts w:eastAsia="Calibri" w:cs="Times New Roman"/>
          <w:szCs w:val="24"/>
          <w:lang w:val="vi-VN"/>
        </w:rPr>
        <w:t>số gầ</w:t>
      </w:r>
      <w:r w:rsidR="003537E3" w:rsidRPr="000F6E57">
        <w:rPr>
          <w:rFonts w:eastAsia="Calibri" w:cs="Times New Roman"/>
          <w:szCs w:val="24"/>
          <w:lang w:val="vi-VN"/>
        </w:rPr>
        <w:t xml:space="preserve">n đúng, </w:t>
      </w:r>
      <w:r w:rsidRPr="000F6E57">
        <w:rPr>
          <w:rFonts w:eastAsia="Calibri" w:cs="Times New Roman"/>
          <w:szCs w:val="24"/>
          <w:lang w:val="vi-VN"/>
        </w:rPr>
        <w:t xml:space="preserve">sai số tuyệt đối, sai số tương đối của số gần đúng và làm tròn số với độ chính xác cho trước. </w:t>
      </w:r>
      <w:r w:rsidR="003537E3" w:rsidRPr="000F6E57">
        <w:rPr>
          <w:rFonts w:eastAsia="Calibri" w:cs="Times New Roman"/>
          <w:szCs w:val="24"/>
          <w:lang w:val="vi-VN"/>
        </w:rPr>
        <w:t>Các số đặc trưng đo xu thế trung tâm của một mẫu số liệu</w:t>
      </w:r>
      <w:r w:rsidR="003537E3" w:rsidRPr="000F6E57">
        <w:rPr>
          <w:rFonts w:eastAsia="Calibri" w:cs="Times New Roman"/>
          <w:szCs w:val="24"/>
        </w:rPr>
        <w:t xml:space="preserve">, </w:t>
      </w:r>
      <w:r w:rsidR="003537E3" w:rsidRPr="000F6E57">
        <w:rPr>
          <w:rFonts w:eastAsia="Calibri" w:cs="Times New Roman"/>
          <w:szCs w:val="24"/>
          <w:lang w:val="vi-VN"/>
        </w:rPr>
        <w:t>các số đặc trưng đo độ phân tán và ý nghĩa của nó</w:t>
      </w:r>
      <w:r w:rsidR="003537E3" w:rsidRPr="000F6E57">
        <w:rPr>
          <w:rFonts w:eastAsia="Calibri" w:cs="Times New Roman"/>
          <w:szCs w:val="24"/>
        </w:rPr>
        <w:t>.</w:t>
      </w:r>
    </w:p>
    <w:p w14:paraId="5FCBEF5E" w14:textId="77777777" w:rsidR="00CA7852" w:rsidRPr="000F6E57" w:rsidRDefault="003537E3" w:rsidP="00A71E13">
      <w:pPr>
        <w:tabs>
          <w:tab w:val="left" w:pos="2268"/>
        </w:tabs>
        <w:spacing w:line="276" w:lineRule="auto"/>
        <w:jc w:val="both"/>
        <w:rPr>
          <w:rFonts w:eastAsia="Calibri" w:cs="Times New Roman"/>
          <w:b/>
          <w:szCs w:val="24"/>
          <w:lang w:val="fr-FR"/>
        </w:rPr>
      </w:pPr>
      <w:r w:rsidRPr="000F6E57">
        <w:rPr>
          <w:rFonts w:eastAsia="Calibri" w:cs="Times New Roman"/>
          <w:szCs w:val="24"/>
        </w:rPr>
        <w:t xml:space="preserve">+) Kĩ năng: </w:t>
      </w:r>
      <w:r w:rsidRPr="000F6E57">
        <w:rPr>
          <w:rFonts w:eastAsia="Calibri" w:cs="Times New Roman"/>
          <w:kern w:val="24"/>
          <w:szCs w:val="24"/>
          <w:lang w:val="vi-VN"/>
        </w:rPr>
        <w:t xml:space="preserve">Tính được các số </w:t>
      </w:r>
      <w:r w:rsidRPr="000F6E57">
        <w:rPr>
          <w:rFonts w:eastAsia="Calibri" w:cs="Times New Roman"/>
          <w:szCs w:val="24"/>
          <w:lang w:val="vi-VN"/>
        </w:rPr>
        <w:t>đặc trưng đo xu thế trung tâm của một mẫu số liệu và giải thích ý nghĩa của nó.</w:t>
      </w:r>
      <w:r w:rsidRPr="000F6E57">
        <w:rPr>
          <w:rFonts w:eastAsia="Calibri" w:cs="Times New Roman"/>
          <w:szCs w:val="24"/>
        </w:rPr>
        <w:t xml:space="preserve"> </w:t>
      </w:r>
      <w:r w:rsidRPr="000F6E57">
        <w:rPr>
          <w:rFonts w:eastAsia="Calibri" w:cs="Times New Roman"/>
          <w:szCs w:val="24"/>
          <w:lang w:val="vi-VN"/>
        </w:rPr>
        <w:t>Tính được các số đặc trưng đo độ phân tán và ý nghĩa của nó; biết xác định số liệu bất thường</w:t>
      </w:r>
      <w:r w:rsidR="00815011" w:rsidRPr="000F6E57">
        <w:rPr>
          <w:rFonts w:eastAsia="Calibri" w:cs="Times New Roman"/>
          <w:szCs w:val="24"/>
        </w:rPr>
        <w:t xml:space="preserve">. </w:t>
      </w:r>
      <w:r w:rsidR="00815011" w:rsidRPr="000F6E57">
        <w:rPr>
          <w:rFonts w:eastAsia="Calibri" w:cs="Times New Roman"/>
          <w:kern w:val="24"/>
          <w:szCs w:val="24"/>
          <w:lang w:val="vi-VN"/>
        </w:rPr>
        <w:t>Sử dụng số gần đúng trong đo đạc và đánh giá sai số trong phép đo hay các tính toán với số gần đúng; chuyển vấn đề thực tiễn về bài toán thống kê, sử dụng bảng biểu đồ để mô tả mẫu số liệu.</w:t>
      </w:r>
      <w:r w:rsidR="00815011" w:rsidRPr="000F6E57">
        <w:rPr>
          <w:rFonts w:eastAsia="Calibri" w:cs="Times New Roman"/>
          <w:kern w:val="24"/>
          <w:szCs w:val="24"/>
        </w:rPr>
        <w:t xml:space="preserve"> </w:t>
      </w:r>
      <w:r w:rsidR="00815011" w:rsidRPr="000F6E57">
        <w:rPr>
          <w:rFonts w:eastAsia="Calibri" w:cs="Times New Roman"/>
          <w:kern w:val="24"/>
          <w:szCs w:val="24"/>
          <w:lang w:val="vi-VN"/>
        </w:rPr>
        <w:t>Ứng dụng thống kê để phân tích các xu thế, đặc điểm của bảng số liệu.</w:t>
      </w:r>
      <w:r w:rsidRPr="000F6E57">
        <w:rPr>
          <w:rFonts w:eastAsia="Calibri" w:cs="Times New Roman"/>
          <w:szCs w:val="24"/>
          <w:lang w:val="vi-VN"/>
        </w:rPr>
        <w:t xml:space="preserve"> </w:t>
      </w:r>
    </w:p>
    <w:p w14:paraId="2DAAE4DC" w14:textId="77777777" w:rsidR="00B45063" w:rsidRPr="000F6E57" w:rsidRDefault="00B45063" w:rsidP="000F6E57">
      <w:pPr>
        <w:tabs>
          <w:tab w:val="left" w:pos="2268"/>
        </w:tabs>
        <w:rPr>
          <w:rFonts w:eastAsia="Calibri" w:cs="Times New Roman"/>
          <w:b/>
          <w:szCs w:val="24"/>
          <w:lang w:val="fr-FR"/>
        </w:rPr>
      </w:pPr>
      <w:r w:rsidRPr="000F6E57">
        <w:rPr>
          <w:rFonts w:eastAsia="Calibri" w:cs="Times New Roman"/>
          <w:b/>
          <w:szCs w:val="24"/>
          <w:u w:val="single"/>
          <w:lang w:val="fr-FR"/>
        </w:rPr>
        <w:t>HỌC KỲ II</w:t>
      </w:r>
      <w:r w:rsidRPr="000F6E57">
        <w:rPr>
          <w:rFonts w:eastAsia="Calibri" w:cs="Times New Roman"/>
          <w:b/>
          <w:szCs w:val="24"/>
          <w:lang w:val="fr-FR"/>
        </w:rPr>
        <w:t> :</w:t>
      </w:r>
    </w:p>
    <w:p w14:paraId="101A88FE" w14:textId="77777777" w:rsidR="000F6E57" w:rsidRPr="000F6E57" w:rsidRDefault="000F6E57" w:rsidP="000F6E57">
      <w:pPr>
        <w:tabs>
          <w:tab w:val="left" w:pos="2268"/>
        </w:tabs>
        <w:rPr>
          <w:rFonts w:eastAsia="Calibri" w:cs="Times New Roman"/>
          <w:bCs/>
          <w:color w:val="00000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4272"/>
        <w:gridCol w:w="2160"/>
      </w:tblGrid>
      <w:tr w:rsidR="00495AF7" w:rsidRPr="000F6E57" w14:paraId="6F640A33" w14:textId="77777777" w:rsidTr="00112274">
        <w:trPr>
          <w:cantSplit/>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062D2C" w14:textId="77777777" w:rsidR="00495AF7" w:rsidRPr="000F6E57" w:rsidRDefault="00495AF7" w:rsidP="00C4293D">
            <w:pPr>
              <w:spacing w:after="0" w:line="312" w:lineRule="auto"/>
              <w:jc w:val="center"/>
              <w:rPr>
                <w:rFonts w:eastAsia="Calibri" w:cs="Times New Roman"/>
                <w:b/>
                <w:szCs w:val="24"/>
                <w:lang w:val="fr-FR"/>
              </w:rPr>
            </w:pPr>
            <w:r w:rsidRPr="000F6E57">
              <w:rPr>
                <w:rFonts w:eastAsia="Calibri" w:cs="Times New Roman"/>
                <w:b/>
                <w:szCs w:val="24"/>
                <w:lang w:val="fr-FR"/>
              </w:rPr>
              <w:t>CHỦ ĐỀ</w:t>
            </w:r>
          </w:p>
        </w:tc>
        <w:tc>
          <w:tcPr>
            <w:tcW w:w="42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FD3F7" w14:textId="77777777" w:rsidR="00495AF7" w:rsidRPr="000F6E57" w:rsidRDefault="00495AF7" w:rsidP="00C4293D">
            <w:pPr>
              <w:spacing w:after="0" w:line="312" w:lineRule="auto"/>
              <w:jc w:val="center"/>
              <w:rPr>
                <w:rFonts w:eastAsia="Calibri" w:cs="Times New Roman"/>
                <w:b/>
                <w:szCs w:val="24"/>
                <w:lang w:val="fr-FR"/>
              </w:rPr>
            </w:pPr>
            <w:r w:rsidRPr="000F6E57">
              <w:rPr>
                <w:rFonts w:eastAsia="Calibri" w:cs="Times New Roman"/>
                <w:b/>
                <w:szCs w:val="24"/>
                <w:lang w:val="fr-FR"/>
              </w:rPr>
              <w:t>NỘI DUNG</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3828C" w14:textId="77777777" w:rsidR="00495AF7" w:rsidRPr="000F6E57" w:rsidRDefault="00495AF7" w:rsidP="00495AF7">
            <w:pPr>
              <w:spacing w:after="0" w:line="312" w:lineRule="auto"/>
              <w:jc w:val="center"/>
              <w:rPr>
                <w:rFonts w:eastAsia="Calibri" w:cs="Times New Roman"/>
                <w:b/>
                <w:szCs w:val="24"/>
                <w:lang w:val="fr-FR"/>
              </w:rPr>
            </w:pPr>
            <w:r w:rsidRPr="000F6E57">
              <w:rPr>
                <w:rFonts w:eastAsia="Calibri" w:cs="Times New Roman"/>
                <w:b/>
                <w:szCs w:val="24"/>
                <w:lang w:val="fr-FR"/>
              </w:rPr>
              <w:t>SỐ TIẾT</w:t>
            </w:r>
          </w:p>
        </w:tc>
      </w:tr>
      <w:tr w:rsidR="00495AF7" w:rsidRPr="000F6E57" w14:paraId="19AB8D59" w14:textId="77777777" w:rsidTr="00A9212D">
        <w:trPr>
          <w:cantSplit/>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84275" w14:textId="77777777" w:rsidR="00495AF7" w:rsidRPr="000F6E57" w:rsidRDefault="00495AF7" w:rsidP="00C4293D">
            <w:pPr>
              <w:spacing w:after="0" w:line="312" w:lineRule="auto"/>
              <w:jc w:val="center"/>
              <w:rPr>
                <w:rFonts w:eastAsia="Calibri" w:cs="Times New Roman"/>
                <w:szCs w:val="24"/>
                <w:lang w:val="fr-FR"/>
              </w:rPr>
            </w:pPr>
            <w:r w:rsidRPr="000F6E57">
              <w:rPr>
                <w:rFonts w:eastAsia="Calibri" w:cs="Times New Roman"/>
                <w:szCs w:val="24"/>
                <w:lang w:val="fr-FR"/>
              </w:rPr>
              <w:t>Chủ đề 6</w:t>
            </w:r>
          </w:p>
        </w:tc>
        <w:tc>
          <w:tcPr>
            <w:tcW w:w="4272" w:type="dxa"/>
            <w:tcBorders>
              <w:top w:val="single" w:sz="4" w:space="0" w:color="auto"/>
              <w:left w:val="single" w:sz="4" w:space="0" w:color="auto"/>
              <w:bottom w:val="single" w:sz="4" w:space="0" w:color="auto"/>
              <w:right w:val="single" w:sz="4" w:space="0" w:color="auto"/>
            </w:tcBorders>
            <w:shd w:val="clear" w:color="auto" w:fill="auto"/>
            <w:vAlign w:val="center"/>
          </w:tcPr>
          <w:p w14:paraId="484A6D20" w14:textId="77777777" w:rsidR="00495AF7" w:rsidRPr="000F6E57" w:rsidRDefault="00495AF7" w:rsidP="00C4293D">
            <w:pPr>
              <w:spacing w:after="0" w:line="312" w:lineRule="auto"/>
              <w:rPr>
                <w:rFonts w:eastAsia="Calibri" w:cs="Times New Roman"/>
                <w:szCs w:val="24"/>
                <w:lang w:val="fr-FR"/>
              </w:rPr>
            </w:pPr>
            <w:r w:rsidRPr="000F6E57">
              <w:rPr>
                <w:rFonts w:eastAsia="Calibri" w:cs="Times New Roman"/>
                <w:szCs w:val="24"/>
                <w:lang w:val="fr-FR"/>
              </w:rPr>
              <w:t>Hàm số, đồ thị và ứng dụng.</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A4950BF" w14:textId="77777777" w:rsidR="00495AF7" w:rsidRPr="000F6E57" w:rsidRDefault="00A71E13" w:rsidP="00C4293D">
            <w:pPr>
              <w:spacing w:after="0" w:line="312" w:lineRule="auto"/>
              <w:jc w:val="center"/>
              <w:rPr>
                <w:rFonts w:eastAsia="Calibri" w:cs="Times New Roman"/>
                <w:szCs w:val="24"/>
                <w:lang w:val="fr-FR"/>
              </w:rPr>
            </w:pPr>
            <w:r>
              <w:rPr>
                <w:rFonts w:eastAsia="Calibri" w:cs="Times New Roman"/>
                <w:szCs w:val="24"/>
                <w:lang w:val="fr-FR"/>
              </w:rPr>
              <w:t>9</w:t>
            </w:r>
          </w:p>
        </w:tc>
      </w:tr>
      <w:tr w:rsidR="00495AF7" w:rsidRPr="000F6E57" w14:paraId="3A63F258" w14:textId="77777777" w:rsidTr="00A9212D">
        <w:trPr>
          <w:cantSplit/>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A60A1" w14:textId="77777777" w:rsidR="00495AF7" w:rsidRPr="000F6E57" w:rsidRDefault="00495AF7" w:rsidP="00C4293D">
            <w:pPr>
              <w:spacing w:after="0" w:line="312" w:lineRule="auto"/>
              <w:jc w:val="center"/>
              <w:rPr>
                <w:rFonts w:eastAsia="Calibri" w:cs="Times New Roman"/>
                <w:szCs w:val="24"/>
                <w:lang w:val="fr-FR"/>
              </w:rPr>
            </w:pPr>
            <w:r w:rsidRPr="000F6E57">
              <w:rPr>
                <w:rFonts w:eastAsia="Calibri" w:cs="Times New Roman"/>
                <w:szCs w:val="24"/>
                <w:lang w:val="fr-FR"/>
              </w:rPr>
              <w:t>Chủ đề 7</w:t>
            </w:r>
          </w:p>
        </w:tc>
        <w:tc>
          <w:tcPr>
            <w:tcW w:w="4272" w:type="dxa"/>
            <w:tcBorders>
              <w:top w:val="single" w:sz="4" w:space="0" w:color="auto"/>
              <w:left w:val="single" w:sz="4" w:space="0" w:color="auto"/>
              <w:bottom w:val="single" w:sz="4" w:space="0" w:color="auto"/>
              <w:right w:val="single" w:sz="4" w:space="0" w:color="auto"/>
            </w:tcBorders>
            <w:shd w:val="clear" w:color="auto" w:fill="auto"/>
            <w:vAlign w:val="center"/>
          </w:tcPr>
          <w:p w14:paraId="5739DD66" w14:textId="77777777" w:rsidR="00495AF7" w:rsidRPr="000F6E57" w:rsidRDefault="00495AF7" w:rsidP="00C4293D">
            <w:pPr>
              <w:spacing w:after="0" w:line="312" w:lineRule="auto"/>
              <w:rPr>
                <w:rFonts w:eastAsia="Calibri" w:cs="Times New Roman"/>
                <w:szCs w:val="24"/>
                <w:lang w:val="fr-FR"/>
              </w:rPr>
            </w:pPr>
            <w:r w:rsidRPr="000F6E57">
              <w:rPr>
                <w:rFonts w:eastAsia="Calibri" w:cs="Times New Roman"/>
                <w:szCs w:val="24"/>
                <w:lang w:val="fr-FR"/>
              </w:rPr>
              <w:t>Phương pháp tọa độ trong mặt phẳng.</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1EF74E2" w14:textId="77777777" w:rsidR="00495AF7" w:rsidRPr="000F6E57" w:rsidRDefault="00A71E13" w:rsidP="00C4293D">
            <w:pPr>
              <w:spacing w:after="0" w:line="312" w:lineRule="auto"/>
              <w:jc w:val="center"/>
              <w:rPr>
                <w:rFonts w:eastAsia="Calibri" w:cs="Times New Roman"/>
                <w:szCs w:val="24"/>
                <w:lang w:val="fr-FR"/>
              </w:rPr>
            </w:pPr>
            <w:r>
              <w:rPr>
                <w:rFonts w:eastAsia="Calibri" w:cs="Times New Roman"/>
                <w:szCs w:val="24"/>
                <w:lang w:val="fr-FR"/>
              </w:rPr>
              <w:t>12</w:t>
            </w:r>
          </w:p>
        </w:tc>
      </w:tr>
      <w:tr w:rsidR="00495AF7" w:rsidRPr="000F6E57" w14:paraId="45D460C8" w14:textId="77777777" w:rsidTr="00A9212D">
        <w:trPr>
          <w:cantSplit/>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4F78E" w14:textId="77777777" w:rsidR="00495AF7" w:rsidRPr="000F6E57" w:rsidRDefault="00495AF7" w:rsidP="00C4293D">
            <w:pPr>
              <w:spacing w:after="0" w:line="312" w:lineRule="auto"/>
              <w:jc w:val="center"/>
              <w:rPr>
                <w:rFonts w:eastAsia="Calibri" w:cs="Times New Roman"/>
                <w:szCs w:val="24"/>
                <w:lang w:val="fr-FR"/>
              </w:rPr>
            </w:pPr>
            <w:r w:rsidRPr="000F6E57">
              <w:rPr>
                <w:rFonts w:eastAsia="Calibri" w:cs="Times New Roman"/>
                <w:szCs w:val="24"/>
                <w:lang w:val="fr-FR"/>
              </w:rPr>
              <w:t>Chủ đề 8</w:t>
            </w:r>
          </w:p>
        </w:tc>
        <w:tc>
          <w:tcPr>
            <w:tcW w:w="4272" w:type="dxa"/>
            <w:tcBorders>
              <w:top w:val="single" w:sz="4" w:space="0" w:color="auto"/>
              <w:left w:val="single" w:sz="4" w:space="0" w:color="auto"/>
              <w:bottom w:val="single" w:sz="4" w:space="0" w:color="auto"/>
              <w:right w:val="single" w:sz="4" w:space="0" w:color="auto"/>
            </w:tcBorders>
            <w:shd w:val="clear" w:color="auto" w:fill="auto"/>
            <w:vAlign w:val="center"/>
          </w:tcPr>
          <w:p w14:paraId="01A9D769" w14:textId="77777777" w:rsidR="00495AF7" w:rsidRPr="000F6E57" w:rsidRDefault="00495AF7" w:rsidP="00C4293D">
            <w:pPr>
              <w:spacing w:after="0" w:line="312" w:lineRule="auto"/>
              <w:rPr>
                <w:rFonts w:eastAsia="Calibri" w:cs="Times New Roman"/>
                <w:szCs w:val="24"/>
                <w:lang w:val="fr-FR"/>
              </w:rPr>
            </w:pPr>
            <w:r w:rsidRPr="000F6E57">
              <w:rPr>
                <w:rFonts w:eastAsia="Calibri" w:cs="Times New Roman"/>
                <w:szCs w:val="24"/>
                <w:lang w:val="fr-FR"/>
              </w:rPr>
              <w:t>Đại số tổ hợp.</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BB97BEF" w14:textId="77777777" w:rsidR="00495AF7" w:rsidRPr="000F6E57" w:rsidRDefault="00A71E13" w:rsidP="00C4293D">
            <w:pPr>
              <w:spacing w:after="0" w:line="312" w:lineRule="auto"/>
              <w:jc w:val="center"/>
              <w:rPr>
                <w:rFonts w:eastAsia="Calibri" w:cs="Times New Roman"/>
                <w:szCs w:val="24"/>
                <w:lang w:val="fr-FR"/>
              </w:rPr>
            </w:pPr>
            <w:r>
              <w:rPr>
                <w:rFonts w:eastAsia="Calibri" w:cs="Times New Roman"/>
                <w:szCs w:val="24"/>
                <w:lang w:val="fr-FR"/>
              </w:rPr>
              <w:t>9</w:t>
            </w:r>
          </w:p>
        </w:tc>
      </w:tr>
      <w:tr w:rsidR="00495AF7" w:rsidRPr="000F6E57" w14:paraId="7EA2D381" w14:textId="77777777" w:rsidTr="00A9212D">
        <w:trPr>
          <w:cantSplit/>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1BFAE" w14:textId="77777777" w:rsidR="00495AF7" w:rsidRPr="000F6E57" w:rsidRDefault="00495AF7" w:rsidP="00C4293D">
            <w:pPr>
              <w:spacing w:after="0" w:line="312" w:lineRule="auto"/>
              <w:jc w:val="center"/>
              <w:rPr>
                <w:rFonts w:eastAsia="Calibri" w:cs="Times New Roman"/>
                <w:szCs w:val="24"/>
                <w:lang w:val="fr-FR"/>
              </w:rPr>
            </w:pPr>
            <w:r w:rsidRPr="000F6E57">
              <w:rPr>
                <w:rFonts w:eastAsia="Calibri" w:cs="Times New Roman"/>
                <w:szCs w:val="24"/>
                <w:lang w:val="fr-FR"/>
              </w:rPr>
              <w:t>Chủ đề 9</w:t>
            </w:r>
          </w:p>
        </w:tc>
        <w:tc>
          <w:tcPr>
            <w:tcW w:w="4272" w:type="dxa"/>
            <w:tcBorders>
              <w:top w:val="single" w:sz="4" w:space="0" w:color="auto"/>
              <w:left w:val="single" w:sz="4" w:space="0" w:color="auto"/>
              <w:bottom w:val="single" w:sz="4" w:space="0" w:color="auto"/>
              <w:right w:val="single" w:sz="4" w:space="0" w:color="auto"/>
            </w:tcBorders>
            <w:shd w:val="clear" w:color="auto" w:fill="auto"/>
            <w:vAlign w:val="center"/>
          </w:tcPr>
          <w:p w14:paraId="15736D0D" w14:textId="77777777" w:rsidR="00495AF7" w:rsidRPr="000F6E57" w:rsidRDefault="00495AF7" w:rsidP="00C4293D">
            <w:pPr>
              <w:spacing w:after="0" w:line="312" w:lineRule="auto"/>
              <w:rPr>
                <w:rFonts w:eastAsia="Calibri" w:cs="Times New Roman"/>
                <w:szCs w:val="24"/>
                <w:lang w:val="fr-FR"/>
              </w:rPr>
            </w:pPr>
            <w:r w:rsidRPr="000F6E57">
              <w:rPr>
                <w:rFonts w:eastAsia="Calibri" w:cs="Times New Roman"/>
                <w:szCs w:val="24"/>
                <w:lang w:val="fr-FR"/>
              </w:rPr>
              <w:t>Xác suất.</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82B4280" w14:textId="77777777" w:rsidR="00495AF7" w:rsidRPr="000F6E57" w:rsidRDefault="00A71E13" w:rsidP="00C4293D">
            <w:pPr>
              <w:spacing w:after="0" w:line="312" w:lineRule="auto"/>
              <w:jc w:val="center"/>
              <w:rPr>
                <w:rFonts w:eastAsia="Calibri" w:cs="Times New Roman"/>
                <w:szCs w:val="24"/>
                <w:lang w:val="fr-FR"/>
              </w:rPr>
            </w:pPr>
            <w:r>
              <w:rPr>
                <w:rFonts w:eastAsia="Calibri" w:cs="Times New Roman"/>
                <w:szCs w:val="24"/>
                <w:lang w:val="fr-FR"/>
              </w:rPr>
              <w:t>4</w:t>
            </w:r>
          </w:p>
        </w:tc>
      </w:tr>
    </w:tbl>
    <w:p w14:paraId="4799061B" w14:textId="77777777" w:rsidR="00C4293D" w:rsidRPr="000F6E57" w:rsidRDefault="00C4293D" w:rsidP="00C4293D">
      <w:pPr>
        <w:spacing w:after="0" w:line="312" w:lineRule="auto"/>
        <w:rPr>
          <w:rFonts w:eastAsia="Calibri" w:cs="Times New Roman"/>
          <w:b/>
          <w:szCs w:val="24"/>
          <w:lang w:val="fr-FR"/>
        </w:rPr>
      </w:pPr>
    </w:p>
    <w:p w14:paraId="548C1898" w14:textId="77777777" w:rsidR="000F6E57" w:rsidRPr="000F6E57" w:rsidRDefault="000F6E57" w:rsidP="000F6E57">
      <w:pPr>
        <w:spacing w:after="200" w:line="312" w:lineRule="auto"/>
        <w:rPr>
          <w:rFonts w:eastAsia="Calibri" w:cs="Times New Roman"/>
          <w:szCs w:val="24"/>
          <w:lang w:val="fr-FR"/>
        </w:rPr>
      </w:pPr>
      <w:r w:rsidRPr="000F6E57">
        <w:rPr>
          <w:rFonts w:eastAsia="Calibri" w:cs="Times New Roman"/>
          <w:b/>
          <w:szCs w:val="24"/>
          <w:lang w:val="fr-FR"/>
        </w:rPr>
        <w:t>Chủ đề 6 :</w:t>
      </w:r>
      <w:r w:rsidRPr="000F6E57">
        <w:rPr>
          <w:rFonts w:eastAsia="Calibri" w:cs="Times New Roman"/>
          <w:szCs w:val="24"/>
          <w:lang w:val="fr-FR"/>
        </w:rPr>
        <w:t xml:space="preserve"> </w:t>
      </w:r>
      <w:r w:rsidRPr="000F6E57">
        <w:rPr>
          <w:rFonts w:eastAsia="Calibri" w:cs="Times New Roman"/>
          <w:b/>
          <w:szCs w:val="24"/>
          <w:lang w:val="fr-FR"/>
        </w:rPr>
        <w:t>Hàm số, đồ thị và ứng dụng.</w:t>
      </w:r>
    </w:p>
    <w:p w14:paraId="1D985072" w14:textId="77777777" w:rsidR="000F6E57" w:rsidRPr="000F6E57" w:rsidRDefault="000F6E57" w:rsidP="00A71E13">
      <w:pPr>
        <w:tabs>
          <w:tab w:val="left" w:pos="2268"/>
        </w:tabs>
        <w:jc w:val="both"/>
        <w:rPr>
          <w:rFonts w:eastAsia="Calibri" w:cs="Times New Roman"/>
          <w:bCs/>
          <w:color w:val="000000"/>
          <w:szCs w:val="24"/>
        </w:rPr>
      </w:pPr>
      <w:r w:rsidRPr="000F6E57">
        <w:rPr>
          <w:rFonts w:eastAsia="Calibri" w:cs="Times New Roman"/>
          <w:szCs w:val="24"/>
          <w:lang w:val="fr-FR"/>
        </w:rPr>
        <w:t xml:space="preserve">+) Kiến thức : Củng cố các kiến thức về </w:t>
      </w:r>
      <w:r w:rsidRPr="000F6E57">
        <w:rPr>
          <w:rFonts w:eastAsia="Calibri" w:cs="Times New Roman"/>
          <w:bCs/>
          <w:color w:val="000000"/>
          <w:szCs w:val="24"/>
        </w:rPr>
        <w:t xml:space="preserve">hàm số và hàm số bậc hai: định nghĩa, tập xác </w:t>
      </w:r>
      <w:r w:rsidRPr="00815011">
        <w:rPr>
          <w:rFonts w:eastAsia="Calibri" w:cs="Times New Roman"/>
          <w:bCs/>
          <w:color w:val="000000"/>
          <w:szCs w:val="24"/>
        </w:rPr>
        <w:t>định, tập giá trị</w:t>
      </w:r>
      <w:r w:rsidRPr="000F6E57">
        <w:rPr>
          <w:rFonts w:eastAsia="Calibri" w:cs="Times New Roman"/>
          <w:bCs/>
          <w:color w:val="000000"/>
          <w:szCs w:val="24"/>
        </w:rPr>
        <w:t>,</w:t>
      </w:r>
      <w:r w:rsidRPr="00815011">
        <w:rPr>
          <w:rFonts w:eastAsia="Calibri" w:cs="Times New Roman"/>
          <w:bCs/>
          <w:color w:val="000000"/>
          <w:szCs w:val="24"/>
        </w:rPr>
        <w:t xml:space="preserve"> hàm số đồng biến, nghịch biến, đồ thị của hàm số.</w:t>
      </w:r>
      <w:r w:rsidRPr="000F6E57">
        <w:rPr>
          <w:rFonts w:eastAsia="Calibri" w:cs="Times New Roman"/>
          <w:bCs/>
          <w:color w:val="000000"/>
          <w:szCs w:val="24"/>
        </w:rPr>
        <w:t xml:space="preserve"> Định lí dấu tam thức bậc hai, cách giải bất phương trình bậc hai, cách giải phương trình quy về phương trình bậc hai dạng thường gặp.</w:t>
      </w:r>
    </w:p>
    <w:p w14:paraId="7752D4FE" w14:textId="77777777" w:rsidR="000F6E57" w:rsidRPr="000F6E57" w:rsidRDefault="000F6E57" w:rsidP="00A71E13">
      <w:pPr>
        <w:tabs>
          <w:tab w:val="left" w:pos="2268"/>
        </w:tabs>
        <w:jc w:val="both"/>
        <w:rPr>
          <w:rFonts w:eastAsia="Calibri" w:cs="Times New Roman"/>
          <w:bCs/>
          <w:color w:val="000000"/>
          <w:szCs w:val="24"/>
        </w:rPr>
      </w:pPr>
      <w:r w:rsidRPr="000F6E57">
        <w:rPr>
          <w:rFonts w:eastAsia="Calibri" w:cs="Times New Roman"/>
          <w:bCs/>
          <w:color w:val="000000"/>
          <w:szCs w:val="24"/>
        </w:rPr>
        <w:t xml:space="preserve">+) Kĩ năng: </w:t>
      </w:r>
      <w:r w:rsidRPr="000F6E57">
        <w:rPr>
          <w:rFonts w:eastAsia="Calibri" w:cs="Times New Roman"/>
          <w:szCs w:val="24"/>
          <w:lang w:val="fr-FR"/>
        </w:rPr>
        <w:t xml:space="preserve">Biết áp dụng các kiến thức đã học để tìm tập xác định, tập giá trị, xét sự biến thiên, vẽ đồ thị, tìm hàm số…Vận dụng định lí dấu tam thức bậc hai để </w:t>
      </w:r>
      <w:r w:rsidRPr="000F6E57">
        <w:rPr>
          <w:rFonts w:eastAsia="Calibri" w:cs="Times New Roman"/>
          <w:bCs/>
          <w:color w:val="000000"/>
          <w:szCs w:val="24"/>
        </w:rPr>
        <w:t xml:space="preserve">giải bất phương trình bậc hai, giải một số phương trình quy về phương trình bậc hai dạng thường gặp. </w:t>
      </w:r>
      <w:r w:rsidRPr="000F6E57">
        <w:rPr>
          <w:rFonts w:eastAsia="Times New Roman" w:cs="Times New Roman"/>
          <w:szCs w:val="24"/>
          <w:lang w:val="sv-SE"/>
        </w:rPr>
        <w:t>Vận dụng được các kiến thức về hàm số và hàm số bậc hai để giải một số bài toán có nội dung thực tiễn.</w:t>
      </w:r>
    </w:p>
    <w:p w14:paraId="3FC1FB3A" w14:textId="77777777" w:rsidR="000F6E57" w:rsidRPr="000F6E57" w:rsidRDefault="000F6E57" w:rsidP="00A71E13">
      <w:pPr>
        <w:spacing w:after="200" w:line="312" w:lineRule="auto"/>
        <w:jc w:val="both"/>
        <w:rPr>
          <w:rFonts w:eastAsia="Calibri" w:cs="Times New Roman"/>
          <w:b/>
          <w:szCs w:val="24"/>
          <w:lang w:val="fr-FR"/>
        </w:rPr>
      </w:pPr>
      <w:r w:rsidRPr="000F6E57">
        <w:rPr>
          <w:rFonts w:eastAsia="Calibri" w:cs="Times New Roman"/>
          <w:b/>
          <w:szCs w:val="24"/>
          <w:lang w:val="fr-FR"/>
        </w:rPr>
        <w:t>Chủ đề 7 :</w:t>
      </w:r>
      <w:r w:rsidRPr="000F6E57">
        <w:rPr>
          <w:rFonts w:eastAsia="Calibri" w:cs="Times New Roman"/>
          <w:szCs w:val="24"/>
          <w:lang w:val="fr-FR"/>
        </w:rPr>
        <w:t xml:space="preserve"> </w:t>
      </w:r>
      <w:r w:rsidRPr="000F6E57">
        <w:rPr>
          <w:rFonts w:eastAsia="Calibri" w:cs="Times New Roman"/>
          <w:b/>
          <w:szCs w:val="24"/>
          <w:lang w:val="fr-FR"/>
        </w:rPr>
        <w:t>Phương pháp tọa độ trong mặt phẳng.</w:t>
      </w:r>
    </w:p>
    <w:p w14:paraId="0FCFA9BA" w14:textId="77777777" w:rsidR="000F6E57" w:rsidRPr="000F6E57" w:rsidRDefault="000F6E57" w:rsidP="00A71E13">
      <w:pPr>
        <w:tabs>
          <w:tab w:val="left" w:pos="2268"/>
        </w:tabs>
        <w:jc w:val="both"/>
        <w:rPr>
          <w:rFonts w:eastAsia="Calibri" w:cs="Times New Roman"/>
          <w:szCs w:val="24"/>
          <w:lang w:val="fr-FR"/>
        </w:rPr>
      </w:pPr>
      <w:r w:rsidRPr="000F6E57">
        <w:rPr>
          <w:rFonts w:eastAsia="Calibri" w:cs="Times New Roman"/>
          <w:bCs/>
          <w:color w:val="000000"/>
          <w:szCs w:val="24"/>
        </w:rPr>
        <w:t xml:space="preserve">+) Kiến thức: </w:t>
      </w:r>
      <w:r w:rsidRPr="000F6E57">
        <w:rPr>
          <w:rFonts w:eastAsia="Calibri" w:cs="Times New Roman"/>
          <w:szCs w:val="24"/>
          <w:lang w:val="fr-FR"/>
        </w:rPr>
        <w:t>Củng cố các kiến thức về vectơ pháp tuyến, vectơ chỉ phương của đường thẳng, phương trình tham số, phương trình tổng quát, phương trình đường thẳng theo đoạn chắn; khoảng cách từ một điểm đến một đường thẳng; góc giữa hai đường thẳng; phương trình đường tròn, phương trình tiếp tuyến của đường tròn ; phương trình chính tắc của ba đường conic.</w:t>
      </w:r>
    </w:p>
    <w:p w14:paraId="2CAF0D41" w14:textId="77777777" w:rsidR="000F6E57" w:rsidRPr="000F6E57" w:rsidRDefault="000F6E57" w:rsidP="00A71E13">
      <w:pPr>
        <w:spacing w:after="200" w:line="312" w:lineRule="auto"/>
        <w:jc w:val="both"/>
        <w:rPr>
          <w:rFonts w:eastAsia="Calibri" w:cs="Times New Roman"/>
          <w:szCs w:val="24"/>
          <w:lang w:val="fr-FR"/>
        </w:rPr>
      </w:pPr>
      <w:r w:rsidRPr="000F6E57">
        <w:rPr>
          <w:rFonts w:eastAsia="Calibri" w:cs="Times New Roman"/>
          <w:szCs w:val="24"/>
          <w:lang w:val="fr-FR"/>
        </w:rPr>
        <w:lastRenderedPageBreak/>
        <w:t xml:space="preserve">+) Kĩ năng : Biết vận dụng các kiến thức đã học để lập phương trình đường thẳng, tìm tọa độ điểm, chứng minh vuông góc, tìm góc giữa hai đường thẳng, tính khoảng cách. Lập phương trình đường tròn, viết phương trình tiếp tuyến của đường tròn, tìm điểm thuộc đường tròn. Lập phương trình chính tắc của ba đường conic, tìm các yếu tố liên quan đến ba đường conic. </w:t>
      </w:r>
      <w:r w:rsidRPr="000F6E57">
        <w:rPr>
          <w:rFonts w:eastAsia="Calibri" w:cs="Times New Roman"/>
          <w:noProof/>
          <w:szCs w:val="24"/>
        </w:rPr>
        <w:t>Giải quyết các bài toán liên quan ba đường conic có yếu tố thực tiễn.</w:t>
      </w:r>
    </w:p>
    <w:p w14:paraId="529C316E" w14:textId="77777777" w:rsidR="000F6E57" w:rsidRPr="000F6E57" w:rsidRDefault="000F6E57" w:rsidP="00A71E13">
      <w:pPr>
        <w:tabs>
          <w:tab w:val="left" w:pos="2268"/>
        </w:tabs>
        <w:jc w:val="both"/>
        <w:rPr>
          <w:rFonts w:eastAsia="Calibri" w:cs="Times New Roman"/>
          <w:b/>
          <w:szCs w:val="24"/>
          <w:lang w:val="fr-FR"/>
        </w:rPr>
      </w:pPr>
      <w:r w:rsidRPr="000F6E57">
        <w:rPr>
          <w:rFonts w:eastAsia="Calibri" w:cs="Times New Roman"/>
          <w:b/>
          <w:szCs w:val="24"/>
          <w:lang w:val="fr-FR"/>
        </w:rPr>
        <w:t>Chủ đề 8 :</w:t>
      </w:r>
      <w:r w:rsidRPr="000F6E57">
        <w:rPr>
          <w:rFonts w:eastAsia="Calibri" w:cs="Times New Roman"/>
          <w:szCs w:val="24"/>
          <w:lang w:val="fr-FR"/>
        </w:rPr>
        <w:t xml:space="preserve"> </w:t>
      </w:r>
      <w:r w:rsidRPr="000F6E57">
        <w:rPr>
          <w:rFonts w:eastAsia="Calibri" w:cs="Times New Roman"/>
          <w:b/>
          <w:szCs w:val="24"/>
          <w:lang w:val="fr-FR"/>
        </w:rPr>
        <w:t>Đại số tổ hợp.</w:t>
      </w:r>
    </w:p>
    <w:p w14:paraId="4D21395A" w14:textId="77777777" w:rsidR="000F6E57" w:rsidRPr="000F6E57" w:rsidRDefault="000F6E57" w:rsidP="00A71E13">
      <w:pPr>
        <w:spacing w:after="0" w:line="336" w:lineRule="auto"/>
        <w:jc w:val="both"/>
        <w:rPr>
          <w:rFonts w:eastAsia="Times New Roman" w:cs="Times New Roman"/>
          <w:color w:val="000000"/>
          <w:szCs w:val="24"/>
        </w:rPr>
      </w:pPr>
      <w:r w:rsidRPr="000F6E57">
        <w:rPr>
          <w:rFonts w:eastAsia="Calibri" w:cs="Times New Roman"/>
          <w:szCs w:val="24"/>
          <w:lang w:val="fr-FR"/>
        </w:rPr>
        <w:t>+) Kiến thức:</w:t>
      </w:r>
      <w:r w:rsidRPr="000F6E57">
        <w:rPr>
          <w:rFonts w:eastAsia="Calibri" w:cs="Times New Roman"/>
          <w:b/>
          <w:szCs w:val="24"/>
          <w:lang w:val="fr-FR"/>
        </w:rPr>
        <w:t xml:space="preserve"> </w:t>
      </w:r>
      <w:r w:rsidRPr="000F6E57">
        <w:rPr>
          <w:rFonts w:eastAsia="Calibri" w:cs="Times New Roman"/>
          <w:szCs w:val="24"/>
          <w:lang w:val="fr-FR"/>
        </w:rPr>
        <w:t xml:space="preserve">Củng cố các kiến thức về </w:t>
      </w:r>
      <w:r w:rsidRPr="000F6E57">
        <w:rPr>
          <w:rFonts w:eastAsia="Times New Roman" w:cs="Times New Roman"/>
          <w:szCs w:val="24"/>
        </w:rPr>
        <w:t xml:space="preserve">định nghĩa và cách sử dụng quy tắc đếm; định nghĩa và công thức tính số hoán vị, chỉnh hợp, tổ hợp; </w:t>
      </w:r>
      <w:r w:rsidRPr="000F6E57">
        <w:rPr>
          <w:rFonts w:eastAsia="Times New Roman" w:cs="Times New Roman"/>
          <w:color w:val="000000"/>
          <w:szCs w:val="24"/>
        </w:rPr>
        <w:t>công thức nhị thức Niu-tơn.</w:t>
      </w:r>
    </w:p>
    <w:p w14:paraId="0EA21D39" w14:textId="77777777" w:rsidR="000F6E57" w:rsidRPr="000F6E57" w:rsidRDefault="000F6E57" w:rsidP="00A71E13">
      <w:pPr>
        <w:spacing w:after="0" w:line="336" w:lineRule="auto"/>
        <w:jc w:val="both"/>
        <w:rPr>
          <w:rFonts w:eastAsia="Times New Roman" w:cs="Times New Roman"/>
          <w:szCs w:val="24"/>
        </w:rPr>
      </w:pPr>
      <w:r w:rsidRPr="000F6E57">
        <w:rPr>
          <w:rFonts w:eastAsia="Times New Roman" w:cs="Times New Roman"/>
          <w:color w:val="000000"/>
          <w:szCs w:val="24"/>
        </w:rPr>
        <w:t xml:space="preserve">+) Kĩ năng: </w:t>
      </w:r>
      <w:r w:rsidRPr="000F6E57">
        <w:rPr>
          <w:rFonts w:eastAsia="Times New Roman" w:cs="Times New Roman"/>
          <w:szCs w:val="24"/>
        </w:rPr>
        <w:t>Áp dụng được lý thuyết vào giải các bài tập: Quy tắc cộng, quy tắc nhân, tính được số hoán vị, chỉnh hợp, tổ hợp. Biết cách dùng máy tính bỏ túi hỗ trợ tính tổ hợp. Khai triển được nhị thức Niu-tơn và áp dụng vào giải một số dạng toán.</w:t>
      </w:r>
    </w:p>
    <w:p w14:paraId="7C47B9EB" w14:textId="77777777" w:rsidR="000F6E57" w:rsidRPr="000F6E57" w:rsidRDefault="000F6E57" w:rsidP="00A71E13">
      <w:pPr>
        <w:tabs>
          <w:tab w:val="left" w:pos="2268"/>
        </w:tabs>
        <w:jc w:val="both"/>
        <w:rPr>
          <w:rFonts w:eastAsia="Calibri" w:cs="Times New Roman"/>
          <w:b/>
          <w:szCs w:val="24"/>
          <w:lang w:val="fr-FR"/>
        </w:rPr>
      </w:pPr>
      <w:r w:rsidRPr="000F6E57">
        <w:rPr>
          <w:rFonts w:eastAsia="Calibri" w:cs="Times New Roman"/>
          <w:b/>
          <w:szCs w:val="24"/>
          <w:lang w:val="fr-FR"/>
        </w:rPr>
        <w:t>Chủ đề 9 : Xác suất.</w:t>
      </w:r>
    </w:p>
    <w:p w14:paraId="66B45EA2" w14:textId="77777777" w:rsidR="000F6E57" w:rsidRPr="000F6E57" w:rsidRDefault="000F6E57" w:rsidP="00A71E13">
      <w:pPr>
        <w:tabs>
          <w:tab w:val="left" w:pos="2268"/>
        </w:tabs>
        <w:spacing w:after="0" w:line="276" w:lineRule="auto"/>
        <w:jc w:val="both"/>
        <w:rPr>
          <w:rFonts w:eastAsia="Calibri" w:cs="Times New Roman"/>
          <w:szCs w:val="24"/>
          <w:lang w:val="sv-SE"/>
        </w:rPr>
      </w:pPr>
      <w:r w:rsidRPr="000F6E57">
        <w:rPr>
          <w:rFonts w:eastAsia="Calibri" w:cs="Times New Roman"/>
          <w:szCs w:val="24"/>
          <w:lang w:val="fr-FR"/>
        </w:rPr>
        <w:t>+) Kiến thức:</w:t>
      </w:r>
      <w:r w:rsidRPr="000F6E57">
        <w:rPr>
          <w:rFonts w:eastAsia="Calibri" w:cs="Times New Roman"/>
          <w:b/>
          <w:szCs w:val="24"/>
          <w:lang w:val="fr-FR"/>
        </w:rPr>
        <w:t xml:space="preserve"> </w:t>
      </w:r>
      <w:r w:rsidRPr="000F6E57">
        <w:rPr>
          <w:rFonts w:eastAsia="Calibri" w:cs="Times New Roman"/>
          <w:szCs w:val="24"/>
          <w:lang w:val="fr-FR"/>
        </w:rPr>
        <w:t xml:space="preserve">Củng cố </w:t>
      </w:r>
      <w:r w:rsidRPr="000F6E57">
        <w:rPr>
          <w:rFonts w:eastAsia="Calibri" w:cs="Times New Roman"/>
          <w:szCs w:val="24"/>
          <w:lang w:val="sv-SE"/>
        </w:rPr>
        <w:t xml:space="preserve">một số khái niệm về xác suất cổ điển: phép thử ngẫu </w:t>
      </w:r>
      <w:r w:rsidRPr="00120DB9">
        <w:rPr>
          <w:rFonts w:eastAsia="Calibri" w:cs="Times New Roman"/>
          <w:szCs w:val="24"/>
          <w:lang w:val="sv-SE"/>
        </w:rPr>
        <w:t>nhiên; không gi</w:t>
      </w:r>
      <w:r w:rsidRPr="000F6E57">
        <w:rPr>
          <w:rFonts w:eastAsia="Calibri" w:cs="Times New Roman"/>
          <w:szCs w:val="24"/>
          <w:lang w:val="sv-SE"/>
        </w:rPr>
        <w:t>an mẫu; biến cố</w:t>
      </w:r>
      <w:r w:rsidRPr="00120DB9">
        <w:rPr>
          <w:rFonts w:eastAsia="Calibri" w:cs="Times New Roman"/>
          <w:szCs w:val="24"/>
          <w:lang w:val="sv-SE"/>
        </w:rPr>
        <w:t>; biến cố đối; định nghĩa cổ điển của xác s</w:t>
      </w:r>
      <w:r w:rsidRPr="000F6E57">
        <w:rPr>
          <w:rFonts w:eastAsia="Calibri" w:cs="Times New Roman"/>
          <w:szCs w:val="24"/>
          <w:lang w:val="sv-SE"/>
        </w:rPr>
        <w:t>uất; nguyên lí xác suất bé; các tính chất của xác suất.</w:t>
      </w:r>
    </w:p>
    <w:p w14:paraId="309F6D34" w14:textId="77777777" w:rsidR="000F6E57" w:rsidRPr="000F6E57" w:rsidRDefault="000F6E57" w:rsidP="00A71E13">
      <w:pPr>
        <w:tabs>
          <w:tab w:val="left" w:pos="2268"/>
        </w:tabs>
        <w:spacing w:line="276" w:lineRule="auto"/>
        <w:jc w:val="both"/>
        <w:rPr>
          <w:rFonts w:eastAsia="Calibri" w:cs="Times New Roman"/>
          <w:color w:val="000000"/>
          <w:szCs w:val="24"/>
          <w:lang w:val="vi-VN"/>
        </w:rPr>
      </w:pPr>
      <w:r w:rsidRPr="000F6E57">
        <w:rPr>
          <w:rFonts w:eastAsia="Calibri" w:cs="Times New Roman"/>
          <w:szCs w:val="24"/>
          <w:lang w:val="sv-SE"/>
        </w:rPr>
        <w:t xml:space="preserve">+) Kĩ năng: Sử dụng được định nghĩa cổ điển để tính xác suất của biến cố trong các bài toán cụ thể, hiểu ý nghĩa của nó. </w:t>
      </w:r>
      <w:r w:rsidRPr="000F6E57">
        <w:rPr>
          <w:rFonts w:eastAsia="Calibri" w:cs="Times New Roman"/>
          <w:szCs w:val="24"/>
          <w:lang w:val="pt-BR"/>
        </w:rPr>
        <w:t xml:space="preserve">Vận dụng kiến thức </w:t>
      </w:r>
      <w:r w:rsidRPr="000F6E57">
        <w:rPr>
          <w:rFonts w:eastAsia="Calibri" w:cs="Times New Roman"/>
          <w:color w:val="000000"/>
          <w:szCs w:val="24"/>
          <w:lang w:val="vi-VN"/>
        </w:rPr>
        <w:t>để giải một số bài toán liên quan đến thực tiễn.</w:t>
      </w:r>
    </w:p>
    <w:p w14:paraId="6F2D437F" w14:textId="77777777" w:rsidR="00C4293D" w:rsidRPr="000F6E57" w:rsidRDefault="00C4293D" w:rsidP="00C4293D">
      <w:pPr>
        <w:spacing w:after="0" w:line="240" w:lineRule="auto"/>
        <w:rPr>
          <w:rFonts w:eastAsia="Times New Roman" w:cs="Times New Roman"/>
          <w:i/>
          <w:szCs w:val="24"/>
        </w:rPr>
      </w:pPr>
    </w:p>
    <w:p w14:paraId="368356A6" w14:textId="77777777" w:rsidR="00C4293D" w:rsidRPr="000F6E57" w:rsidRDefault="00C4293D" w:rsidP="00C4293D">
      <w:pPr>
        <w:spacing w:after="0" w:line="240" w:lineRule="auto"/>
        <w:rPr>
          <w:rFonts w:eastAsia="Times New Roman" w:cs="Times New Roman"/>
          <w:i/>
          <w:szCs w:val="24"/>
        </w:rPr>
      </w:pPr>
    </w:p>
    <w:p w14:paraId="679FED5A" w14:textId="1A42274C" w:rsidR="00C4293D" w:rsidRPr="000F6E57" w:rsidRDefault="00C4293D" w:rsidP="00C4293D">
      <w:pPr>
        <w:spacing w:after="0" w:line="240" w:lineRule="auto"/>
        <w:rPr>
          <w:rFonts w:eastAsia="Calibri" w:cs="Times New Roman"/>
          <w:b/>
          <w:szCs w:val="24"/>
        </w:rPr>
      </w:pPr>
      <w:r w:rsidRPr="000F6E57">
        <w:rPr>
          <w:rFonts w:eastAsia="Calibri" w:cs="Times New Roman"/>
          <w:i/>
          <w:szCs w:val="24"/>
          <w:lang w:val="fr-FR"/>
        </w:rPr>
        <w:t xml:space="preserve">                                                              </w:t>
      </w:r>
      <w:r w:rsidR="00B45063" w:rsidRPr="000F6E57">
        <w:rPr>
          <w:rFonts w:eastAsia="Calibri" w:cs="Times New Roman"/>
          <w:i/>
          <w:szCs w:val="24"/>
          <w:lang w:val="fr-FR"/>
        </w:rPr>
        <w:t xml:space="preserve">                             </w:t>
      </w:r>
      <w:r w:rsidR="000F6E57" w:rsidRPr="000F6E57">
        <w:rPr>
          <w:rFonts w:eastAsia="Calibri" w:cs="Times New Roman"/>
          <w:i/>
          <w:szCs w:val="24"/>
          <w:lang w:val="fr-FR"/>
        </w:rPr>
        <w:t xml:space="preserve">     </w:t>
      </w:r>
      <w:r w:rsidR="00B45063" w:rsidRPr="000F6E57">
        <w:rPr>
          <w:rFonts w:eastAsia="Calibri" w:cs="Times New Roman"/>
          <w:i/>
          <w:szCs w:val="24"/>
          <w:lang w:val="fr-FR"/>
        </w:rPr>
        <w:t xml:space="preserve"> Hải Phòng, tháng 8 năm 202</w:t>
      </w:r>
      <w:r w:rsidR="00582DB5">
        <w:rPr>
          <w:rFonts w:eastAsia="Calibri" w:cs="Times New Roman"/>
          <w:i/>
          <w:szCs w:val="24"/>
          <w:lang w:val="fr-FR"/>
        </w:rPr>
        <w:t>3</w:t>
      </w:r>
    </w:p>
    <w:p w14:paraId="7D6187BC" w14:textId="77777777" w:rsidR="00C4293D" w:rsidRPr="000F6E57" w:rsidRDefault="00C4293D" w:rsidP="00C4293D">
      <w:pPr>
        <w:spacing w:after="0" w:line="240" w:lineRule="auto"/>
        <w:jc w:val="both"/>
        <w:rPr>
          <w:rFonts w:eastAsia="Calibri" w:cs="Times New Roman"/>
          <w:b/>
          <w:szCs w:val="24"/>
          <w:lang w:val="fr-FR"/>
        </w:rPr>
      </w:pPr>
      <w:r w:rsidRPr="000F6E57">
        <w:rPr>
          <w:rFonts w:eastAsia="Calibri" w:cs="Times New Roman"/>
          <w:b/>
          <w:szCs w:val="24"/>
        </w:rPr>
        <w:t xml:space="preserve">                                                                                                         </w:t>
      </w:r>
      <w:r w:rsidRPr="000F6E57">
        <w:rPr>
          <w:rFonts w:eastAsia="Calibri" w:cs="Times New Roman"/>
          <w:b/>
          <w:szCs w:val="24"/>
          <w:lang w:val="fr-FR"/>
        </w:rPr>
        <w:t>Người lập kế hoạch</w:t>
      </w:r>
    </w:p>
    <w:p w14:paraId="21A122AC" w14:textId="77777777" w:rsidR="00C4293D" w:rsidRPr="000F6E57" w:rsidRDefault="00C4293D" w:rsidP="00C4293D">
      <w:pPr>
        <w:spacing w:line="336" w:lineRule="auto"/>
        <w:rPr>
          <w:rFonts w:eastAsia="Calibri" w:cs="Times New Roman"/>
          <w:szCs w:val="24"/>
          <w:lang w:val="fr-FR"/>
        </w:rPr>
      </w:pPr>
    </w:p>
    <w:p w14:paraId="3DBBDF33" w14:textId="77777777" w:rsidR="00C4293D" w:rsidRPr="000F6E57" w:rsidRDefault="00C4293D" w:rsidP="00C4293D">
      <w:pPr>
        <w:spacing w:line="336" w:lineRule="auto"/>
        <w:rPr>
          <w:rFonts w:eastAsia="Arial Unicode MS" w:cs="Times New Roman"/>
          <w:szCs w:val="24"/>
          <w:lang w:val="fr-FR"/>
        </w:rPr>
      </w:pPr>
    </w:p>
    <w:p w14:paraId="6B6E82A3" w14:textId="77777777" w:rsidR="00C4293D" w:rsidRPr="000F6E57" w:rsidRDefault="00C4293D" w:rsidP="00C4293D">
      <w:pPr>
        <w:spacing w:line="336" w:lineRule="auto"/>
        <w:rPr>
          <w:rFonts w:eastAsia="Arial Unicode MS" w:cs="Times New Roman"/>
          <w:szCs w:val="24"/>
          <w:lang w:val="fr-FR"/>
        </w:rPr>
      </w:pPr>
    </w:p>
    <w:p w14:paraId="0996A2A0" w14:textId="77777777" w:rsidR="00C4293D" w:rsidRPr="000F6E57" w:rsidRDefault="00C4293D" w:rsidP="00C4293D">
      <w:pPr>
        <w:spacing w:line="336" w:lineRule="auto"/>
        <w:rPr>
          <w:rFonts w:eastAsia="Arial Unicode MS" w:cs="Times New Roman"/>
          <w:b/>
          <w:szCs w:val="24"/>
          <w:lang w:val="fr-FR"/>
        </w:rPr>
      </w:pPr>
    </w:p>
    <w:p w14:paraId="72E98DE4" w14:textId="77777777" w:rsidR="00C4293D" w:rsidRPr="000F6E57" w:rsidRDefault="00C4293D" w:rsidP="00C4293D">
      <w:pPr>
        <w:spacing w:line="336" w:lineRule="auto"/>
        <w:rPr>
          <w:rFonts w:eastAsia="Arial Unicode MS" w:cs="Times New Roman"/>
          <w:b/>
          <w:szCs w:val="24"/>
          <w:lang w:val="fr-FR"/>
        </w:rPr>
      </w:pPr>
      <w:r w:rsidRPr="000F6E57">
        <w:rPr>
          <w:rFonts w:eastAsia="Arial Unicode MS" w:cs="Times New Roman"/>
          <w:b/>
          <w:szCs w:val="24"/>
          <w:lang w:val="fr-FR"/>
        </w:rPr>
        <w:t>PHÊ DUYỆT CỦA BAN GIÁM HIỆU                                     PHÊ DUYỆT CỦA TỔ CM</w:t>
      </w:r>
    </w:p>
    <w:p w14:paraId="04F565C2" w14:textId="77777777" w:rsidR="005C5D68" w:rsidRPr="000F6E57" w:rsidRDefault="005C5D68">
      <w:pPr>
        <w:rPr>
          <w:rFonts w:cs="Times New Roman"/>
          <w:szCs w:val="24"/>
        </w:rPr>
      </w:pPr>
    </w:p>
    <w:sectPr w:rsidR="005C5D68" w:rsidRPr="000F6E57" w:rsidSect="002C06B0">
      <w:pgSz w:w="11906" w:h="16838"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271781"/>
    <w:multiLevelType w:val="hybridMultilevel"/>
    <w:tmpl w:val="8EA84D2A"/>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num w:numId="1" w16cid:durableId="915091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93D"/>
    <w:rsid w:val="00006B61"/>
    <w:rsid w:val="00041233"/>
    <w:rsid w:val="00055096"/>
    <w:rsid w:val="000A0443"/>
    <w:rsid w:val="000F6E57"/>
    <w:rsid w:val="00120DB9"/>
    <w:rsid w:val="002C06B0"/>
    <w:rsid w:val="002E33F2"/>
    <w:rsid w:val="003537E3"/>
    <w:rsid w:val="00384545"/>
    <w:rsid w:val="003A1784"/>
    <w:rsid w:val="00495AF7"/>
    <w:rsid w:val="00500641"/>
    <w:rsid w:val="00582DB5"/>
    <w:rsid w:val="005C5D68"/>
    <w:rsid w:val="00600490"/>
    <w:rsid w:val="00662AE2"/>
    <w:rsid w:val="00683BD6"/>
    <w:rsid w:val="00815011"/>
    <w:rsid w:val="008511D1"/>
    <w:rsid w:val="00A25EC4"/>
    <w:rsid w:val="00A71E13"/>
    <w:rsid w:val="00A9212D"/>
    <w:rsid w:val="00B45063"/>
    <w:rsid w:val="00BD07B3"/>
    <w:rsid w:val="00C4293D"/>
    <w:rsid w:val="00CA7852"/>
    <w:rsid w:val="00DF0C51"/>
    <w:rsid w:val="00EF16F7"/>
    <w:rsid w:val="00FE7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E7834"/>
  <w15:chartTrackingRefBased/>
  <w15:docId w15:val="{EA53355C-913C-4E84-9675-E4C126DF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852"/>
    <w:pPr>
      <w:spacing w:before="120" w:after="0" w:line="240" w:lineRule="auto"/>
      <w:ind w:left="720" w:hanging="720"/>
      <w:contextualSpacing/>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279</TotalTime>
  <Pages>1</Pages>
  <Words>1120</Words>
  <Characters>6389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Hà Nguyễn</cp:lastModifiedBy>
  <cp:revision>7</cp:revision>
  <cp:lastPrinted>2023-09-05T00:54:00Z</cp:lastPrinted>
  <dcterms:created xsi:type="dcterms:W3CDTF">2022-08-27T01:38:00Z</dcterms:created>
  <dcterms:modified xsi:type="dcterms:W3CDTF">2023-09-05T00:54:00Z</dcterms:modified>
</cp:coreProperties>
</file>