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pct"/>
        <w:tblLook w:val="01E0" w:firstRow="1" w:lastRow="1" w:firstColumn="1" w:lastColumn="1" w:noHBand="0" w:noVBand="0"/>
      </w:tblPr>
      <w:tblGrid>
        <w:gridCol w:w="3844"/>
        <w:gridCol w:w="5443"/>
      </w:tblGrid>
      <w:tr w:rsidR="00D70244" w:rsidRPr="009C1835" w14:paraId="6A4242CE" w14:textId="77777777" w:rsidTr="00CB63AE">
        <w:trPr>
          <w:trHeight w:val="603"/>
        </w:trPr>
        <w:tc>
          <w:tcPr>
            <w:tcW w:w="4485" w:type="dxa"/>
          </w:tcPr>
          <w:p w14:paraId="31F30FE1" w14:textId="77777777" w:rsidR="00D70244" w:rsidRPr="009C1835" w:rsidRDefault="00D70244" w:rsidP="00CB63A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1835">
              <w:rPr>
                <w:rFonts w:cs="Times New Roman"/>
                <w:b/>
                <w:noProof/>
                <w:sz w:val="26"/>
                <w:szCs w:val="26"/>
              </w:rPr>
              <w:t>SỞ GD &amp; ĐT HẢI PHÒNG</w:t>
            </w:r>
          </w:p>
          <w:p w14:paraId="54B4EE53" w14:textId="77777777" w:rsidR="00D70244" w:rsidRPr="009C1835" w:rsidRDefault="00D70244" w:rsidP="00CB63A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C1835">
              <w:rPr>
                <w:rFonts w:cs="Times New Roman"/>
                <w:b/>
                <w:noProof/>
                <w:sz w:val="26"/>
                <w:szCs w:val="26"/>
              </w:rPr>
              <w:t>TRƯỜNG THPT KIẾN THỤY</w:t>
            </w:r>
          </w:p>
        </w:tc>
        <w:tc>
          <w:tcPr>
            <w:tcW w:w="6534" w:type="dxa"/>
          </w:tcPr>
          <w:p w14:paraId="3C27B9D9" w14:textId="3E0B0585" w:rsidR="00D70244" w:rsidRPr="009C1835" w:rsidRDefault="00D70244" w:rsidP="00CB63A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ĐÁP ÁN ĐỀ KIỂM TRA GIỮA HỌC KÌ I KHỐI 11</w:t>
            </w: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B118F8C" w14:textId="1E600314" w:rsidR="00D70244" w:rsidRPr="009C1835" w:rsidRDefault="00D70244" w:rsidP="00CB63A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NĂM HỌC</w:t>
            </w: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2022 - 2023</w:t>
            </w:r>
          </w:p>
          <w:p w14:paraId="4BBCE645" w14:textId="4A0267B4" w:rsidR="00D70244" w:rsidRPr="009C1835" w:rsidRDefault="00D70244" w:rsidP="00CB63AE">
            <w:pPr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MÔN</w:t>
            </w:r>
            <w:r w:rsidRPr="009C1835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9C1835">
              <w:rPr>
                <w:rFonts w:cs="Times New Roman"/>
                <w:b/>
                <w:bCs/>
                <w:noProof/>
                <w:sz w:val="26"/>
                <w:szCs w:val="26"/>
              </w:rPr>
              <w:t>TOÁN</w:t>
            </w:r>
          </w:p>
          <w:p w14:paraId="28DABAF0" w14:textId="419583D3" w:rsidR="00D70244" w:rsidRPr="009C1835" w:rsidRDefault="00AB3291" w:rsidP="00AB3291">
            <w:pPr>
              <w:tabs>
                <w:tab w:val="left" w:pos="2786"/>
              </w:tabs>
              <w:jc w:val="center"/>
              <w:rPr>
                <w:rFonts w:cs="Times New Roman"/>
                <w:b/>
              </w:rPr>
            </w:pPr>
            <w:r w:rsidRPr="009C1835">
              <w:rPr>
                <w:rFonts w:cs="Times New Roman"/>
                <w:b/>
              </w:rPr>
              <w:t>ĐÁP ÁN PHẦN TRẮC NGHIỆM</w:t>
            </w:r>
          </w:p>
        </w:tc>
      </w:tr>
    </w:tbl>
    <w:p w14:paraId="0B09CCD4" w14:textId="77777777" w:rsidR="00D70244" w:rsidRPr="009C1835" w:rsidRDefault="00D70244" w:rsidP="00D70244">
      <w:pPr>
        <w:rPr>
          <w:rFonts w:cs="Times New Roman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D70244" w:rsidRPr="00D70244" w14:paraId="5241A7E2" w14:textId="77777777" w:rsidTr="00D70244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408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Đề\câu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31E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02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E16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255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104</w:t>
            </w:r>
          </w:p>
        </w:tc>
      </w:tr>
      <w:tr w:rsidR="00D70244" w:rsidRPr="00D70244" w14:paraId="107743AB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4E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6A3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6ED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A2F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50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</w:tr>
      <w:tr w:rsidR="00D70244" w:rsidRPr="00D70244" w14:paraId="7D5BEF11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A6D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C7B9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C57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E7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144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11E615D2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4D3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D4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D35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95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CC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7763B998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C63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382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0A4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19C9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259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</w:tr>
      <w:tr w:rsidR="00D70244" w:rsidRPr="00D70244" w14:paraId="3F79E3AF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F9F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15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930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06C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B42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7758A050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9966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BC5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363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684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6E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1C3A2EAA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1BB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2E3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CB4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2D7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4D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65A63D9E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F1E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AD2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5B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34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EC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6CAAA40C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C61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01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DD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01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31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2EDDA3D4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4B9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6A4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BC6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4F8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D539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</w:tr>
      <w:tr w:rsidR="00D70244" w:rsidRPr="00D70244" w14:paraId="473F4D69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D7B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E10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7C1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55F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BB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51AE7DEF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9E7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307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7C1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C07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3D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20F6C661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ED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F2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210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1C4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DC36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</w:tr>
      <w:tr w:rsidR="00D70244" w:rsidRPr="00D70244" w14:paraId="2CAF891A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4B0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686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86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109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672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389FCC8B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6B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946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EC6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18E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5E8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6834AB95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C65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DC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FC3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C489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825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501AD746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5AC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7FF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F7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21D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8F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7C9D335E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91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6F9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A1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E16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EA9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17CD9A3D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A60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EE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C90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B3E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063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</w:tr>
      <w:tr w:rsidR="00D70244" w:rsidRPr="00D70244" w14:paraId="362D980C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31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F2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85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422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50A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</w:tr>
      <w:tr w:rsidR="00D70244" w:rsidRPr="00D70244" w14:paraId="0E687E4F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DBB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407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038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3E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782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</w:tr>
      <w:tr w:rsidR="00D70244" w:rsidRPr="00D70244" w14:paraId="71C1CE40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62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DA2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EB2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BFE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D8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</w:tr>
      <w:tr w:rsidR="00D70244" w:rsidRPr="00D70244" w14:paraId="3323D1A4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59E6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9A1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D79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ED1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25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</w:tr>
      <w:tr w:rsidR="00D70244" w:rsidRPr="00D70244" w14:paraId="791A1909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FD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3EC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374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97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1936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080DDEEC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81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4C6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5F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FE6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B66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</w:tr>
      <w:tr w:rsidR="00D70244" w:rsidRPr="00D70244" w14:paraId="66C4745B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B21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D1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3B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B1D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6B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1EED56A9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C205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F01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832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89B6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0D9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</w:tr>
      <w:tr w:rsidR="00D70244" w:rsidRPr="00D70244" w14:paraId="1D754CDA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42D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542D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7E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67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8AD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41FCBDF0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17B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B7F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D78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FA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449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</w:tr>
      <w:tr w:rsidR="00D70244" w:rsidRPr="00D70244" w14:paraId="7438D71F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7F2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A76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A7F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38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481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7C7EFC4D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D6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47D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54F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CC4F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F15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</w:tr>
      <w:tr w:rsidR="00D70244" w:rsidRPr="00D70244" w14:paraId="6B3833F8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F8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DD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E389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BD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AD90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61E63240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95F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1A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A333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BD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077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</w:tr>
      <w:tr w:rsidR="00D70244" w:rsidRPr="00D70244" w14:paraId="45A4D88B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A61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2004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1AD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48DB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D8B8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  <w:tr w:rsidR="00D70244" w:rsidRPr="00D70244" w14:paraId="55F76CAF" w14:textId="77777777" w:rsidTr="00D70244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432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AFE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AA2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0CA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EF2C" w14:textId="77777777" w:rsidR="00D70244" w:rsidRPr="00D70244" w:rsidRDefault="00D70244" w:rsidP="00D7024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70244">
              <w:rPr>
                <w:rFonts w:eastAsia="Times New Roman" w:cs="Times New Roman"/>
                <w:color w:val="000000"/>
              </w:rPr>
              <w:t>A</w:t>
            </w:r>
          </w:p>
        </w:tc>
      </w:tr>
    </w:tbl>
    <w:p w14:paraId="12039B63" w14:textId="77777777" w:rsidR="00D70244" w:rsidRPr="009C1835" w:rsidRDefault="00D70244" w:rsidP="00D70244">
      <w:pPr>
        <w:rPr>
          <w:rFonts w:cs="Times New Roman"/>
        </w:rPr>
      </w:pPr>
    </w:p>
    <w:p w14:paraId="2F6CEB8C" w14:textId="77777777" w:rsidR="00D70244" w:rsidRPr="009C1835" w:rsidRDefault="00D70244" w:rsidP="00D70244">
      <w:pPr>
        <w:rPr>
          <w:rFonts w:cs="Times New Roman"/>
        </w:rPr>
      </w:pPr>
    </w:p>
    <w:p w14:paraId="009537C0" w14:textId="77777777" w:rsidR="00D70244" w:rsidRPr="009C1835" w:rsidRDefault="00D70244" w:rsidP="00D70244">
      <w:pPr>
        <w:rPr>
          <w:rFonts w:cs="Times New Roman"/>
        </w:rPr>
      </w:pPr>
    </w:p>
    <w:p w14:paraId="1B9C43B3" w14:textId="3FE2616B" w:rsidR="00D70244" w:rsidRPr="009C1835" w:rsidRDefault="00D70244" w:rsidP="00D70244">
      <w:pPr>
        <w:tabs>
          <w:tab w:val="left" w:pos="2786"/>
        </w:tabs>
        <w:jc w:val="center"/>
        <w:rPr>
          <w:rFonts w:cs="Times New Roman"/>
          <w:b/>
        </w:rPr>
      </w:pPr>
    </w:p>
    <w:p w14:paraId="31982B5C" w14:textId="5B98A697" w:rsidR="00D70244" w:rsidRPr="009C1835" w:rsidRDefault="00D70244" w:rsidP="00AB3291">
      <w:pPr>
        <w:jc w:val="center"/>
        <w:rPr>
          <w:rFonts w:cs="Times New Roman"/>
        </w:rPr>
      </w:pPr>
      <w:r w:rsidRPr="009C1835">
        <w:rPr>
          <w:rFonts w:cs="Times New Roman"/>
          <w:b/>
          <w:sz w:val="26"/>
          <w:szCs w:val="26"/>
          <w:u w:val="single"/>
        </w:rPr>
        <w:t>ĐÁP ÁN PHẦN TỰ LUẬN:</w:t>
      </w:r>
    </w:p>
    <w:p w14:paraId="35C4409D" w14:textId="77777777" w:rsidR="00D70244" w:rsidRPr="009C1835" w:rsidRDefault="00D70244" w:rsidP="00D70244">
      <w:pPr>
        <w:rPr>
          <w:rFonts w:cs="Times New Roman"/>
          <w:b/>
          <w:sz w:val="26"/>
          <w:szCs w:val="26"/>
          <w:u w:val="single"/>
        </w:rPr>
      </w:pPr>
    </w:p>
    <w:p w14:paraId="44EF98DB" w14:textId="77777777" w:rsidR="00D70244" w:rsidRPr="009C1835" w:rsidRDefault="00D70244" w:rsidP="00D70244">
      <w:pPr>
        <w:rPr>
          <w:rFonts w:cs="Times New Roman"/>
          <w:sz w:val="26"/>
          <w:szCs w:val="26"/>
          <w:lang w:val="vi-VN"/>
        </w:rPr>
      </w:pPr>
    </w:p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  <w:gridCol w:w="1350"/>
      </w:tblGrid>
      <w:tr w:rsidR="00D70244" w:rsidRPr="009C1835" w14:paraId="1C44DA48" w14:textId="77777777" w:rsidTr="00CB63AE">
        <w:tc>
          <w:tcPr>
            <w:tcW w:w="8640" w:type="dxa"/>
          </w:tcPr>
          <w:p w14:paraId="36C7F0E3" w14:textId="2160CBE6" w:rsidR="00D70244" w:rsidRPr="009C1835" w:rsidRDefault="009C1835" w:rsidP="00CB63A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ĐÁP ÁN</w:t>
            </w:r>
          </w:p>
        </w:tc>
        <w:tc>
          <w:tcPr>
            <w:tcW w:w="1350" w:type="dxa"/>
          </w:tcPr>
          <w:p w14:paraId="2F70FA73" w14:textId="73051178" w:rsidR="00D70244" w:rsidRPr="009C1835" w:rsidRDefault="009C1835" w:rsidP="00CB63A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BIỂU ĐIỂM</w:t>
            </w:r>
          </w:p>
        </w:tc>
      </w:tr>
      <w:tr w:rsidR="00D70244" w:rsidRPr="009C1835" w14:paraId="255DFD43" w14:textId="77777777" w:rsidTr="00CB63AE">
        <w:trPr>
          <w:trHeight w:val="2549"/>
        </w:trPr>
        <w:tc>
          <w:tcPr>
            <w:tcW w:w="8640" w:type="dxa"/>
          </w:tcPr>
          <w:p w14:paraId="1876C118" w14:textId="6B7FCEA9" w:rsidR="00D70244" w:rsidRDefault="00D70244" w:rsidP="00CB63AE">
            <w:pPr>
              <w:rPr>
                <w:rFonts w:cs="Times New Roman"/>
                <w:position w:val="-10"/>
                <w:sz w:val="26"/>
                <w:szCs w:val="26"/>
              </w:rPr>
            </w:pPr>
            <w:r w:rsidRPr="009C1835"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  <w:t>Câu 1</w:t>
            </w:r>
            <w:r w:rsidRPr="009C1835">
              <w:rPr>
                <w:rFonts w:cs="Times New Roman"/>
                <w:position w:val="-10"/>
                <w:sz w:val="26"/>
                <w:szCs w:val="26"/>
              </w:rPr>
              <w:t xml:space="preserve"> (1,0 điểm):</w:t>
            </w:r>
          </w:p>
          <w:p w14:paraId="21282B66" w14:textId="491EC46A" w:rsidR="009C1835" w:rsidRPr="009C1835" w:rsidRDefault="009C1835" w:rsidP="00CB63AE">
            <w:pPr>
              <w:rPr>
                <w:rFonts w:cs="Times New Roman"/>
                <w:position w:val="-10"/>
                <w:sz w:val="26"/>
                <w:szCs w:val="26"/>
              </w:rPr>
            </w:pPr>
            <w:r w:rsidRPr="009C1835">
              <w:rPr>
                <w:position w:val="-28"/>
              </w:rPr>
              <w:object w:dxaOrig="4180" w:dyaOrig="680" w14:anchorId="1D15A1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8pt;height:34.05pt" o:ole="">
                  <v:imagedata r:id="rId4" o:title=""/>
                </v:shape>
                <o:OLEObject Type="Embed" ProgID="Equation.DSMT4" ShapeID="_x0000_i1025" DrawAspect="Content" ObjectID="_1727930491" r:id="rId5"/>
              </w:object>
            </w:r>
          </w:p>
          <w:p w14:paraId="3FA482C3" w14:textId="28C82F63" w:rsidR="00D70244" w:rsidRPr="009C1835" w:rsidRDefault="009C1835" w:rsidP="00CB63AE">
            <w:pPr>
              <w:tabs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cs="Times New Roman"/>
                <w:b/>
              </w:rPr>
            </w:pPr>
            <w:r w:rsidRPr="00DE309C">
              <w:rPr>
                <w:position w:val="-162"/>
              </w:rPr>
              <w:object w:dxaOrig="4920" w:dyaOrig="2420" w14:anchorId="4854ACB0">
                <v:shape id="_x0000_i1026" type="#_x0000_t75" style="width:246.1pt;height:121.1pt" o:ole="">
                  <v:imagedata r:id="rId6" o:title=""/>
                </v:shape>
                <o:OLEObject Type="Embed" ProgID="Equation.DSMT4" ShapeID="_x0000_i1026" DrawAspect="Content" ObjectID="_1727930492" r:id="rId7"/>
              </w:object>
            </w:r>
          </w:p>
          <w:p w14:paraId="25393993" w14:textId="77777777" w:rsidR="00D70244" w:rsidRPr="009C1835" w:rsidRDefault="00D70244" w:rsidP="00CB63AE">
            <w:pPr>
              <w:tabs>
                <w:tab w:val="left" w:pos="3402"/>
                <w:tab w:val="left" w:pos="5669"/>
                <w:tab w:val="left" w:pos="7937"/>
              </w:tabs>
              <w:spacing w:before="120"/>
              <w:jc w:val="both"/>
              <w:rPr>
                <w:rFonts w:cs="Times New Roman"/>
                <w:b/>
              </w:rPr>
            </w:pPr>
            <w:r w:rsidRPr="009C1835">
              <w:rPr>
                <w:rFonts w:cs="Times New Roman"/>
                <w:b/>
              </w:rPr>
              <w:t>-------------------------------------------------------------------------------------------------------</w:t>
            </w:r>
          </w:p>
          <w:p w14:paraId="1F6281DD" w14:textId="77777777" w:rsidR="00D70244" w:rsidRPr="009C1835" w:rsidRDefault="00D70244" w:rsidP="00CB63AE">
            <w:pPr>
              <w:rPr>
                <w:rFonts w:cs="Times New Roman"/>
                <w:position w:val="-10"/>
                <w:sz w:val="26"/>
                <w:szCs w:val="26"/>
              </w:rPr>
            </w:pPr>
            <w:r w:rsidRPr="009C1835"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  <w:t>Câu 2</w:t>
            </w:r>
            <w:r w:rsidRPr="009C1835">
              <w:rPr>
                <w:rFonts w:cs="Times New Roman"/>
                <w:position w:val="-10"/>
                <w:sz w:val="26"/>
                <w:szCs w:val="26"/>
              </w:rPr>
              <w:t xml:space="preserve"> (1,0 điểm):</w:t>
            </w:r>
          </w:p>
          <w:p w14:paraId="13EF2D6C" w14:textId="77777777" w:rsidR="009C1835" w:rsidRDefault="009C1835" w:rsidP="009C1835">
            <w:pPr>
              <w:rPr>
                <w:rFonts w:eastAsia="Arial"/>
              </w:rPr>
            </w:pPr>
            <w:r w:rsidRPr="007D1AF0">
              <w:rPr>
                <w:rFonts w:eastAsia="Arial"/>
              </w:rPr>
              <w:t xml:space="preserve">Gọi </w:t>
            </w:r>
            <w:r w:rsidRPr="007D1AF0">
              <w:rPr>
                <w:rFonts w:eastAsia="Arial"/>
                <w:position w:val="-4"/>
              </w:rPr>
              <w:object w:dxaOrig="279" w:dyaOrig="260" w14:anchorId="32216F51">
                <v:shape id="_x0000_i1027" type="#_x0000_t75" style="width:14.4pt;height:13.1pt" o:ole="">
                  <v:imagedata r:id="rId8" o:title=""/>
                </v:shape>
                <o:OLEObject Type="Embed" ProgID="Equation.DSMT4" ShapeID="_x0000_i1027" DrawAspect="Content" ObjectID="_1727930493" r:id="rId9"/>
              </w:object>
            </w:r>
            <w:r w:rsidRPr="007D1AF0">
              <w:rPr>
                <w:rFonts w:eastAsia="Arial"/>
              </w:rPr>
              <w:t xml:space="preserve"> là ảnh của </w:t>
            </w:r>
            <w:r w:rsidRPr="007D1AF0">
              <w:rPr>
                <w:rFonts w:eastAsia="Arial"/>
                <w:position w:val="-4"/>
              </w:rPr>
              <w:object w:dxaOrig="220" w:dyaOrig="240" w14:anchorId="47B851C4">
                <v:shape id="_x0000_i1028" type="#_x0000_t75" style="width:11.15pt;height:12.45pt" o:ole="">
                  <v:imagedata r:id="rId10" o:title=""/>
                </v:shape>
                <o:OLEObject Type="Embed" ProgID="Equation.DSMT4" ShapeID="_x0000_i1028" DrawAspect="Content" ObjectID="_1727930494" r:id="rId11"/>
              </w:object>
            </w:r>
            <w:r w:rsidRPr="007D1AF0">
              <w:rPr>
                <w:rFonts w:eastAsia="Arial"/>
              </w:rPr>
              <w:t xml:space="preserve"> qua phép tịnh tiến theo vectơ </w:t>
            </w:r>
            <w:r w:rsidRPr="007D1AF0">
              <w:rPr>
                <w:rFonts w:eastAsia="Arial"/>
                <w:position w:val="-6"/>
              </w:rPr>
              <w:object w:dxaOrig="240" w:dyaOrig="340" w14:anchorId="0525A6CC">
                <v:shape id="_x0000_i1029" type="#_x0000_t75" style="width:12.45pt;height:17.65pt" o:ole="">
                  <v:imagedata r:id="rId12" o:title=""/>
                </v:shape>
                <o:OLEObject Type="Embed" ProgID="Equation.DSMT4" ShapeID="_x0000_i1029" DrawAspect="Content" ObjectID="_1727930495" r:id="rId13"/>
              </w:object>
            </w:r>
            <w:r w:rsidRPr="007D1AF0">
              <w:rPr>
                <w:rFonts w:eastAsia="Arial"/>
              </w:rPr>
              <w:t xml:space="preserve"> </w:t>
            </w:r>
          </w:p>
          <w:p w14:paraId="59AE33D7" w14:textId="567A0D66" w:rsidR="009C1835" w:rsidRDefault="009C1835" w:rsidP="009C1835">
            <w:pPr>
              <w:rPr>
                <w:rFonts w:eastAsia="Arial"/>
              </w:rPr>
            </w:pPr>
            <w:r w:rsidRPr="007D1AF0">
              <w:rPr>
                <w:rFonts w:eastAsia="Arial"/>
                <w:position w:val="-10"/>
              </w:rPr>
              <w:object w:dxaOrig="1939" w:dyaOrig="320" w14:anchorId="107C8461">
                <v:shape id="_x0000_i1030" type="#_x0000_t75" style="width:96.2pt;height:15.7pt" o:ole="">
                  <v:imagedata r:id="rId14" o:title=""/>
                </v:shape>
                <o:OLEObject Type="Embed" ProgID="Equation.DSMT4" ShapeID="_x0000_i1030" DrawAspect="Content" ObjectID="_1727930496" r:id="rId15"/>
              </w:object>
            </w:r>
            <w:r w:rsidRPr="007D1AF0">
              <w:rPr>
                <w:rFonts w:eastAsia="Arial"/>
              </w:rPr>
              <w:t xml:space="preserve"> </w:t>
            </w:r>
          </w:p>
          <w:p w14:paraId="2360ED81" w14:textId="58843378" w:rsidR="009C1835" w:rsidRDefault="009C1835" w:rsidP="009C1835">
            <w:pPr>
              <w:rPr>
                <w:rFonts w:eastAsia="Arial"/>
              </w:rPr>
            </w:pPr>
          </w:p>
          <w:p w14:paraId="60A8A3D3" w14:textId="77777777" w:rsidR="009C1835" w:rsidRPr="007D1AF0" w:rsidRDefault="009C1835" w:rsidP="009C1835">
            <w:pPr>
              <w:rPr>
                <w:rFonts w:eastAsia="Arial"/>
              </w:rPr>
            </w:pPr>
            <w:r w:rsidRPr="007D1AF0">
              <w:rPr>
                <w:rFonts w:eastAsia="Arial"/>
              </w:rPr>
              <w:t xml:space="preserve">Lấy </w:t>
            </w:r>
            <w:r w:rsidRPr="007D1AF0">
              <w:rPr>
                <w:rFonts w:eastAsia="Arial"/>
                <w:position w:val="-16"/>
              </w:rPr>
              <w:object w:dxaOrig="1219" w:dyaOrig="420" w14:anchorId="33A90EB9">
                <v:shape id="_x0000_i1031" type="#_x0000_t75" style="width:60.85pt;height:20.95pt" o:ole="">
                  <v:imagedata r:id="rId16" o:title=""/>
                </v:shape>
                <o:OLEObject Type="Embed" ProgID="Equation.DSMT4" ShapeID="_x0000_i1031" DrawAspect="Content" ObjectID="_1727930497" r:id="rId17"/>
              </w:object>
            </w:r>
            <w:r w:rsidRPr="007D1AF0">
              <w:rPr>
                <w:rFonts w:eastAsia="Arial"/>
              </w:rPr>
              <w:t xml:space="preserve">, khi đó </w:t>
            </w:r>
            <w:r w:rsidRPr="007D1AF0">
              <w:rPr>
                <w:rFonts w:eastAsia="Arial"/>
                <w:position w:val="-16"/>
              </w:rPr>
              <w:object w:dxaOrig="1939" w:dyaOrig="420" w14:anchorId="77A6AB5E">
                <v:shape id="_x0000_i1032" type="#_x0000_t75" style="width:96.2pt;height:20.95pt" o:ole="">
                  <v:imagedata r:id="rId18" o:title=""/>
                </v:shape>
                <o:OLEObject Type="Embed" ProgID="Equation.DSMT4" ShapeID="_x0000_i1032" DrawAspect="Content" ObjectID="_1727930498" r:id="rId19"/>
              </w:object>
            </w:r>
            <w:r w:rsidRPr="007D1AF0">
              <w:rPr>
                <w:rFonts w:eastAsia="Arial"/>
              </w:rPr>
              <w:t xml:space="preserve"> Mà </w:t>
            </w:r>
            <w:r w:rsidRPr="007D1AF0">
              <w:rPr>
                <w:rFonts w:eastAsia="Arial"/>
                <w:position w:val="-4"/>
              </w:rPr>
              <w:object w:dxaOrig="840" w:dyaOrig="260" w14:anchorId="50091F05">
                <v:shape id="_x0000_i1033" type="#_x0000_t75" style="width:41.9pt;height:13.1pt" o:ole="">
                  <v:imagedata r:id="rId20" o:title=""/>
                </v:shape>
                <o:OLEObject Type="Embed" ProgID="Equation.DSMT4" ShapeID="_x0000_i1033" DrawAspect="Content" ObjectID="_1727930499" r:id="rId21"/>
              </w:object>
            </w:r>
            <w:r w:rsidRPr="007D1AF0">
              <w:rPr>
                <w:rFonts w:eastAsia="Arial"/>
              </w:rPr>
              <w:t xml:space="preserve"> nên </w:t>
            </w:r>
          </w:p>
          <w:p w14:paraId="40A1AF6B" w14:textId="77777777" w:rsidR="009C1835" w:rsidRPr="007D1AF0" w:rsidRDefault="009C1835" w:rsidP="009C1835">
            <w:pPr>
              <w:jc w:val="center"/>
              <w:rPr>
                <w:rFonts w:eastAsia="Arial"/>
              </w:rPr>
            </w:pPr>
            <w:r w:rsidRPr="007D1AF0">
              <w:rPr>
                <w:rFonts w:eastAsia="Arial"/>
                <w:position w:val="-10"/>
              </w:rPr>
              <w:object w:dxaOrig="4400" w:dyaOrig="320" w14:anchorId="08F7F5FC">
                <v:shape id="_x0000_i1034" type="#_x0000_t75" style="width:219.95pt;height:15.7pt" o:ole="">
                  <v:imagedata r:id="rId22" o:title=""/>
                </v:shape>
                <o:OLEObject Type="Embed" ProgID="Equation.DSMT4" ShapeID="_x0000_i1034" DrawAspect="Content" ObjectID="_1727930500" r:id="rId23"/>
              </w:object>
            </w:r>
          </w:p>
          <w:p w14:paraId="62B778FB" w14:textId="77777777" w:rsidR="009C1835" w:rsidRPr="007D1AF0" w:rsidRDefault="009C1835" w:rsidP="009C1835">
            <w:pPr>
              <w:rPr>
                <w:rFonts w:eastAsia="Arial"/>
              </w:rPr>
            </w:pPr>
          </w:p>
          <w:p w14:paraId="6699C74B" w14:textId="77777777" w:rsidR="00D70244" w:rsidRPr="009C1835" w:rsidRDefault="00D70244" w:rsidP="00CB63AE">
            <w:pPr>
              <w:pBdr>
                <w:bottom w:val="single" w:sz="6" w:space="1" w:color="auto"/>
              </w:pBdr>
              <w:rPr>
                <w:rFonts w:cs="Times New Roman"/>
                <w:position w:val="-10"/>
                <w:sz w:val="26"/>
                <w:szCs w:val="26"/>
              </w:rPr>
            </w:pPr>
          </w:p>
          <w:p w14:paraId="347F63A9" w14:textId="77777777" w:rsidR="00D70244" w:rsidRPr="009C1835" w:rsidRDefault="00D70244" w:rsidP="00CB63AE">
            <w:pPr>
              <w:pBdr>
                <w:bottom w:val="single" w:sz="6" w:space="1" w:color="auto"/>
              </w:pBdr>
              <w:rPr>
                <w:rFonts w:cs="Times New Roman"/>
                <w:position w:val="-10"/>
                <w:sz w:val="26"/>
                <w:szCs w:val="26"/>
              </w:rPr>
            </w:pPr>
          </w:p>
          <w:p w14:paraId="161F14F3" w14:textId="77777777" w:rsidR="00D70244" w:rsidRPr="009C1835" w:rsidRDefault="00D70244" w:rsidP="00CB63AE">
            <w:pPr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</w:pPr>
          </w:p>
          <w:p w14:paraId="41737DDA" w14:textId="77777777" w:rsidR="00D70244" w:rsidRPr="009C1835" w:rsidRDefault="00D70244" w:rsidP="00CB63AE">
            <w:pPr>
              <w:rPr>
                <w:rFonts w:cs="Times New Roman"/>
                <w:position w:val="-10"/>
                <w:sz w:val="26"/>
                <w:szCs w:val="26"/>
              </w:rPr>
            </w:pPr>
            <w:r w:rsidRPr="009C1835"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  <w:t>Câu 3</w:t>
            </w:r>
            <w:r w:rsidRPr="009C1835">
              <w:rPr>
                <w:rFonts w:cs="Times New Roman"/>
                <w:position w:val="-10"/>
                <w:sz w:val="26"/>
                <w:szCs w:val="26"/>
              </w:rPr>
              <w:t xml:space="preserve"> (0,5 điểm):</w:t>
            </w:r>
          </w:p>
          <w:p w14:paraId="039D137A" w14:textId="77777777" w:rsidR="009A22A5" w:rsidRPr="00737134" w:rsidRDefault="009A22A5" w:rsidP="009A22A5">
            <w:pPr>
              <w:spacing w:beforeLines="40" w:before="96" w:afterLines="20" w:after="48" w:line="276" w:lineRule="auto"/>
              <w:jc w:val="both"/>
            </w:pPr>
            <w:r w:rsidRPr="00737134">
              <w:t xml:space="preserve">Giả sử số tự nhiên thỏa mãn đề bài có dạng: </w:t>
            </w:r>
            <w:r>
              <w:rPr>
                <w:noProof/>
                <w:position w:val="-6"/>
              </w:rPr>
              <w:object w:dxaOrig="648" w:dyaOrig="360" w14:anchorId="56F26414">
                <v:shape id="_x0000_i1035" type="#_x0000_t75" style="width:32.75pt;height:18.35pt;mso-width-percent:0;mso-height-percent:0;mso-width-percent:0;mso-height-percent:0" o:ole="">
                  <v:imagedata r:id="rId24" o:title=""/>
                </v:shape>
                <o:OLEObject Type="Embed" ProgID="Equation.DSMT4" ShapeID="_x0000_i1035" DrawAspect="Content" ObjectID="_1727930501" r:id="rId25"/>
              </w:object>
            </w:r>
          </w:p>
          <w:p w14:paraId="3C00D1F0" w14:textId="77777777" w:rsidR="009A22A5" w:rsidRPr="00737134" w:rsidRDefault="009A22A5" w:rsidP="009A22A5">
            <w:pPr>
              <w:spacing w:beforeLines="40" w:before="96" w:afterLines="20" w:after="48" w:line="276" w:lineRule="auto"/>
              <w:ind w:left="1000"/>
              <w:jc w:val="both"/>
            </w:pPr>
            <w:r w:rsidRPr="00737134">
              <w:t xml:space="preserve">Ta có: </w:t>
            </w:r>
            <w:r>
              <w:rPr>
                <w:noProof/>
                <w:position w:val="-6"/>
              </w:rPr>
              <w:object w:dxaOrig="4068" w:dyaOrig="360" w14:anchorId="2BF64622">
                <v:shape id="_x0000_i1036" type="#_x0000_t75" style="width:203.55pt;height:18.35pt;mso-width-percent:0;mso-height-percent:0;mso-width-percent:0;mso-height-percent:0" o:ole="">
                  <v:imagedata r:id="rId26" o:title=""/>
                </v:shape>
                <o:OLEObject Type="Embed" ProgID="Equation.DSMT4" ShapeID="_x0000_i1036" DrawAspect="Content" ObjectID="_1727930502" r:id="rId27"/>
              </w:object>
            </w:r>
            <w:r w:rsidRPr="00737134">
              <w:t>.</w:t>
            </w:r>
          </w:p>
          <w:p w14:paraId="0682BAE2" w14:textId="77777777" w:rsidR="009A22A5" w:rsidRPr="00737134" w:rsidRDefault="009A22A5" w:rsidP="009A22A5">
            <w:pPr>
              <w:spacing w:beforeLines="40" w:before="96" w:afterLines="20" w:after="48" w:line="276" w:lineRule="auto"/>
              <w:ind w:left="1000"/>
              <w:jc w:val="both"/>
            </w:pPr>
            <w:r w:rsidRPr="00737134">
              <w:lastRenderedPageBreak/>
              <w:t xml:space="preserve">Do </w:t>
            </w:r>
            <w:r>
              <w:rPr>
                <w:noProof/>
                <w:position w:val="-6"/>
              </w:rPr>
              <w:object w:dxaOrig="648" w:dyaOrig="360" w14:anchorId="21ED4B4A">
                <v:shape id="_x0000_i1037" type="#_x0000_t75" style="width:32.75pt;height:18.35pt;mso-width-percent:0;mso-height-percent:0;mso-width-percent:0;mso-height-percent:0" o:ole="">
                  <v:imagedata r:id="rId24" o:title=""/>
                </v:shape>
                <o:OLEObject Type="Embed" ProgID="Equation.DSMT4" ShapeID="_x0000_i1037" DrawAspect="Content" ObjectID="_1727930503" r:id="rId28"/>
              </w:object>
            </w:r>
            <w:r w:rsidRPr="00737134">
              <w:t xml:space="preserve"> chia hết cho </w:t>
            </w:r>
            <w:r>
              <w:rPr>
                <w:noProof/>
                <w:position w:val="-6"/>
              </w:rPr>
              <w:object w:dxaOrig="204" w:dyaOrig="276" w14:anchorId="276E0D8E">
                <v:shape id="_x0000_i1038" type="#_x0000_t75" style="width:10.45pt;height:13.75pt;mso-width-percent:0;mso-height-percent:0;mso-width-percent:0;mso-height-percent:0" o:ole="">
                  <v:imagedata r:id="rId29" o:title=""/>
                </v:shape>
                <o:OLEObject Type="Embed" ProgID="Equation.DSMT4" ShapeID="_x0000_i1038" DrawAspect="Content" ObjectID="_1727930504" r:id="rId30"/>
              </w:object>
            </w:r>
            <w:r w:rsidRPr="00737134">
              <w:t xml:space="preserve">, suy ra </w:t>
            </w:r>
            <w:r>
              <w:rPr>
                <w:noProof/>
                <w:position w:val="-6"/>
              </w:rPr>
              <w:object w:dxaOrig="1032" w:dyaOrig="360" w14:anchorId="440AD8DA">
                <v:shape id="_x0000_i1039" type="#_x0000_t75" style="width:51.7pt;height:18.35pt;mso-width-percent:0;mso-height-percent:0;mso-width-percent:0;mso-height-percent:0" o:ole="">
                  <v:imagedata r:id="rId31" o:title=""/>
                </v:shape>
                <o:OLEObject Type="Embed" ProgID="Equation.DSMT4" ShapeID="_x0000_i1039" DrawAspect="Content" ObjectID="_1727930505" r:id="rId32"/>
              </w:object>
            </w:r>
            <w:r w:rsidRPr="00737134">
              <w:t xml:space="preserve"> chia hết cho </w:t>
            </w:r>
            <w:r>
              <w:rPr>
                <w:noProof/>
                <w:position w:val="-6"/>
              </w:rPr>
              <w:object w:dxaOrig="204" w:dyaOrig="276" w14:anchorId="6F2DFBFC">
                <v:shape id="_x0000_i1040" type="#_x0000_t75" style="width:10.45pt;height:13.75pt;mso-width-percent:0;mso-height-percent:0;mso-width-percent:0;mso-height-percent:0" o:ole="">
                  <v:imagedata r:id="rId33" o:title=""/>
                </v:shape>
                <o:OLEObject Type="Embed" ProgID="Equation.DSMT4" ShapeID="_x0000_i1040" DrawAspect="Content" ObjectID="_1727930506" r:id="rId34"/>
              </w:object>
            </w:r>
            <w:r w:rsidRPr="00737134">
              <w:t>.</w:t>
            </w:r>
          </w:p>
          <w:p w14:paraId="604829A5" w14:textId="0960DD43" w:rsidR="009A22A5" w:rsidRDefault="009A22A5" w:rsidP="009A22A5">
            <w:pPr>
              <w:spacing w:beforeLines="40" w:before="96" w:afterLines="20" w:after="48" w:line="276" w:lineRule="auto"/>
              <w:ind w:left="1000"/>
              <w:jc w:val="both"/>
              <w:rPr>
                <w:noProof/>
              </w:rPr>
            </w:pPr>
            <w:r w:rsidRPr="00737134">
              <w:t xml:space="preserve">Khi đó, </w:t>
            </w:r>
            <w:r>
              <w:rPr>
                <w:noProof/>
                <w:position w:val="-24"/>
              </w:rPr>
              <w:object w:dxaOrig="5160" w:dyaOrig="624" w14:anchorId="5228D5C0">
                <v:shape id="_x0000_i1041" type="#_x0000_t75" style="width:257.9pt;height:31.4pt;mso-width-percent:0;mso-height-percent:0;mso-width-percent:0;mso-height-percent:0" o:ole="">
                  <v:imagedata r:id="rId35" o:title=""/>
                </v:shape>
                <o:OLEObject Type="Embed" ProgID="Equation.DSMT4" ShapeID="_x0000_i1041" DrawAspect="Content" ObjectID="_1727930507" r:id="rId36"/>
              </w:object>
            </w:r>
          </w:p>
          <w:p w14:paraId="64150E3B" w14:textId="16CFE4CC" w:rsidR="009A22A5" w:rsidRDefault="009A22A5" w:rsidP="009A22A5">
            <w:pPr>
              <w:spacing w:beforeLines="40" w:before="96" w:afterLines="20" w:after="48" w:line="276" w:lineRule="auto"/>
              <w:ind w:left="1000"/>
              <w:jc w:val="both"/>
              <w:rPr>
                <w:noProof/>
              </w:rPr>
            </w:pPr>
          </w:p>
          <w:p w14:paraId="40892726" w14:textId="68AFA9C1" w:rsidR="009A22A5" w:rsidRDefault="009A22A5" w:rsidP="009A22A5">
            <w:pPr>
              <w:spacing w:beforeLines="40" w:before="96" w:afterLines="20" w:after="48" w:line="276" w:lineRule="auto"/>
              <w:ind w:left="1000"/>
              <w:jc w:val="both"/>
              <w:rPr>
                <w:noProof/>
              </w:rPr>
            </w:pPr>
          </w:p>
          <w:p w14:paraId="6051001B" w14:textId="77777777" w:rsidR="009A22A5" w:rsidRPr="00737134" w:rsidRDefault="009A22A5" w:rsidP="009A22A5">
            <w:pPr>
              <w:spacing w:beforeLines="40" w:before="96" w:afterLines="20" w:after="48" w:line="276" w:lineRule="auto"/>
              <w:ind w:left="1000"/>
              <w:jc w:val="both"/>
            </w:pPr>
            <w:r w:rsidRPr="00737134">
              <w:t xml:space="preserve">Mà </w:t>
            </w:r>
            <w:r>
              <w:rPr>
                <w:noProof/>
                <w:position w:val="-6"/>
              </w:rPr>
              <w:object w:dxaOrig="564" w:dyaOrig="360" w14:anchorId="06F65535">
                <v:shape id="_x0000_i1042" type="#_x0000_t75" style="width:28.15pt;height:18.35pt;mso-width-percent:0;mso-height-percent:0;mso-width-percent:0;mso-height-percent:0" o:ole="">
                  <v:imagedata r:id="rId37" o:title=""/>
                </v:shape>
                <o:OLEObject Type="Embed" ProgID="Equation.DSMT4" ShapeID="_x0000_i1042" DrawAspect="Content" ObjectID="_1727930508" r:id="rId38"/>
              </w:object>
            </w:r>
            <w:r w:rsidRPr="00737134">
              <w:t xml:space="preserve"> là số tự nhiên khi </w:t>
            </w:r>
            <w:r>
              <w:rPr>
                <w:noProof/>
                <w:position w:val="-10"/>
              </w:rPr>
              <w:object w:dxaOrig="1872" w:dyaOrig="312" w14:anchorId="332F7E8A">
                <v:shape id="_x0000_i1043" type="#_x0000_t75" style="width:93.6pt;height:15.7pt;mso-width-percent:0;mso-height-percent:0;mso-width-percent:0;mso-height-percent:0" o:ole="">
                  <v:imagedata r:id="rId39" o:title=""/>
                </v:shape>
                <o:OLEObject Type="Embed" ProgID="Equation.DSMT4" ShapeID="_x0000_i1043" DrawAspect="Content" ObjectID="_1727930509" r:id="rId40"/>
              </w:object>
            </w:r>
            <w:r w:rsidRPr="00737134">
              <w:t>.</w:t>
            </w:r>
          </w:p>
          <w:p w14:paraId="1E7DF8AF" w14:textId="77777777" w:rsidR="009A22A5" w:rsidRPr="00737134" w:rsidRDefault="009A22A5" w:rsidP="009A22A5">
            <w:pPr>
              <w:spacing w:beforeLines="40" w:before="96" w:afterLines="20" w:after="48" w:line="276" w:lineRule="auto"/>
              <w:ind w:left="1000"/>
              <w:jc w:val="both"/>
            </w:pPr>
            <w:r w:rsidRPr="00737134">
              <w:t xml:space="preserve">Suy ra </w:t>
            </w:r>
            <w:r>
              <w:rPr>
                <w:noProof/>
                <w:position w:val="-24"/>
              </w:rPr>
              <w:object w:dxaOrig="5712" w:dyaOrig="624" w14:anchorId="40163505">
                <v:shape id="_x0000_i1044" type="#_x0000_t75" style="width:285.4pt;height:31.4pt;mso-width-percent:0;mso-height-percent:0;mso-width-percent:0;mso-height-percent:0" o:ole="">
                  <v:imagedata r:id="rId41" o:title=""/>
                </v:shape>
                <o:OLEObject Type="Embed" ProgID="Equation.DSMT4" ShapeID="_x0000_i1044" DrawAspect="Content" ObjectID="_1727930510" r:id="rId42"/>
              </w:object>
            </w:r>
          </w:p>
          <w:p w14:paraId="61BA0220" w14:textId="77777777" w:rsidR="009A22A5" w:rsidRPr="00737134" w:rsidRDefault="009A22A5" w:rsidP="009A22A5">
            <w:pPr>
              <w:spacing w:beforeLines="40" w:before="96" w:afterLines="20" w:after="48" w:line="276" w:lineRule="auto"/>
              <w:ind w:left="1000"/>
              <w:jc w:val="both"/>
            </w:pPr>
            <w:r w:rsidRPr="00737134">
              <w:t xml:space="preserve">Suy ra có </w:t>
            </w:r>
            <w:r>
              <w:rPr>
                <w:noProof/>
                <w:position w:val="-6"/>
              </w:rPr>
              <w:object w:dxaOrig="528" w:dyaOrig="276" w14:anchorId="2EFCE632">
                <v:shape id="_x0000_i1045" type="#_x0000_t75" style="width:26.85pt;height:13.75pt;mso-width-percent:0;mso-height-percent:0;mso-width-percent:0;mso-height-percent:0" o:ole="">
                  <v:imagedata r:id="rId43" o:title=""/>
                </v:shape>
                <o:OLEObject Type="Embed" ProgID="Equation.DSMT4" ShapeID="_x0000_i1045" DrawAspect="Content" ObjectID="_1727930511" r:id="rId44"/>
              </w:object>
            </w:r>
            <w:r w:rsidRPr="00737134">
              <w:t xml:space="preserve"> giá trị của </w:t>
            </w:r>
            <w:r>
              <w:rPr>
                <w:noProof/>
                <w:position w:val="-6"/>
              </w:rPr>
              <w:object w:dxaOrig="252" w:dyaOrig="216" w14:anchorId="3717DCCA">
                <v:shape id="_x0000_i1046" type="#_x0000_t75" style="width:12.45pt;height:11.15pt;mso-width-percent:0;mso-height-percent:0;mso-width-percent:0;mso-height-percent:0" o:ole="">
                  <v:imagedata r:id="rId45" o:title=""/>
                </v:shape>
                <o:OLEObject Type="Embed" ProgID="Equation.DSMT4" ShapeID="_x0000_i1046" DrawAspect="Content" ObjectID="_1727930512" r:id="rId46"/>
              </w:object>
            </w:r>
            <w:r w:rsidRPr="00737134">
              <w:t xml:space="preserve">. Vậy có </w:t>
            </w:r>
            <w:r>
              <w:rPr>
                <w:noProof/>
                <w:position w:val="-6"/>
              </w:rPr>
              <w:object w:dxaOrig="528" w:dyaOrig="276" w14:anchorId="297DF5F2">
                <v:shape id="_x0000_i1047" type="#_x0000_t75" style="width:26.85pt;height:13.75pt;mso-width-percent:0;mso-height-percent:0;mso-width-percent:0;mso-height-percent:0" o:ole="">
                  <v:imagedata r:id="rId47" o:title=""/>
                </v:shape>
                <o:OLEObject Type="Embed" ProgID="Equation.DSMT4" ShapeID="_x0000_i1047" DrawAspect="Content" ObjectID="_1727930513" r:id="rId48"/>
              </w:object>
            </w:r>
            <w:r w:rsidRPr="00737134">
              <w:t xml:space="preserve"> số thỏa mãn bài toán.</w:t>
            </w:r>
          </w:p>
          <w:p w14:paraId="36103FDC" w14:textId="77777777" w:rsidR="009A22A5" w:rsidRPr="00737134" w:rsidRDefault="009A22A5" w:rsidP="009A22A5">
            <w:pPr>
              <w:spacing w:beforeLines="40" w:before="96" w:afterLines="20" w:after="48" w:line="276" w:lineRule="auto"/>
              <w:ind w:left="1000"/>
              <w:jc w:val="both"/>
            </w:pPr>
          </w:p>
          <w:p w14:paraId="774F54E0" w14:textId="77777777" w:rsidR="009A22A5" w:rsidRPr="009C1835" w:rsidRDefault="009A22A5" w:rsidP="009A22A5">
            <w:pPr>
              <w:rPr>
                <w:rFonts w:cs="Times New Roman"/>
                <w:bCs/>
                <w:sz w:val="21"/>
                <w:szCs w:val="21"/>
                <w:lang w:val="fr-FR"/>
              </w:rPr>
            </w:pPr>
            <w:r w:rsidRPr="009C1835">
              <w:rPr>
                <w:rFonts w:cs="Times New Roman"/>
                <w:bCs/>
                <w:sz w:val="21"/>
                <w:szCs w:val="21"/>
                <w:lang w:val="fr-FR"/>
              </w:rPr>
              <w:t>------------------------------------------------------------------------------------------------------------------------</w:t>
            </w:r>
          </w:p>
          <w:p w14:paraId="6157D9C5" w14:textId="765B8DD6" w:rsidR="009A22A5" w:rsidRPr="009C1835" w:rsidRDefault="009A22A5" w:rsidP="009A22A5">
            <w:pPr>
              <w:rPr>
                <w:rFonts w:cs="Times New Roman"/>
                <w:position w:val="-10"/>
                <w:sz w:val="26"/>
                <w:szCs w:val="26"/>
              </w:rPr>
            </w:pPr>
            <w:r w:rsidRPr="009C1835"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  <w:t xml:space="preserve">Câu </w:t>
            </w:r>
            <w:r>
              <w:rPr>
                <w:rFonts w:cs="Times New Roman"/>
                <w:b/>
                <w:position w:val="-10"/>
                <w:sz w:val="26"/>
                <w:szCs w:val="26"/>
                <w:u w:val="single"/>
              </w:rPr>
              <w:t>4</w:t>
            </w:r>
            <w:r w:rsidRPr="009C1835">
              <w:rPr>
                <w:rFonts w:cs="Times New Roman"/>
                <w:position w:val="-10"/>
                <w:sz w:val="26"/>
                <w:szCs w:val="26"/>
              </w:rPr>
              <w:t xml:space="preserve"> (0,5 điểm):</w:t>
            </w:r>
          </w:p>
          <w:p w14:paraId="20F73192" w14:textId="77777777" w:rsidR="009A22A5" w:rsidRDefault="009A22A5" w:rsidP="009A22A5">
            <w:pPr>
              <w:spacing w:before="60" w:after="60"/>
              <w:jc w:val="both"/>
              <w:rPr>
                <w:rFonts w:cs="Times New Roman"/>
              </w:rPr>
            </w:pPr>
          </w:p>
          <w:p w14:paraId="3D92E072" w14:textId="77777777" w:rsidR="009A22A5" w:rsidRDefault="009A22A5" w:rsidP="009A22A5">
            <w:pPr>
              <w:ind w:left="1000"/>
              <w:jc w:val="both"/>
            </w:pPr>
            <w:r w:rsidRPr="00737134">
              <w:t xml:space="preserve">Tam giác có </w:t>
            </w:r>
            <w:r>
              <w:rPr>
                <w:noProof/>
                <w:position w:val="-6"/>
              </w:rPr>
              <w:object w:dxaOrig="204" w:dyaOrig="276" w14:anchorId="1D6FB0B6">
                <v:shape id="_x0000_i1048" type="#_x0000_t75" style="width:10.45pt;height:13.75pt;mso-width-percent:0;mso-height-percent:0;mso-width-percent:0;mso-height-percent:0" o:ole="">
                  <v:imagedata r:id="rId49" o:title=""/>
                </v:shape>
                <o:OLEObject Type="Embed" ProgID="Equation.DSMT4" ShapeID="_x0000_i1048" DrawAspect="Content" ObjectID="_1727930514" r:id="rId50"/>
              </w:object>
            </w:r>
            <w:r w:rsidRPr="00737134">
              <w:t xml:space="preserve"> đỉnh chọn trong </w:t>
            </w:r>
            <w:r>
              <w:rPr>
                <w:noProof/>
                <w:position w:val="-6"/>
              </w:rPr>
              <w:object w:dxaOrig="276" w:dyaOrig="276" w14:anchorId="60DAEEE9">
                <v:shape id="_x0000_i1049" type="#_x0000_t75" style="width:13.75pt;height:13.75pt;mso-width-percent:0;mso-height-percent:0;mso-width-percent:0;mso-height-percent:0" o:ole="">
                  <v:imagedata r:id="rId51" o:title=""/>
                </v:shape>
                <o:OLEObject Type="Embed" ProgID="Equation.DSMT4" ShapeID="_x0000_i1049" DrawAspect="Content" ObjectID="_1727930515" r:id="rId52"/>
              </w:object>
            </w:r>
            <w:r w:rsidRPr="00737134">
              <w:t xml:space="preserve"> điểm phân biệt trên đường thẳng </w:t>
            </w:r>
            <w:r>
              <w:rPr>
                <w:noProof/>
                <w:position w:val="-12"/>
              </w:rPr>
              <w:object w:dxaOrig="276" w:dyaOrig="384" w14:anchorId="4A0C54B5">
                <v:shape id="_x0000_i1050" type="#_x0000_t75" style="width:13.75pt;height:19.65pt;mso-width-percent:0;mso-height-percent:0;mso-width-percent:0;mso-height-percent:0" o:ole="">
                  <v:imagedata r:id="rId53" o:title=""/>
                </v:shape>
                <o:OLEObject Type="Embed" ProgID="Equation.DSMT4" ShapeID="_x0000_i1050" DrawAspect="Content" ObjectID="_1727930516" r:id="rId54"/>
              </w:object>
            </w:r>
            <w:r w:rsidRPr="00737134">
              <w:t xml:space="preserve"> và </w:t>
            </w:r>
            <w:r>
              <w:rPr>
                <w:noProof/>
                <w:position w:val="-6"/>
              </w:rPr>
              <w:object w:dxaOrig="204" w:dyaOrig="216" w14:anchorId="561A8B74">
                <v:shape id="_x0000_i1051" type="#_x0000_t75" style="width:10.45pt;height:11.15pt;mso-width-percent:0;mso-height-percent:0;mso-width-percent:0;mso-height-percent:0" o:ole="">
                  <v:imagedata r:id="rId55" o:title=""/>
                </v:shape>
                <o:OLEObject Type="Embed" ProgID="Equation.DSMT4" ShapeID="_x0000_i1051" DrawAspect="Content" ObjectID="_1727930517" r:id="rId56"/>
              </w:object>
            </w:r>
            <w:r w:rsidRPr="00737134">
              <w:t xml:space="preserve"> điểm </w:t>
            </w:r>
          </w:p>
          <w:p w14:paraId="46B95B04" w14:textId="77777777" w:rsidR="009A22A5" w:rsidRPr="00737134" w:rsidRDefault="009A22A5" w:rsidP="009A22A5">
            <w:pPr>
              <w:ind w:left="1000"/>
              <w:jc w:val="both"/>
              <w:rPr>
                <w:b/>
                <w:color w:val="0000FF"/>
              </w:rPr>
            </w:pPr>
            <w:r w:rsidRPr="00737134">
              <w:t xml:space="preserve">phân biệt trên đường thẳng </w:t>
            </w:r>
            <w:r>
              <w:rPr>
                <w:noProof/>
                <w:position w:val="-12"/>
              </w:rPr>
              <w:object w:dxaOrig="276" w:dyaOrig="384" w14:anchorId="5364C9F7">
                <v:shape id="_x0000_i1052" type="#_x0000_t75" style="width:13.75pt;height:19.65pt;mso-width-percent:0;mso-height-percent:0;mso-width-percent:0;mso-height-percent:0" o:ole="">
                  <v:imagedata r:id="rId57" o:title=""/>
                </v:shape>
                <o:OLEObject Type="Embed" ProgID="Equation.DSMT4" ShapeID="_x0000_i1052" DrawAspect="Content" ObjectID="_1727930518" r:id="rId58"/>
              </w:object>
            </w:r>
            <w:r w:rsidRPr="00737134">
              <w:t xml:space="preserve"> thì có </w:t>
            </w:r>
            <w:r>
              <w:rPr>
                <w:noProof/>
                <w:position w:val="-4"/>
              </w:rPr>
              <w:object w:dxaOrig="204" w:dyaOrig="276" w14:anchorId="5CA4E6FD">
                <v:shape id="_x0000_i1053" type="#_x0000_t75" style="width:10.45pt;height:13.75pt;mso-width-percent:0;mso-height-percent:0;mso-width-percent:0;mso-height-percent:0" o:ole="">
                  <v:imagedata r:id="rId59" o:title=""/>
                </v:shape>
                <o:OLEObject Type="Embed" ProgID="Equation.DSMT4" ShapeID="_x0000_i1053" DrawAspect="Content" ObjectID="_1727930519" r:id="rId60"/>
              </w:object>
            </w:r>
            <w:r w:rsidRPr="00737134">
              <w:t xml:space="preserve"> khả năng:</w:t>
            </w:r>
          </w:p>
          <w:p w14:paraId="4FE58DFB" w14:textId="77777777" w:rsidR="009A22A5" w:rsidRDefault="009A22A5" w:rsidP="009A22A5">
            <w:pPr>
              <w:ind w:left="1000"/>
              <w:jc w:val="both"/>
            </w:pPr>
            <w:r w:rsidRPr="00737134">
              <w:rPr>
                <w:i/>
              </w:rPr>
              <w:t>Trường hợp 1.</w:t>
            </w:r>
            <w:r w:rsidRPr="00737134">
              <w:t xml:space="preserve"> Tam giác có </w:t>
            </w:r>
            <w:r>
              <w:rPr>
                <w:noProof/>
                <w:position w:val="-4"/>
              </w:rPr>
              <w:object w:dxaOrig="204" w:dyaOrig="276" w14:anchorId="3D3E6515">
                <v:shape id="_x0000_i1054" type="#_x0000_t75" style="width:10.45pt;height:13.75pt;mso-width-percent:0;mso-height-percent:0;mso-width-percent:0;mso-height-percent:0" o:ole="">
                  <v:imagedata r:id="rId61" o:title=""/>
                </v:shape>
                <o:OLEObject Type="Embed" ProgID="Equation.DSMT4" ShapeID="_x0000_i1054" DrawAspect="Content" ObjectID="_1727930520" r:id="rId62"/>
              </w:object>
            </w:r>
            <w:r w:rsidRPr="00737134">
              <w:t xml:space="preserve"> đỉnh trên đường thẳng </w:t>
            </w:r>
            <w:r>
              <w:rPr>
                <w:noProof/>
                <w:position w:val="-12"/>
              </w:rPr>
              <w:object w:dxaOrig="276" w:dyaOrig="384" w14:anchorId="1DB8A30F">
                <v:shape id="_x0000_i1055" type="#_x0000_t75" style="width:13.75pt;height:19.65pt;mso-width-percent:0;mso-height-percent:0;mso-width-percent:0;mso-height-percent:0" o:ole="">
                  <v:imagedata r:id="rId63" o:title=""/>
                </v:shape>
                <o:OLEObject Type="Embed" ProgID="Equation.DSMT4" ShapeID="_x0000_i1055" DrawAspect="Content" ObjectID="_1727930521" r:id="rId64"/>
              </w:object>
            </w:r>
            <w:r w:rsidRPr="00737134">
              <w:t xml:space="preserve"> và </w:t>
            </w:r>
            <w:r>
              <w:rPr>
                <w:noProof/>
                <w:position w:val="-4"/>
              </w:rPr>
              <w:object w:dxaOrig="132" w:dyaOrig="276" w14:anchorId="4F54346A">
                <v:shape id="_x0000_i1056" type="#_x0000_t75" style="width:6.55pt;height:13.75pt;mso-width-percent:0;mso-height-percent:0;mso-width-percent:0;mso-height-percent:0" o:ole="">
                  <v:imagedata r:id="rId65" o:title=""/>
                </v:shape>
                <o:OLEObject Type="Embed" ProgID="Equation.DSMT4" ShapeID="_x0000_i1056" DrawAspect="Content" ObjectID="_1727930522" r:id="rId66"/>
              </w:object>
            </w:r>
            <w:r w:rsidRPr="00737134">
              <w:t xml:space="preserve"> đỉnh trên đường thẳng </w:t>
            </w:r>
            <w:r>
              <w:rPr>
                <w:noProof/>
                <w:position w:val="-12"/>
              </w:rPr>
              <w:object w:dxaOrig="276" w:dyaOrig="384" w14:anchorId="6C6BA8A9">
                <v:shape id="_x0000_i1057" type="#_x0000_t75" style="width:13.75pt;height:19.65pt;mso-width-percent:0;mso-height-percent:0;mso-width-percent:0;mso-height-percent:0" o:ole="">
                  <v:imagedata r:id="rId67" o:title=""/>
                </v:shape>
                <o:OLEObject Type="Embed" ProgID="Equation.DSMT4" ShapeID="_x0000_i1057" DrawAspect="Content" ObjectID="_1727930523" r:id="rId68"/>
              </w:object>
            </w:r>
            <w:r w:rsidRPr="00737134">
              <w:t xml:space="preserve"> </w:t>
            </w:r>
          </w:p>
          <w:p w14:paraId="3484B4BE" w14:textId="77777777" w:rsidR="009A22A5" w:rsidRPr="00737134" w:rsidRDefault="009A22A5" w:rsidP="009A22A5">
            <w:pPr>
              <w:ind w:left="1000"/>
              <w:jc w:val="both"/>
              <w:rPr>
                <w:b/>
                <w:color w:val="0000FF"/>
              </w:rPr>
            </w:pPr>
            <w:r w:rsidRPr="00737134">
              <w:t xml:space="preserve">có </w:t>
            </w:r>
            <w:r>
              <w:rPr>
                <w:noProof/>
                <w:position w:val="-12"/>
              </w:rPr>
              <w:object w:dxaOrig="744" w:dyaOrig="384" w14:anchorId="793259A5">
                <v:shape id="_x0000_i1058" type="#_x0000_t75" style="width:36.65pt;height:19.65pt;mso-width-percent:0;mso-height-percent:0;mso-width-percent:0;mso-height-percent:0" o:ole="">
                  <v:imagedata r:id="rId69" o:title=""/>
                </v:shape>
                <o:OLEObject Type="Embed" ProgID="Equation.DSMT4" ShapeID="_x0000_i1058" DrawAspect="Content" ObjectID="_1727930524" r:id="rId70"/>
              </w:object>
            </w:r>
            <w:r w:rsidRPr="00737134">
              <w:t xml:space="preserve"> tam giác.</w:t>
            </w:r>
          </w:p>
          <w:p w14:paraId="6216BFB4" w14:textId="77777777" w:rsidR="009A22A5" w:rsidRDefault="009A22A5" w:rsidP="009A22A5">
            <w:pPr>
              <w:ind w:left="1000"/>
              <w:jc w:val="both"/>
            </w:pPr>
            <w:r w:rsidRPr="00737134">
              <w:rPr>
                <w:i/>
              </w:rPr>
              <w:t>Trường hợp 2.</w:t>
            </w:r>
            <w:r w:rsidRPr="00737134">
              <w:t xml:space="preserve"> Tam giác có </w:t>
            </w:r>
            <w:r>
              <w:rPr>
                <w:noProof/>
                <w:position w:val="-4"/>
              </w:rPr>
              <w:object w:dxaOrig="132" w:dyaOrig="276" w14:anchorId="1BA611B2">
                <v:shape id="_x0000_i1059" type="#_x0000_t75" style="width:6.55pt;height:13.75pt;mso-width-percent:0;mso-height-percent:0;mso-width-percent:0;mso-height-percent:0" o:ole="">
                  <v:imagedata r:id="rId71" o:title=""/>
                </v:shape>
                <o:OLEObject Type="Embed" ProgID="Equation.DSMT4" ShapeID="_x0000_i1059" DrawAspect="Content" ObjectID="_1727930525" r:id="rId72"/>
              </w:object>
            </w:r>
            <w:r w:rsidRPr="00737134">
              <w:t xml:space="preserve"> đỉnh trên đường thẳng </w:t>
            </w:r>
            <w:r>
              <w:rPr>
                <w:noProof/>
                <w:position w:val="-12"/>
              </w:rPr>
              <w:object w:dxaOrig="276" w:dyaOrig="384" w14:anchorId="4D018BCA">
                <v:shape id="_x0000_i1060" type="#_x0000_t75" style="width:13.75pt;height:19.65pt;mso-width-percent:0;mso-height-percent:0;mso-width-percent:0;mso-height-percent:0" o:ole="">
                  <v:imagedata r:id="rId73" o:title=""/>
                </v:shape>
                <o:OLEObject Type="Embed" ProgID="Equation.DSMT4" ShapeID="_x0000_i1060" DrawAspect="Content" ObjectID="_1727930526" r:id="rId74"/>
              </w:object>
            </w:r>
            <w:r w:rsidRPr="00737134">
              <w:t xml:space="preserve"> và </w:t>
            </w:r>
            <w:r>
              <w:rPr>
                <w:noProof/>
                <w:position w:val="-4"/>
              </w:rPr>
              <w:object w:dxaOrig="204" w:dyaOrig="276" w14:anchorId="4F5CB214">
                <v:shape id="_x0000_i1061" type="#_x0000_t75" style="width:10.45pt;height:13.75pt;mso-width-percent:0;mso-height-percent:0;mso-width-percent:0;mso-height-percent:0" o:ole="">
                  <v:imagedata r:id="rId75" o:title=""/>
                </v:shape>
                <o:OLEObject Type="Embed" ProgID="Equation.DSMT4" ShapeID="_x0000_i1061" DrawAspect="Content" ObjectID="_1727930527" r:id="rId76"/>
              </w:object>
            </w:r>
            <w:r w:rsidRPr="00737134">
              <w:t xml:space="preserve"> đỉnh trên đường thẳng </w:t>
            </w:r>
            <w:r>
              <w:rPr>
                <w:noProof/>
                <w:position w:val="-12"/>
              </w:rPr>
              <w:object w:dxaOrig="276" w:dyaOrig="384" w14:anchorId="3228801C">
                <v:shape id="_x0000_i1062" type="#_x0000_t75" style="width:13.75pt;height:19.65pt;mso-width-percent:0;mso-height-percent:0;mso-width-percent:0;mso-height-percent:0" o:ole="">
                  <v:imagedata r:id="rId77" o:title=""/>
                </v:shape>
                <o:OLEObject Type="Embed" ProgID="Equation.DSMT4" ShapeID="_x0000_i1062" DrawAspect="Content" ObjectID="_1727930528" r:id="rId78"/>
              </w:object>
            </w:r>
            <w:r w:rsidRPr="00737134">
              <w:t xml:space="preserve"> </w:t>
            </w:r>
          </w:p>
          <w:p w14:paraId="1DC53EB3" w14:textId="77777777" w:rsidR="009A22A5" w:rsidRPr="00737134" w:rsidRDefault="009A22A5" w:rsidP="009A22A5">
            <w:pPr>
              <w:ind w:left="1000"/>
              <w:jc w:val="both"/>
              <w:rPr>
                <w:b/>
                <w:color w:val="0000FF"/>
              </w:rPr>
            </w:pPr>
            <w:r w:rsidRPr="00737134">
              <w:t xml:space="preserve">có </w:t>
            </w:r>
            <w:r>
              <w:rPr>
                <w:noProof/>
                <w:position w:val="-12"/>
              </w:rPr>
              <w:object w:dxaOrig="744" w:dyaOrig="384" w14:anchorId="56C779A7">
                <v:shape id="_x0000_i1063" type="#_x0000_t75" style="width:36.65pt;height:19.65pt;mso-width-percent:0;mso-height-percent:0;mso-width-percent:0;mso-height-percent:0" o:ole="">
                  <v:imagedata r:id="rId79" o:title=""/>
                </v:shape>
                <o:OLEObject Type="Embed" ProgID="Equation.DSMT4" ShapeID="_x0000_i1063" DrawAspect="Content" ObjectID="_1727930529" r:id="rId80"/>
              </w:object>
            </w:r>
            <w:r w:rsidRPr="00737134">
              <w:t xml:space="preserve"> tam giác.</w:t>
            </w:r>
          </w:p>
          <w:p w14:paraId="3A741314" w14:textId="28B0B07F" w:rsidR="00D70244" w:rsidRPr="009C1835" w:rsidRDefault="00D70244" w:rsidP="00CB63AE">
            <w:pPr>
              <w:spacing w:before="60" w:after="60"/>
              <w:ind w:left="990"/>
              <w:rPr>
                <w:rFonts w:cs="Times New Roman"/>
              </w:rPr>
            </w:pPr>
          </w:p>
          <w:p w14:paraId="1DF0E2E1" w14:textId="77777777" w:rsidR="009A22A5" w:rsidRPr="00737134" w:rsidRDefault="009A22A5" w:rsidP="009A22A5">
            <w:pPr>
              <w:ind w:left="1000"/>
              <w:jc w:val="both"/>
              <w:rPr>
                <w:b/>
                <w:color w:val="0000FF"/>
              </w:rPr>
            </w:pPr>
            <w:r w:rsidRPr="00737134">
              <w:t>Do đó, ta có</w:t>
            </w:r>
          </w:p>
          <w:p w14:paraId="3D3C8477" w14:textId="77777777" w:rsidR="009A22A5" w:rsidRPr="00737134" w:rsidRDefault="009A22A5" w:rsidP="009A22A5">
            <w:pPr>
              <w:ind w:left="1000"/>
              <w:jc w:val="both"/>
            </w:pPr>
            <w:r>
              <w:rPr>
                <w:noProof/>
                <w:position w:val="-126"/>
              </w:rPr>
              <w:object w:dxaOrig="2880" w:dyaOrig="2568" w14:anchorId="410FC5F8">
                <v:shape id="_x0000_i1064" type="#_x0000_t75" style="width:2in;height:128.3pt;mso-width-percent:0;mso-height-percent:0;mso-width-percent:0;mso-height-percent:0" o:ole="">
                  <v:imagedata r:id="rId81" o:title=""/>
                </v:shape>
                <o:OLEObject Type="Embed" ProgID="Equation.DSMT4" ShapeID="_x0000_i1064" DrawAspect="Content" ObjectID="_1727930530" r:id="rId82"/>
              </w:object>
            </w:r>
          </w:p>
          <w:p w14:paraId="55B2A1F2" w14:textId="77777777" w:rsidR="009A22A5" w:rsidRPr="00737134" w:rsidRDefault="009A22A5" w:rsidP="009A22A5">
            <w:pPr>
              <w:ind w:left="1000"/>
              <w:jc w:val="both"/>
              <w:rPr>
                <w:b/>
                <w:color w:val="0000FF"/>
                <w:vertAlign w:val="subscript"/>
              </w:rPr>
            </w:pPr>
            <w:r w:rsidRPr="00737134">
              <w:t xml:space="preserve">So với điều kiện, ta có </w:t>
            </w:r>
            <w:r>
              <w:rPr>
                <w:noProof/>
                <w:position w:val="-6"/>
              </w:rPr>
              <w:object w:dxaOrig="684" w:dyaOrig="276" w14:anchorId="152A9709">
                <v:shape id="_x0000_i1065" type="#_x0000_t75" style="width:34.7pt;height:13.75pt;mso-width-percent:0;mso-height-percent:0;mso-width-percent:0;mso-height-percent:0" o:ole="">
                  <v:imagedata r:id="rId83" o:title=""/>
                </v:shape>
                <o:OLEObject Type="Embed" ProgID="Equation.DSMT4" ShapeID="_x0000_i1065" DrawAspect="Content" ObjectID="_1727930531" r:id="rId84"/>
              </w:object>
            </w:r>
            <w:r w:rsidRPr="00737134">
              <w:t>.</w:t>
            </w:r>
          </w:p>
          <w:p w14:paraId="40FB9D27" w14:textId="77777777" w:rsidR="009A22A5" w:rsidRPr="007D1AF0" w:rsidRDefault="009A22A5" w:rsidP="009A22A5">
            <w:pPr>
              <w:rPr>
                <w:rFonts w:eastAsia="Arial"/>
              </w:rPr>
            </w:pPr>
          </w:p>
          <w:p w14:paraId="120CBA30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0D4F87B3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Ghi chú: Các bài học sinh làm cách khác đúng vẫn cho điểm tối đa.</w:t>
            </w:r>
          </w:p>
          <w:p w14:paraId="3F15A3B6" w14:textId="77777777" w:rsidR="00D70244" w:rsidRPr="009C1835" w:rsidRDefault="00D70244" w:rsidP="00CB63AE">
            <w:pPr>
              <w:rPr>
                <w:rFonts w:cs="Times New Roman"/>
                <w:lang w:val="x-none" w:eastAsia="x-none"/>
              </w:rPr>
            </w:pPr>
          </w:p>
          <w:p w14:paraId="3C36541C" w14:textId="77777777" w:rsidR="00D70244" w:rsidRPr="009C1835" w:rsidRDefault="00D70244" w:rsidP="00CB63AE">
            <w:pPr>
              <w:rPr>
                <w:rFonts w:cs="Times New Roman"/>
                <w:lang w:val="x-none" w:eastAsia="x-none"/>
              </w:rPr>
            </w:pPr>
          </w:p>
        </w:tc>
        <w:tc>
          <w:tcPr>
            <w:tcW w:w="1350" w:type="dxa"/>
          </w:tcPr>
          <w:p w14:paraId="0B458B98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21C76EAF" w14:textId="47ADA132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0,5</w:t>
            </w:r>
          </w:p>
          <w:p w14:paraId="7AEDE7B1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13DE7361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57FD104D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22673F6D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6DF91030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06EEE83E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0,5</w:t>
            </w:r>
          </w:p>
          <w:p w14:paraId="16504E18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21D0B1B5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1065ECCE" w14:textId="77777777" w:rsidR="009C1835" w:rsidRDefault="009C1835" w:rsidP="00CB63AE">
            <w:pPr>
              <w:rPr>
                <w:rFonts w:cs="Times New Roman"/>
                <w:sz w:val="26"/>
                <w:szCs w:val="26"/>
              </w:rPr>
            </w:pPr>
          </w:p>
          <w:p w14:paraId="2FE2508D" w14:textId="64B00598" w:rsidR="00D70244" w:rsidRDefault="00D70244" w:rsidP="00CB63AE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0,</w:t>
            </w:r>
            <w:r w:rsidR="009C1835">
              <w:rPr>
                <w:rFonts w:cs="Times New Roman"/>
                <w:sz w:val="26"/>
                <w:szCs w:val="26"/>
              </w:rPr>
              <w:t>5</w:t>
            </w:r>
          </w:p>
          <w:p w14:paraId="4FD380AB" w14:textId="7FFC01E6" w:rsidR="009C1835" w:rsidRDefault="009C1835" w:rsidP="00CB63AE">
            <w:pPr>
              <w:rPr>
                <w:rFonts w:cs="Times New Roman"/>
                <w:sz w:val="26"/>
                <w:szCs w:val="26"/>
              </w:rPr>
            </w:pPr>
          </w:p>
          <w:p w14:paraId="01E1D656" w14:textId="4FE8456F" w:rsidR="009C1835" w:rsidRDefault="009C1835" w:rsidP="00CB63AE">
            <w:pPr>
              <w:rPr>
                <w:rFonts w:cs="Times New Roman"/>
                <w:sz w:val="26"/>
                <w:szCs w:val="26"/>
              </w:rPr>
            </w:pPr>
          </w:p>
          <w:p w14:paraId="4049F4FD" w14:textId="77777777" w:rsidR="009C1835" w:rsidRPr="009C1835" w:rsidRDefault="009C1835" w:rsidP="009C1835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0,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  <w:p w14:paraId="3E313220" w14:textId="77777777" w:rsidR="009C1835" w:rsidRPr="009C1835" w:rsidRDefault="009C1835" w:rsidP="00CB63AE">
            <w:pPr>
              <w:rPr>
                <w:rFonts w:cs="Times New Roman"/>
                <w:sz w:val="26"/>
                <w:szCs w:val="26"/>
              </w:rPr>
            </w:pPr>
          </w:p>
          <w:p w14:paraId="1838FCE7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5D4AEEED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1EBCDF1A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4EC7BC97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5F9AC605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4FAB8D80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03603F9F" w14:textId="2538C072" w:rsidR="00D70244" w:rsidRPr="009C1835" w:rsidRDefault="009A22A5" w:rsidP="00CB63A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0,25</w:t>
            </w:r>
          </w:p>
          <w:p w14:paraId="1E755B41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173A91B3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3CF445A3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02204E3E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27F1B7F0" w14:textId="77777777" w:rsidR="009A22A5" w:rsidRDefault="009A22A5" w:rsidP="00CB63AE">
            <w:pPr>
              <w:rPr>
                <w:rFonts w:cs="Times New Roman"/>
                <w:sz w:val="26"/>
                <w:szCs w:val="26"/>
              </w:rPr>
            </w:pPr>
          </w:p>
          <w:p w14:paraId="08B2DBA2" w14:textId="36EFC8A8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0,25</w:t>
            </w:r>
          </w:p>
          <w:p w14:paraId="50A081E9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38A499FE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1DB470A7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2E52862B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12D775E6" w14:textId="77777777" w:rsidR="00A8285E" w:rsidRDefault="00A8285E" w:rsidP="00CB63AE">
            <w:pPr>
              <w:rPr>
                <w:rFonts w:cs="Times New Roman"/>
                <w:sz w:val="26"/>
                <w:szCs w:val="26"/>
              </w:rPr>
            </w:pPr>
          </w:p>
          <w:p w14:paraId="3DDAEEAF" w14:textId="4570C8E3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0,25</w:t>
            </w:r>
          </w:p>
          <w:p w14:paraId="13037616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06D5DA8D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552DFB4F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600EE65B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36A81709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69889646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37F9EBBF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09D5E2F2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71698DA4" w14:textId="77777777" w:rsidR="00A8285E" w:rsidRDefault="00A8285E" w:rsidP="00CB63AE">
            <w:pPr>
              <w:rPr>
                <w:rFonts w:cs="Times New Roman"/>
                <w:sz w:val="26"/>
                <w:szCs w:val="26"/>
              </w:rPr>
            </w:pPr>
          </w:p>
          <w:p w14:paraId="1E64060A" w14:textId="3C49AC73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  <w:r w:rsidRPr="009C1835">
              <w:rPr>
                <w:rFonts w:cs="Times New Roman"/>
                <w:sz w:val="26"/>
                <w:szCs w:val="26"/>
              </w:rPr>
              <w:t>0,25</w:t>
            </w:r>
          </w:p>
          <w:p w14:paraId="7E48781C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3D34B924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2AAF745E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28100F45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0B268ABC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60A4F868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33DA8AC5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620A6B00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44B7CB1F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59F84238" w14:textId="77777777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  <w:p w14:paraId="481D4146" w14:textId="2E9B0FDC" w:rsidR="00D70244" w:rsidRPr="009C1835" w:rsidRDefault="00D70244" w:rsidP="00CB63A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21C9BD39" w14:textId="5D76322F" w:rsidR="00D70244" w:rsidRPr="009C1835" w:rsidRDefault="00D70244" w:rsidP="00D70244">
      <w:pPr>
        <w:pStyle w:val="NormalWeb"/>
        <w:rPr>
          <w:b/>
          <w:color w:val="000000"/>
          <w:sz w:val="27"/>
          <w:szCs w:val="27"/>
        </w:rPr>
      </w:pPr>
      <w:r w:rsidRPr="009C1835">
        <w:rPr>
          <w:b/>
          <w:color w:val="000000"/>
          <w:sz w:val="27"/>
          <w:szCs w:val="27"/>
        </w:rPr>
        <w:lastRenderedPageBreak/>
        <w:t>DUYỆT CỦA BGH           NGƯỜI THẨM ĐỊNH                       NGƯỜI RA ĐỀ</w:t>
      </w:r>
    </w:p>
    <w:p w14:paraId="536CEAEE" w14:textId="77777777" w:rsidR="00D70244" w:rsidRPr="009C1835" w:rsidRDefault="00D70244" w:rsidP="00D70244">
      <w:pPr>
        <w:pStyle w:val="NormalWeb"/>
        <w:rPr>
          <w:b/>
          <w:color w:val="000000"/>
          <w:sz w:val="27"/>
          <w:szCs w:val="27"/>
        </w:rPr>
      </w:pPr>
      <w:r w:rsidRPr="009C1835">
        <w:rPr>
          <w:b/>
          <w:color w:val="000000"/>
          <w:sz w:val="27"/>
          <w:szCs w:val="27"/>
        </w:rPr>
        <w:t xml:space="preserve">                      </w:t>
      </w:r>
    </w:p>
    <w:p w14:paraId="147D8148" w14:textId="7FB3DB3F" w:rsidR="00D70244" w:rsidRPr="009C1835" w:rsidRDefault="00D70244" w:rsidP="00D70244">
      <w:pPr>
        <w:pStyle w:val="NormalWeb"/>
        <w:rPr>
          <w:b/>
          <w:color w:val="000000"/>
          <w:sz w:val="27"/>
          <w:szCs w:val="27"/>
        </w:rPr>
      </w:pPr>
      <w:r w:rsidRPr="009C1835">
        <w:rPr>
          <w:b/>
          <w:color w:val="000000"/>
          <w:sz w:val="27"/>
          <w:szCs w:val="27"/>
        </w:rPr>
        <w:t xml:space="preserve">                                             VŨ THỊ NHUNG                          </w:t>
      </w:r>
      <w:r w:rsidR="009A22A5">
        <w:rPr>
          <w:b/>
          <w:color w:val="000000"/>
          <w:sz w:val="27"/>
          <w:szCs w:val="27"/>
        </w:rPr>
        <w:t xml:space="preserve">  </w:t>
      </w:r>
      <w:r w:rsidRPr="009C1835">
        <w:rPr>
          <w:b/>
          <w:color w:val="000000"/>
          <w:sz w:val="27"/>
          <w:szCs w:val="27"/>
        </w:rPr>
        <w:t>NGUYỄN SƠN HẢI</w:t>
      </w:r>
    </w:p>
    <w:p w14:paraId="20C4FB7C" w14:textId="77777777" w:rsidR="00943ED7" w:rsidRPr="009C1835" w:rsidRDefault="00943ED7">
      <w:pPr>
        <w:rPr>
          <w:rFonts w:cs="Times New Roman"/>
        </w:rPr>
      </w:pPr>
    </w:p>
    <w:sectPr w:rsidR="00943ED7" w:rsidRPr="009C1835" w:rsidSect="00AB3291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44"/>
    <w:rsid w:val="002973A7"/>
    <w:rsid w:val="00943ED7"/>
    <w:rsid w:val="009A22A5"/>
    <w:rsid w:val="009C1835"/>
    <w:rsid w:val="00A8285E"/>
    <w:rsid w:val="00AB3291"/>
    <w:rsid w:val="00D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11A5B"/>
  <w15:chartTrackingRefBased/>
  <w15:docId w15:val="{8844BD46-F7C6-45F6-BCB7-E262D510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70244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rsid w:val="00D70244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0244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Son Hai</dc:creator>
  <cp:keywords/>
  <dc:description/>
  <cp:lastModifiedBy>Nguyen Son Hai</cp:lastModifiedBy>
  <cp:revision>4</cp:revision>
  <dcterms:created xsi:type="dcterms:W3CDTF">2022-10-20T07:39:00Z</dcterms:created>
  <dcterms:modified xsi:type="dcterms:W3CDTF">2022-10-22T00:54:00Z</dcterms:modified>
</cp:coreProperties>
</file>