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A72" w:rsidRPr="00D76A17" w:rsidRDefault="003F6A72" w:rsidP="003F6A72">
      <w:pPr>
        <w:spacing w:before="60"/>
        <w:jc w:val="center"/>
        <w:rPr>
          <w:b/>
        </w:rPr>
      </w:pPr>
      <w:r w:rsidRPr="00D76A17">
        <w:rPr>
          <w:b/>
        </w:rPr>
        <w:t>ĐỀ CƯƠNG ÔN TẬP MÔN TIN HỌC - GIỮA KÌ II NĂM HỌC 2022 - 2023</w:t>
      </w:r>
    </w:p>
    <w:p w:rsidR="007534F4" w:rsidRPr="00D76A17" w:rsidRDefault="007534F4" w:rsidP="003F6A72">
      <w:pPr>
        <w:spacing w:before="60"/>
        <w:jc w:val="both"/>
        <w:rPr>
          <w:b/>
        </w:rPr>
      </w:pPr>
      <w:r w:rsidRPr="00D76A17">
        <w:rPr>
          <w:b/>
        </w:rPr>
        <w:t>PHẦN TRẮC NGHIỆM</w:t>
      </w:r>
    </w:p>
    <w:p w:rsidR="00873415" w:rsidRPr="00D76A17" w:rsidRDefault="00873415" w:rsidP="003F6A72">
      <w:pPr>
        <w:spacing w:before="60"/>
        <w:jc w:val="both"/>
        <w:rPr>
          <w:b/>
        </w:rPr>
      </w:pPr>
      <w:r w:rsidRPr="00D76A17">
        <w:rPr>
          <w:b/>
        </w:rPr>
        <w:t xml:space="preserve">Câu 1: Để tạo biểu mẫu ta chọn đối tượng nào trên bảng chọn đối tượng? </w:t>
      </w:r>
    </w:p>
    <w:p w:rsidR="00873415" w:rsidRPr="00D76A17" w:rsidRDefault="00873415" w:rsidP="003F6A72">
      <w:pPr>
        <w:spacing w:before="60"/>
        <w:jc w:val="both"/>
      </w:pPr>
      <w:r w:rsidRPr="00D76A17">
        <w:t>A. Queries</w:t>
      </w:r>
      <w:r w:rsidRPr="00D76A17">
        <w:tab/>
      </w:r>
      <w:r w:rsidRPr="00D76A17">
        <w:tab/>
        <w:t>B. Forms</w:t>
      </w:r>
      <w:r w:rsidRPr="00D76A17">
        <w:tab/>
      </w:r>
      <w:r w:rsidRPr="00D76A17">
        <w:tab/>
        <w:t>C. Tables</w:t>
      </w:r>
      <w:r w:rsidRPr="00D76A17">
        <w:tab/>
      </w:r>
      <w:r w:rsidRPr="00D76A17">
        <w:tab/>
        <w:t>D. Reports</w:t>
      </w:r>
    </w:p>
    <w:p w:rsidR="00873415" w:rsidRPr="00D76A17" w:rsidRDefault="00873415" w:rsidP="003F6A72">
      <w:pPr>
        <w:spacing w:before="60"/>
        <w:jc w:val="both"/>
        <w:rPr>
          <w:b/>
        </w:rPr>
      </w:pPr>
      <w:r w:rsidRPr="00D76A17">
        <w:rPr>
          <w:b/>
        </w:rPr>
        <w:t>Câu 2: Trong Access, ta có thể sử dụng b</w:t>
      </w:r>
      <w:r w:rsidR="004717D5" w:rsidRPr="00D76A17">
        <w:rPr>
          <w:b/>
        </w:rPr>
        <w:t>iểu mẫu để</w:t>
      </w:r>
      <w:r w:rsidRPr="00D76A17">
        <w:rPr>
          <w:b/>
        </w:rPr>
        <w:t>:</w:t>
      </w:r>
    </w:p>
    <w:p w:rsidR="00873415" w:rsidRPr="00D76A17" w:rsidRDefault="00873415" w:rsidP="003F6A72">
      <w:pPr>
        <w:spacing w:before="60"/>
        <w:jc w:val="both"/>
      </w:pPr>
      <w:r w:rsidRPr="00D76A17">
        <w:t>A. Tính toán cho các trường tính toán</w:t>
      </w:r>
      <w:r w:rsidRPr="00D76A17">
        <w:tab/>
        <w:t>B. Sửa cấu trúc bảng</w:t>
      </w:r>
    </w:p>
    <w:p w:rsidR="00873415" w:rsidRPr="00D76A17" w:rsidRDefault="00873415" w:rsidP="003F6A72">
      <w:pPr>
        <w:spacing w:before="60"/>
        <w:jc w:val="both"/>
      </w:pPr>
      <w:r w:rsidRPr="00D76A17">
        <w:t>C. Xem, nhập và sửa dữ liệu</w:t>
      </w:r>
      <w:r w:rsidRPr="00D76A17">
        <w:tab/>
      </w:r>
      <w:r w:rsidRPr="00D76A17">
        <w:tab/>
      </w:r>
      <w:r w:rsidRPr="00D76A17">
        <w:tab/>
        <w:t>D. Lập báo cáo</w:t>
      </w:r>
    </w:p>
    <w:p w:rsidR="00873415" w:rsidRPr="00D76A17" w:rsidRDefault="00873415" w:rsidP="003F6A72">
      <w:pPr>
        <w:spacing w:before="60"/>
        <w:jc w:val="both"/>
        <w:rPr>
          <w:b/>
        </w:rPr>
      </w:pPr>
      <w:r w:rsidRPr="00D76A17">
        <w:rPr>
          <w:b/>
        </w:rPr>
        <w:t>Câu 3: Để tạo biểu mẫu, trước đó phải có dữ liệu nguồn là từ:</w:t>
      </w:r>
    </w:p>
    <w:p w:rsidR="00873415" w:rsidRPr="00D76A17" w:rsidRDefault="00873415" w:rsidP="003F6A72">
      <w:pPr>
        <w:spacing w:before="60"/>
        <w:jc w:val="both"/>
      </w:pPr>
      <w:r w:rsidRPr="00D76A17">
        <w:t>A. Bảng hoặc mẫu hỏi</w:t>
      </w:r>
      <w:r w:rsidRPr="00D76A17">
        <w:tab/>
      </w:r>
      <w:r w:rsidRPr="00D76A17">
        <w:tab/>
      </w:r>
      <w:r w:rsidRPr="00D76A17">
        <w:tab/>
      </w:r>
      <w:r w:rsidRPr="00D76A17">
        <w:tab/>
        <w:t>B. Bảng hoặc báo cáo</w:t>
      </w:r>
    </w:p>
    <w:p w:rsidR="00873415" w:rsidRPr="00D76A17" w:rsidRDefault="00873415" w:rsidP="003F6A72">
      <w:pPr>
        <w:spacing w:before="60"/>
        <w:jc w:val="both"/>
      </w:pPr>
      <w:r w:rsidRPr="00D76A17">
        <w:t>C. Mẫu hỏi hoặc báo cáo</w:t>
      </w:r>
      <w:r w:rsidRPr="00D76A17">
        <w:tab/>
      </w:r>
      <w:r w:rsidRPr="00D76A17">
        <w:tab/>
      </w:r>
      <w:r w:rsidRPr="00D76A17">
        <w:tab/>
        <w:t>D. Mẫu hỏi hoặc biểu mẫu</w:t>
      </w:r>
    </w:p>
    <w:p w:rsidR="00873415" w:rsidRPr="00D76A17" w:rsidRDefault="00875E84" w:rsidP="003F6A72">
      <w:pPr>
        <w:spacing w:before="60"/>
        <w:jc w:val="both"/>
        <w:rPr>
          <w:b/>
        </w:rPr>
      </w:pPr>
      <w:r w:rsidRPr="00D76A17">
        <w:rPr>
          <w:b/>
        </w:rPr>
        <w:t>Câu 4</w:t>
      </w:r>
      <w:r w:rsidR="00873415" w:rsidRPr="00D76A17">
        <w:rPr>
          <w:b/>
        </w:rPr>
        <w:t>: Cho các thao tác:</w:t>
      </w:r>
    </w:p>
    <w:p w:rsidR="00873415" w:rsidRPr="00D76A17" w:rsidRDefault="00873415" w:rsidP="003F6A72">
      <w:pPr>
        <w:spacing w:before="60"/>
        <w:jc w:val="both"/>
        <w:rPr>
          <w:b/>
        </w:rPr>
      </w:pPr>
      <w:r w:rsidRPr="00D76A17">
        <w:rPr>
          <w:b/>
        </w:rPr>
        <w:tab/>
        <w:t>(1) Gõ tên cho biểu mẫu rồi nháy Finish</w:t>
      </w:r>
    </w:p>
    <w:p w:rsidR="00873415" w:rsidRPr="00D76A17" w:rsidRDefault="004717D5" w:rsidP="003F6A72">
      <w:pPr>
        <w:spacing w:before="60"/>
        <w:jc w:val="both"/>
        <w:rPr>
          <w:b/>
        </w:rPr>
      </w:pPr>
      <w:r w:rsidRPr="00D76A17">
        <w:rPr>
          <w:b/>
        </w:rPr>
        <w:tab/>
        <w:t>(2) Chọn Create/ Form W</w:t>
      </w:r>
      <w:r w:rsidR="00873415" w:rsidRPr="00D76A17">
        <w:rPr>
          <w:b/>
        </w:rPr>
        <w:t>izard</w:t>
      </w:r>
    </w:p>
    <w:p w:rsidR="00873415" w:rsidRPr="00D76A17" w:rsidRDefault="00873415" w:rsidP="003F6A72">
      <w:pPr>
        <w:spacing w:before="60"/>
        <w:jc w:val="both"/>
        <w:rPr>
          <w:b/>
        </w:rPr>
      </w:pPr>
      <w:r w:rsidRPr="00D76A17">
        <w:rPr>
          <w:b/>
        </w:rPr>
        <w:tab/>
        <w:t>(3) Chọn kiểu cho biểu mẫu rồi nhấn Next</w:t>
      </w:r>
    </w:p>
    <w:p w:rsidR="00873415" w:rsidRPr="00D76A17" w:rsidRDefault="00873415" w:rsidP="003F6A72">
      <w:pPr>
        <w:spacing w:before="60"/>
        <w:jc w:val="both"/>
        <w:rPr>
          <w:b/>
        </w:rPr>
      </w:pPr>
      <w:r w:rsidRPr="00D76A17">
        <w:rPr>
          <w:b/>
        </w:rPr>
        <w:tab/>
        <w:t>(4) Chọn cách bố trí biểu mẫu rồi nhấn Next</w:t>
      </w:r>
    </w:p>
    <w:p w:rsidR="00873415" w:rsidRPr="00D76A17" w:rsidRDefault="00873415" w:rsidP="003F6A72">
      <w:pPr>
        <w:spacing w:before="60"/>
        <w:jc w:val="both"/>
        <w:rPr>
          <w:b/>
        </w:rPr>
      </w:pPr>
      <w:r w:rsidRPr="00D76A17">
        <w:rPr>
          <w:b/>
        </w:rPr>
        <w:tab/>
        <w:t>(5) Trong hộp thoại Form Wizard, chọn bảng (hoặc mẫu hỏi) từ ô Tables/Queries, tiếp theo là chọn các trường đưa vào biểu mẫu rồi nhấn Next</w:t>
      </w:r>
    </w:p>
    <w:p w:rsidR="00873415" w:rsidRPr="00D76A17" w:rsidRDefault="00873415" w:rsidP="003F6A72">
      <w:pPr>
        <w:spacing w:before="60"/>
        <w:jc w:val="both"/>
        <w:rPr>
          <w:b/>
        </w:rPr>
      </w:pPr>
      <w:r w:rsidRPr="00D76A17">
        <w:rPr>
          <w:b/>
        </w:rPr>
        <w:t>Trình tự các thao tác để có thể thực hiện tạo biểu mẫu bằng cách dùng thuật sĩ sẽ là:</w:t>
      </w:r>
    </w:p>
    <w:p w:rsidR="00873415" w:rsidRPr="00D76A17" w:rsidRDefault="00873415" w:rsidP="003F6A72">
      <w:pPr>
        <w:spacing w:before="60"/>
        <w:jc w:val="both"/>
      </w:pPr>
      <w:r w:rsidRPr="00D76A17">
        <w:t xml:space="preserve">A (2) </w:t>
      </w:r>
      <w:r w:rsidRPr="00D76A17">
        <w:sym w:font="Wingdings" w:char="F0E0"/>
      </w:r>
      <w:r w:rsidRPr="00D76A17">
        <w:t xml:space="preserve"> (5) </w:t>
      </w:r>
      <w:r w:rsidRPr="00D76A17">
        <w:sym w:font="Wingdings" w:char="F0E0"/>
      </w:r>
      <w:r w:rsidRPr="00D76A17">
        <w:t xml:space="preserve"> (3) </w:t>
      </w:r>
      <w:r w:rsidRPr="00D76A17">
        <w:sym w:font="Wingdings" w:char="F0E0"/>
      </w:r>
      <w:r w:rsidRPr="00D76A17">
        <w:t xml:space="preserve"> (4) </w:t>
      </w:r>
      <w:r w:rsidRPr="00D76A17">
        <w:sym w:font="Wingdings" w:char="F0E0"/>
      </w:r>
      <w:r w:rsidRPr="00D76A17">
        <w:t xml:space="preserve"> (1)</w:t>
      </w:r>
      <w:r w:rsidRPr="00D76A17">
        <w:tab/>
      </w:r>
      <w:r w:rsidRPr="00D76A17">
        <w:tab/>
      </w:r>
      <w:r w:rsidRPr="00D76A17">
        <w:tab/>
        <w:t xml:space="preserve">B. A (2) </w:t>
      </w:r>
      <w:r w:rsidRPr="00D76A17">
        <w:sym w:font="Wingdings" w:char="F0E0"/>
      </w:r>
      <w:r w:rsidRPr="00D76A17">
        <w:t xml:space="preserve"> (5) </w:t>
      </w:r>
      <w:r w:rsidRPr="00D76A17">
        <w:sym w:font="Wingdings" w:char="F0E0"/>
      </w:r>
      <w:r w:rsidRPr="00D76A17">
        <w:t xml:space="preserve"> (4) </w:t>
      </w:r>
      <w:r w:rsidRPr="00D76A17">
        <w:sym w:font="Wingdings" w:char="F0E0"/>
      </w:r>
      <w:r w:rsidRPr="00D76A17">
        <w:t xml:space="preserve"> (3) </w:t>
      </w:r>
      <w:r w:rsidRPr="00D76A17">
        <w:sym w:font="Wingdings" w:char="F0E0"/>
      </w:r>
      <w:r w:rsidRPr="00D76A17">
        <w:t xml:space="preserve"> (1)</w:t>
      </w:r>
      <w:bookmarkStart w:id="0" w:name="_GoBack"/>
      <w:bookmarkEnd w:id="0"/>
    </w:p>
    <w:p w:rsidR="00873415" w:rsidRPr="00D76A17" w:rsidRDefault="00873415" w:rsidP="003F6A72">
      <w:pPr>
        <w:spacing w:before="60"/>
        <w:jc w:val="both"/>
      </w:pPr>
      <w:r w:rsidRPr="00D76A17">
        <w:t xml:space="preserve">C. (5) </w:t>
      </w:r>
      <w:r w:rsidRPr="00D76A17">
        <w:sym w:font="Wingdings" w:char="F0E0"/>
      </w:r>
      <w:r w:rsidRPr="00D76A17">
        <w:t xml:space="preserve"> (2) </w:t>
      </w:r>
      <w:r w:rsidRPr="00D76A17">
        <w:sym w:font="Wingdings" w:char="F0E0"/>
      </w:r>
      <w:r w:rsidRPr="00D76A17">
        <w:t xml:space="preserve"> (3) </w:t>
      </w:r>
      <w:r w:rsidRPr="00D76A17">
        <w:sym w:font="Wingdings" w:char="F0E0"/>
      </w:r>
      <w:r w:rsidRPr="00D76A17">
        <w:t xml:space="preserve"> (4) </w:t>
      </w:r>
      <w:r w:rsidRPr="00D76A17">
        <w:sym w:font="Wingdings" w:char="F0E0"/>
      </w:r>
      <w:r w:rsidRPr="00D76A17">
        <w:t xml:space="preserve"> (1)</w:t>
      </w:r>
      <w:r w:rsidRPr="00D76A17">
        <w:tab/>
      </w:r>
      <w:r w:rsidRPr="00D76A17">
        <w:tab/>
      </w:r>
      <w:r w:rsidRPr="00D76A17">
        <w:tab/>
        <w:t xml:space="preserve">D. A (2) </w:t>
      </w:r>
      <w:r w:rsidRPr="00D76A17">
        <w:sym w:font="Wingdings" w:char="F0E0"/>
      </w:r>
      <w:r w:rsidRPr="00D76A17">
        <w:t xml:space="preserve"> (3) </w:t>
      </w:r>
      <w:r w:rsidRPr="00D76A17">
        <w:sym w:font="Wingdings" w:char="F0E0"/>
      </w:r>
      <w:r w:rsidRPr="00D76A17">
        <w:t xml:space="preserve"> (4) </w:t>
      </w:r>
      <w:r w:rsidRPr="00D76A17">
        <w:sym w:font="Wingdings" w:char="F0E0"/>
      </w:r>
      <w:r w:rsidRPr="00D76A17">
        <w:t xml:space="preserve"> (5) </w:t>
      </w:r>
      <w:r w:rsidRPr="00D76A17">
        <w:sym w:font="Wingdings" w:char="F0E0"/>
      </w:r>
      <w:r w:rsidRPr="00D76A17">
        <w:t xml:space="preserve"> (1)</w:t>
      </w:r>
    </w:p>
    <w:p w:rsidR="00873415" w:rsidRPr="00D76A17" w:rsidRDefault="00875E84" w:rsidP="003F6A72">
      <w:pPr>
        <w:spacing w:before="60"/>
        <w:jc w:val="both"/>
      </w:pPr>
      <w:r w:rsidRPr="00D76A17">
        <w:rPr>
          <w:b/>
        </w:rPr>
        <w:t>Câu 5</w:t>
      </w:r>
      <w:r w:rsidR="007968C9" w:rsidRPr="00D76A17">
        <w:rPr>
          <w:b/>
        </w:rPr>
        <w:t>: T</w:t>
      </w:r>
      <w:r w:rsidR="00873415" w:rsidRPr="00D76A17">
        <w:rPr>
          <w:b/>
        </w:rPr>
        <w:t xml:space="preserve">hao tác </w:t>
      </w:r>
      <w:r w:rsidR="007968C9" w:rsidRPr="00D76A17">
        <w:rPr>
          <w:b/>
        </w:rPr>
        <w:t>nào không làm thay đổi hình thức biểu mẫu?</w:t>
      </w:r>
    </w:p>
    <w:p w:rsidR="00873415" w:rsidRPr="00D76A17" w:rsidRDefault="00873415" w:rsidP="003F6A72">
      <w:pPr>
        <w:spacing w:before="60"/>
        <w:jc w:val="both"/>
      </w:pPr>
      <w:r w:rsidRPr="00D76A17">
        <w:t>A. Thay đổi nội dung các tiêu đề</w:t>
      </w:r>
      <w:r w:rsidRPr="00D76A17">
        <w:tab/>
      </w:r>
      <w:r w:rsidRPr="00D76A17">
        <w:tab/>
      </w:r>
      <w:r w:rsidRPr="00D76A17">
        <w:tab/>
      </w:r>
      <w:r w:rsidRPr="00D76A17">
        <w:tab/>
        <w:t>B. Sử dụng phông chữ tiếng Việt</w:t>
      </w:r>
    </w:p>
    <w:p w:rsidR="00873415" w:rsidRPr="00D76A17" w:rsidRDefault="00873415" w:rsidP="003F6A72">
      <w:pPr>
        <w:spacing w:before="60"/>
        <w:jc w:val="both"/>
      </w:pPr>
      <w:r w:rsidRPr="00D76A17">
        <w:t>C. Di chuyển các trường, thay đổi kích thước trường</w:t>
      </w:r>
      <w:r w:rsidRPr="00D76A17">
        <w:tab/>
        <w:t>D.</w:t>
      </w:r>
      <w:r w:rsidR="007968C9" w:rsidRPr="00D76A17">
        <w:t xml:space="preserve"> Thêm bản ghi mới.</w:t>
      </w:r>
    </w:p>
    <w:p w:rsidR="00873415" w:rsidRPr="00D76A17" w:rsidRDefault="00875E84" w:rsidP="003F6A72">
      <w:pPr>
        <w:spacing w:before="60"/>
        <w:jc w:val="both"/>
        <w:rPr>
          <w:b/>
        </w:rPr>
      </w:pPr>
      <w:r w:rsidRPr="00D76A17">
        <w:rPr>
          <w:b/>
        </w:rPr>
        <w:t>Câu 6</w:t>
      </w:r>
      <w:r w:rsidR="00873415" w:rsidRPr="00D76A17">
        <w:rPr>
          <w:b/>
        </w:rPr>
        <w:t>: Chỉnh sửa biểu mẫu (thay đổi hình thức biểu mẫu) chỉ thực hiện được ở chế độ:</w:t>
      </w:r>
    </w:p>
    <w:p w:rsidR="00873415" w:rsidRPr="00D76A17" w:rsidRDefault="00873415" w:rsidP="003F6A72">
      <w:pPr>
        <w:spacing w:before="60"/>
        <w:jc w:val="both"/>
      </w:pPr>
      <w:r w:rsidRPr="00D76A17">
        <w:t>A. Thiết kế</w:t>
      </w:r>
      <w:r w:rsidRPr="00D76A17">
        <w:tab/>
      </w:r>
      <w:r w:rsidRPr="00D76A17">
        <w:tab/>
        <w:t>B. Trang dữ liệu</w:t>
      </w:r>
      <w:r w:rsidRPr="00D76A17">
        <w:tab/>
      </w:r>
      <w:r w:rsidRPr="00D76A17">
        <w:tab/>
        <w:t>C. Biểu mẫu</w:t>
      </w:r>
      <w:r w:rsidRPr="00D76A17">
        <w:tab/>
      </w:r>
      <w:r w:rsidRPr="00D76A17">
        <w:tab/>
        <w:t>D. Thuật sĩ</w:t>
      </w:r>
    </w:p>
    <w:p w:rsidR="00873415" w:rsidRPr="00D76A17" w:rsidRDefault="00875E84" w:rsidP="003F6A72">
      <w:pPr>
        <w:spacing w:before="60"/>
        <w:jc w:val="both"/>
        <w:rPr>
          <w:b/>
        </w:rPr>
      </w:pPr>
      <w:r w:rsidRPr="00D76A17">
        <w:rPr>
          <w:b/>
        </w:rPr>
        <w:t>Câu 7</w:t>
      </w:r>
      <w:r w:rsidR="00873415" w:rsidRPr="00D76A17">
        <w:rPr>
          <w:b/>
        </w:rPr>
        <w:t xml:space="preserve">: Phát biểu nào trong các phát biểu sau là </w:t>
      </w:r>
      <w:r w:rsidR="00873415" w:rsidRPr="00D76A17">
        <w:rPr>
          <w:b/>
          <w:i/>
        </w:rPr>
        <w:t>sai</w:t>
      </w:r>
      <w:r w:rsidR="00873415" w:rsidRPr="00D76A17">
        <w:rPr>
          <w:b/>
        </w:rPr>
        <w:t>?</w:t>
      </w:r>
    </w:p>
    <w:p w:rsidR="00873415" w:rsidRPr="00D76A17" w:rsidRDefault="00873415" w:rsidP="003F6A72">
      <w:pPr>
        <w:spacing w:before="60"/>
        <w:jc w:val="both"/>
      </w:pPr>
      <w:r w:rsidRPr="00D76A17">
        <w:t>A. Chế độ biểu mẫu có giao diện thân thiện, thường được sử dụng để cập nhật dữ liệu</w:t>
      </w:r>
    </w:p>
    <w:p w:rsidR="00873415" w:rsidRPr="00D76A17" w:rsidRDefault="00873415" w:rsidP="003F6A72">
      <w:pPr>
        <w:spacing w:before="60"/>
        <w:jc w:val="both"/>
      </w:pPr>
      <w:r w:rsidRPr="00D76A17">
        <w:t>B. Bảng ở chế độ hiển thị trang dữ liệu có thể được sử dụng để cập nhật dữ liệu</w:t>
      </w:r>
    </w:p>
    <w:p w:rsidR="00873415" w:rsidRPr="00D76A17" w:rsidRDefault="00873415" w:rsidP="003F6A72">
      <w:pPr>
        <w:spacing w:before="60"/>
        <w:jc w:val="both"/>
      </w:pPr>
      <w:r w:rsidRPr="00D76A17">
        <w:t>C. Để làm việc trên cấu trúc của biểu mẫu thì biểu mẫu phải ở chế độ thiết kế</w:t>
      </w:r>
    </w:p>
    <w:p w:rsidR="00873415" w:rsidRPr="00D76A17" w:rsidRDefault="00873415" w:rsidP="003F6A72">
      <w:pPr>
        <w:spacing w:before="60"/>
        <w:jc w:val="both"/>
      </w:pPr>
      <w:r w:rsidRPr="00D76A17">
        <w:t>D. Có thể tạo biểu mẫu bằng cách n</w:t>
      </w:r>
      <w:r w:rsidR="007968C9" w:rsidRPr="00D76A17">
        <w:t>hập dữ liệu trực tiếp (không cần tạo bảng nguồn</w:t>
      </w:r>
      <w:r w:rsidRPr="00D76A17">
        <w:t>)</w:t>
      </w:r>
    </w:p>
    <w:p w:rsidR="00873415" w:rsidRPr="00D76A17" w:rsidRDefault="00875E84" w:rsidP="003F6A72">
      <w:pPr>
        <w:spacing w:before="60"/>
        <w:jc w:val="both"/>
        <w:rPr>
          <w:b/>
        </w:rPr>
      </w:pPr>
      <w:r w:rsidRPr="00D76A17">
        <w:rPr>
          <w:b/>
        </w:rPr>
        <w:t>Câu 8</w:t>
      </w:r>
      <w:r w:rsidR="00873415" w:rsidRPr="00D76A17">
        <w:rPr>
          <w:b/>
        </w:rPr>
        <w:t>: Trong chế độ thiết kế của biểu mẫu, ta có thể:</w:t>
      </w:r>
    </w:p>
    <w:p w:rsidR="00873415" w:rsidRPr="00D76A17" w:rsidRDefault="00873415" w:rsidP="003F6A72">
      <w:pPr>
        <w:spacing w:before="60"/>
        <w:jc w:val="both"/>
      </w:pPr>
      <w:r w:rsidRPr="00D76A17">
        <w:t>A. Sửa đổi cấu trúc của biểu mẫu</w:t>
      </w:r>
      <w:r w:rsidRPr="00D76A17">
        <w:tab/>
      </w:r>
      <w:r w:rsidRPr="00D76A17">
        <w:tab/>
      </w:r>
      <w:r w:rsidRPr="00D76A17">
        <w:tab/>
        <w:t>B. Sửa đổi dữ liệu</w:t>
      </w:r>
    </w:p>
    <w:p w:rsidR="00873415" w:rsidRPr="00D76A17" w:rsidRDefault="007968C9" w:rsidP="003F6A72">
      <w:pPr>
        <w:spacing w:before="60"/>
        <w:jc w:val="both"/>
        <w:rPr>
          <w:b/>
        </w:rPr>
      </w:pPr>
      <w:r w:rsidRPr="00D76A17">
        <w:t>C. Nhập</w:t>
      </w:r>
      <w:r w:rsidR="00873415" w:rsidRPr="00D76A17">
        <w:t xml:space="preserve"> dữ liệu</w:t>
      </w:r>
      <w:r w:rsidR="00873415" w:rsidRPr="00D76A17">
        <w:tab/>
      </w:r>
      <w:r w:rsidR="00873415" w:rsidRPr="00D76A17">
        <w:tab/>
      </w:r>
      <w:r w:rsidR="00873415" w:rsidRPr="00D76A17">
        <w:tab/>
      </w:r>
      <w:r w:rsidR="00873415" w:rsidRPr="00D76A17">
        <w:tab/>
      </w:r>
      <w:r w:rsidRPr="00D76A17">
        <w:tab/>
        <w:t xml:space="preserve">D. Xóa </w:t>
      </w:r>
      <w:r w:rsidR="00873415" w:rsidRPr="00D76A17">
        <w:t>dữ liệu</w:t>
      </w:r>
      <w:r w:rsidR="00873415" w:rsidRPr="00D76A17">
        <w:rPr>
          <w:b/>
        </w:rPr>
        <w:t xml:space="preserve"> </w:t>
      </w:r>
    </w:p>
    <w:p w:rsidR="00873415" w:rsidRPr="00D76A17" w:rsidRDefault="00875E84" w:rsidP="003F6A72">
      <w:pPr>
        <w:spacing w:before="60"/>
        <w:jc w:val="both"/>
      </w:pPr>
      <w:r w:rsidRPr="00D76A17">
        <w:rPr>
          <w:b/>
        </w:rPr>
        <w:t>Câu 9</w:t>
      </w:r>
      <w:r w:rsidR="007968C9" w:rsidRPr="00D76A17">
        <w:rPr>
          <w:b/>
        </w:rPr>
        <w:t>: Thao tác không</w:t>
      </w:r>
      <w:r w:rsidR="00873415" w:rsidRPr="00D76A17">
        <w:rPr>
          <w:b/>
        </w:rPr>
        <w:t xml:space="preserve"> thể thực</w:t>
      </w:r>
      <w:r w:rsidR="007968C9" w:rsidRPr="00D76A17">
        <w:rPr>
          <w:b/>
        </w:rPr>
        <w:t xml:space="preserve"> hiện trong chế độ thiết kế của biểu mẫu là</w:t>
      </w:r>
      <w:r w:rsidR="00873415" w:rsidRPr="00D76A17">
        <w:t>:</w:t>
      </w:r>
    </w:p>
    <w:p w:rsidR="00873415" w:rsidRPr="00D76A17" w:rsidRDefault="00873415" w:rsidP="003F6A72">
      <w:pPr>
        <w:spacing w:before="60"/>
        <w:jc w:val="both"/>
      </w:pPr>
      <w:r w:rsidRPr="00D76A17">
        <w:t>A. Thêm/bớt, thay đổi vị trí, kích thước các trường dữ liệu</w:t>
      </w:r>
      <w:r w:rsidRPr="00D76A17">
        <w:tab/>
      </w:r>
      <w:r w:rsidRPr="00D76A17">
        <w:tab/>
      </w:r>
      <w:r w:rsidRPr="00D76A17">
        <w:tab/>
      </w:r>
      <w:r w:rsidRPr="00D76A17">
        <w:tab/>
      </w:r>
    </w:p>
    <w:p w:rsidR="00873415" w:rsidRPr="00D76A17" w:rsidRDefault="00873415" w:rsidP="003F6A72">
      <w:pPr>
        <w:spacing w:before="60"/>
        <w:jc w:val="both"/>
      </w:pPr>
      <w:r w:rsidRPr="00D76A17">
        <w:t>B. Định dạng phông chữ cho các trường dữ liệu và các tiêu đề</w:t>
      </w:r>
    </w:p>
    <w:p w:rsidR="00873415" w:rsidRPr="00D76A17" w:rsidRDefault="00873415" w:rsidP="003F6A72">
      <w:pPr>
        <w:spacing w:before="60"/>
        <w:jc w:val="both"/>
      </w:pPr>
      <w:r w:rsidRPr="00D76A17">
        <w:t>C. Tạo những nút lệnh để đóng biểu mẫu, chuyển đến bản ghi đầu, bản ghi cuối…</w:t>
      </w:r>
    </w:p>
    <w:p w:rsidR="00873415" w:rsidRPr="00D76A17" w:rsidRDefault="00873415" w:rsidP="003F6A72">
      <w:pPr>
        <w:spacing w:before="60"/>
        <w:jc w:val="both"/>
      </w:pPr>
      <w:r w:rsidRPr="00D76A17">
        <w:t>D.</w:t>
      </w:r>
      <w:r w:rsidR="007968C9" w:rsidRPr="00D76A17">
        <w:t xml:space="preserve"> Tìm ra các bản ghi thỏa mãn điều kiện lọc.</w:t>
      </w:r>
    </w:p>
    <w:p w:rsidR="00873415" w:rsidRPr="00D76A17" w:rsidRDefault="00875E84" w:rsidP="003F6A72">
      <w:pPr>
        <w:spacing w:before="60"/>
        <w:jc w:val="both"/>
        <w:rPr>
          <w:b/>
        </w:rPr>
      </w:pPr>
      <w:r w:rsidRPr="00D76A17">
        <w:rPr>
          <w:b/>
        </w:rPr>
        <w:t>Câu 10</w:t>
      </w:r>
      <w:r w:rsidR="00873415" w:rsidRPr="00D76A17">
        <w:rPr>
          <w:b/>
        </w:rPr>
        <w:t>: Thao tác nào sau đây có thể thực hiện được trong chế độ biểu mẫu?</w:t>
      </w:r>
    </w:p>
    <w:p w:rsidR="00873415" w:rsidRPr="00D76A17" w:rsidRDefault="00873415" w:rsidP="003F6A72">
      <w:pPr>
        <w:spacing w:before="60"/>
        <w:jc w:val="both"/>
      </w:pPr>
      <w:r w:rsidRPr="00D76A17">
        <w:t>A. Thêm một bản ghi mới</w:t>
      </w:r>
      <w:r w:rsidRPr="00D76A17">
        <w:tab/>
      </w:r>
      <w:r w:rsidRPr="00D76A17">
        <w:tab/>
      </w:r>
      <w:r w:rsidRPr="00D76A17">
        <w:tab/>
        <w:t>B. Định dạng font chữ cho các trường dữ liệu</w:t>
      </w:r>
    </w:p>
    <w:p w:rsidR="00873415" w:rsidRPr="00D76A17" w:rsidRDefault="00873415" w:rsidP="003F6A72">
      <w:pPr>
        <w:spacing w:before="60"/>
        <w:jc w:val="both"/>
      </w:pPr>
      <w:r w:rsidRPr="00D76A17">
        <w:t>C. Tạo thêm các nút lệnh</w:t>
      </w:r>
      <w:r w:rsidRPr="00D76A17">
        <w:tab/>
      </w:r>
      <w:r w:rsidRPr="00D76A17">
        <w:tab/>
      </w:r>
      <w:r w:rsidRPr="00D76A17">
        <w:tab/>
        <w:t xml:space="preserve">D. Thay đổi vị trí các trường dữ liệu </w:t>
      </w:r>
    </w:p>
    <w:p w:rsidR="00873415" w:rsidRPr="00D76A17" w:rsidRDefault="00875E84" w:rsidP="003F6A72">
      <w:pPr>
        <w:spacing w:before="60"/>
        <w:jc w:val="both"/>
        <w:rPr>
          <w:b/>
        </w:rPr>
      </w:pPr>
      <w:r w:rsidRPr="00D76A17">
        <w:rPr>
          <w:b/>
        </w:rPr>
        <w:lastRenderedPageBreak/>
        <w:t>Câu 11</w:t>
      </w:r>
      <w:r w:rsidR="00873415" w:rsidRPr="00D76A17">
        <w:rPr>
          <w:b/>
        </w:rPr>
        <w:t xml:space="preserve">: Phát biểu nào sau đây là </w:t>
      </w:r>
      <w:r w:rsidR="00873415" w:rsidRPr="00D76A17">
        <w:rPr>
          <w:b/>
          <w:i/>
        </w:rPr>
        <w:t>sai</w:t>
      </w:r>
      <w:r w:rsidR="00873415" w:rsidRPr="00D76A17">
        <w:rPr>
          <w:b/>
        </w:rPr>
        <w:t>?</w:t>
      </w:r>
    </w:p>
    <w:p w:rsidR="00873415" w:rsidRPr="00D76A17" w:rsidRDefault="00873415" w:rsidP="003F6A72">
      <w:pPr>
        <w:spacing w:before="60"/>
        <w:jc w:val="both"/>
      </w:pPr>
      <w:r w:rsidRPr="00D76A17">
        <w:t>A. Việc cập nhật dữ liệu trong biểu mẫu thực chất là cập nhật dữ liệu trên bảng dữ liệu nguồn</w:t>
      </w:r>
    </w:p>
    <w:p w:rsidR="00873415" w:rsidRPr="00D76A17" w:rsidRDefault="00873415" w:rsidP="003F6A72">
      <w:pPr>
        <w:spacing w:before="60"/>
        <w:jc w:val="both"/>
      </w:pPr>
      <w:r w:rsidRPr="00D76A17">
        <w:t>B. Việc nhập dữ liệu bằng cách sử dụng biểu mẫu sẽ thuận tiện hơn, nhanh hơn, ít sai sót hơn</w:t>
      </w:r>
    </w:p>
    <w:p w:rsidR="00873415" w:rsidRPr="00D76A17" w:rsidRDefault="00873415" w:rsidP="003F6A72">
      <w:pPr>
        <w:spacing w:before="60"/>
        <w:jc w:val="both"/>
      </w:pPr>
      <w:r w:rsidRPr="00D76A17">
        <w:t>C. Có thể sử dụng bảng ở chế độ trang dữ liệu để cập nhật dữ liệu trực tiếp</w:t>
      </w:r>
    </w:p>
    <w:p w:rsidR="00873415" w:rsidRPr="00D76A17" w:rsidRDefault="00873415" w:rsidP="003F6A72">
      <w:pPr>
        <w:spacing w:before="60"/>
        <w:jc w:val="both"/>
      </w:pPr>
      <w:r w:rsidRPr="00D76A17">
        <w:t>D. Khi tạo biểu mẫu để nhập dữ liệu thì bắt buộc phải xác định hành động cho biểu mẫu</w:t>
      </w:r>
    </w:p>
    <w:p w:rsidR="00873415" w:rsidRPr="00D76A17" w:rsidRDefault="00873415" w:rsidP="003F6A72">
      <w:pPr>
        <w:jc w:val="both"/>
        <w:rPr>
          <w:b/>
          <w:lang w:val="nl-NL"/>
        </w:rPr>
      </w:pPr>
      <w:r w:rsidRPr="00D76A17">
        <w:rPr>
          <w:b/>
          <w:lang w:val="nl-NL"/>
        </w:rPr>
        <w:t>Câu 1</w:t>
      </w:r>
      <w:r w:rsidR="00875E84" w:rsidRPr="00D76A17">
        <w:rPr>
          <w:b/>
          <w:lang w:val="nl-NL"/>
        </w:rPr>
        <w:t>2</w:t>
      </w:r>
      <w:r w:rsidRPr="00D76A17">
        <w:rPr>
          <w:b/>
          <w:lang w:val="nl-NL"/>
        </w:rPr>
        <w:t xml:space="preserve">: </w:t>
      </w:r>
      <w:r w:rsidR="007968C9" w:rsidRPr="00D76A17">
        <w:rPr>
          <w:b/>
          <w:lang w:val="nl-NL"/>
        </w:rPr>
        <w:t>Chọn đáp án Sai. Liên kết giữa các bảng dùng để:</w:t>
      </w:r>
    </w:p>
    <w:p w:rsidR="00873415" w:rsidRPr="00D76A17" w:rsidRDefault="00873415" w:rsidP="003F6A72">
      <w:pPr>
        <w:jc w:val="both"/>
        <w:rPr>
          <w:lang w:val="nl-NL"/>
        </w:rPr>
      </w:pPr>
      <w:r w:rsidRPr="00D76A17">
        <w:rPr>
          <w:lang w:val="nl-NL"/>
        </w:rPr>
        <w:t xml:space="preserve">A. Tránh được dư thừa dữ liệu </w:t>
      </w:r>
      <w:r w:rsidRPr="00D76A17">
        <w:rPr>
          <w:lang w:val="nl-NL"/>
        </w:rPr>
        <w:tab/>
      </w:r>
      <w:r w:rsidRPr="00D76A17">
        <w:rPr>
          <w:lang w:val="nl-NL"/>
        </w:rPr>
        <w:tab/>
        <w:t>C. Có thể có được thông tin tổng hợp từ nhiều bảng</w:t>
      </w:r>
    </w:p>
    <w:p w:rsidR="00873415" w:rsidRPr="00D76A17" w:rsidRDefault="00873415" w:rsidP="003F6A72">
      <w:pPr>
        <w:jc w:val="both"/>
        <w:rPr>
          <w:lang w:val="nl-NL"/>
        </w:rPr>
      </w:pPr>
      <w:r w:rsidRPr="00D76A17">
        <w:rPr>
          <w:lang w:val="nl-NL"/>
        </w:rPr>
        <w:t>C. Nhất quán dữ liệu</w:t>
      </w:r>
      <w:r w:rsidRPr="00D76A17">
        <w:rPr>
          <w:lang w:val="nl-NL"/>
        </w:rPr>
        <w:tab/>
      </w:r>
      <w:r w:rsidRPr="00D76A17">
        <w:rPr>
          <w:lang w:val="nl-NL"/>
        </w:rPr>
        <w:tab/>
      </w:r>
      <w:r w:rsidRPr="00D76A17">
        <w:rPr>
          <w:lang w:val="nl-NL"/>
        </w:rPr>
        <w:tab/>
      </w:r>
      <w:r w:rsidRPr="00D76A17">
        <w:rPr>
          <w:lang w:val="nl-NL"/>
        </w:rPr>
        <w:tab/>
        <w:t>D.</w:t>
      </w:r>
      <w:r w:rsidR="007948F3" w:rsidRPr="00D76A17">
        <w:rPr>
          <w:lang w:val="nl-NL"/>
        </w:rPr>
        <w:t xml:space="preserve"> Thực hiện tính toán trên bảng.</w:t>
      </w:r>
    </w:p>
    <w:p w:rsidR="00873415" w:rsidRPr="00D76A17" w:rsidRDefault="00875E84" w:rsidP="003F6A72">
      <w:pPr>
        <w:jc w:val="both"/>
        <w:rPr>
          <w:b/>
          <w:lang w:val="nl-NL"/>
        </w:rPr>
      </w:pPr>
      <w:r w:rsidRPr="00D76A17">
        <w:rPr>
          <w:b/>
          <w:lang w:val="nl-NL"/>
        </w:rPr>
        <w:t>Câu 13</w:t>
      </w:r>
      <w:r w:rsidR="00873415" w:rsidRPr="00D76A17">
        <w:rPr>
          <w:b/>
          <w:lang w:val="nl-NL"/>
        </w:rPr>
        <w:t xml:space="preserve">: Để tạo liên kết giữa các bảng, ta chọn: </w:t>
      </w:r>
    </w:p>
    <w:p w:rsidR="00873415" w:rsidRPr="00D76A17" w:rsidRDefault="00873415" w:rsidP="003F6A72">
      <w:pPr>
        <w:autoSpaceDE w:val="0"/>
        <w:autoSpaceDN w:val="0"/>
        <w:adjustRightInd w:val="0"/>
        <w:jc w:val="both"/>
      </w:pPr>
      <w:r w:rsidRPr="00D76A17">
        <w:rPr>
          <w:lang w:val="nl-NL"/>
        </w:rPr>
        <w:t>A.</w:t>
      </w:r>
      <w:r w:rsidR="007948F3" w:rsidRPr="00D76A17">
        <w:rPr>
          <w:lang w:val="nl-NL"/>
        </w:rPr>
        <w:t xml:space="preserve"> DataBase </w:t>
      </w:r>
      <w:r w:rsidRPr="00D76A17">
        <w:t>T</w:t>
      </w:r>
      <w:r w:rsidR="002718F2" w:rsidRPr="00D76A17">
        <w:t xml:space="preserve">ool/ Relationships </w:t>
      </w:r>
      <w:r w:rsidRPr="00D76A17">
        <w:tab/>
      </w:r>
      <w:r w:rsidRPr="00D76A17">
        <w:tab/>
      </w:r>
      <w:r w:rsidR="002718F2" w:rsidRPr="00D76A17">
        <w:tab/>
        <w:t>B. Create</w:t>
      </w:r>
      <w:r w:rsidRPr="00D76A17">
        <w:t>/ Relationships</w:t>
      </w:r>
    </w:p>
    <w:p w:rsidR="00873415" w:rsidRPr="00D76A17" w:rsidRDefault="002718F2" w:rsidP="003F6A72">
      <w:pPr>
        <w:autoSpaceDE w:val="0"/>
        <w:autoSpaceDN w:val="0"/>
        <w:adjustRightInd w:val="0"/>
        <w:jc w:val="both"/>
      </w:pPr>
      <w:r w:rsidRPr="00D76A17">
        <w:t>C. Home</w:t>
      </w:r>
      <w:r w:rsidR="00873415" w:rsidRPr="00D76A17">
        <w:t>/ Relationships</w:t>
      </w:r>
      <w:r w:rsidR="00873415" w:rsidRPr="00D76A17">
        <w:tab/>
      </w:r>
      <w:r w:rsidR="00873415" w:rsidRPr="00D76A17">
        <w:tab/>
      </w:r>
      <w:r w:rsidR="00873415" w:rsidRPr="00D76A17">
        <w:tab/>
      </w:r>
      <w:r w:rsidR="00873415" w:rsidRPr="00D76A17">
        <w:tab/>
        <w:t>D.</w:t>
      </w:r>
      <w:r w:rsidRPr="00D76A17">
        <w:t xml:space="preserve"> File/ Relationships</w:t>
      </w:r>
    </w:p>
    <w:p w:rsidR="00873415" w:rsidRPr="00D76A17" w:rsidRDefault="00873415" w:rsidP="003F6A72">
      <w:pPr>
        <w:rPr>
          <w:b/>
        </w:rPr>
      </w:pPr>
      <w:r w:rsidRPr="00D76A17">
        <w:rPr>
          <w:b/>
          <w:lang w:val="nl-NL"/>
        </w:rPr>
        <w:t xml:space="preserve">Câu </w:t>
      </w:r>
      <w:r w:rsidR="00875E84" w:rsidRPr="00D76A17">
        <w:rPr>
          <w:b/>
          <w:lang w:val="nl-NL"/>
        </w:rPr>
        <w:t>1</w:t>
      </w:r>
      <w:r w:rsidRPr="00D76A17">
        <w:rPr>
          <w:b/>
          <w:lang w:val="nl-NL"/>
        </w:rPr>
        <w:t>4: Các bước để tạo liên kết giữa các bảng là:</w:t>
      </w:r>
      <w:r w:rsidRPr="00D76A17">
        <w:rPr>
          <w:b/>
          <w:lang w:val="nl-NL"/>
        </w:rPr>
        <w:br/>
      </w:r>
      <w:r w:rsidRPr="00D76A17">
        <w:rPr>
          <w:b/>
        </w:rPr>
        <w:tab/>
      </w:r>
      <w:r w:rsidRPr="00D76A17">
        <w:rPr>
          <w:b/>
        </w:rPr>
        <w:tab/>
        <w:t xml:space="preserve">1. Chọn </w:t>
      </w:r>
      <w:r w:rsidR="002718F2" w:rsidRPr="00D76A17">
        <w:rPr>
          <w:b/>
        </w:rPr>
        <w:t>DataBase</w:t>
      </w:r>
      <w:r w:rsidRPr="00D76A17">
        <w:rPr>
          <w:b/>
        </w:rPr>
        <w:t>Tool\Relationships…</w:t>
      </w:r>
      <w:r w:rsidRPr="00D76A17">
        <w:rPr>
          <w:b/>
        </w:rPr>
        <w:br/>
      </w:r>
      <w:r w:rsidRPr="00D76A17">
        <w:rPr>
          <w:b/>
        </w:rPr>
        <w:tab/>
      </w:r>
      <w:r w:rsidRPr="00D76A17">
        <w:rPr>
          <w:b/>
        </w:rPr>
        <w:tab/>
        <w:t>2. Tạo liên kết đôi một giữa các bảng</w:t>
      </w:r>
      <w:r w:rsidRPr="00D76A17">
        <w:rPr>
          <w:b/>
        </w:rPr>
        <w:br/>
      </w:r>
      <w:r w:rsidRPr="00D76A17">
        <w:rPr>
          <w:b/>
        </w:rPr>
        <w:tab/>
      </w:r>
      <w:r w:rsidRPr="00D76A17">
        <w:rPr>
          <w:b/>
        </w:rPr>
        <w:tab/>
        <w:t>3. Đóng hộp thoại Realationships/ Yes để lưu lại</w:t>
      </w:r>
      <w:r w:rsidRPr="00D76A17">
        <w:rPr>
          <w:b/>
        </w:rPr>
        <w:br/>
      </w:r>
      <w:r w:rsidRPr="00D76A17">
        <w:rPr>
          <w:b/>
        </w:rPr>
        <w:tab/>
      </w:r>
      <w:r w:rsidRPr="00D76A17">
        <w:rPr>
          <w:b/>
        </w:rPr>
        <w:tab/>
        <w:t>4. Chọn các bảng sẽ liên kết</w:t>
      </w:r>
    </w:p>
    <w:p w:rsidR="00873415" w:rsidRPr="00D76A17" w:rsidRDefault="00873415" w:rsidP="003F6A72">
      <w:pPr>
        <w:autoSpaceDE w:val="0"/>
        <w:autoSpaceDN w:val="0"/>
        <w:adjustRightInd w:val="0"/>
      </w:pPr>
      <w:r w:rsidRPr="00D76A17">
        <w:t xml:space="preserve">A.1, 4, 2, 3 </w:t>
      </w:r>
      <w:r w:rsidRPr="00D76A17">
        <w:tab/>
      </w:r>
      <w:r w:rsidRPr="00D76A17">
        <w:tab/>
        <w:t>B.2, 3, 4, 1</w:t>
      </w:r>
      <w:r w:rsidRPr="00D76A17">
        <w:tab/>
      </w:r>
      <w:r w:rsidRPr="00D76A17">
        <w:tab/>
        <w:t xml:space="preserve">C.1, 2, 3, 4 </w:t>
      </w:r>
      <w:r w:rsidRPr="00D76A17">
        <w:tab/>
      </w:r>
      <w:r w:rsidRPr="00D76A17">
        <w:tab/>
        <w:t xml:space="preserve">D.4, 2, 3, 1 </w:t>
      </w:r>
    </w:p>
    <w:p w:rsidR="00873415" w:rsidRPr="00D76A17" w:rsidRDefault="00875E84" w:rsidP="003F6A72">
      <w:pPr>
        <w:tabs>
          <w:tab w:val="left" w:pos="600"/>
          <w:tab w:val="left" w:pos="3120"/>
          <w:tab w:val="left" w:pos="5640"/>
          <w:tab w:val="left" w:pos="8280"/>
        </w:tabs>
        <w:jc w:val="both"/>
        <w:rPr>
          <w:b/>
        </w:rPr>
      </w:pPr>
      <w:r w:rsidRPr="00D76A17">
        <w:rPr>
          <w:b/>
        </w:rPr>
        <w:t>Câu 15</w:t>
      </w:r>
      <w:r w:rsidR="00873415" w:rsidRPr="00D76A17">
        <w:rPr>
          <w:b/>
        </w:rPr>
        <w:t>: Trong Access, khi tạo liên kết giữa các bảng, thì :</w:t>
      </w:r>
    </w:p>
    <w:p w:rsidR="00873415" w:rsidRPr="00D76A17" w:rsidRDefault="00873415" w:rsidP="003F6A72">
      <w:pPr>
        <w:tabs>
          <w:tab w:val="left" w:pos="600"/>
          <w:tab w:val="left" w:pos="3120"/>
          <w:tab w:val="left" w:pos="5640"/>
          <w:tab w:val="left" w:pos="8280"/>
        </w:tabs>
        <w:jc w:val="both"/>
      </w:pPr>
      <w:r w:rsidRPr="00D76A17">
        <w:t>A. Phải có ít nhất một trường là khóa chính                    B. Cả hai trường phải là khóa chính</w:t>
      </w:r>
    </w:p>
    <w:p w:rsidR="00873415" w:rsidRPr="00D76A17" w:rsidRDefault="00873415" w:rsidP="003F6A72">
      <w:pPr>
        <w:tabs>
          <w:tab w:val="left" w:pos="600"/>
          <w:tab w:val="left" w:pos="3120"/>
          <w:tab w:val="left" w:pos="5640"/>
          <w:tab w:val="left" w:pos="8280"/>
        </w:tabs>
        <w:jc w:val="both"/>
      </w:pPr>
      <w:r w:rsidRPr="00D76A17">
        <w:t>C. Hai trường không nhất thiết phải là khóa chính          D. Một trường là khóa chính, một trường không</w:t>
      </w:r>
    </w:p>
    <w:p w:rsidR="00873415" w:rsidRPr="00D76A17" w:rsidRDefault="00875E84" w:rsidP="003F6A72">
      <w:pPr>
        <w:tabs>
          <w:tab w:val="left" w:pos="600"/>
          <w:tab w:val="left" w:pos="3120"/>
          <w:tab w:val="left" w:pos="5640"/>
          <w:tab w:val="left" w:pos="8280"/>
        </w:tabs>
        <w:jc w:val="both"/>
        <w:rPr>
          <w:b/>
        </w:rPr>
      </w:pPr>
      <w:r w:rsidRPr="00D76A17">
        <w:rPr>
          <w:b/>
        </w:rPr>
        <w:t>Câu 16</w:t>
      </w:r>
      <w:r w:rsidR="00873415" w:rsidRPr="00D76A17">
        <w:rPr>
          <w:b/>
        </w:rPr>
        <w:t>: Điều kiện cần để tạo được liên kết là:</w:t>
      </w:r>
    </w:p>
    <w:p w:rsidR="00873415" w:rsidRPr="00D76A17" w:rsidRDefault="00873415" w:rsidP="003F6A72">
      <w:pPr>
        <w:tabs>
          <w:tab w:val="left" w:pos="600"/>
          <w:tab w:val="left" w:pos="3120"/>
          <w:tab w:val="left" w:pos="5640"/>
          <w:tab w:val="left" w:pos="8280"/>
        </w:tabs>
        <w:jc w:val="both"/>
      </w:pPr>
      <w:r w:rsidRPr="00D76A17">
        <w:t>A. Phải có ít nhất hai bảng</w:t>
      </w:r>
      <w:r w:rsidRPr="00D76A17">
        <w:tab/>
      </w:r>
      <w:r w:rsidRPr="00D76A17">
        <w:tab/>
        <w:t>B. Phải có ít nhất một bảng và một mẫu hỏi</w:t>
      </w:r>
    </w:p>
    <w:p w:rsidR="00873415" w:rsidRPr="00D76A17" w:rsidRDefault="00873415" w:rsidP="003F6A72">
      <w:pPr>
        <w:tabs>
          <w:tab w:val="left" w:pos="600"/>
          <w:tab w:val="left" w:pos="3120"/>
          <w:tab w:val="left" w:pos="5640"/>
          <w:tab w:val="left" w:pos="8280"/>
        </w:tabs>
        <w:jc w:val="both"/>
      </w:pPr>
      <w:r w:rsidRPr="00D76A17">
        <w:t>C. Phải có ít nhất một bảng mà một biểu mẫu</w:t>
      </w:r>
      <w:r w:rsidRPr="00D76A17">
        <w:tab/>
        <w:t>D. Tổng số bảng và mẫu hỏi ít nhất là 2</w:t>
      </w:r>
    </w:p>
    <w:p w:rsidR="00873415" w:rsidRPr="00D76A17" w:rsidRDefault="00875E84" w:rsidP="003F6A72">
      <w:pPr>
        <w:tabs>
          <w:tab w:val="left" w:pos="1043"/>
        </w:tabs>
        <w:jc w:val="both"/>
        <w:rPr>
          <w:b/>
          <w:lang w:val="nl-NL"/>
        </w:rPr>
      </w:pPr>
      <w:r w:rsidRPr="00D76A17">
        <w:rPr>
          <w:b/>
          <w:lang w:val="nl-NL"/>
        </w:rPr>
        <w:t>Câu 17</w:t>
      </w:r>
      <w:r w:rsidR="00873415" w:rsidRPr="00D76A17">
        <w:rPr>
          <w:b/>
          <w:lang w:val="nl-NL"/>
        </w:rPr>
        <w:t>: Điều kiện để tạo mối liên kết giữa hai bảng là :</w:t>
      </w:r>
    </w:p>
    <w:p w:rsidR="00873415" w:rsidRPr="00D76A17" w:rsidRDefault="00873415" w:rsidP="003F6A72">
      <w:pPr>
        <w:tabs>
          <w:tab w:val="left" w:pos="561"/>
        </w:tabs>
        <w:jc w:val="both"/>
        <w:rPr>
          <w:lang w:val="nl-NL"/>
        </w:rPr>
      </w:pPr>
      <w:r w:rsidRPr="00D76A17">
        <w:rPr>
          <w:lang w:val="nl-NL"/>
        </w:rPr>
        <w:t>A. Trường liên kết của hai bảng phải cùng kiểu dữ liệu   B. Trường liên kết của hai bảng phải là chữ hoa</w:t>
      </w:r>
    </w:p>
    <w:p w:rsidR="00873415" w:rsidRPr="00D76A17" w:rsidRDefault="00873415" w:rsidP="003F6A72">
      <w:pPr>
        <w:tabs>
          <w:tab w:val="left" w:pos="1043"/>
        </w:tabs>
        <w:jc w:val="both"/>
        <w:rPr>
          <w:lang w:val="nl-NL"/>
        </w:rPr>
      </w:pPr>
      <w:r w:rsidRPr="00D76A17">
        <w:rPr>
          <w:lang w:val="nl-NL"/>
        </w:rPr>
        <w:t>C. Trường liên kết của hai bảng phải là kiểu dữ liệu số    D. Trường liên kết của hai bảng phải khác nhau về kiểu dữ liệu</w:t>
      </w:r>
    </w:p>
    <w:p w:rsidR="00873415" w:rsidRPr="00D76A17" w:rsidRDefault="00875E84" w:rsidP="003F6A72">
      <w:pPr>
        <w:jc w:val="both"/>
        <w:rPr>
          <w:b/>
        </w:rPr>
      </w:pPr>
      <w:r w:rsidRPr="00D76A17">
        <w:rPr>
          <w:b/>
        </w:rPr>
        <w:t>Câu 18</w:t>
      </w:r>
      <w:r w:rsidR="00873415" w:rsidRPr="00D76A17">
        <w:rPr>
          <w:b/>
        </w:rPr>
        <w:t>: Muốn xóa liên kết giữa hai bảng, trong cửa sổ Relationships ta thực hiện:</w:t>
      </w:r>
    </w:p>
    <w:p w:rsidR="00873415" w:rsidRPr="00D76A17" w:rsidRDefault="00873415" w:rsidP="003F6A72">
      <w:pPr>
        <w:numPr>
          <w:ilvl w:val="0"/>
          <w:numId w:val="6"/>
        </w:numPr>
        <w:tabs>
          <w:tab w:val="clear" w:pos="720"/>
          <w:tab w:val="num" w:pos="280"/>
        </w:tabs>
        <w:ind w:left="0" w:firstLine="0"/>
        <w:jc w:val="both"/>
      </w:pPr>
      <w:r w:rsidRPr="00D76A17">
        <w:t>Chọn hai bảng và nhấn phím Delete</w:t>
      </w:r>
    </w:p>
    <w:p w:rsidR="00873415" w:rsidRPr="00D76A17" w:rsidRDefault="00873415" w:rsidP="003F6A72">
      <w:pPr>
        <w:jc w:val="both"/>
      </w:pPr>
      <w:r w:rsidRPr="00D76A17">
        <w:t>B. Chọn đường liên kết giữa hai bảng đó và nhấn phím Delete</w:t>
      </w:r>
    </w:p>
    <w:p w:rsidR="00873415" w:rsidRPr="00D76A17" w:rsidRDefault="00873415" w:rsidP="003F6A72">
      <w:pPr>
        <w:jc w:val="both"/>
      </w:pPr>
      <w:r w:rsidRPr="00D76A17">
        <w:t>C. Chọn tất cả các bảng và nhấn phím Delete</w:t>
      </w:r>
    </w:p>
    <w:p w:rsidR="00873415" w:rsidRPr="00D76A17" w:rsidRDefault="002718F2" w:rsidP="003F6A72">
      <w:pPr>
        <w:jc w:val="both"/>
      </w:pPr>
      <w:r w:rsidRPr="00D76A17">
        <w:t>D. Chọn đường liên kết giữa hai bảng đó và nhấn phím Enter</w:t>
      </w:r>
    </w:p>
    <w:p w:rsidR="00873415" w:rsidRPr="00D76A17" w:rsidRDefault="00873415" w:rsidP="003F6A72">
      <w:pPr>
        <w:jc w:val="both"/>
        <w:rPr>
          <w:b/>
        </w:rPr>
      </w:pPr>
      <w:r w:rsidRPr="00D76A17">
        <w:rPr>
          <w:b/>
        </w:rPr>
        <w:t>Câu 1</w:t>
      </w:r>
      <w:r w:rsidR="00875E84" w:rsidRPr="00D76A17">
        <w:rPr>
          <w:b/>
        </w:rPr>
        <w:t>9</w:t>
      </w:r>
      <w:r w:rsidRPr="00D76A17">
        <w:rPr>
          <w:b/>
        </w:rPr>
        <w:t>: Truy vấn dữ liệu có nghĩa là:</w:t>
      </w:r>
    </w:p>
    <w:p w:rsidR="00873415" w:rsidRPr="00D76A17" w:rsidRDefault="00873415" w:rsidP="003F6A72">
      <w:pPr>
        <w:numPr>
          <w:ilvl w:val="0"/>
          <w:numId w:val="1"/>
        </w:numPr>
        <w:tabs>
          <w:tab w:val="clear" w:pos="720"/>
          <w:tab w:val="num" w:pos="280"/>
        </w:tabs>
        <w:ind w:left="0" w:firstLine="0"/>
        <w:jc w:val="both"/>
      </w:pPr>
      <w:r w:rsidRPr="00D76A17">
        <w:t>In dữ liệu</w:t>
      </w:r>
      <w:r w:rsidRPr="00D76A17">
        <w:tab/>
      </w:r>
      <w:r w:rsidRPr="00D76A17">
        <w:tab/>
      </w:r>
      <w:r w:rsidRPr="00D76A17">
        <w:tab/>
      </w:r>
      <w:r w:rsidRPr="00D76A17">
        <w:tab/>
      </w:r>
      <w:r w:rsidRPr="00D76A17">
        <w:tab/>
        <w:t>C. Tìm kiếm và hiển thị dữ liệu</w:t>
      </w:r>
    </w:p>
    <w:p w:rsidR="00873415" w:rsidRPr="00D76A17" w:rsidRDefault="00873415" w:rsidP="003F6A72">
      <w:pPr>
        <w:numPr>
          <w:ilvl w:val="0"/>
          <w:numId w:val="1"/>
        </w:numPr>
        <w:tabs>
          <w:tab w:val="clear" w:pos="720"/>
          <w:tab w:val="num" w:pos="280"/>
        </w:tabs>
        <w:ind w:left="0" w:firstLine="0"/>
        <w:jc w:val="both"/>
      </w:pPr>
      <w:r w:rsidRPr="00D76A17">
        <w:t>Cập nhật dữ liệu</w:t>
      </w:r>
      <w:r w:rsidRPr="00D76A17">
        <w:tab/>
      </w:r>
      <w:r w:rsidRPr="00D76A17">
        <w:tab/>
      </w:r>
      <w:r w:rsidRPr="00D76A17">
        <w:tab/>
      </w:r>
      <w:r w:rsidRPr="00D76A17">
        <w:tab/>
        <w:t>D. Xóa các dữ liệu không cần đến nữa</w:t>
      </w:r>
    </w:p>
    <w:p w:rsidR="00873415" w:rsidRPr="00D76A17" w:rsidRDefault="002718F2" w:rsidP="003F6A72">
      <w:pPr>
        <w:jc w:val="both"/>
        <w:rPr>
          <w:b/>
        </w:rPr>
      </w:pPr>
      <w:r w:rsidRPr="00D76A17">
        <w:rPr>
          <w:b/>
        </w:rPr>
        <w:t>Câu 2</w:t>
      </w:r>
      <w:r w:rsidR="00875E84" w:rsidRPr="00D76A17">
        <w:rPr>
          <w:b/>
        </w:rPr>
        <w:t>0</w:t>
      </w:r>
      <w:r w:rsidRPr="00D76A17">
        <w:rPr>
          <w:b/>
        </w:rPr>
        <w:t>: Thực hiện tìm kiếm và lọc dữ liệu trên</w:t>
      </w:r>
      <w:r w:rsidR="00873415" w:rsidRPr="00D76A17">
        <w:rPr>
          <w:b/>
        </w:rPr>
        <w:t xml:space="preserve"> một bảng, ta có thể:</w:t>
      </w:r>
    </w:p>
    <w:p w:rsidR="00873415" w:rsidRPr="00D76A17" w:rsidRDefault="00873415" w:rsidP="003F6A72">
      <w:pPr>
        <w:jc w:val="both"/>
      </w:pPr>
      <w:r w:rsidRPr="00D76A17">
        <w:t xml:space="preserve">A. </w:t>
      </w:r>
      <w:r w:rsidR="002718F2" w:rsidRPr="00D76A17">
        <w:t>Sử dụng</w:t>
      </w:r>
      <w:r w:rsidRPr="00D76A17">
        <w:t xml:space="preserve"> bảng hoặc biểu mẫu</w:t>
      </w:r>
      <w:r w:rsidR="0045098A" w:rsidRPr="00D76A17">
        <w:t xml:space="preserve"> hoặc mẫu hỏi</w:t>
      </w:r>
      <w:r w:rsidRPr="00D76A17">
        <w:tab/>
      </w:r>
      <w:r w:rsidR="002718F2" w:rsidRPr="00D76A17">
        <w:tab/>
      </w:r>
      <w:r w:rsidRPr="00D76A17">
        <w:t>B. Sử dụng mẫu hỏi</w:t>
      </w:r>
    </w:p>
    <w:p w:rsidR="00873415" w:rsidRPr="00D76A17" w:rsidRDefault="002718F2" w:rsidP="003F6A72">
      <w:pPr>
        <w:jc w:val="both"/>
      </w:pPr>
      <w:r w:rsidRPr="00D76A17">
        <w:t xml:space="preserve">C. Sử </w:t>
      </w:r>
      <w:r w:rsidR="0045098A" w:rsidRPr="00D76A17">
        <w:t>dụng bảng hoặc mẫu hỏi</w:t>
      </w:r>
      <w:r w:rsidRPr="00D76A17">
        <w:tab/>
      </w:r>
      <w:r w:rsidRPr="00D76A17">
        <w:tab/>
      </w:r>
      <w:r w:rsidRPr="00D76A17">
        <w:tab/>
      </w:r>
      <w:r w:rsidRPr="00D76A17">
        <w:tab/>
        <w:t>D. Sử dụng biểu mẫu</w:t>
      </w:r>
      <w:r w:rsidR="0045098A" w:rsidRPr="00D76A17">
        <w:t xml:space="preserve"> hoặc</w:t>
      </w:r>
      <w:r w:rsidRPr="00D76A17">
        <w:t xml:space="preserve"> mẫu hỏi</w:t>
      </w:r>
    </w:p>
    <w:p w:rsidR="00873415" w:rsidRPr="00D76A17" w:rsidRDefault="00873415" w:rsidP="003F6A72">
      <w:pPr>
        <w:jc w:val="both"/>
        <w:rPr>
          <w:b/>
        </w:rPr>
      </w:pPr>
      <w:r w:rsidRPr="00D76A17">
        <w:rPr>
          <w:b/>
        </w:rPr>
        <w:t>Câ</w:t>
      </w:r>
      <w:r w:rsidR="00875E84" w:rsidRPr="00D76A17">
        <w:rPr>
          <w:b/>
        </w:rPr>
        <w:t>u 21</w:t>
      </w:r>
      <w:r w:rsidR="0045098A" w:rsidRPr="00D76A17">
        <w:rPr>
          <w:b/>
        </w:rPr>
        <w:t>: Để tổng hợp và hiển thị thông tin từ nhiều bảng, ta sử dụng</w:t>
      </w:r>
      <w:r w:rsidRPr="00D76A17">
        <w:rPr>
          <w:b/>
        </w:rPr>
        <w:t>:</w:t>
      </w:r>
    </w:p>
    <w:p w:rsidR="00873415" w:rsidRPr="00D76A17" w:rsidRDefault="00873415" w:rsidP="003F6A72">
      <w:pPr>
        <w:jc w:val="both"/>
      </w:pPr>
      <w:r w:rsidRPr="00D76A17">
        <w:t>A. Mẫu hỏi</w:t>
      </w:r>
      <w:r w:rsidRPr="00D76A17">
        <w:tab/>
      </w:r>
      <w:r w:rsidRPr="00D76A17">
        <w:tab/>
      </w:r>
      <w:r w:rsidRPr="00D76A17">
        <w:tab/>
        <w:t>B. Bảng</w:t>
      </w:r>
      <w:r w:rsidRPr="00D76A17">
        <w:tab/>
      </w:r>
      <w:r w:rsidRPr="00D76A17">
        <w:tab/>
        <w:t>C. Báo cáo</w:t>
      </w:r>
      <w:r w:rsidRPr="00D76A17">
        <w:tab/>
      </w:r>
      <w:r w:rsidRPr="00D76A17">
        <w:tab/>
      </w:r>
      <w:r w:rsidRPr="00D76A17">
        <w:tab/>
        <w:t>D. Biểu mẫu</w:t>
      </w:r>
    </w:p>
    <w:p w:rsidR="00873415" w:rsidRPr="00D76A17" w:rsidRDefault="00875E84" w:rsidP="003F6A72">
      <w:pPr>
        <w:jc w:val="both"/>
        <w:rPr>
          <w:b/>
        </w:rPr>
      </w:pPr>
      <w:r w:rsidRPr="00D76A17">
        <w:rPr>
          <w:b/>
        </w:rPr>
        <w:t>Câu 22</w:t>
      </w:r>
      <w:r w:rsidR="00873415" w:rsidRPr="00D76A17">
        <w:rPr>
          <w:b/>
        </w:rPr>
        <w:t>: Trước khi tạo mẫu hỏi để giải quyết các bài toán liên quan tới nhiều bảng, thì ta phải thực hiện thao tác nào?</w:t>
      </w:r>
    </w:p>
    <w:p w:rsidR="00873415" w:rsidRPr="00D76A17" w:rsidRDefault="00873415" w:rsidP="003F6A72">
      <w:pPr>
        <w:jc w:val="both"/>
      </w:pPr>
      <w:r w:rsidRPr="00D76A17">
        <w:t>A. Thực hiện gộp nhóm</w:t>
      </w:r>
      <w:r w:rsidRPr="00D76A17">
        <w:tab/>
      </w:r>
      <w:r w:rsidRPr="00D76A17">
        <w:tab/>
      </w:r>
      <w:r w:rsidRPr="00D76A17">
        <w:tab/>
      </w:r>
      <w:r w:rsidRPr="00D76A17">
        <w:tab/>
        <w:t>B. Liên kết giữa các bảng</w:t>
      </w:r>
    </w:p>
    <w:p w:rsidR="00873415" w:rsidRPr="00D76A17" w:rsidRDefault="00873415" w:rsidP="003F6A72">
      <w:pPr>
        <w:jc w:val="both"/>
      </w:pPr>
      <w:r w:rsidRPr="00D76A17">
        <w:t>C. Chọn các trường muốn hiện thị ở hàng Show</w:t>
      </w:r>
      <w:r w:rsidRPr="00D76A17">
        <w:tab/>
        <w:t>D. Nhập các điều kiện vào lưới QBE</w:t>
      </w:r>
    </w:p>
    <w:p w:rsidR="00873415" w:rsidRPr="00D76A17" w:rsidRDefault="00875E84" w:rsidP="003F6A72">
      <w:pPr>
        <w:jc w:val="both"/>
        <w:rPr>
          <w:b/>
        </w:rPr>
      </w:pPr>
      <w:r w:rsidRPr="00D76A17">
        <w:rPr>
          <w:b/>
        </w:rPr>
        <w:t>Câu 23</w:t>
      </w:r>
      <w:r w:rsidR="00873415" w:rsidRPr="00D76A17">
        <w:rPr>
          <w:b/>
        </w:rPr>
        <w:t xml:space="preserve">: </w:t>
      </w:r>
      <w:r w:rsidR="0045098A" w:rsidRPr="00D76A17">
        <w:rPr>
          <w:b/>
        </w:rPr>
        <w:t xml:space="preserve">Chọn đáp án Sai. </w:t>
      </w:r>
      <w:r w:rsidR="00873415" w:rsidRPr="00D76A17">
        <w:rPr>
          <w:b/>
        </w:rPr>
        <w:t>Mẫu hỏi thường được sử dụng để:</w:t>
      </w:r>
    </w:p>
    <w:p w:rsidR="00873415" w:rsidRPr="00D76A17" w:rsidRDefault="00873415" w:rsidP="003F6A72">
      <w:pPr>
        <w:jc w:val="both"/>
      </w:pPr>
      <w:r w:rsidRPr="00D76A17">
        <w:t>A. Sắp xếp các bản ghi, chọn các trường để hiển thị, thực hiện tính toán</w:t>
      </w:r>
    </w:p>
    <w:p w:rsidR="00873415" w:rsidRPr="00D76A17" w:rsidRDefault="00873415" w:rsidP="003F6A72">
      <w:pPr>
        <w:jc w:val="both"/>
      </w:pPr>
      <w:r w:rsidRPr="00D76A17">
        <w:t>B. Chọn các bản ghi thỏa mãn điều kiện cho trước</w:t>
      </w:r>
    </w:p>
    <w:p w:rsidR="00873415" w:rsidRPr="00D76A17" w:rsidRDefault="00873415" w:rsidP="003F6A72">
      <w:pPr>
        <w:jc w:val="both"/>
      </w:pPr>
      <w:r w:rsidRPr="00D76A17">
        <w:t>C. Tổng hợp và hiển thị thông tin từ nhiều bảng hoặc mẫu hỏi khác</w:t>
      </w:r>
    </w:p>
    <w:p w:rsidR="00873415" w:rsidRPr="00D76A17" w:rsidRDefault="00873415" w:rsidP="003F6A72">
      <w:pPr>
        <w:jc w:val="both"/>
      </w:pPr>
      <w:r w:rsidRPr="00D76A17">
        <w:t xml:space="preserve">D. </w:t>
      </w:r>
      <w:r w:rsidR="0045098A" w:rsidRPr="00D76A17">
        <w:t>Nhập, sửa, xóa thông tin.</w:t>
      </w:r>
    </w:p>
    <w:p w:rsidR="00873415" w:rsidRPr="00D76A17" w:rsidRDefault="00875E84" w:rsidP="003F6A72">
      <w:pPr>
        <w:jc w:val="both"/>
        <w:rPr>
          <w:b/>
        </w:rPr>
      </w:pPr>
      <w:r w:rsidRPr="00D76A17">
        <w:rPr>
          <w:b/>
        </w:rPr>
        <w:lastRenderedPageBreak/>
        <w:t>Câu 24</w:t>
      </w:r>
      <w:r w:rsidR="00873415" w:rsidRPr="00D76A17">
        <w:rPr>
          <w:b/>
        </w:rPr>
        <w:t>: Các chế độ làm việc với mẫu hỏi là:</w:t>
      </w:r>
    </w:p>
    <w:p w:rsidR="00873415" w:rsidRPr="00D76A17" w:rsidRDefault="00873415" w:rsidP="003F6A72">
      <w:pPr>
        <w:jc w:val="both"/>
      </w:pPr>
      <w:r w:rsidRPr="00D76A17">
        <w:t>A. Mẫu hỏi</w:t>
      </w:r>
      <w:r w:rsidRPr="00D76A17">
        <w:tab/>
      </w:r>
      <w:r w:rsidRPr="00D76A17">
        <w:tab/>
      </w:r>
      <w:r w:rsidRPr="00D76A17">
        <w:tab/>
      </w:r>
      <w:r w:rsidRPr="00D76A17">
        <w:tab/>
      </w:r>
      <w:r w:rsidRPr="00D76A17">
        <w:tab/>
      </w:r>
      <w:r w:rsidRPr="00D76A17">
        <w:tab/>
        <w:t>B. Mẫu hỏi và thiết kế</w:t>
      </w:r>
      <w:r w:rsidRPr="00D76A17">
        <w:tab/>
      </w:r>
      <w:r w:rsidRPr="00D76A17">
        <w:tab/>
      </w:r>
      <w:r w:rsidRPr="00D76A17">
        <w:tab/>
      </w:r>
    </w:p>
    <w:p w:rsidR="00873415" w:rsidRPr="00D76A17" w:rsidRDefault="00873415" w:rsidP="003F6A72">
      <w:pPr>
        <w:jc w:val="both"/>
      </w:pPr>
      <w:r w:rsidRPr="00D76A17">
        <w:t>C. Trang dữ liệu và thiết kế</w:t>
      </w:r>
      <w:r w:rsidRPr="00D76A17">
        <w:tab/>
      </w:r>
      <w:r w:rsidRPr="00D76A17">
        <w:tab/>
      </w:r>
      <w:r w:rsidRPr="00D76A17">
        <w:tab/>
      </w:r>
      <w:r w:rsidRPr="00D76A17">
        <w:tab/>
        <w:t>D. Trang dữ liệu và mẫu hỏi</w:t>
      </w:r>
    </w:p>
    <w:p w:rsidR="00873415" w:rsidRPr="00D76A17" w:rsidRDefault="00875E84" w:rsidP="003F6A72">
      <w:pPr>
        <w:jc w:val="both"/>
        <w:rPr>
          <w:b/>
        </w:rPr>
      </w:pPr>
      <w:r w:rsidRPr="00D76A17">
        <w:rPr>
          <w:b/>
        </w:rPr>
        <w:t>Câu 25</w:t>
      </w:r>
      <w:r w:rsidR="00873415" w:rsidRPr="00D76A17">
        <w:rPr>
          <w:b/>
        </w:rPr>
        <w:t>: Kết quả thực hiện mẫu hỏi cũng đóng vai trò như:</w:t>
      </w:r>
    </w:p>
    <w:p w:rsidR="00873415" w:rsidRPr="00D76A17" w:rsidRDefault="00873415" w:rsidP="003F6A72">
      <w:pPr>
        <w:jc w:val="both"/>
      </w:pPr>
      <w:r w:rsidRPr="00D76A17">
        <w:t>A. Một bảng</w:t>
      </w:r>
      <w:r w:rsidRPr="00D76A17">
        <w:tab/>
      </w:r>
      <w:r w:rsidRPr="00D76A17">
        <w:tab/>
        <w:t>B. Một biểu mẫu</w:t>
      </w:r>
      <w:r w:rsidRPr="00D76A17">
        <w:tab/>
        <w:t>C. Một báo cáo</w:t>
      </w:r>
      <w:r w:rsidRPr="00D76A17">
        <w:tab/>
      </w:r>
      <w:r w:rsidRPr="00D76A17">
        <w:tab/>
        <w:t>D. Một mẫu hỏi</w:t>
      </w:r>
    </w:p>
    <w:p w:rsidR="00873415" w:rsidRPr="00D76A17" w:rsidRDefault="00875E84" w:rsidP="003F6A72">
      <w:pPr>
        <w:jc w:val="both"/>
        <w:rPr>
          <w:b/>
        </w:rPr>
      </w:pPr>
      <w:r w:rsidRPr="00D76A17">
        <w:rPr>
          <w:b/>
        </w:rPr>
        <w:t>Câu 26</w:t>
      </w:r>
      <w:r w:rsidR="00873415" w:rsidRPr="00D76A17">
        <w:rPr>
          <w:b/>
        </w:rPr>
        <w:t>: Kết quả thực hiện mẫu hỏi có thể tham gia vào việc tạo ra:</w:t>
      </w:r>
    </w:p>
    <w:p w:rsidR="00873415" w:rsidRPr="00D76A17" w:rsidRDefault="00873415" w:rsidP="003F6A72">
      <w:pPr>
        <w:jc w:val="both"/>
      </w:pPr>
      <w:r w:rsidRPr="00D76A17">
        <w:t>A. Bảng, biểu mẫu, mẫu hỏi hay báo cáo</w:t>
      </w:r>
    </w:p>
    <w:p w:rsidR="00873415" w:rsidRPr="00D76A17" w:rsidRDefault="00873415" w:rsidP="003F6A72">
      <w:pPr>
        <w:jc w:val="both"/>
      </w:pPr>
      <w:r w:rsidRPr="00D76A17">
        <w:t>B. Bảng, biểu mẫu khác, mẫu hỏi khác hay các trang khác</w:t>
      </w:r>
    </w:p>
    <w:p w:rsidR="00873415" w:rsidRPr="00D76A17" w:rsidRDefault="00873415" w:rsidP="003F6A72">
      <w:pPr>
        <w:jc w:val="both"/>
      </w:pPr>
      <w:r w:rsidRPr="00D76A17">
        <w:t>C. Bảng, biểu mẫu, mẫu hỏi khác hay báo cáo</w:t>
      </w:r>
    </w:p>
    <w:p w:rsidR="00873415" w:rsidRPr="00D76A17" w:rsidRDefault="00873415" w:rsidP="003F6A72">
      <w:pPr>
        <w:jc w:val="both"/>
      </w:pPr>
      <w:r w:rsidRPr="00D76A17">
        <w:t>D. Bảng, biểu mẫu, mẫu hỏi khác</w:t>
      </w:r>
    </w:p>
    <w:p w:rsidR="00873415" w:rsidRPr="00D76A17" w:rsidRDefault="00875E84" w:rsidP="003F6A72">
      <w:pPr>
        <w:jc w:val="both"/>
        <w:rPr>
          <w:b/>
        </w:rPr>
      </w:pPr>
      <w:r w:rsidRPr="00D76A17">
        <w:rPr>
          <w:b/>
        </w:rPr>
        <w:t>Câu 27</w:t>
      </w:r>
      <w:r w:rsidR="00873415" w:rsidRPr="00D76A17">
        <w:rPr>
          <w:b/>
        </w:rPr>
        <w:t>: “ /” là phép toán thuộc nhóm:</w:t>
      </w:r>
    </w:p>
    <w:p w:rsidR="00873415" w:rsidRPr="00D76A17" w:rsidRDefault="00873415" w:rsidP="003F6A72">
      <w:pPr>
        <w:jc w:val="both"/>
      </w:pPr>
      <w:r w:rsidRPr="00D76A17">
        <w:t>A. Phép toán so sánh</w:t>
      </w:r>
      <w:r w:rsidRPr="00D76A17">
        <w:tab/>
      </w:r>
      <w:r w:rsidRPr="00D76A17">
        <w:tab/>
        <w:t>B. Phép toán số học</w:t>
      </w:r>
      <w:r w:rsidRPr="00D76A17">
        <w:tab/>
        <w:t>C. Phép toán logic</w:t>
      </w:r>
      <w:r w:rsidRPr="00D76A17">
        <w:tab/>
        <w:t>D. Không thuộc các nhóm trên</w:t>
      </w:r>
    </w:p>
    <w:p w:rsidR="00873415" w:rsidRPr="00D76A17" w:rsidRDefault="00875E84" w:rsidP="003F6A72">
      <w:pPr>
        <w:jc w:val="both"/>
        <w:rPr>
          <w:b/>
        </w:rPr>
      </w:pPr>
      <w:r w:rsidRPr="00D76A17">
        <w:rPr>
          <w:b/>
        </w:rPr>
        <w:t>Câu 28</w:t>
      </w:r>
      <w:r w:rsidR="00873415" w:rsidRPr="00D76A17">
        <w:rPr>
          <w:b/>
        </w:rPr>
        <w:t>: “ &gt;=” là phép toán thuộc nhóm:</w:t>
      </w:r>
    </w:p>
    <w:p w:rsidR="00873415" w:rsidRPr="00D76A17" w:rsidRDefault="00873415" w:rsidP="003F6A72">
      <w:pPr>
        <w:jc w:val="both"/>
      </w:pPr>
      <w:r w:rsidRPr="00D76A17">
        <w:t>A. Phép toán so sánh</w:t>
      </w:r>
      <w:r w:rsidRPr="00D76A17">
        <w:tab/>
      </w:r>
      <w:r w:rsidRPr="00D76A17">
        <w:tab/>
        <w:t>B. Phép toán số học</w:t>
      </w:r>
      <w:r w:rsidRPr="00D76A17">
        <w:tab/>
        <w:t>C. Phép toán logic</w:t>
      </w:r>
      <w:r w:rsidRPr="00D76A17">
        <w:tab/>
        <w:t>D. Không thuộc các nhóm trên</w:t>
      </w:r>
    </w:p>
    <w:p w:rsidR="00873415" w:rsidRPr="00D76A17" w:rsidRDefault="00875E84" w:rsidP="003F6A72">
      <w:pPr>
        <w:jc w:val="both"/>
        <w:rPr>
          <w:b/>
        </w:rPr>
      </w:pPr>
      <w:r w:rsidRPr="00D76A17">
        <w:rPr>
          <w:b/>
        </w:rPr>
        <w:t>Câu 29</w:t>
      </w:r>
      <w:r w:rsidR="00873415" w:rsidRPr="00D76A17">
        <w:rPr>
          <w:b/>
        </w:rPr>
        <w:t>: “ not” là phép toán thuộc nhóm:</w:t>
      </w:r>
    </w:p>
    <w:p w:rsidR="00873415" w:rsidRPr="00D76A17" w:rsidRDefault="00873415" w:rsidP="003F6A72">
      <w:pPr>
        <w:jc w:val="both"/>
      </w:pPr>
      <w:r w:rsidRPr="00D76A17">
        <w:t>A. Phép toán so sánh</w:t>
      </w:r>
      <w:r w:rsidRPr="00D76A17">
        <w:tab/>
      </w:r>
      <w:r w:rsidRPr="00D76A17">
        <w:tab/>
        <w:t>B. Phép toán số học</w:t>
      </w:r>
      <w:r w:rsidRPr="00D76A17">
        <w:tab/>
        <w:t>C. Phép toán logic</w:t>
      </w:r>
      <w:r w:rsidRPr="00D76A17">
        <w:tab/>
        <w:t>D. Không thuộc các nhóm trên</w:t>
      </w:r>
    </w:p>
    <w:p w:rsidR="00873415" w:rsidRPr="00D76A17" w:rsidRDefault="00875E84" w:rsidP="003F6A72">
      <w:pPr>
        <w:jc w:val="both"/>
        <w:rPr>
          <w:b/>
        </w:rPr>
      </w:pPr>
      <w:r w:rsidRPr="00D76A17">
        <w:rPr>
          <w:b/>
        </w:rPr>
        <w:t>Câu 30</w:t>
      </w:r>
      <w:r w:rsidR="00873415" w:rsidRPr="00D76A17">
        <w:rPr>
          <w:b/>
        </w:rPr>
        <w:t xml:space="preserve">: Phát biểu nào </w:t>
      </w:r>
      <w:r w:rsidR="00873415" w:rsidRPr="00D76A17">
        <w:rPr>
          <w:b/>
          <w:i/>
        </w:rPr>
        <w:t>sai</w:t>
      </w:r>
      <w:r w:rsidR="00873415" w:rsidRPr="00D76A17">
        <w:rPr>
          <w:b/>
        </w:rPr>
        <w:t xml:space="preserve"> trong các phát biểu sau khi nói về mẫu hỏi?</w:t>
      </w:r>
    </w:p>
    <w:p w:rsidR="00873415" w:rsidRPr="00D76A17" w:rsidRDefault="00873415" w:rsidP="003F6A72">
      <w:pPr>
        <w:jc w:val="both"/>
      </w:pPr>
      <w:r w:rsidRPr="00D76A17">
        <w:t xml:space="preserve">A. Biểu thức số học được sử dụng để mô tả các trường tính toán </w:t>
      </w:r>
    </w:p>
    <w:p w:rsidR="00873415" w:rsidRPr="00D76A17" w:rsidRDefault="0045098A" w:rsidP="003F6A72">
      <w:pPr>
        <w:jc w:val="both"/>
      </w:pPr>
      <w:r w:rsidRPr="00D76A17">
        <w:t>B. Biểu thức logic được sử</w:t>
      </w:r>
      <w:r w:rsidR="00873415" w:rsidRPr="00D76A17">
        <w:t xml:space="preserve"> dụng khi thiết lập bộ lọc cho bảng, thiết lập điều kiện lọc để tạo mẫu hỏi</w:t>
      </w:r>
    </w:p>
    <w:p w:rsidR="00873415" w:rsidRPr="00D76A17" w:rsidRDefault="00873415" w:rsidP="003F6A72">
      <w:pPr>
        <w:jc w:val="both"/>
      </w:pPr>
      <w:r w:rsidRPr="00D76A17">
        <w:t>C. Hằng văn bản được viết trong cặp dấu nháy đơn</w:t>
      </w:r>
    </w:p>
    <w:p w:rsidR="00873415" w:rsidRPr="00D76A17" w:rsidRDefault="00873415" w:rsidP="003F6A72">
      <w:pPr>
        <w:jc w:val="both"/>
      </w:pPr>
      <w:r w:rsidRPr="00D76A17">
        <w:t xml:space="preserve">D. Hàm gộp nhóm là các hàm như: SUM, AVG, MIN, MAX, COUNT </w:t>
      </w:r>
    </w:p>
    <w:p w:rsidR="00873415" w:rsidRPr="00D76A17" w:rsidRDefault="00875E84" w:rsidP="003F6A72">
      <w:pPr>
        <w:jc w:val="both"/>
        <w:rPr>
          <w:b/>
        </w:rPr>
      </w:pPr>
      <w:r w:rsidRPr="00D76A17">
        <w:rPr>
          <w:b/>
        </w:rPr>
        <w:t>Câu 31</w:t>
      </w:r>
      <w:r w:rsidR="00873415" w:rsidRPr="00D76A17">
        <w:rPr>
          <w:b/>
        </w:rPr>
        <w:t>: Cửa sổ mẫu hỏi ở chế độ thiết kế gồm hai phần là:</w:t>
      </w:r>
    </w:p>
    <w:p w:rsidR="00873415" w:rsidRPr="00D76A17" w:rsidRDefault="00873415" w:rsidP="003F6A72">
      <w:pPr>
        <w:jc w:val="both"/>
      </w:pPr>
      <w:r w:rsidRPr="00D76A17">
        <w:t>A. Phần trên (dữ liệu nguồn) và phần dưới (lưới QBE)</w:t>
      </w:r>
    </w:p>
    <w:p w:rsidR="00873415" w:rsidRPr="00D76A17" w:rsidRDefault="00873415" w:rsidP="003F6A72">
      <w:pPr>
        <w:jc w:val="both"/>
      </w:pPr>
      <w:r w:rsidRPr="00D76A17">
        <w:t>B. Phần định nghĩa trường và phần khai báo các tính chất của trường</w:t>
      </w:r>
    </w:p>
    <w:p w:rsidR="00873415" w:rsidRPr="00D76A17" w:rsidRDefault="00873415" w:rsidP="003F6A72">
      <w:pPr>
        <w:jc w:val="both"/>
      </w:pPr>
      <w:r w:rsidRPr="00D76A17">
        <w:t>C. Phần chứa dữ liệu và phần mô tả điều kiện mẫu hỏi</w:t>
      </w:r>
    </w:p>
    <w:p w:rsidR="00873415" w:rsidRPr="00D76A17" w:rsidRDefault="00873415" w:rsidP="003F6A72">
      <w:pPr>
        <w:jc w:val="both"/>
      </w:pPr>
      <w:r w:rsidRPr="00D76A17">
        <w:t>D. Phần tên và phần tính chất</w:t>
      </w:r>
    </w:p>
    <w:p w:rsidR="00873415" w:rsidRPr="00D76A17" w:rsidRDefault="00875E84" w:rsidP="003F6A72">
      <w:pPr>
        <w:jc w:val="both"/>
        <w:rPr>
          <w:b/>
        </w:rPr>
      </w:pPr>
      <w:r w:rsidRPr="00D76A17">
        <w:rPr>
          <w:b/>
        </w:rPr>
        <w:t>Câu 32</w:t>
      </w:r>
      <w:r w:rsidR="00873415" w:rsidRPr="00D76A17">
        <w:rPr>
          <w:b/>
        </w:rPr>
        <w:t>: Khi xây dựng các truy vấn trong Access, để sắp xếp các trường trong mẫu hỏi, ta nhập điều kiện vào dòng nào trong lưới QBE?</w:t>
      </w:r>
    </w:p>
    <w:p w:rsidR="00873415" w:rsidRPr="00D76A17" w:rsidRDefault="00873415" w:rsidP="003F6A72">
      <w:pPr>
        <w:jc w:val="both"/>
      </w:pPr>
      <w:r w:rsidRPr="00D76A17">
        <w:t>A. Criteria</w:t>
      </w:r>
      <w:r w:rsidRPr="00D76A17">
        <w:tab/>
      </w:r>
      <w:r w:rsidRPr="00D76A17">
        <w:tab/>
      </w:r>
      <w:r w:rsidRPr="00D76A17">
        <w:tab/>
        <w:t>B. Show</w:t>
      </w:r>
      <w:r w:rsidRPr="00D76A17">
        <w:tab/>
      </w:r>
      <w:r w:rsidRPr="00D76A17">
        <w:tab/>
        <w:t xml:space="preserve">C. Sort     </w:t>
      </w:r>
      <w:r w:rsidRPr="00D76A17">
        <w:tab/>
      </w:r>
      <w:r w:rsidRPr="00D76A17">
        <w:tab/>
        <w:t>D.Field</w:t>
      </w:r>
    </w:p>
    <w:p w:rsidR="00873415" w:rsidRPr="00D76A17" w:rsidRDefault="00875E84" w:rsidP="003F6A72">
      <w:pPr>
        <w:jc w:val="both"/>
        <w:rPr>
          <w:b/>
        </w:rPr>
      </w:pPr>
      <w:r w:rsidRPr="00D76A17">
        <w:rPr>
          <w:b/>
        </w:rPr>
        <w:t>Câu 33</w:t>
      </w:r>
      <w:r w:rsidR="00873415" w:rsidRPr="00D76A17">
        <w:rPr>
          <w:b/>
        </w:rPr>
        <w:t>: Trong lưới QBE của cửa sổ mẫu hỏi (mẫu hỏi ở chế độ thiết kế) thì hàng Criteria có ý nghĩa gì?</w:t>
      </w:r>
    </w:p>
    <w:p w:rsidR="00873415" w:rsidRPr="00D76A17" w:rsidRDefault="00873415" w:rsidP="003F6A72">
      <w:pPr>
        <w:jc w:val="both"/>
      </w:pPr>
      <w:r w:rsidRPr="00D76A17">
        <w:t>A. Mô tả điều kiện để chọn các bản ghi đưa vào mẫu hỏi</w:t>
      </w:r>
      <w:r w:rsidRPr="00D76A17">
        <w:tab/>
      </w:r>
    </w:p>
    <w:p w:rsidR="00873415" w:rsidRPr="00D76A17" w:rsidRDefault="00873415" w:rsidP="003F6A72">
      <w:pPr>
        <w:jc w:val="both"/>
      </w:pPr>
      <w:r w:rsidRPr="00D76A17">
        <w:t>B. Xác định các trường xuất hiện trong mẫu hỏi</w:t>
      </w:r>
    </w:p>
    <w:p w:rsidR="00873415" w:rsidRPr="00D76A17" w:rsidRDefault="00873415" w:rsidP="003F6A72">
      <w:pPr>
        <w:jc w:val="both"/>
        <w:rPr>
          <w:lang w:val="vi-VN"/>
        </w:rPr>
      </w:pPr>
      <w:r w:rsidRPr="00D76A17">
        <w:t>C. Xác định các trường cần sắp xếp</w:t>
      </w:r>
    </w:p>
    <w:p w:rsidR="00873415" w:rsidRPr="00D76A17" w:rsidRDefault="00873415" w:rsidP="003F6A72">
      <w:pPr>
        <w:rPr>
          <w:lang w:val="vi-VN"/>
        </w:rPr>
      </w:pPr>
      <w:r w:rsidRPr="00D76A17">
        <w:rPr>
          <w:lang w:val="vi-VN"/>
        </w:rPr>
        <w:t>D. Khai báo tên các trường được chọn</w:t>
      </w:r>
      <w:r w:rsidRPr="00D76A17">
        <w:rPr>
          <w:lang w:val="vi-VN"/>
        </w:rPr>
        <w:br/>
      </w:r>
      <w:r w:rsidRPr="00D76A17">
        <w:rPr>
          <w:b/>
          <w:lang w:val="vi-VN"/>
        </w:rPr>
        <w:t xml:space="preserve">Câu </w:t>
      </w:r>
      <w:r w:rsidR="00875E84" w:rsidRPr="00D76A17">
        <w:rPr>
          <w:b/>
          <w:lang w:val="vi-VN"/>
        </w:rPr>
        <w:t>34</w:t>
      </w:r>
      <w:r w:rsidRPr="00D76A17">
        <w:rPr>
          <w:b/>
          <w:lang w:val="vi-VN"/>
        </w:rPr>
        <w:t>: Bảng DIEM có các trường MOT_TIET, HOC_KY. Để tìm những học sinh có điểm một tiết trên 7 và điểm thi học kỳ trên 5 , trong dòng Criteria của trường HOC_KY, biểu thức điều kiện nào sau đây là đúng:</w:t>
      </w:r>
      <w:r w:rsidRPr="00D76A17">
        <w:rPr>
          <w:b/>
          <w:lang w:val="vi-VN"/>
        </w:rPr>
        <w:br/>
      </w:r>
      <w:r w:rsidRPr="00D76A17">
        <w:rPr>
          <w:lang w:val="vi-VN"/>
        </w:rPr>
        <w:t xml:space="preserve">A. MOT_TIET &gt; 7 AND HOC_KY &gt;5 </w:t>
      </w:r>
      <w:r w:rsidRPr="00D76A17">
        <w:rPr>
          <w:lang w:val="vi-VN"/>
        </w:rPr>
        <w:tab/>
      </w:r>
      <w:r w:rsidRPr="00D76A17">
        <w:rPr>
          <w:lang w:val="vi-VN"/>
        </w:rPr>
        <w:tab/>
        <w:t>B. [MOT_TIET] &gt; 7 AND [HOC_KY]&gt;5</w:t>
      </w:r>
      <w:r w:rsidRPr="00D76A17">
        <w:rPr>
          <w:lang w:val="vi-VN"/>
        </w:rPr>
        <w:br/>
        <w:t>C. [MOT_TIET] &gt; 7 OR [HOC_KY]&gt;5</w:t>
      </w:r>
      <w:r w:rsidRPr="00D76A17">
        <w:rPr>
          <w:lang w:val="vi-VN"/>
        </w:rPr>
        <w:tab/>
      </w:r>
      <w:r w:rsidRPr="00D76A17">
        <w:rPr>
          <w:lang w:val="vi-VN"/>
        </w:rPr>
        <w:tab/>
        <w:t>D. [MOT_TIET] &gt; "7" AND [HOC_KY]&gt;"5"</w:t>
      </w:r>
    </w:p>
    <w:p w:rsidR="00873415" w:rsidRPr="00D76A17" w:rsidRDefault="00875E84" w:rsidP="003F6A72">
      <w:pPr>
        <w:jc w:val="both"/>
        <w:rPr>
          <w:b/>
          <w:lang w:val="nl-NL"/>
        </w:rPr>
      </w:pPr>
      <w:r w:rsidRPr="00D76A17">
        <w:rPr>
          <w:b/>
          <w:lang w:val="nl-NL"/>
        </w:rPr>
        <w:t>Câu 35</w:t>
      </w:r>
      <w:r w:rsidR="00873415" w:rsidRPr="00D76A17">
        <w:rPr>
          <w:b/>
          <w:lang w:val="nl-NL"/>
        </w:rPr>
        <w:t>: Bảng DIEM có các trường MOT_TIET, HOC_KY. Trong Mẫu hỏi, biểu thức số học để tạo trường mới TRUNG_BINH, lệnh nào sau đây là đúng:</w:t>
      </w:r>
    </w:p>
    <w:p w:rsidR="00873415" w:rsidRPr="00D76A17" w:rsidRDefault="00873415" w:rsidP="003F6A72">
      <w:pPr>
        <w:jc w:val="both"/>
        <w:rPr>
          <w:lang w:val="nl-NL"/>
        </w:rPr>
      </w:pPr>
      <w:r w:rsidRPr="00D76A17">
        <w:rPr>
          <w:lang w:val="nl-NL"/>
        </w:rPr>
        <w:t>A. TRUNG_BINH:(2* [MOT_TIET] + 3*[HOC_KY])/5</w:t>
      </w:r>
      <w:r w:rsidRPr="00D76A17">
        <w:rPr>
          <w:lang w:val="nl-NL"/>
        </w:rPr>
        <w:tab/>
        <w:t xml:space="preserve">       </w:t>
      </w:r>
    </w:p>
    <w:p w:rsidR="00873415" w:rsidRPr="00D76A17" w:rsidRDefault="00873415" w:rsidP="003F6A72">
      <w:pPr>
        <w:jc w:val="both"/>
        <w:rPr>
          <w:lang w:val="nl-NL"/>
        </w:rPr>
      </w:pPr>
      <w:r w:rsidRPr="00D76A17">
        <w:rPr>
          <w:lang w:val="nl-NL"/>
        </w:rPr>
        <w:t>B. TRUNG_BINH:(2* MOT_TIET + 3*HOC_KY)/5</w:t>
      </w:r>
    </w:p>
    <w:p w:rsidR="00873415" w:rsidRPr="00D76A17" w:rsidRDefault="00873415" w:rsidP="003F6A72">
      <w:pPr>
        <w:jc w:val="both"/>
        <w:rPr>
          <w:lang w:val="nl-NL"/>
        </w:rPr>
      </w:pPr>
      <w:r w:rsidRPr="00D76A17">
        <w:rPr>
          <w:lang w:val="nl-NL"/>
        </w:rPr>
        <w:t xml:space="preserve">C. TRUNG_BINH:(2* [MOT_TIET] + 3*[HOC_KY]):5          </w:t>
      </w:r>
    </w:p>
    <w:p w:rsidR="00873415" w:rsidRPr="00D76A17" w:rsidRDefault="00873415" w:rsidP="003F6A72">
      <w:pPr>
        <w:jc w:val="both"/>
        <w:rPr>
          <w:lang w:val="nl-NL"/>
        </w:rPr>
      </w:pPr>
      <w:r w:rsidRPr="00D76A17">
        <w:rPr>
          <w:lang w:val="nl-NL"/>
        </w:rPr>
        <w:t>D. TRUNG_BINH=(2* [MOT_TIET] + 3*[HOC_KY])/5</w:t>
      </w:r>
    </w:p>
    <w:p w:rsidR="00873415" w:rsidRPr="00D76A17" w:rsidRDefault="00875E84" w:rsidP="003F6A72">
      <w:pPr>
        <w:jc w:val="both"/>
        <w:rPr>
          <w:b/>
          <w:lang w:val="nl-NL"/>
        </w:rPr>
      </w:pPr>
      <w:r w:rsidRPr="00D76A17">
        <w:rPr>
          <w:b/>
          <w:lang w:val="nl-NL"/>
        </w:rPr>
        <w:t>Câu 36</w:t>
      </w:r>
      <w:r w:rsidR="00873415" w:rsidRPr="00D76A17">
        <w:rPr>
          <w:b/>
          <w:lang w:val="nl-NL"/>
        </w:rPr>
        <w:t>: Khi hai (hoặc nhiều hơn) các điều kiện được kết nối bằng AND hoặc OR, kết quả được gọi là:</w:t>
      </w:r>
    </w:p>
    <w:p w:rsidR="00873415" w:rsidRPr="00D76A17" w:rsidRDefault="00873415" w:rsidP="003F6A72">
      <w:pPr>
        <w:jc w:val="both"/>
        <w:rPr>
          <w:lang w:val="nl-NL"/>
        </w:rPr>
      </w:pPr>
      <w:r w:rsidRPr="00D76A17">
        <w:rPr>
          <w:lang w:val="nl-NL"/>
        </w:rPr>
        <w:t>A. Tiêu chuẩn đơn giản</w:t>
      </w:r>
      <w:r w:rsidRPr="00D76A17">
        <w:rPr>
          <w:lang w:val="nl-NL"/>
        </w:rPr>
        <w:tab/>
      </w:r>
      <w:r w:rsidRPr="00D76A17">
        <w:rPr>
          <w:lang w:val="nl-NL"/>
        </w:rPr>
        <w:tab/>
      </w:r>
      <w:r w:rsidRPr="00D76A17">
        <w:rPr>
          <w:lang w:val="nl-NL"/>
        </w:rPr>
        <w:tab/>
      </w:r>
      <w:r w:rsidRPr="00D76A17">
        <w:rPr>
          <w:lang w:val="nl-NL"/>
        </w:rPr>
        <w:tab/>
        <w:t>B. Tiêu chuẩn phức hợp</w:t>
      </w:r>
    </w:p>
    <w:p w:rsidR="00873415" w:rsidRPr="00D76A17" w:rsidRDefault="00873415" w:rsidP="003F6A72">
      <w:pPr>
        <w:jc w:val="both"/>
        <w:rPr>
          <w:lang w:val="nl-NL"/>
        </w:rPr>
      </w:pPr>
      <w:r w:rsidRPr="00D76A17">
        <w:rPr>
          <w:lang w:val="nl-NL"/>
        </w:rPr>
        <w:t>C. Tiêu chuẩn mẫu</w:t>
      </w:r>
      <w:r w:rsidRPr="00D76A17">
        <w:rPr>
          <w:lang w:val="nl-NL"/>
        </w:rPr>
        <w:tab/>
      </w:r>
      <w:r w:rsidRPr="00D76A17">
        <w:rPr>
          <w:lang w:val="nl-NL"/>
        </w:rPr>
        <w:tab/>
      </w:r>
      <w:r w:rsidRPr="00D76A17">
        <w:rPr>
          <w:lang w:val="nl-NL"/>
        </w:rPr>
        <w:tab/>
      </w:r>
      <w:r w:rsidRPr="00D76A17">
        <w:rPr>
          <w:lang w:val="nl-NL"/>
        </w:rPr>
        <w:tab/>
      </w:r>
      <w:r w:rsidRPr="00D76A17">
        <w:rPr>
          <w:lang w:val="nl-NL"/>
        </w:rPr>
        <w:tab/>
        <w:t>D. Tiêu chuẩn kí tự</w:t>
      </w:r>
    </w:p>
    <w:p w:rsidR="00873415" w:rsidRPr="00D76A17" w:rsidRDefault="00875E84" w:rsidP="003F6A72">
      <w:pPr>
        <w:jc w:val="both"/>
        <w:rPr>
          <w:b/>
          <w:lang w:val="nl-NL"/>
        </w:rPr>
      </w:pPr>
      <w:r w:rsidRPr="00D76A17">
        <w:rPr>
          <w:b/>
          <w:lang w:val="nl-NL"/>
        </w:rPr>
        <w:t>Câu 37</w:t>
      </w:r>
      <w:r w:rsidR="00873415" w:rsidRPr="00D76A17">
        <w:rPr>
          <w:b/>
          <w:lang w:val="nl-NL"/>
        </w:rPr>
        <w:t>: Để thêm hàng Total vào lưới thiết kế QBE, ta nháy vào nút lệnh:</w:t>
      </w:r>
    </w:p>
    <w:p w:rsidR="00873415" w:rsidRPr="00D76A17" w:rsidRDefault="00873415" w:rsidP="003F6A72">
      <w:pPr>
        <w:jc w:val="both"/>
        <w:rPr>
          <w:lang w:val="nl-NL"/>
        </w:rPr>
      </w:pPr>
      <w:r w:rsidRPr="00D76A17">
        <w:rPr>
          <w:lang w:val="nl-NL"/>
        </w:rPr>
        <w:lastRenderedPageBreak/>
        <w:t xml:space="preserve">A. </w:t>
      </w:r>
      <w:r w:rsidRPr="00D76A17">
        <w:rPr>
          <w:noProof/>
        </w:rPr>
        <w:drawing>
          <wp:inline distT="0" distB="0" distL="0" distR="0" wp14:anchorId="248F4018" wp14:editId="269AAF43">
            <wp:extent cx="34925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250" cy="228600"/>
                    </a:xfrm>
                    <a:prstGeom prst="rect">
                      <a:avLst/>
                    </a:prstGeom>
                    <a:noFill/>
                    <a:ln>
                      <a:noFill/>
                    </a:ln>
                  </pic:spPr>
                </pic:pic>
              </a:graphicData>
            </a:graphic>
          </wp:inline>
        </w:drawing>
      </w:r>
      <w:r w:rsidRPr="00D76A17">
        <w:rPr>
          <w:lang w:val="nl-NL"/>
        </w:rPr>
        <w:tab/>
      </w:r>
      <w:r w:rsidRPr="00D76A17">
        <w:rPr>
          <w:lang w:val="nl-NL"/>
        </w:rPr>
        <w:tab/>
      </w:r>
      <w:r w:rsidRPr="00D76A17">
        <w:rPr>
          <w:lang w:val="nl-NL"/>
        </w:rPr>
        <w:tab/>
        <w:t xml:space="preserve">B. </w:t>
      </w:r>
      <w:r w:rsidRPr="00D76A17">
        <w:rPr>
          <w:noProof/>
        </w:rPr>
        <w:drawing>
          <wp:inline distT="0" distB="0" distL="0" distR="0" wp14:anchorId="17426F50" wp14:editId="6AB51EF6">
            <wp:extent cx="266700" cy="2095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D76A17">
        <w:rPr>
          <w:lang w:val="nl-NL"/>
        </w:rPr>
        <w:tab/>
      </w:r>
      <w:r w:rsidRPr="00D76A17">
        <w:rPr>
          <w:lang w:val="nl-NL"/>
        </w:rPr>
        <w:tab/>
      </w:r>
      <w:r w:rsidRPr="00D76A17">
        <w:rPr>
          <w:lang w:val="nl-NL"/>
        </w:rPr>
        <w:tab/>
        <w:t xml:space="preserve">C. </w:t>
      </w:r>
      <w:r w:rsidRPr="00D76A17">
        <w:rPr>
          <w:noProof/>
        </w:rPr>
        <w:drawing>
          <wp:inline distT="0" distB="0" distL="0" distR="0" wp14:anchorId="4171A779" wp14:editId="40329A35">
            <wp:extent cx="355600" cy="24130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600" cy="241300"/>
                    </a:xfrm>
                    <a:prstGeom prst="rect">
                      <a:avLst/>
                    </a:prstGeom>
                    <a:noFill/>
                    <a:ln>
                      <a:noFill/>
                    </a:ln>
                  </pic:spPr>
                </pic:pic>
              </a:graphicData>
            </a:graphic>
          </wp:inline>
        </w:drawing>
      </w:r>
      <w:r w:rsidRPr="00D76A17">
        <w:rPr>
          <w:lang w:val="nl-NL"/>
        </w:rPr>
        <w:tab/>
      </w:r>
      <w:r w:rsidRPr="00D76A17">
        <w:rPr>
          <w:lang w:val="nl-NL"/>
        </w:rPr>
        <w:tab/>
        <w:t xml:space="preserve">D. </w:t>
      </w:r>
      <w:r w:rsidRPr="00D76A17">
        <w:rPr>
          <w:noProof/>
        </w:rPr>
        <w:drawing>
          <wp:inline distT="0" distB="0" distL="0" distR="0" wp14:anchorId="7052C781" wp14:editId="32BCA16A">
            <wp:extent cx="247650" cy="2222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22250"/>
                    </a:xfrm>
                    <a:prstGeom prst="rect">
                      <a:avLst/>
                    </a:prstGeom>
                    <a:noFill/>
                    <a:ln>
                      <a:noFill/>
                    </a:ln>
                  </pic:spPr>
                </pic:pic>
              </a:graphicData>
            </a:graphic>
          </wp:inline>
        </w:drawing>
      </w:r>
    </w:p>
    <w:p w:rsidR="00873415" w:rsidRPr="00D76A17" w:rsidRDefault="00875E84" w:rsidP="003F6A72">
      <w:pPr>
        <w:jc w:val="both"/>
        <w:rPr>
          <w:b/>
          <w:lang w:val="nl-NL"/>
        </w:rPr>
      </w:pPr>
      <w:r w:rsidRPr="00D76A17">
        <w:rPr>
          <w:b/>
          <w:lang w:val="nl-NL"/>
        </w:rPr>
        <w:t>Câu 38</w:t>
      </w:r>
      <w:r w:rsidR="00873415" w:rsidRPr="00D76A17">
        <w:rPr>
          <w:b/>
          <w:lang w:val="nl-NL"/>
        </w:rPr>
        <w:t xml:space="preserve">: Để thực hiện mẫu hỏi ( đưa ra kết quả của truy vấn) ta có thể sử dụng cách nào sau đây? </w:t>
      </w:r>
    </w:p>
    <w:p w:rsidR="00873415" w:rsidRPr="00D76A17" w:rsidRDefault="00873415" w:rsidP="003F6A72">
      <w:pPr>
        <w:numPr>
          <w:ilvl w:val="0"/>
          <w:numId w:val="2"/>
        </w:numPr>
        <w:tabs>
          <w:tab w:val="clear" w:pos="720"/>
          <w:tab w:val="num" w:pos="280"/>
        </w:tabs>
        <w:ind w:left="0" w:firstLine="0"/>
        <w:jc w:val="both"/>
        <w:rPr>
          <w:lang w:val="nl-NL"/>
        </w:rPr>
      </w:pPr>
      <w:r w:rsidRPr="00D76A17">
        <w:rPr>
          <w:lang w:val="nl-NL"/>
        </w:rPr>
        <w:t xml:space="preserve">Nháy nút </w:t>
      </w:r>
      <w:r w:rsidR="0045098A" w:rsidRPr="00D76A17">
        <w:rPr>
          <w:lang w:val="nl-NL"/>
        </w:rPr>
        <w:t xml:space="preserve"> </w:t>
      </w:r>
      <w:r w:rsidR="0045098A" w:rsidRPr="00D76A17">
        <w:rPr>
          <w:noProof/>
        </w:rPr>
        <w:drawing>
          <wp:inline distT="0" distB="0" distL="0" distR="0" wp14:anchorId="09893B99" wp14:editId="70C0191F">
            <wp:extent cx="247650" cy="2222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22250"/>
                    </a:xfrm>
                    <a:prstGeom prst="rect">
                      <a:avLst/>
                    </a:prstGeom>
                    <a:noFill/>
                    <a:ln>
                      <a:noFill/>
                    </a:ln>
                  </pic:spPr>
                </pic:pic>
              </a:graphicData>
            </a:graphic>
          </wp:inline>
        </w:drawing>
      </w:r>
      <w:r w:rsidRPr="00D76A17">
        <w:rPr>
          <w:lang w:val="nl-NL"/>
        </w:rPr>
        <w:t xml:space="preserve">        </w:t>
      </w:r>
      <w:r w:rsidRPr="00D76A17">
        <w:rPr>
          <w:lang w:val="nl-NL"/>
        </w:rPr>
        <w:tab/>
      </w:r>
      <w:r w:rsidRPr="00D76A17">
        <w:rPr>
          <w:lang w:val="nl-NL"/>
        </w:rPr>
        <w:tab/>
      </w:r>
      <w:r w:rsidRPr="00D76A17">
        <w:rPr>
          <w:lang w:val="nl-NL"/>
        </w:rPr>
        <w:tab/>
      </w:r>
      <w:r w:rsidRPr="00D76A17">
        <w:rPr>
          <w:lang w:val="nl-NL"/>
        </w:rPr>
        <w:tab/>
        <w:t xml:space="preserve">C.  Nháy nút </w:t>
      </w:r>
      <w:r w:rsidR="0045098A" w:rsidRPr="00D76A17">
        <w:rPr>
          <w:noProof/>
        </w:rPr>
        <w:drawing>
          <wp:inline distT="0" distB="0" distL="0" distR="0" wp14:anchorId="1490B17A" wp14:editId="0DF54880">
            <wp:extent cx="355600" cy="241300"/>
            <wp:effectExtent l="0" t="0" r="635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600" cy="241300"/>
                    </a:xfrm>
                    <a:prstGeom prst="rect">
                      <a:avLst/>
                    </a:prstGeom>
                    <a:noFill/>
                    <a:ln>
                      <a:noFill/>
                    </a:ln>
                  </pic:spPr>
                </pic:pic>
              </a:graphicData>
            </a:graphic>
          </wp:inline>
        </w:drawing>
      </w:r>
    </w:p>
    <w:p w:rsidR="00873415" w:rsidRPr="00D76A17" w:rsidRDefault="0045098A" w:rsidP="003F6A72">
      <w:pPr>
        <w:numPr>
          <w:ilvl w:val="0"/>
          <w:numId w:val="2"/>
        </w:numPr>
        <w:tabs>
          <w:tab w:val="clear" w:pos="720"/>
          <w:tab w:val="num" w:pos="280"/>
        </w:tabs>
        <w:ind w:left="0" w:firstLine="0"/>
        <w:jc w:val="both"/>
      </w:pPr>
      <w:r w:rsidRPr="00D76A17">
        <w:rPr>
          <w:lang w:val="nl-NL"/>
        </w:rPr>
        <w:t xml:space="preserve">Nháy nút  </w:t>
      </w:r>
      <w:r w:rsidRPr="00D76A17">
        <w:rPr>
          <w:noProof/>
        </w:rPr>
        <w:drawing>
          <wp:inline distT="0" distB="0" distL="0" distR="0" wp14:anchorId="15EB0C4D" wp14:editId="7543A97B">
            <wp:extent cx="546100" cy="247650"/>
            <wp:effectExtent l="0" t="0" r="635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100" cy="247650"/>
                    </a:xfrm>
                    <a:prstGeom prst="rect">
                      <a:avLst/>
                    </a:prstGeom>
                    <a:noFill/>
                    <a:ln>
                      <a:noFill/>
                    </a:ln>
                  </pic:spPr>
                </pic:pic>
              </a:graphicData>
            </a:graphic>
          </wp:inline>
        </w:drawing>
      </w:r>
      <w:r w:rsidR="00873415" w:rsidRPr="00D76A17">
        <w:tab/>
      </w:r>
      <w:r w:rsidRPr="00D76A17">
        <w:tab/>
      </w:r>
      <w:r w:rsidRPr="00D76A17">
        <w:tab/>
      </w:r>
      <w:r w:rsidRPr="00D76A17">
        <w:tab/>
      </w:r>
      <w:r w:rsidR="00873415" w:rsidRPr="00D76A17">
        <w:t>D.</w:t>
      </w:r>
      <w:r w:rsidRPr="00D76A17">
        <w:t xml:space="preserve">  </w:t>
      </w:r>
      <w:r w:rsidRPr="00D76A17">
        <w:rPr>
          <w:lang w:val="nl-NL"/>
        </w:rPr>
        <w:t xml:space="preserve">Nháy nút </w:t>
      </w:r>
      <w:r w:rsidRPr="00D76A17">
        <w:rPr>
          <w:noProof/>
        </w:rPr>
        <w:drawing>
          <wp:inline distT="0" distB="0" distL="0" distR="0" wp14:anchorId="3FC9C6C6" wp14:editId="3ADB73C5">
            <wp:extent cx="189865" cy="189865"/>
            <wp:effectExtent l="0" t="0" r="635" b="63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pic:spPr>
                </pic:pic>
              </a:graphicData>
            </a:graphic>
          </wp:inline>
        </w:drawing>
      </w:r>
    </w:p>
    <w:p w:rsidR="00873415" w:rsidRPr="00D76A17" w:rsidRDefault="00875E84" w:rsidP="003F6A72">
      <w:pPr>
        <w:jc w:val="both"/>
        <w:rPr>
          <w:b/>
        </w:rPr>
      </w:pPr>
      <w:r w:rsidRPr="00D76A17">
        <w:rPr>
          <w:b/>
        </w:rPr>
        <w:t>Câu 39</w:t>
      </w:r>
      <w:r w:rsidR="00873415" w:rsidRPr="00D76A17">
        <w:rPr>
          <w:b/>
        </w:rPr>
        <w:t>: Để thêm bảng làm dữ liệu nguồn cho mẫu hỏi, ta nháy nút lệnh:</w:t>
      </w:r>
    </w:p>
    <w:p w:rsidR="00873415" w:rsidRPr="00D76A17" w:rsidRDefault="00873415" w:rsidP="003F6A72">
      <w:pPr>
        <w:jc w:val="both"/>
      </w:pPr>
      <w:r w:rsidRPr="00D76A17">
        <w:t xml:space="preserve">A. </w:t>
      </w:r>
      <w:r w:rsidRPr="00D76A17">
        <w:rPr>
          <w:noProof/>
        </w:rPr>
        <w:drawing>
          <wp:inline distT="0" distB="0" distL="0" distR="0" wp14:anchorId="0FF51E3E" wp14:editId="4995E38D">
            <wp:extent cx="34925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250" cy="228600"/>
                    </a:xfrm>
                    <a:prstGeom prst="rect">
                      <a:avLst/>
                    </a:prstGeom>
                    <a:noFill/>
                    <a:ln>
                      <a:noFill/>
                    </a:ln>
                  </pic:spPr>
                </pic:pic>
              </a:graphicData>
            </a:graphic>
          </wp:inline>
        </w:drawing>
      </w:r>
      <w:r w:rsidRPr="00D76A17">
        <w:tab/>
      </w:r>
      <w:r w:rsidRPr="00D76A17">
        <w:tab/>
      </w:r>
      <w:r w:rsidRPr="00D76A17">
        <w:tab/>
        <w:t xml:space="preserve">B. </w:t>
      </w:r>
      <w:r w:rsidRPr="00D76A17">
        <w:rPr>
          <w:noProof/>
        </w:rPr>
        <w:drawing>
          <wp:inline distT="0" distB="0" distL="0" distR="0" wp14:anchorId="16476673" wp14:editId="4C321588">
            <wp:extent cx="266700" cy="209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D76A17">
        <w:tab/>
      </w:r>
      <w:r w:rsidRPr="00D76A17">
        <w:tab/>
      </w:r>
      <w:r w:rsidRPr="00D76A17">
        <w:tab/>
        <w:t xml:space="preserve">C. </w:t>
      </w:r>
      <w:r w:rsidRPr="00D76A17">
        <w:rPr>
          <w:noProof/>
        </w:rPr>
        <w:drawing>
          <wp:inline distT="0" distB="0" distL="0" distR="0" wp14:anchorId="3870CE62" wp14:editId="5AAA667C">
            <wp:extent cx="355600" cy="24130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600" cy="241300"/>
                    </a:xfrm>
                    <a:prstGeom prst="rect">
                      <a:avLst/>
                    </a:prstGeom>
                    <a:noFill/>
                    <a:ln>
                      <a:noFill/>
                    </a:ln>
                  </pic:spPr>
                </pic:pic>
              </a:graphicData>
            </a:graphic>
          </wp:inline>
        </w:drawing>
      </w:r>
      <w:r w:rsidRPr="00D76A17">
        <w:tab/>
      </w:r>
      <w:r w:rsidRPr="00D76A17">
        <w:tab/>
        <w:t xml:space="preserve">D. </w:t>
      </w:r>
      <w:r w:rsidRPr="00D76A17">
        <w:rPr>
          <w:noProof/>
        </w:rPr>
        <w:drawing>
          <wp:inline distT="0" distB="0" distL="0" distR="0" wp14:anchorId="562A7791" wp14:editId="3639CB52">
            <wp:extent cx="247650" cy="2222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22250"/>
                    </a:xfrm>
                    <a:prstGeom prst="rect">
                      <a:avLst/>
                    </a:prstGeom>
                    <a:noFill/>
                    <a:ln>
                      <a:noFill/>
                    </a:ln>
                  </pic:spPr>
                </pic:pic>
              </a:graphicData>
            </a:graphic>
          </wp:inline>
        </w:drawing>
      </w:r>
    </w:p>
    <w:p w:rsidR="00873415" w:rsidRPr="00D76A17" w:rsidRDefault="00875E84" w:rsidP="003F6A72">
      <w:pPr>
        <w:jc w:val="both"/>
        <w:rPr>
          <w:b/>
        </w:rPr>
      </w:pPr>
      <w:r w:rsidRPr="00D76A17">
        <w:rPr>
          <w:b/>
        </w:rPr>
        <w:t>Câu 40</w:t>
      </w:r>
      <w:r w:rsidR="00873415" w:rsidRPr="00D76A17">
        <w:rPr>
          <w:b/>
        </w:rPr>
        <w:t>: Trình tự thao tác để tạo mẫu hỏi bằng cách tự thiết kế, biết:</w:t>
      </w:r>
    </w:p>
    <w:p w:rsidR="00873415" w:rsidRPr="00D76A17" w:rsidRDefault="00873415" w:rsidP="003F6A72">
      <w:pPr>
        <w:jc w:val="both"/>
      </w:pPr>
      <w:r w:rsidRPr="00D76A17">
        <w:t xml:space="preserve">          </w:t>
      </w:r>
      <w:r w:rsidRPr="00D76A17">
        <w:tab/>
        <w:t>(1) Chọn bảng hoặc mẫu hỏi khác làm dữ liệu nguồn</w:t>
      </w:r>
    </w:p>
    <w:p w:rsidR="00873415" w:rsidRPr="00D76A17" w:rsidRDefault="00873415" w:rsidP="003F6A72">
      <w:pPr>
        <w:jc w:val="both"/>
      </w:pPr>
      <w:r w:rsidRPr="00D76A17">
        <w:tab/>
        <w:t xml:space="preserve">(2) Nháy nút </w:t>
      </w:r>
      <w:r w:rsidRPr="00D76A17">
        <w:rPr>
          <w:noProof/>
        </w:rPr>
        <w:drawing>
          <wp:inline distT="0" distB="0" distL="0" distR="0" wp14:anchorId="6239D3DE" wp14:editId="5F81C5A3">
            <wp:extent cx="189865" cy="189865"/>
            <wp:effectExtent l="0" t="0" r="635" b="6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pic:spPr>
                </pic:pic>
              </a:graphicData>
            </a:graphic>
          </wp:inline>
        </w:drawing>
      </w:r>
    </w:p>
    <w:p w:rsidR="00873415" w:rsidRPr="00D76A17" w:rsidRDefault="00875E84" w:rsidP="003F6A72">
      <w:pPr>
        <w:ind w:firstLine="720"/>
        <w:jc w:val="both"/>
      </w:pPr>
      <w:r w:rsidRPr="00D76A17">
        <w:t>(3) Nháy đúp vào Create/ Query Design</w:t>
      </w:r>
    </w:p>
    <w:p w:rsidR="00873415" w:rsidRPr="00D76A17" w:rsidRDefault="00873415" w:rsidP="003F6A72">
      <w:pPr>
        <w:ind w:firstLine="720"/>
        <w:jc w:val="both"/>
      </w:pPr>
      <w:r w:rsidRPr="00D76A17">
        <w:t>(4) Chọn các trường cần thiết trong dữ liệu nguồn để đưa vào mẫu hỏi</w:t>
      </w:r>
    </w:p>
    <w:p w:rsidR="00873415" w:rsidRPr="00D76A17" w:rsidRDefault="00873415" w:rsidP="003F6A72">
      <w:pPr>
        <w:ind w:firstLine="720"/>
        <w:jc w:val="both"/>
      </w:pPr>
      <w:r w:rsidRPr="00D76A17">
        <w:t>(5) Mô tả điều kiện mẫu hỏi ở lưới QBE</w:t>
      </w:r>
    </w:p>
    <w:p w:rsidR="00873415" w:rsidRPr="00D76A17" w:rsidRDefault="00873415" w:rsidP="003F6A72">
      <w:pPr>
        <w:jc w:val="both"/>
      </w:pPr>
      <w:r w:rsidRPr="00D76A17">
        <w:t>A. (1) -&gt; (3) -&gt; (4) -&gt; (5) -&gt;(2)</w:t>
      </w:r>
      <w:r w:rsidRPr="00D76A17">
        <w:tab/>
      </w:r>
      <w:r w:rsidRPr="00D76A17">
        <w:tab/>
      </w:r>
      <w:r w:rsidRPr="00D76A17">
        <w:tab/>
        <w:t>B. (3) -&gt; (1) -&gt; (4) -&gt; (5) -&gt;(2)</w:t>
      </w:r>
    </w:p>
    <w:p w:rsidR="00873415" w:rsidRPr="00D76A17" w:rsidRDefault="00873415" w:rsidP="003F6A72">
      <w:pPr>
        <w:jc w:val="both"/>
      </w:pPr>
      <w:r w:rsidRPr="00D76A17">
        <w:t>C. (3) -&gt; (1) -&gt; (5) -&gt; (4) -&gt;(2)</w:t>
      </w:r>
      <w:r w:rsidRPr="00D76A17">
        <w:tab/>
      </w:r>
      <w:r w:rsidRPr="00D76A17">
        <w:tab/>
      </w:r>
      <w:r w:rsidRPr="00D76A17">
        <w:tab/>
        <w:t>D. (3) -&gt; (4) -&gt; (5) -&gt; (1) -&gt;(2)</w:t>
      </w:r>
    </w:p>
    <w:p w:rsidR="00873415" w:rsidRPr="00D76A17" w:rsidRDefault="00875E84" w:rsidP="003F6A72">
      <w:pPr>
        <w:jc w:val="both"/>
        <w:rPr>
          <w:b/>
        </w:rPr>
      </w:pPr>
      <w:r w:rsidRPr="00D76A17">
        <w:rPr>
          <w:b/>
        </w:rPr>
        <w:t>Câu 41</w:t>
      </w:r>
      <w:r w:rsidR="00873415" w:rsidRPr="00D76A17">
        <w:rPr>
          <w:b/>
        </w:rPr>
        <w:t>: Phát biểu nào sau đây là sai khi nói về mẫu hỏi?</w:t>
      </w:r>
    </w:p>
    <w:p w:rsidR="00873415" w:rsidRPr="00D76A17" w:rsidRDefault="00873415" w:rsidP="003F6A72">
      <w:pPr>
        <w:jc w:val="both"/>
      </w:pPr>
      <w:r w:rsidRPr="00D76A17">
        <w:t>A. Trên hàng Field có tất cả các trường trong các bảng liên quan đến mẫu hỏi</w:t>
      </w:r>
    </w:p>
    <w:p w:rsidR="00873415" w:rsidRPr="00D76A17" w:rsidRDefault="00873415" w:rsidP="003F6A72">
      <w:pPr>
        <w:jc w:val="both"/>
      </w:pPr>
      <w:r w:rsidRPr="00D76A17">
        <w:t>B. Ngầm định các trường đưa vào mẫu hỏi đều được hiển thị</w:t>
      </w:r>
    </w:p>
    <w:p w:rsidR="00873415" w:rsidRPr="00D76A17" w:rsidRDefault="00873415" w:rsidP="003F6A72">
      <w:pPr>
        <w:jc w:val="both"/>
      </w:pPr>
      <w:r w:rsidRPr="00D76A17">
        <w:t>C. Có thể thay đổi thứ tự các trường trong mẫu hỏi</w:t>
      </w:r>
    </w:p>
    <w:p w:rsidR="00873415" w:rsidRPr="00D76A17" w:rsidRDefault="00873415" w:rsidP="003F6A72">
      <w:pPr>
        <w:jc w:val="both"/>
      </w:pPr>
      <w:r w:rsidRPr="00D76A17">
        <w:t>D. Avg, Min, Max, Count là các hàm tổng hợp dữ liệu</w:t>
      </w:r>
    </w:p>
    <w:p w:rsidR="00873415" w:rsidRPr="00D76A17" w:rsidRDefault="00875E84" w:rsidP="003F6A72">
      <w:pPr>
        <w:jc w:val="both"/>
        <w:rPr>
          <w:b/>
        </w:rPr>
      </w:pPr>
      <w:r w:rsidRPr="00D76A17">
        <w:rPr>
          <w:b/>
        </w:rPr>
        <w:t>Câu 42</w:t>
      </w:r>
      <w:r w:rsidR="00873415" w:rsidRPr="00D76A17">
        <w:rPr>
          <w:b/>
        </w:rPr>
        <w:t>: Phát biểu nào sau đây là đúng khi nói về mẫu hỏi?</w:t>
      </w:r>
    </w:p>
    <w:p w:rsidR="00873415" w:rsidRPr="00D76A17" w:rsidRDefault="00873415" w:rsidP="003F6A72">
      <w:pPr>
        <w:jc w:val="both"/>
      </w:pPr>
      <w:r w:rsidRPr="00D76A17">
        <w:t>A. Lưới QBE là nơi người dùng chọn các trường để đưa vào mẫu hỏi, thứ tự sắp xếp và xác định điều kiện</w:t>
      </w:r>
    </w:p>
    <w:p w:rsidR="00873415" w:rsidRPr="00D76A17" w:rsidRDefault="00873415" w:rsidP="003F6A72">
      <w:pPr>
        <w:jc w:val="both"/>
      </w:pPr>
      <w:r w:rsidRPr="00D76A17">
        <w:t>B. Thứ tự sắp xếp cần được chỉ ra ở hàng Total</w:t>
      </w:r>
    </w:p>
    <w:p w:rsidR="00873415" w:rsidRPr="00D76A17" w:rsidRDefault="00873415" w:rsidP="003F6A72">
      <w:pPr>
        <w:jc w:val="both"/>
      </w:pPr>
      <w:r w:rsidRPr="00D76A17">
        <w:t>C. Mỗi trường trên hàng Field chỉ xuất hiện đúng một lần</w:t>
      </w:r>
    </w:p>
    <w:p w:rsidR="00873415" w:rsidRPr="00D76A17" w:rsidRDefault="00873415" w:rsidP="003F6A72">
      <w:pPr>
        <w:jc w:val="both"/>
      </w:pPr>
      <w:r w:rsidRPr="00D76A17">
        <w:t>D. Mỗi mẫu hỏi phải dùng hai bảng dữ liệu nguồn trở lên</w:t>
      </w:r>
    </w:p>
    <w:p w:rsidR="00873415" w:rsidRPr="00D76A17" w:rsidRDefault="00875E84" w:rsidP="003F6A72">
      <w:pPr>
        <w:jc w:val="both"/>
        <w:rPr>
          <w:b/>
          <w:lang w:val="nl-NL"/>
        </w:rPr>
      </w:pPr>
      <w:r w:rsidRPr="00D76A17">
        <w:rPr>
          <w:b/>
          <w:lang w:val="nl-NL"/>
        </w:rPr>
        <w:t>Câu 43</w:t>
      </w:r>
      <w:r w:rsidR="00873415" w:rsidRPr="00D76A17">
        <w:rPr>
          <w:b/>
          <w:lang w:val="nl-NL"/>
        </w:rPr>
        <w:t>: Khi cần in dữ liệu theo một mẫu cho trước, cần sử dụng đối tượng:</w:t>
      </w:r>
    </w:p>
    <w:p w:rsidR="00873415" w:rsidRPr="00D76A17" w:rsidRDefault="00873415" w:rsidP="003F6A72">
      <w:pPr>
        <w:jc w:val="both"/>
        <w:rPr>
          <w:lang w:val="nl-NL"/>
        </w:rPr>
      </w:pPr>
      <w:r w:rsidRPr="00D76A17">
        <w:rPr>
          <w:lang w:val="nl-NL"/>
        </w:rPr>
        <w:t>A. Báo cáo</w:t>
      </w:r>
      <w:r w:rsidRPr="00D76A17">
        <w:rPr>
          <w:lang w:val="nl-NL"/>
        </w:rPr>
        <w:tab/>
      </w:r>
      <w:r w:rsidRPr="00D76A17">
        <w:rPr>
          <w:lang w:val="nl-NL"/>
        </w:rPr>
        <w:tab/>
        <w:t>B. Bảng</w:t>
      </w:r>
      <w:r w:rsidRPr="00D76A17">
        <w:rPr>
          <w:lang w:val="nl-NL"/>
        </w:rPr>
        <w:tab/>
      </w:r>
      <w:r w:rsidRPr="00D76A17">
        <w:rPr>
          <w:lang w:val="nl-NL"/>
        </w:rPr>
        <w:tab/>
      </w:r>
      <w:r w:rsidRPr="00D76A17">
        <w:rPr>
          <w:lang w:val="nl-NL"/>
        </w:rPr>
        <w:tab/>
        <w:t>C. Mẫu hỏi</w:t>
      </w:r>
      <w:r w:rsidRPr="00D76A17">
        <w:rPr>
          <w:lang w:val="nl-NL"/>
        </w:rPr>
        <w:tab/>
      </w:r>
      <w:r w:rsidRPr="00D76A17">
        <w:rPr>
          <w:lang w:val="nl-NL"/>
        </w:rPr>
        <w:tab/>
      </w:r>
      <w:r w:rsidRPr="00D76A17">
        <w:rPr>
          <w:lang w:val="nl-NL"/>
        </w:rPr>
        <w:tab/>
        <w:t>D. Biểu mẫu</w:t>
      </w:r>
    </w:p>
    <w:p w:rsidR="00873415" w:rsidRPr="00D76A17" w:rsidRDefault="00875E84" w:rsidP="003F6A72">
      <w:pPr>
        <w:jc w:val="both"/>
        <w:rPr>
          <w:b/>
          <w:lang w:val="nl-NL"/>
        </w:rPr>
      </w:pPr>
      <w:r w:rsidRPr="00D76A17">
        <w:rPr>
          <w:b/>
          <w:lang w:val="nl-NL"/>
        </w:rPr>
        <w:t>Câu 44</w:t>
      </w:r>
      <w:r w:rsidR="00873415" w:rsidRPr="00D76A17">
        <w:rPr>
          <w:b/>
          <w:lang w:val="nl-NL"/>
        </w:rPr>
        <w:t>: Để tạo một báo cáo, cần trả lời các câu hỏi gì?</w:t>
      </w:r>
    </w:p>
    <w:p w:rsidR="00873415" w:rsidRPr="00D76A17" w:rsidRDefault="00873415" w:rsidP="003F6A72">
      <w:pPr>
        <w:jc w:val="both"/>
        <w:rPr>
          <w:lang w:val="nl-NL"/>
        </w:rPr>
      </w:pPr>
      <w:r w:rsidRPr="00D76A17">
        <w:rPr>
          <w:lang w:val="nl-NL"/>
        </w:rPr>
        <w:t>A. Báo cáo được tạo ra để kết xuất thông tin gì? Dữ liệu từ những bảng, mẫu hỏi nào sẽ được đưa vào báo cáo? Dữ liệu sẽ được nhóm như thế nào?</w:t>
      </w:r>
    </w:p>
    <w:p w:rsidR="00873415" w:rsidRPr="00D76A17" w:rsidRDefault="00873415" w:rsidP="003F6A72">
      <w:pPr>
        <w:jc w:val="both"/>
        <w:rPr>
          <w:lang w:val="nl-NL"/>
        </w:rPr>
      </w:pPr>
      <w:r w:rsidRPr="00D76A17">
        <w:rPr>
          <w:lang w:val="nl-NL"/>
        </w:rPr>
        <w:t>B. Báo cáo được tạo ra để kết xuất thông tin gì? Dữ liệu từ những bảng, mẫu hỏi nào sẽ được đưa vào báo cáo? Dữ liệu sẽ được nhóm như thế nào? Tạo báo cáo bằng cách nào?</w:t>
      </w:r>
    </w:p>
    <w:p w:rsidR="00873415" w:rsidRPr="00D76A17" w:rsidRDefault="00873415" w:rsidP="003F6A72">
      <w:pPr>
        <w:jc w:val="both"/>
        <w:rPr>
          <w:lang w:val="nl-NL"/>
        </w:rPr>
      </w:pPr>
      <w:r w:rsidRPr="00D76A17">
        <w:rPr>
          <w:lang w:val="nl-NL"/>
        </w:rPr>
        <w:t>C. Báo cáo được tạo ra để kết xuất thông tin gì? Dữ liệu từ những bảng, mẫu hỏi nào sẽ được đưa vào báo cáo? Dữ liệu sẽ được nhóm như thế nào? Hình thức báo cáo như thế nào?</w:t>
      </w:r>
    </w:p>
    <w:p w:rsidR="00873415" w:rsidRPr="00D76A17" w:rsidRDefault="00873415" w:rsidP="003F6A72">
      <w:pPr>
        <w:jc w:val="both"/>
        <w:rPr>
          <w:lang w:val="nl-NL"/>
        </w:rPr>
      </w:pPr>
      <w:r w:rsidRPr="00D76A17">
        <w:rPr>
          <w:lang w:val="nl-NL"/>
        </w:rPr>
        <w:t xml:space="preserve">D. Báo cáo được tạo ra để kết xuất thông tin gì? Dữ liệu từ những bảng, mẫu hỏi nào sẽ được đưa vào báo cáo? </w:t>
      </w:r>
    </w:p>
    <w:p w:rsidR="00873415" w:rsidRPr="00D76A17" w:rsidRDefault="00873415" w:rsidP="003F6A72">
      <w:pPr>
        <w:jc w:val="both"/>
        <w:rPr>
          <w:b/>
          <w:lang w:val="nl-NL"/>
        </w:rPr>
      </w:pPr>
      <w:r w:rsidRPr="00D76A17">
        <w:rPr>
          <w:b/>
          <w:lang w:val="nl-NL"/>
        </w:rPr>
        <w:t>Câu 4</w:t>
      </w:r>
      <w:r w:rsidR="00875E84" w:rsidRPr="00D76A17">
        <w:rPr>
          <w:b/>
          <w:lang w:val="nl-NL"/>
        </w:rPr>
        <w:t>5</w:t>
      </w:r>
      <w:r w:rsidRPr="00D76A17">
        <w:rPr>
          <w:b/>
          <w:lang w:val="nl-NL"/>
        </w:rPr>
        <w:t>: Để làm việc với báo cáo, chọn đối tượng nào trong bảng chọn đối tượng?</w:t>
      </w:r>
    </w:p>
    <w:p w:rsidR="00873415" w:rsidRPr="00D76A17" w:rsidRDefault="00873415" w:rsidP="003F6A72">
      <w:pPr>
        <w:jc w:val="both"/>
        <w:rPr>
          <w:lang w:val="nl-NL"/>
        </w:rPr>
      </w:pPr>
      <w:r w:rsidRPr="00D76A17">
        <w:rPr>
          <w:lang w:val="nl-NL"/>
        </w:rPr>
        <w:t>A. Tables</w:t>
      </w:r>
      <w:r w:rsidRPr="00D76A17">
        <w:rPr>
          <w:lang w:val="nl-NL"/>
        </w:rPr>
        <w:tab/>
      </w:r>
      <w:r w:rsidRPr="00D76A17">
        <w:rPr>
          <w:lang w:val="nl-NL"/>
        </w:rPr>
        <w:tab/>
        <w:t>B. Forms</w:t>
      </w:r>
      <w:r w:rsidRPr="00D76A17">
        <w:rPr>
          <w:lang w:val="nl-NL"/>
        </w:rPr>
        <w:tab/>
      </w:r>
      <w:r w:rsidRPr="00D76A17">
        <w:rPr>
          <w:lang w:val="nl-NL"/>
        </w:rPr>
        <w:tab/>
      </w:r>
      <w:r w:rsidRPr="00D76A17">
        <w:rPr>
          <w:lang w:val="nl-NL"/>
        </w:rPr>
        <w:tab/>
        <w:t>C. Queries</w:t>
      </w:r>
      <w:r w:rsidRPr="00D76A17">
        <w:rPr>
          <w:lang w:val="nl-NL"/>
        </w:rPr>
        <w:tab/>
      </w:r>
      <w:r w:rsidRPr="00D76A17">
        <w:rPr>
          <w:lang w:val="nl-NL"/>
        </w:rPr>
        <w:tab/>
      </w:r>
      <w:r w:rsidRPr="00D76A17">
        <w:rPr>
          <w:lang w:val="nl-NL"/>
        </w:rPr>
        <w:tab/>
        <w:t>D. Reports</w:t>
      </w:r>
    </w:p>
    <w:p w:rsidR="00875E84" w:rsidRPr="00D76A17" w:rsidRDefault="00875E84" w:rsidP="003F6A72">
      <w:pPr>
        <w:jc w:val="both"/>
        <w:rPr>
          <w:b/>
          <w:lang w:val="nl-NL"/>
        </w:rPr>
      </w:pPr>
      <w:r w:rsidRPr="00D76A17">
        <w:rPr>
          <w:b/>
          <w:lang w:val="nl-NL"/>
        </w:rPr>
        <w:t>PHẦN TỰ LUẬN</w:t>
      </w:r>
    </w:p>
    <w:p w:rsidR="00875E84" w:rsidRPr="00D76A17" w:rsidRDefault="00875E84" w:rsidP="003F6A72">
      <w:pPr>
        <w:jc w:val="both"/>
        <w:rPr>
          <w:lang w:val="nl-NL"/>
        </w:rPr>
      </w:pPr>
      <w:r w:rsidRPr="00D76A17">
        <w:rPr>
          <w:lang w:val="nl-NL"/>
        </w:rPr>
        <w:t>1. Trình bày cá</w:t>
      </w:r>
      <w:r w:rsidR="00DB7BFB" w:rsidRPr="00D76A17">
        <w:rPr>
          <w:lang w:val="nl-NL"/>
        </w:rPr>
        <w:t xml:space="preserve">c bước tạo biểu mẫu bằng </w:t>
      </w:r>
      <w:r w:rsidRPr="00D76A17">
        <w:rPr>
          <w:lang w:val="nl-NL"/>
        </w:rPr>
        <w:t>thuật sĩ</w:t>
      </w:r>
      <w:r w:rsidR="00DB7BFB" w:rsidRPr="00D76A17">
        <w:rPr>
          <w:lang w:val="nl-NL"/>
        </w:rPr>
        <w:t>.</w:t>
      </w:r>
    </w:p>
    <w:p w:rsidR="00875E84" w:rsidRPr="00D76A17" w:rsidRDefault="00875E84" w:rsidP="003F6A72">
      <w:pPr>
        <w:jc w:val="both"/>
        <w:rPr>
          <w:lang w:val="nl-NL"/>
        </w:rPr>
      </w:pPr>
      <w:r w:rsidRPr="00D76A17">
        <w:rPr>
          <w:lang w:val="nl-NL"/>
        </w:rPr>
        <w:t>2. Trình bày c</w:t>
      </w:r>
      <w:r w:rsidR="00DB7BFB" w:rsidRPr="00D76A17">
        <w:rPr>
          <w:lang w:val="nl-NL"/>
        </w:rPr>
        <w:t xml:space="preserve">ác bước tạo mẫu hỏi bằng </w:t>
      </w:r>
      <w:r w:rsidRPr="00D76A17">
        <w:rPr>
          <w:lang w:val="nl-NL"/>
        </w:rPr>
        <w:t>tự thiết kế.</w:t>
      </w:r>
    </w:p>
    <w:p w:rsidR="00875E84" w:rsidRPr="00D76A17" w:rsidRDefault="00DB7BFB" w:rsidP="003F6A72">
      <w:pPr>
        <w:jc w:val="both"/>
        <w:rPr>
          <w:lang w:val="nl-NL"/>
        </w:rPr>
      </w:pPr>
      <w:r w:rsidRPr="00D76A17">
        <w:rPr>
          <w:lang w:val="nl-NL"/>
        </w:rPr>
        <w:t>3. Nêu các tác dụng</w:t>
      </w:r>
      <w:r w:rsidR="00875E84" w:rsidRPr="00D76A17">
        <w:rPr>
          <w:lang w:val="nl-NL"/>
        </w:rPr>
        <w:t xml:space="preserve"> của mẫu hỏi</w:t>
      </w:r>
    </w:p>
    <w:p w:rsidR="00875E84" w:rsidRPr="00D76A17" w:rsidRDefault="00DB7BFB" w:rsidP="003F6A72">
      <w:pPr>
        <w:jc w:val="both"/>
        <w:rPr>
          <w:lang w:val="nl-NL"/>
        </w:rPr>
      </w:pPr>
      <w:r w:rsidRPr="00D76A17">
        <w:rPr>
          <w:lang w:val="nl-NL"/>
        </w:rPr>
        <w:t>4. B</w:t>
      </w:r>
      <w:r w:rsidR="00875E84" w:rsidRPr="00D76A17">
        <w:rPr>
          <w:lang w:val="nl-NL"/>
        </w:rPr>
        <w:t>áo cáo</w:t>
      </w:r>
      <w:r w:rsidRPr="00D76A17">
        <w:rPr>
          <w:lang w:val="nl-NL"/>
        </w:rPr>
        <w:t xml:space="preserve"> thường dùng để làm gì</w:t>
      </w:r>
      <w:r w:rsidR="00875E84" w:rsidRPr="00D76A17">
        <w:rPr>
          <w:lang w:val="nl-NL"/>
        </w:rPr>
        <w:t>?</w:t>
      </w:r>
    </w:p>
    <w:p w:rsidR="00DB7BFB" w:rsidRPr="00D76A17" w:rsidRDefault="00DB7BFB" w:rsidP="00DB7BFB">
      <w:pPr>
        <w:jc w:val="both"/>
        <w:rPr>
          <w:lang w:val="nl-NL"/>
        </w:rPr>
      </w:pPr>
      <w:r w:rsidRPr="00D76A17">
        <w:rPr>
          <w:lang w:val="nl-NL"/>
        </w:rPr>
        <w:t xml:space="preserve">5. </w:t>
      </w:r>
      <w:r w:rsidRPr="00D76A17">
        <w:rPr>
          <w:lang w:val="nl-NL"/>
        </w:rPr>
        <w:t>Trình bày cá</w:t>
      </w:r>
      <w:r w:rsidRPr="00D76A17">
        <w:rPr>
          <w:lang w:val="nl-NL"/>
        </w:rPr>
        <w:t>c bước tạo báo cáo</w:t>
      </w:r>
      <w:r w:rsidRPr="00D76A17">
        <w:rPr>
          <w:lang w:val="nl-NL"/>
        </w:rPr>
        <w:t xml:space="preserve"> bằng thuật sĩ.</w:t>
      </w:r>
    </w:p>
    <w:p w:rsidR="00DB7BFB" w:rsidRPr="00D76A17" w:rsidRDefault="00DB7BFB" w:rsidP="00DB7BFB">
      <w:pPr>
        <w:jc w:val="both"/>
        <w:rPr>
          <w:lang w:val="nl-NL"/>
        </w:rPr>
      </w:pPr>
      <w:r w:rsidRPr="00D76A17">
        <w:rPr>
          <w:lang w:val="nl-NL"/>
        </w:rPr>
        <w:t>6. Tại sao nên kiểm tra lại báo cáo trước khi in?</w:t>
      </w:r>
    </w:p>
    <w:p w:rsidR="00DB7BFB" w:rsidRPr="00D76A17" w:rsidRDefault="00DB7BFB" w:rsidP="003F6A72">
      <w:pPr>
        <w:jc w:val="both"/>
        <w:rPr>
          <w:b/>
          <w:lang w:val="nl-NL"/>
        </w:rPr>
      </w:pPr>
    </w:p>
    <w:p w:rsidR="00DB7BFB" w:rsidRPr="00D76A17" w:rsidRDefault="00DB7BFB" w:rsidP="003F6A72">
      <w:pPr>
        <w:jc w:val="both"/>
        <w:rPr>
          <w:b/>
          <w:lang w:val="nl-NL"/>
        </w:rPr>
      </w:pPr>
    </w:p>
    <w:p w:rsidR="00875E84" w:rsidRPr="00D76A17" w:rsidRDefault="00875E84" w:rsidP="003F6A72">
      <w:pPr>
        <w:jc w:val="both"/>
        <w:rPr>
          <w:b/>
          <w:lang w:val="nl-NL"/>
        </w:rPr>
      </w:pPr>
    </w:p>
    <w:p w:rsidR="00875E84" w:rsidRPr="00D76A17" w:rsidRDefault="00875E84" w:rsidP="003F6A72">
      <w:pPr>
        <w:jc w:val="both"/>
        <w:rPr>
          <w:b/>
          <w:lang w:val="nl-NL"/>
        </w:rPr>
      </w:pPr>
    </w:p>
    <w:sectPr w:rsidR="00875E84" w:rsidRPr="00D76A17" w:rsidSect="00875E84">
      <w:headerReference w:type="default" r:id="rId13"/>
      <w:pgSz w:w="12240" w:h="15840"/>
      <w:pgMar w:top="993" w:right="474" w:bottom="851" w:left="1440"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755" w:rsidRDefault="00874755" w:rsidP="003F6A72">
      <w:r>
        <w:separator/>
      </w:r>
    </w:p>
  </w:endnote>
  <w:endnote w:type="continuationSeparator" w:id="0">
    <w:p w:rsidR="00874755" w:rsidRDefault="00874755" w:rsidP="003F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755" w:rsidRDefault="00874755" w:rsidP="003F6A72">
      <w:r>
        <w:separator/>
      </w:r>
    </w:p>
  </w:footnote>
  <w:footnote w:type="continuationSeparator" w:id="0">
    <w:p w:rsidR="00874755" w:rsidRDefault="00874755" w:rsidP="003F6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72" w:rsidRPr="003F6A72" w:rsidRDefault="003F6A72" w:rsidP="003F6A72">
    <w:pPr>
      <w:pStyle w:val="Header"/>
      <w:jc w:val="right"/>
      <w:rPr>
        <w:i/>
      </w:rPr>
    </w:pPr>
    <w:r w:rsidRPr="003F6A72">
      <w:rPr>
        <w:i/>
      </w:rPr>
      <w:t>Nhóm Tin học – Trường THPT Kiến Thụy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F4D1B"/>
    <w:multiLevelType w:val="hybridMultilevel"/>
    <w:tmpl w:val="D138FBC6"/>
    <w:lvl w:ilvl="0" w:tplc="D55A781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0464A3"/>
    <w:multiLevelType w:val="hybridMultilevel"/>
    <w:tmpl w:val="6F9059AC"/>
    <w:lvl w:ilvl="0" w:tplc="1C1CA8F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506287"/>
    <w:multiLevelType w:val="hybridMultilevel"/>
    <w:tmpl w:val="727A1590"/>
    <w:lvl w:ilvl="0" w:tplc="D63AF60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C1300B8"/>
    <w:multiLevelType w:val="hybridMultilevel"/>
    <w:tmpl w:val="AFEED0C2"/>
    <w:lvl w:ilvl="0" w:tplc="109C6D4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5F5C53"/>
    <w:multiLevelType w:val="hybridMultilevel"/>
    <w:tmpl w:val="4F0290DA"/>
    <w:lvl w:ilvl="0" w:tplc="0409000F">
      <w:start w:val="1"/>
      <w:numFmt w:val="decimal"/>
      <w:lvlText w:val="%1."/>
      <w:lvlJc w:val="left"/>
      <w:pPr>
        <w:tabs>
          <w:tab w:val="num" w:pos="720"/>
        </w:tabs>
        <w:ind w:left="720" w:hanging="360"/>
      </w:pPr>
      <w:rPr>
        <w:rFonts w:hint="default"/>
      </w:rPr>
    </w:lvl>
    <w:lvl w:ilvl="1" w:tplc="A702858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C1E6694"/>
    <w:multiLevelType w:val="hybridMultilevel"/>
    <w:tmpl w:val="48B23078"/>
    <w:lvl w:ilvl="0" w:tplc="9CB0B5C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415"/>
    <w:rsid w:val="002718F2"/>
    <w:rsid w:val="003F6A72"/>
    <w:rsid w:val="0045098A"/>
    <w:rsid w:val="004717D5"/>
    <w:rsid w:val="00547201"/>
    <w:rsid w:val="005D276F"/>
    <w:rsid w:val="007534F4"/>
    <w:rsid w:val="007948F3"/>
    <w:rsid w:val="007968C9"/>
    <w:rsid w:val="00873415"/>
    <w:rsid w:val="00874755"/>
    <w:rsid w:val="00875E84"/>
    <w:rsid w:val="009511B6"/>
    <w:rsid w:val="00987780"/>
    <w:rsid w:val="00B735C2"/>
    <w:rsid w:val="00BD78B6"/>
    <w:rsid w:val="00D326C0"/>
    <w:rsid w:val="00D76A17"/>
    <w:rsid w:val="00DB7BFB"/>
    <w:rsid w:val="00F50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BD7828-50C4-4EC6-A551-63559875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4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A72"/>
    <w:pPr>
      <w:tabs>
        <w:tab w:val="center" w:pos="4680"/>
        <w:tab w:val="right" w:pos="9360"/>
      </w:tabs>
    </w:pPr>
  </w:style>
  <w:style w:type="character" w:customStyle="1" w:styleId="HeaderChar">
    <w:name w:val="Header Char"/>
    <w:basedOn w:val="DefaultParagraphFont"/>
    <w:link w:val="Header"/>
    <w:uiPriority w:val="99"/>
    <w:rsid w:val="003F6A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6A72"/>
    <w:pPr>
      <w:tabs>
        <w:tab w:val="center" w:pos="4680"/>
        <w:tab w:val="right" w:pos="9360"/>
      </w:tabs>
    </w:pPr>
  </w:style>
  <w:style w:type="character" w:customStyle="1" w:styleId="FooterChar">
    <w:name w:val="Footer Char"/>
    <w:basedOn w:val="DefaultParagraphFont"/>
    <w:link w:val="Footer"/>
    <w:uiPriority w:val="99"/>
    <w:rsid w:val="003F6A72"/>
    <w:rPr>
      <w:rFonts w:ascii="Times New Roman" w:eastAsia="Times New Roman" w:hAnsi="Times New Roman" w:cs="Times New Roman"/>
      <w:sz w:val="24"/>
      <w:szCs w:val="24"/>
    </w:rPr>
  </w:style>
  <w:style w:type="paragraph" w:styleId="ListParagraph">
    <w:name w:val="List Paragraph"/>
    <w:basedOn w:val="Normal"/>
    <w:uiPriority w:val="34"/>
    <w:qFormat/>
    <w:rsid w:val="00875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1621</Words>
  <Characters>9244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2023-02-28T00:17:00Z</dcterms:created>
  <dcterms:modified xsi:type="dcterms:W3CDTF">2023-02-28T00:17:00Z</dcterms:modified>
</cp:coreProperties>
</file>