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99" w:type="dxa"/>
        <w:tblInd w:w="-576" w:type="dxa"/>
        <w:tblLayout w:type="fixed"/>
        <w:tblLook w:val="01E0" w:firstRow="1" w:lastRow="1" w:firstColumn="1" w:lastColumn="1" w:noHBand="0" w:noVBand="0"/>
      </w:tblPr>
      <w:tblGrid>
        <w:gridCol w:w="414"/>
        <w:gridCol w:w="4716"/>
        <w:gridCol w:w="414"/>
        <w:gridCol w:w="6055"/>
      </w:tblGrid>
      <w:tr w:rsidR="006F5E5D" w:rsidRPr="006F5E5D" w:rsidTr="006F5E5D">
        <w:tc>
          <w:tcPr>
            <w:tcW w:w="5130" w:type="dxa"/>
            <w:gridSpan w:val="2"/>
            <w:shd w:val="clear" w:color="auto" w:fill="auto"/>
          </w:tcPr>
          <w:p w:rsidR="006F5E5D" w:rsidRPr="006F5E5D" w:rsidRDefault="006F5E5D" w:rsidP="006F5E5D">
            <w:pPr>
              <w:spacing w:after="0" w:line="240" w:lineRule="auto"/>
              <w:jc w:val="center"/>
              <w:rPr>
                <w:rFonts w:ascii="Times New Roman" w:hAnsi="Times New Roman" w:cs="Times New Roman"/>
                <w:sz w:val="26"/>
                <w:szCs w:val="26"/>
              </w:rPr>
            </w:pPr>
            <w:r w:rsidRPr="006F5E5D">
              <w:rPr>
                <w:rFonts w:ascii="Times New Roman" w:hAnsi="Times New Roman" w:cs="Times New Roman"/>
                <w:szCs w:val="26"/>
              </w:rPr>
              <w:t>SỞ GIÁO DỤC VÀ ĐÀO TẠO HẢI PHÒNG</w:t>
            </w:r>
          </w:p>
        </w:tc>
        <w:tc>
          <w:tcPr>
            <w:tcW w:w="6469" w:type="dxa"/>
            <w:gridSpan w:val="2"/>
            <w:shd w:val="clear" w:color="auto" w:fill="auto"/>
          </w:tcPr>
          <w:p w:rsidR="006F5E5D" w:rsidRPr="006F5E5D" w:rsidRDefault="006F5E5D" w:rsidP="006F5E5D">
            <w:pPr>
              <w:spacing w:after="0" w:line="240" w:lineRule="auto"/>
              <w:jc w:val="center"/>
              <w:rPr>
                <w:rFonts w:ascii="Times New Roman" w:hAnsi="Times New Roman" w:cs="Times New Roman"/>
                <w:b/>
              </w:rPr>
            </w:pPr>
            <w:r w:rsidRPr="006F5E5D">
              <w:rPr>
                <w:rFonts w:ascii="Times New Roman" w:hAnsi="Times New Roman" w:cs="Times New Roman"/>
                <w:b/>
              </w:rPr>
              <w:t xml:space="preserve">CỘNG HOÀ XÃ HỘI CHỦ NGHĨA VIỆT </w:t>
            </w:r>
            <w:smartTag w:uri="urn:schemas-microsoft-com:office:smarttags" w:element="place">
              <w:smartTag w:uri="urn:schemas-microsoft-com:office:smarttags" w:element="country-region">
                <w:r w:rsidRPr="006F5E5D">
                  <w:rPr>
                    <w:rFonts w:ascii="Times New Roman" w:hAnsi="Times New Roman" w:cs="Times New Roman"/>
                    <w:b/>
                  </w:rPr>
                  <w:t>NAM</w:t>
                </w:r>
              </w:smartTag>
            </w:smartTag>
          </w:p>
        </w:tc>
      </w:tr>
      <w:tr w:rsidR="006F5E5D" w:rsidRPr="006F5E5D" w:rsidTr="006F5E5D">
        <w:trPr>
          <w:trHeight w:val="600"/>
        </w:trPr>
        <w:tc>
          <w:tcPr>
            <w:tcW w:w="5130" w:type="dxa"/>
            <w:gridSpan w:val="2"/>
            <w:shd w:val="clear" w:color="auto" w:fill="auto"/>
          </w:tcPr>
          <w:p w:rsidR="006F5E5D" w:rsidRPr="006F5E5D" w:rsidRDefault="006F5E5D" w:rsidP="006F5E5D">
            <w:pPr>
              <w:spacing w:after="0" w:line="240" w:lineRule="auto"/>
              <w:jc w:val="center"/>
              <w:rPr>
                <w:rFonts w:ascii="Times New Roman" w:hAnsi="Times New Roman" w:cs="Times New Roman"/>
                <w:b/>
              </w:rPr>
            </w:pPr>
            <w:r w:rsidRPr="006F5E5D">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A1E8C60" wp14:editId="50FBF798">
                      <wp:simplePos x="0" y="0"/>
                      <wp:positionH relativeFrom="column">
                        <wp:posOffset>1109345</wp:posOffset>
                      </wp:positionH>
                      <wp:positionV relativeFrom="paragraph">
                        <wp:posOffset>229235</wp:posOffset>
                      </wp:positionV>
                      <wp:extent cx="899795" cy="0"/>
                      <wp:effectExtent l="13970" t="10160" r="1016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5pt,18.05pt" to="158.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M5HQIAADUEAAAOAAAAZHJzL2Uyb0RvYy54bWysU02P2yAQvVfqf0DcE8epk42tOKvKTnrZ&#10;tpGy/QEEsI2KGQQkTlT1vxfIh7LtparqAx6YmcebN8Py+dRLdOTGClAlTscTjLiiwIRqS/ztdTNa&#10;YGQdUYxIULzEZ27x8+r9u+WgCz6FDiTjBnkQZYtBl7hzThdJYmnHe2LHoLnyzgZMT5zfmjZhhgwe&#10;vZfJdDKZJwMYpg1Qbq0/rS9OvIr4TcOp+9o0ljskS+y5ubiauO7DmqyWpGgN0Z2gVxrkH1j0RCh/&#10;6R2qJo6ggxF/QPWCGrDQuDGFPoGmEZTHGnw16eS3anYd0TzW4sWx+i6T/X+w9Mtxa5BgJZ5ipEjv&#10;W7Rzhoi2c6gCpbyAYNA06DRoW/jwSm1NqJSe1E6/AP1ukYKqI6rlke/rWXuQNGQkb1LCxmp/2374&#10;DMzHkIODKNqpMX2A9HKgU+zN+d4bfnKI+sNFnj/lM4zozZWQ4panjXWfOPQoGCWWQgXVSEGOL9YF&#10;HqS4hYRjBRshZey8VGgocT6bzmKCBSlYcIYwa9p9JQ06kjA78YtFec9jmIGDYhGs44Str7YjQl5s&#10;f7lUAc9X4ulcrctw/Mgn+XqxXmSjbDpfj7JJXY8+bqpsNN+kT7P6Q11VdfozUEuzohOMcRXY3QY1&#10;zf5uEK5P5jJi91G9y5C8RY96ebK3fyQdWxm6d5mDPbDz1txa7GczBl/fURj+x723H1/76hcAAAD/&#10;/wMAUEsDBBQABgAIAAAAIQA5WDjd3QAAAAkBAAAPAAAAZHJzL2Rvd25yZXYueG1sTI/BToNAEIbv&#10;Jr7DZky8NHahNLRBlsao3LxYNb1OYQQiO0vZbYs+vWM86PGf+fLPN/lmsr060eg7xwbieQSKuHJ1&#10;x42B15fyZg3KB+Qae8dk4JM8bIrLixyz2p35mU7b0CgpYZ+hgTaEIdPaVy1Z9HM3EMvu3Y0Wg8Sx&#10;0fWIZym3vV5EUaotdiwXWhzovqXqY3u0Bnz5Rofya1bNol3SOFocHp4e0Zjrq+nuFlSgKfzB8KMv&#10;6lCI094dufaql7xargQ1kKQxKAGSOF2C2v8OdJHr/x8U3wAAAP//AwBQSwECLQAUAAYACAAAACEA&#10;toM4kv4AAADhAQAAEwAAAAAAAAAAAAAAAAAAAAAAW0NvbnRlbnRfVHlwZXNdLnhtbFBLAQItABQA&#10;BgAIAAAAIQA4/SH/1gAAAJQBAAALAAAAAAAAAAAAAAAAAC8BAABfcmVscy8ucmVsc1BLAQItABQA&#10;BgAIAAAAIQDIXLM5HQIAADUEAAAOAAAAAAAAAAAAAAAAAC4CAABkcnMvZTJvRG9jLnhtbFBLAQIt&#10;ABQABgAIAAAAIQA5WDjd3QAAAAkBAAAPAAAAAAAAAAAAAAAAAHcEAABkcnMvZG93bnJldi54bWxQ&#10;SwUGAAAAAAQABADzAAAAgQUAAAAA&#10;"/>
                  </w:pict>
                </mc:Fallback>
              </mc:AlternateContent>
            </w:r>
            <w:r w:rsidRPr="006F5E5D">
              <w:rPr>
                <w:rFonts w:ascii="Times New Roman" w:hAnsi="Times New Roman" w:cs="Times New Roman"/>
                <w:b/>
              </w:rPr>
              <w:t>TRƯỜNG THPT LÊ HỒNG PHONG</w:t>
            </w:r>
          </w:p>
        </w:tc>
        <w:tc>
          <w:tcPr>
            <w:tcW w:w="6469" w:type="dxa"/>
            <w:gridSpan w:val="2"/>
            <w:shd w:val="clear" w:color="auto" w:fill="auto"/>
          </w:tcPr>
          <w:p w:rsidR="006F5E5D" w:rsidRPr="006F5E5D" w:rsidRDefault="006F5E5D" w:rsidP="006F5E5D">
            <w:pPr>
              <w:spacing w:after="0" w:line="240" w:lineRule="auto"/>
              <w:jc w:val="center"/>
              <w:rPr>
                <w:rFonts w:ascii="Times New Roman" w:hAnsi="Times New Roman" w:cs="Times New Roman"/>
                <w:b/>
                <w:sz w:val="26"/>
                <w:szCs w:val="26"/>
              </w:rPr>
            </w:pPr>
            <w:r w:rsidRPr="006F5E5D">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6D566F50" wp14:editId="27F93BE3">
                      <wp:simplePos x="0" y="0"/>
                      <wp:positionH relativeFrom="column">
                        <wp:posOffset>961228</wp:posOffset>
                      </wp:positionH>
                      <wp:positionV relativeFrom="paragraph">
                        <wp:posOffset>207010</wp:posOffset>
                      </wp:positionV>
                      <wp:extent cx="19608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16.3pt" to="230.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pfA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5CH9TcAAAACQEAAA8AAABkcnMvZG93bnJldi54bWxMj8FOwzAMhu9I&#10;vENkJC4TS9eNCpWmEwJ648IAcfUa01Y0TtdkW+HpMdoBjr/96ffnYj25Xh1oDJ1nA4t5Aoq49rbj&#10;xsDrS3V1AypEZIu9ZzLwRQHW5flZgbn1R36mwyY2Sko45GigjXHItQ51Sw7D3A/Esvvwo8MocWy0&#10;HfEo5a7XaZJk2mHHcqHFge5bqj83e2cgVG+0q75n9Sx5Xzae0t3D0yMac3kx3d2CijTFPxh+9UUd&#10;SnHa+j3boHrJ14uVoAaWaQZKgFWWpKC2p4EuC/3/g/IHAAD//wMAUEsBAi0AFAAGAAgAAAAhALaD&#10;OJL+AAAA4QEAABMAAAAAAAAAAAAAAAAAAAAAAFtDb250ZW50X1R5cGVzXS54bWxQSwECLQAUAAYA&#10;CAAAACEAOP0h/9YAAACUAQAACwAAAAAAAAAAAAAAAAAvAQAAX3JlbHMvLnJlbHNQSwECLQAUAAYA&#10;CAAAACEAW5/4xRwCAAA2BAAADgAAAAAAAAAAAAAAAAAuAgAAZHJzL2Uyb0RvYy54bWxQSwECLQAU&#10;AAYACAAAACEAzkIf1NwAAAAJAQAADwAAAAAAAAAAAAAAAAB2BAAAZHJzL2Rvd25yZXYueG1sUEsF&#10;BgAAAAAEAAQA8wAAAH8FAAAAAA==&#10;"/>
                  </w:pict>
                </mc:Fallback>
              </mc:AlternateContent>
            </w:r>
            <w:r w:rsidRPr="006F5E5D">
              <w:rPr>
                <w:rFonts w:ascii="Times New Roman" w:hAnsi="Times New Roman" w:cs="Times New Roman"/>
                <w:b/>
                <w:sz w:val="26"/>
                <w:szCs w:val="26"/>
              </w:rPr>
              <w:t>Độc lập - Tự do - Hạnh phúc</w:t>
            </w:r>
          </w:p>
        </w:tc>
      </w:tr>
      <w:tr w:rsidR="006F5E5D" w:rsidRPr="006F5E5D" w:rsidTr="006F5E5D">
        <w:trPr>
          <w:trHeight w:val="504"/>
        </w:trPr>
        <w:tc>
          <w:tcPr>
            <w:tcW w:w="5130" w:type="dxa"/>
            <w:gridSpan w:val="2"/>
            <w:shd w:val="clear" w:color="auto" w:fill="auto"/>
          </w:tcPr>
          <w:p w:rsidR="006F5E5D" w:rsidRPr="006F5E5D" w:rsidRDefault="006F5E5D" w:rsidP="006F5E5D">
            <w:pPr>
              <w:spacing w:after="0" w:line="240" w:lineRule="auto"/>
              <w:jc w:val="center"/>
              <w:rPr>
                <w:rFonts w:ascii="Times New Roman" w:hAnsi="Times New Roman" w:cs="Times New Roman"/>
                <w:sz w:val="26"/>
                <w:szCs w:val="26"/>
              </w:rPr>
            </w:pPr>
            <w:r w:rsidRPr="006F5E5D">
              <w:rPr>
                <w:rFonts w:ascii="Times New Roman" w:hAnsi="Times New Roman" w:cs="Times New Roman"/>
                <w:sz w:val="26"/>
                <w:szCs w:val="26"/>
              </w:rPr>
              <w:t xml:space="preserve">Số:        </w:t>
            </w:r>
            <w:r>
              <w:rPr>
                <w:rFonts w:ascii="Times New Roman" w:hAnsi="Times New Roman" w:cs="Times New Roman"/>
                <w:sz w:val="26"/>
                <w:szCs w:val="26"/>
              </w:rPr>
              <w:t>/KH</w:t>
            </w:r>
            <w:r w:rsidRPr="006F5E5D">
              <w:rPr>
                <w:rFonts w:ascii="Times New Roman" w:hAnsi="Times New Roman" w:cs="Times New Roman"/>
                <w:sz w:val="26"/>
                <w:szCs w:val="26"/>
              </w:rPr>
              <w:t>-LHP</w:t>
            </w:r>
          </w:p>
        </w:tc>
        <w:tc>
          <w:tcPr>
            <w:tcW w:w="6469" w:type="dxa"/>
            <w:gridSpan w:val="2"/>
            <w:shd w:val="clear" w:color="auto" w:fill="auto"/>
          </w:tcPr>
          <w:p w:rsidR="006F5E5D" w:rsidRDefault="006F5E5D" w:rsidP="006F5E5D">
            <w:pPr>
              <w:spacing w:after="0" w:line="240" w:lineRule="auto"/>
              <w:jc w:val="center"/>
              <w:rPr>
                <w:rFonts w:ascii="Times New Roman" w:hAnsi="Times New Roman" w:cs="Times New Roman"/>
                <w:i/>
                <w:sz w:val="26"/>
                <w:szCs w:val="28"/>
              </w:rPr>
            </w:pPr>
          </w:p>
          <w:p w:rsidR="006F5E5D" w:rsidRPr="006F5E5D" w:rsidRDefault="006F5E5D" w:rsidP="006F5E5D">
            <w:pPr>
              <w:spacing w:after="0" w:line="240" w:lineRule="auto"/>
              <w:jc w:val="center"/>
              <w:rPr>
                <w:rFonts w:ascii="Times New Roman" w:hAnsi="Times New Roman" w:cs="Times New Roman"/>
                <w:i/>
                <w:sz w:val="26"/>
                <w:szCs w:val="28"/>
              </w:rPr>
            </w:pPr>
            <w:r w:rsidRPr="006F5E5D">
              <w:rPr>
                <w:rFonts w:ascii="Times New Roman" w:hAnsi="Times New Roman" w:cs="Times New Roman"/>
                <w:i/>
                <w:sz w:val="26"/>
                <w:szCs w:val="28"/>
              </w:rPr>
              <w:t xml:space="preserve">Hải Phòng, ngày </w:t>
            </w:r>
            <w:r>
              <w:rPr>
                <w:rFonts w:ascii="Times New Roman" w:hAnsi="Times New Roman" w:cs="Times New Roman"/>
                <w:i/>
                <w:sz w:val="26"/>
                <w:szCs w:val="28"/>
                <w:lang w:val="vi-VN"/>
              </w:rPr>
              <w:t>2</w:t>
            </w:r>
            <w:r w:rsidRPr="006F5E5D">
              <w:rPr>
                <w:rFonts w:ascii="Times New Roman" w:hAnsi="Times New Roman" w:cs="Times New Roman"/>
                <w:i/>
                <w:sz w:val="26"/>
                <w:szCs w:val="28"/>
              </w:rPr>
              <w:t xml:space="preserve"> tháng </w:t>
            </w:r>
            <w:r w:rsidRPr="006F5E5D">
              <w:rPr>
                <w:rFonts w:ascii="Times New Roman" w:hAnsi="Times New Roman" w:cs="Times New Roman"/>
                <w:i/>
                <w:sz w:val="26"/>
                <w:szCs w:val="28"/>
                <w:lang w:val="vi-VN"/>
              </w:rPr>
              <w:t>2</w:t>
            </w:r>
            <w:r w:rsidRPr="006F5E5D">
              <w:rPr>
                <w:rFonts w:ascii="Times New Roman" w:hAnsi="Times New Roman" w:cs="Times New Roman"/>
                <w:i/>
                <w:sz w:val="26"/>
                <w:szCs w:val="28"/>
              </w:rPr>
              <w:t xml:space="preserve"> năm </w:t>
            </w:r>
            <w:r>
              <w:rPr>
                <w:rFonts w:ascii="Times New Roman" w:hAnsi="Times New Roman" w:cs="Times New Roman"/>
                <w:i/>
                <w:sz w:val="26"/>
                <w:szCs w:val="28"/>
              </w:rPr>
              <w:t>2023</w:t>
            </w:r>
          </w:p>
        </w:tc>
      </w:tr>
      <w:tr w:rsidR="006D70A8" w:rsidRPr="006F5E5D" w:rsidTr="006F5E5D">
        <w:trPr>
          <w:gridBefore w:val="1"/>
          <w:gridAfter w:val="1"/>
          <w:wBefore w:w="414" w:type="dxa"/>
          <w:wAfter w:w="6055" w:type="dxa"/>
        </w:trPr>
        <w:tc>
          <w:tcPr>
            <w:tcW w:w="5130" w:type="dxa"/>
            <w:gridSpan w:val="2"/>
          </w:tcPr>
          <w:p w:rsidR="006D70A8" w:rsidRPr="006F5E5D" w:rsidRDefault="006D70A8" w:rsidP="006F5E5D">
            <w:pPr>
              <w:tabs>
                <w:tab w:val="left" w:pos="450"/>
              </w:tabs>
              <w:spacing w:after="0" w:line="240" w:lineRule="auto"/>
              <w:jc w:val="center"/>
              <w:rPr>
                <w:rFonts w:ascii="Times New Roman" w:eastAsia="Times New Roman" w:hAnsi="Times New Roman" w:cs="Times New Roman"/>
                <w:b/>
                <w:sz w:val="26"/>
                <w:szCs w:val="26"/>
              </w:rPr>
            </w:pPr>
          </w:p>
        </w:tc>
      </w:tr>
    </w:tbl>
    <w:p w:rsidR="005C386B" w:rsidRDefault="005C386B" w:rsidP="00771876">
      <w:pPr>
        <w:jc w:val="center"/>
        <w:rPr>
          <w:rFonts w:ascii="Times New Roman" w:hAnsi="Times New Roman" w:cs="Times New Roman"/>
          <w:b/>
          <w:sz w:val="28"/>
          <w:szCs w:val="28"/>
        </w:rPr>
      </w:pPr>
      <w:r w:rsidRPr="005C386B">
        <w:rPr>
          <w:rFonts w:ascii="Times New Roman" w:hAnsi="Times New Roman" w:cs="Times New Roman"/>
          <w:b/>
          <w:sz w:val="28"/>
          <w:szCs w:val="28"/>
        </w:rPr>
        <w:t xml:space="preserve">KẾ HOẠCH </w:t>
      </w:r>
    </w:p>
    <w:p w:rsidR="00EC3D92" w:rsidRPr="005C386B" w:rsidRDefault="005C386B" w:rsidP="00771876">
      <w:pPr>
        <w:jc w:val="center"/>
        <w:rPr>
          <w:rFonts w:ascii="Times New Roman" w:hAnsi="Times New Roman" w:cs="Times New Roman"/>
          <w:b/>
          <w:sz w:val="28"/>
          <w:szCs w:val="28"/>
        </w:rPr>
      </w:pPr>
      <w:r w:rsidRPr="005C386B">
        <w:rPr>
          <w:rFonts w:ascii="Times New Roman" w:hAnsi="Times New Roman" w:cs="Times New Roman"/>
          <w:b/>
          <w:sz w:val="28"/>
          <w:szCs w:val="28"/>
        </w:rPr>
        <w:t>TRIỂN KHAI</w:t>
      </w:r>
      <w:r w:rsidR="00F46AAC" w:rsidRPr="005C386B">
        <w:rPr>
          <w:rFonts w:ascii="Times New Roman" w:hAnsi="Times New Roman" w:cs="Times New Roman"/>
          <w:b/>
          <w:sz w:val="28"/>
          <w:szCs w:val="28"/>
        </w:rPr>
        <w:t xml:space="preserve"> </w:t>
      </w:r>
      <w:r w:rsidR="00771876" w:rsidRPr="005C386B">
        <w:rPr>
          <w:rFonts w:ascii="Times New Roman" w:hAnsi="Times New Roman" w:cs="Times New Roman"/>
          <w:b/>
          <w:sz w:val="28"/>
          <w:szCs w:val="28"/>
        </w:rPr>
        <w:t>XÂY DỰNG THIẾT BỊ DẠY HỌC SỐ</w:t>
      </w:r>
      <w:r w:rsidRPr="005C386B">
        <w:rPr>
          <w:rFonts w:ascii="Times New Roman" w:hAnsi="Times New Roman" w:cs="Times New Roman"/>
          <w:b/>
          <w:sz w:val="28"/>
          <w:szCs w:val="28"/>
        </w:rPr>
        <w:t xml:space="preserve"> CẤP TRƯỜNG</w:t>
      </w:r>
    </w:p>
    <w:p w:rsidR="00F95924" w:rsidRPr="00F95924" w:rsidRDefault="00F95924" w:rsidP="006F5E5D">
      <w:pPr>
        <w:spacing w:line="312" w:lineRule="auto"/>
        <w:ind w:firstLine="426"/>
        <w:jc w:val="both"/>
        <w:rPr>
          <w:rFonts w:ascii="Times New Roman" w:hAnsi="Times New Roman" w:cs="Times New Roman"/>
          <w:i/>
          <w:sz w:val="28"/>
          <w:szCs w:val="28"/>
        </w:rPr>
      </w:pPr>
      <w:r w:rsidRPr="00F95924">
        <w:rPr>
          <w:rFonts w:ascii="Times New Roman" w:hAnsi="Times New Roman" w:cs="Times New Roman"/>
          <w:i/>
          <w:sz w:val="28"/>
          <w:szCs w:val="28"/>
        </w:rPr>
        <w:t xml:space="preserve">Căn cứ Quyết định số 1338/QĐ-BGDĐT ngày 19/5/2022 của Bộ GDĐT về Ban hành Thể lệ Cuộc thi Xây dựng thiết bị dạy học số lần thứ I, năm 2022; </w:t>
      </w:r>
    </w:p>
    <w:p w:rsidR="00F95924" w:rsidRPr="00F95924" w:rsidRDefault="00F95924" w:rsidP="006F5E5D">
      <w:pPr>
        <w:spacing w:line="312" w:lineRule="auto"/>
        <w:ind w:firstLine="426"/>
        <w:jc w:val="both"/>
        <w:rPr>
          <w:rFonts w:ascii="Times New Roman" w:hAnsi="Times New Roman" w:cs="Times New Roman"/>
          <w:i/>
          <w:sz w:val="28"/>
          <w:szCs w:val="28"/>
        </w:rPr>
      </w:pPr>
      <w:r w:rsidRPr="00F95924">
        <w:rPr>
          <w:rFonts w:ascii="Times New Roman" w:hAnsi="Times New Roman" w:cs="Times New Roman"/>
          <w:i/>
          <w:sz w:val="28"/>
          <w:szCs w:val="28"/>
        </w:rPr>
        <w:t>Căn cứ công văn số 2766/SGDĐT-GDTrH ngày 31/8/2022 của Sở GDĐT v/v Hướng dẫn thực hiện nhiệm vụ năm học 2022 -2023</w:t>
      </w:r>
    </w:p>
    <w:p w:rsidR="00F95924" w:rsidRPr="00F95924" w:rsidRDefault="00F95924" w:rsidP="006F5E5D">
      <w:pPr>
        <w:spacing w:line="312" w:lineRule="auto"/>
        <w:ind w:firstLine="426"/>
        <w:jc w:val="both"/>
        <w:rPr>
          <w:rFonts w:ascii="Times New Roman" w:hAnsi="Times New Roman" w:cs="Times New Roman"/>
          <w:i/>
          <w:sz w:val="28"/>
          <w:szCs w:val="28"/>
        </w:rPr>
      </w:pPr>
      <w:r w:rsidRPr="00F95924">
        <w:rPr>
          <w:rFonts w:ascii="Times New Roman" w:hAnsi="Times New Roman" w:cs="Times New Roman"/>
          <w:i/>
          <w:sz w:val="28"/>
          <w:szCs w:val="28"/>
        </w:rPr>
        <w:t>Căn cứ công văn</w:t>
      </w:r>
      <w:r w:rsidRPr="00F95924">
        <w:rPr>
          <w:rFonts w:ascii="Times New Roman" w:hAnsi="Times New Roman" w:cs="Times New Roman"/>
          <w:i/>
          <w:sz w:val="28"/>
          <w:szCs w:val="28"/>
        </w:rPr>
        <w:t xml:space="preserve"> số</w:t>
      </w:r>
      <w:r w:rsidRPr="00F95924">
        <w:rPr>
          <w:rFonts w:ascii="Times New Roman" w:hAnsi="Times New Roman" w:cs="Times New Roman"/>
          <w:i/>
          <w:sz w:val="28"/>
          <w:szCs w:val="28"/>
        </w:rPr>
        <w:t xml:space="preserve"> 2757/</w:t>
      </w:r>
      <w:r w:rsidRPr="00F95924">
        <w:rPr>
          <w:rFonts w:ascii="Times New Roman" w:hAnsi="Times New Roman" w:cs="Times New Roman"/>
          <w:i/>
          <w:sz w:val="28"/>
          <w:szCs w:val="28"/>
        </w:rPr>
        <w:t>SGDĐT</w:t>
      </w:r>
      <w:r w:rsidRPr="00F95924">
        <w:rPr>
          <w:rFonts w:ascii="Times New Roman" w:hAnsi="Times New Roman" w:cs="Times New Roman"/>
          <w:i/>
          <w:sz w:val="28"/>
          <w:szCs w:val="28"/>
        </w:rPr>
        <w:t>-GDTrH ngày 31</w:t>
      </w:r>
      <w:r w:rsidRPr="00F95924">
        <w:rPr>
          <w:rFonts w:ascii="Times New Roman" w:hAnsi="Times New Roman" w:cs="Times New Roman"/>
          <w:i/>
          <w:sz w:val="28"/>
          <w:szCs w:val="28"/>
        </w:rPr>
        <w:t>/</w:t>
      </w:r>
      <w:r w:rsidRPr="00F95924">
        <w:rPr>
          <w:rFonts w:ascii="Times New Roman" w:hAnsi="Times New Roman" w:cs="Times New Roman"/>
          <w:i/>
          <w:sz w:val="28"/>
          <w:szCs w:val="28"/>
        </w:rPr>
        <w:t>8</w:t>
      </w:r>
      <w:r w:rsidRPr="00F95924">
        <w:rPr>
          <w:rFonts w:ascii="Times New Roman" w:hAnsi="Times New Roman" w:cs="Times New Roman"/>
          <w:i/>
          <w:sz w:val="28"/>
          <w:szCs w:val="28"/>
        </w:rPr>
        <w:t xml:space="preserve">/2022 của Sở GDĐT về việc </w:t>
      </w:r>
      <w:r w:rsidRPr="00F95924">
        <w:rPr>
          <w:rFonts w:ascii="Times New Roman" w:hAnsi="Times New Roman" w:cs="Times New Roman"/>
          <w:i/>
          <w:sz w:val="28"/>
          <w:szCs w:val="28"/>
        </w:rPr>
        <w:t xml:space="preserve">hướng dẫn tham gia cuộc thi Xây dựng thiết bị dạy học số </w:t>
      </w:r>
      <w:r w:rsidRPr="00F95924">
        <w:rPr>
          <w:rFonts w:ascii="Times New Roman" w:hAnsi="Times New Roman" w:cs="Times New Roman"/>
          <w:i/>
          <w:sz w:val="28"/>
          <w:szCs w:val="28"/>
        </w:rPr>
        <w:t xml:space="preserve">  năm </w:t>
      </w:r>
      <w:r w:rsidRPr="00F95924">
        <w:rPr>
          <w:rFonts w:ascii="Times New Roman" w:hAnsi="Times New Roman" w:cs="Times New Roman"/>
          <w:i/>
          <w:sz w:val="28"/>
          <w:szCs w:val="28"/>
        </w:rPr>
        <w:t xml:space="preserve">học </w:t>
      </w:r>
      <w:r w:rsidRPr="00F95924">
        <w:rPr>
          <w:rFonts w:ascii="Times New Roman" w:hAnsi="Times New Roman" w:cs="Times New Roman"/>
          <w:i/>
          <w:sz w:val="28"/>
          <w:szCs w:val="28"/>
        </w:rPr>
        <w:t>2022</w:t>
      </w:r>
      <w:r w:rsidRPr="00F95924">
        <w:rPr>
          <w:rFonts w:ascii="Times New Roman" w:hAnsi="Times New Roman" w:cs="Times New Roman"/>
          <w:i/>
          <w:sz w:val="28"/>
          <w:szCs w:val="28"/>
        </w:rPr>
        <w:t xml:space="preserve"> - 2023</w:t>
      </w:r>
    </w:p>
    <w:p w:rsidR="00F95924" w:rsidRPr="00F95924" w:rsidRDefault="00F95924" w:rsidP="006F5E5D">
      <w:pPr>
        <w:spacing w:line="312" w:lineRule="auto"/>
        <w:ind w:firstLine="426"/>
        <w:jc w:val="both"/>
        <w:rPr>
          <w:rFonts w:ascii="Times New Roman" w:hAnsi="Times New Roman" w:cs="Times New Roman"/>
          <w:i/>
          <w:sz w:val="28"/>
          <w:szCs w:val="28"/>
        </w:rPr>
      </w:pPr>
      <w:r w:rsidRPr="00F95924">
        <w:rPr>
          <w:rFonts w:ascii="Times New Roman" w:hAnsi="Times New Roman" w:cs="Times New Roman"/>
          <w:i/>
          <w:sz w:val="28"/>
          <w:szCs w:val="28"/>
        </w:rPr>
        <w:t xml:space="preserve">Trường THPT Lê Hồng Phong </w:t>
      </w:r>
      <w:r w:rsidRPr="00F95924">
        <w:rPr>
          <w:rFonts w:ascii="Times New Roman" w:hAnsi="Times New Roman" w:cs="Times New Roman"/>
          <w:i/>
          <w:sz w:val="28"/>
          <w:szCs w:val="28"/>
        </w:rPr>
        <w:t>xây dựng Kế hoạch hưởng ứng Cuộc thi Xây dựng thiết bị dạy học số</w:t>
      </w:r>
      <w:r w:rsidRPr="00F95924">
        <w:rPr>
          <w:rFonts w:ascii="Times New Roman" w:hAnsi="Times New Roman" w:cs="Times New Roman"/>
          <w:i/>
          <w:sz w:val="28"/>
          <w:szCs w:val="28"/>
        </w:rPr>
        <w:t xml:space="preserve"> </w:t>
      </w:r>
      <w:r w:rsidRPr="00F95924">
        <w:rPr>
          <w:rFonts w:ascii="Times New Roman" w:hAnsi="Times New Roman" w:cs="Times New Roman"/>
          <w:i/>
          <w:sz w:val="28"/>
          <w:szCs w:val="28"/>
        </w:rPr>
        <w:t xml:space="preserve"> năm 2022</w:t>
      </w:r>
      <w:r w:rsidRPr="00F95924">
        <w:rPr>
          <w:rFonts w:ascii="Times New Roman" w:hAnsi="Times New Roman" w:cs="Times New Roman"/>
          <w:i/>
          <w:sz w:val="28"/>
          <w:szCs w:val="28"/>
        </w:rPr>
        <w:t xml:space="preserve"> - 2023</w:t>
      </w:r>
      <w:r w:rsidRPr="00F95924">
        <w:rPr>
          <w:rFonts w:ascii="Times New Roman" w:hAnsi="Times New Roman" w:cs="Times New Roman"/>
          <w:i/>
          <w:sz w:val="28"/>
          <w:szCs w:val="28"/>
        </w:rPr>
        <w:t xml:space="preserve"> như sau: </w:t>
      </w:r>
    </w:p>
    <w:p w:rsidR="00F95924"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b/>
          <w:sz w:val="28"/>
          <w:szCs w:val="28"/>
        </w:rPr>
        <w:t>I. MỤC ĐÍCH, YÊU CẦU</w:t>
      </w:r>
      <w:r w:rsidRPr="00F95924">
        <w:rPr>
          <w:rFonts w:ascii="Times New Roman" w:hAnsi="Times New Roman" w:cs="Times New Roman"/>
          <w:sz w:val="28"/>
          <w:szCs w:val="28"/>
        </w:rPr>
        <w:t xml:space="preserve"> </w:t>
      </w:r>
      <w:bookmarkStart w:id="0" w:name="_GoBack"/>
      <w:bookmarkEnd w:id="0"/>
    </w:p>
    <w:p w:rsidR="00F95924" w:rsidRPr="00F95924" w:rsidRDefault="00F95924" w:rsidP="00F95924">
      <w:pPr>
        <w:spacing w:line="312" w:lineRule="auto"/>
        <w:jc w:val="both"/>
        <w:rPr>
          <w:rFonts w:ascii="Times New Roman" w:hAnsi="Times New Roman" w:cs="Times New Roman"/>
          <w:b/>
          <w:sz w:val="28"/>
          <w:szCs w:val="28"/>
        </w:rPr>
      </w:pPr>
      <w:r w:rsidRPr="00F95924">
        <w:rPr>
          <w:rFonts w:ascii="Times New Roman" w:hAnsi="Times New Roman" w:cs="Times New Roman"/>
          <w:b/>
          <w:sz w:val="28"/>
          <w:szCs w:val="28"/>
        </w:rPr>
        <w:t xml:space="preserve">1. Mục đích </w:t>
      </w:r>
    </w:p>
    <w:p w:rsidR="00F95924"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a) Góp phần xây dựng và phát triển Kho học liệu số về thiết bị dạy học số có chất lượng. Các thiết bị dạy học số được chia sẻ, sử dụng rộng rãi trong các cơ sở giáo dục. </w:t>
      </w:r>
    </w:p>
    <w:p w:rsidR="00F95924"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b) Khuyến khích, thúc đẩy phong trào thiết kế, sáng tạo thiết bị dạy học trong giáo viên và học sinh, khắc phục những khó khăn về thiết bị dạy học trong quá trình triển khai Chương trình giáo dục phổ thông (CTGDPT) 2018. </w:t>
      </w:r>
    </w:p>
    <w:p w:rsidR="00771876" w:rsidRPr="00F95924" w:rsidRDefault="00F95924" w:rsidP="00F95924">
      <w:pPr>
        <w:spacing w:line="312" w:lineRule="auto"/>
        <w:jc w:val="both"/>
        <w:rPr>
          <w:rFonts w:ascii="Times New Roman" w:hAnsi="Times New Roman" w:cs="Times New Roman"/>
          <w:b/>
          <w:color w:val="FF0000"/>
          <w:sz w:val="28"/>
          <w:szCs w:val="28"/>
        </w:rPr>
      </w:pPr>
      <w:r w:rsidRPr="00F95924">
        <w:rPr>
          <w:rFonts w:ascii="Times New Roman" w:hAnsi="Times New Roman" w:cs="Times New Roman"/>
          <w:sz w:val="28"/>
          <w:szCs w:val="28"/>
        </w:rPr>
        <w:t xml:space="preserve">c) Bổ sung nguồn tư liệu dạy học, thiết bị dạy học để sử dụng trong công tác dạy và học. Tăng cường ứng dụng công nghệ thông tin trong hoạt động dạy - học, góp phần thúc đẩy chuyển đổi số trong lĩnh vực giáo dục theo đúng mục tiêu của chương trình chuyển đổi số quốc gia và của Bộ GDĐT. </w:t>
      </w:r>
    </w:p>
    <w:p w:rsidR="00F95924" w:rsidRPr="00F95924" w:rsidRDefault="00F95924" w:rsidP="00F95924">
      <w:pPr>
        <w:spacing w:line="312" w:lineRule="auto"/>
        <w:jc w:val="both"/>
        <w:rPr>
          <w:rFonts w:ascii="Times New Roman" w:hAnsi="Times New Roman" w:cs="Times New Roman"/>
          <w:b/>
          <w:sz w:val="28"/>
          <w:szCs w:val="28"/>
        </w:rPr>
      </w:pPr>
      <w:r w:rsidRPr="00F95924">
        <w:rPr>
          <w:rFonts w:ascii="Times New Roman" w:hAnsi="Times New Roman" w:cs="Times New Roman"/>
          <w:b/>
          <w:sz w:val="28"/>
          <w:szCs w:val="28"/>
        </w:rPr>
        <w:t>2. Yêu cầu</w:t>
      </w:r>
    </w:p>
    <w:p w:rsidR="00F95924"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a) Thiết bị dạy học số được lựa chọn để chia sẻ trên Kho học liệu phải đảm bảo tính khoa học, sư phạm, đáp ứng yêu cầu của CTGDPT 2018, phù hợp với xu hướng đổi mới phương pháp dạy họ</w:t>
      </w:r>
      <w:r>
        <w:rPr>
          <w:rFonts w:ascii="Times New Roman" w:hAnsi="Times New Roman" w:cs="Times New Roman"/>
          <w:sz w:val="28"/>
          <w:szCs w:val="28"/>
        </w:rPr>
        <w:t>c</w:t>
      </w:r>
      <w:r w:rsidRPr="00F95924">
        <w:rPr>
          <w:rFonts w:ascii="Times New Roman" w:hAnsi="Times New Roman" w:cs="Times New Roman"/>
          <w:sz w:val="28"/>
          <w:szCs w:val="28"/>
        </w:rPr>
        <w:t>.</w:t>
      </w:r>
    </w:p>
    <w:p w:rsidR="00F95924"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b) Sản phẩm tham gia dự thi có thể do cá nhân hoặc các tổ</w:t>
      </w:r>
      <w:r>
        <w:rPr>
          <w:rFonts w:ascii="Times New Roman" w:hAnsi="Times New Roman" w:cs="Times New Roman"/>
          <w:sz w:val="28"/>
          <w:szCs w:val="28"/>
        </w:rPr>
        <w:t>/nhóm cùng làm</w:t>
      </w:r>
    </w:p>
    <w:p w:rsidR="00F95924" w:rsidRPr="00F95924" w:rsidRDefault="00F95924" w:rsidP="00F95924">
      <w:pPr>
        <w:spacing w:line="312" w:lineRule="auto"/>
        <w:jc w:val="both"/>
        <w:rPr>
          <w:rFonts w:ascii="Times New Roman" w:hAnsi="Times New Roman" w:cs="Times New Roman"/>
          <w:b/>
          <w:sz w:val="28"/>
          <w:szCs w:val="28"/>
        </w:rPr>
      </w:pPr>
      <w:r w:rsidRPr="00F95924">
        <w:rPr>
          <w:rFonts w:ascii="Times New Roman" w:hAnsi="Times New Roman" w:cs="Times New Roman"/>
          <w:sz w:val="28"/>
          <w:szCs w:val="28"/>
        </w:rPr>
        <w:lastRenderedPageBreak/>
        <w:t>c) Trường sẽ lựa chọn những sản phẩm tốt để gửi tham gia cuộc thi cấp t</w:t>
      </w:r>
      <w:r>
        <w:rPr>
          <w:rFonts w:ascii="Times New Roman" w:hAnsi="Times New Roman" w:cs="Times New Roman"/>
          <w:sz w:val="28"/>
          <w:szCs w:val="28"/>
        </w:rPr>
        <w:t>hành phố</w:t>
      </w:r>
    </w:p>
    <w:p w:rsidR="00F95924" w:rsidRDefault="00F95924" w:rsidP="00F95924">
      <w:pPr>
        <w:spacing w:line="312" w:lineRule="auto"/>
        <w:jc w:val="both"/>
        <w:rPr>
          <w:rFonts w:ascii="Times New Roman" w:hAnsi="Times New Roman" w:cs="Times New Roman"/>
          <w:b/>
          <w:sz w:val="28"/>
          <w:szCs w:val="28"/>
        </w:rPr>
      </w:pPr>
      <w:r w:rsidRPr="00F95924">
        <w:rPr>
          <w:rFonts w:ascii="Times New Roman" w:hAnsi="Times New Roman" w:cs="Times New Roman"/>
          <w:b/>
          <w:sz w:val="28"/>
          <w:szCs w:val="28"/>
        </w:rPr>
        <w:t xml:space="preserve">II. NỘI DUNG </w:t>
      </w:r>
    </w:p>
    <w:p w:rsidR="00BF3FA8" w:rsidRPr="00BF3FA8" w:rsidRDefault="00BF3FA8" w:rsidP="006F5E5D">
      <w:pPr>
        <w:pStyle w:val="ListParagraph"/>
        <w:numPr>
          <w:ilvl w:val="0"/>
          <w:numId w:val="7"/>
        </w:numPr>
        <w:tabs>
          <w:tab w:val="left" w:pos="426"/>
        </w:tabs>
        <w:spacing w:line="312" w:lineRule="auto"/>
        <w:ind w:left="0" w:firstLine="0"/>
        <w:jc w:val="both"/>
        <w:rPr>
          <w:rFonts w:ascii="Times New Roman" w:hAnsi="Times New Roman" w:cs="Times New Roman"/>
          <w:b/>
          <w:sz w:val="28"/>
          <w:szCs w:val="28"/>
        </w:rPr>
      </w:pPr>
      <w:r w:rsidRPr="00BF3FA8">
        <w:rPr>
          <w:rFonts w:ascii="Times New Roman" w:hAnsi="Times New Roman" w:cs="Times New Roman"/>
          <w:b/>
          <w:sz w:val="28"/>
          <w:szCs w:val="28"/>
        </w:rPr>
        <w:t xml:space="preserve"> Đối tượng, số lượng tham gia </w:t>
      </w:r>
    </w:p>
    <w:p w:rsidR="00BF3FA8" w:rsidRPr="00AB7F7A" w:rsidRDefault="00BF3FA8" w:rsidP="006F5E5D">
      <w:pPr>
        <w:pStyle w:val="ListParagraph"/>
        <w:tabs>
          <w:tab w:val="left" w:pos="426"/>
          <w:tab w:val="left" w:pos="900"/>
        </w:tabs>
        <w:spacing w:after="0" w:line="312" w:lineRule="auto"/>
        <w:ind w:left="0"/>
        <w:rPr>
          <w:rFonts w:ascii="Times New Roman" w:hAnsi="Times New Roman" w:cs="Times New Roman"/>
          <w:sz w:val="28"/>
          <w:szCs w:val="28"/>
        </w:rPr>
      </w:pPr>
      <w:r>
        <w:rPr>
          <w:rFonts w:ascii="Times New Roman" w:hAnsi="Times New Roman" w:cs="Times New Roman"/>
          <w:sz w:val="28"/>
          <w:szCs w:val="28"/>
        </w:rPr>
        <w:t>Giáo viên thuộc các tổ nhóm sau:</w:t>
      </w:r>
    </w:p>
    <w:p w:rsidR="00BF3FA8" w:rsidRDefault="00BF3FA8" w:rsidP="006F5E5D">
      <w:pPr>
        <w:pStyle w:val="ListParagraph"/>
        <w:numPr>
          <w:ilvl w:val="0"/>
          <w:numId w:val="3"/>
        </w:numPr>
        <w:tabs>
          <w:tab w:val="left" w:pos="426"/>
          <w:tab w:val="left" w:pos="900"/>
        </w:tabs>
        <w:spacing w:after="0" w:line="312" w:lineRule="auto"/>
        <w:ind w:left="0" w:firstLine="0"/>
        <w:rPr>
          <w:rFonts w:ascii="Times New Roman" w:hAnsi="Times New Roman" w:cs="Times New Roman"/>
          <w:sz w:val="28"/>
          <w:szCs w:val="28"/>
        </w:rPr>
      </w:pPr>
      <w:r w:rsidRPr="00AB7F7A">
        <w:rPr>
          <w:rFonts w:ascii="Times New Roman" w:hAnsi="Times New Roman" w:cs="Times New Roman"/>
          <w:b/>
          <w:i/>
          <w:sz w:val="28"/>
          <w:szCs w:val="28"/>
        </w:rPr>
        <w:t>Nhóm Lý:</w:t>
      </w:r>
      <w:r>
        <w:rPr>
          <w:rFonts w:ascii="Times New Roman" w:hAnsi="Times New Roman" w:cs="Times New Roman"/>
          <w:sz w:val="28"/>
          <w:szCs w:val="28"/>
        </w:rPr>
        <w:t xml:space="preserve"> 04 thiết bị dạy học </w:t>
      </w:r>
    </w:p>
    <w:p w:rsidR="00BF3FA8" w:rsidRDefault="00BF3FA8" w:rsidP="006F5E5D">
      <w:pPr>
        <w:pStyle w:val="ListParagraph"/>
        <w:numPr>
          <w:ilvl w:val="0"/>
          <w:numId w:val="3"/>
        </w:numPr>
        <w:tabs>
          <w:tab w:val="left" w:pos="426"/>
          <w:tab w:val="left" w:pos="900"/>
        </w:tabs>
        <w:spacing w:after="0" w:line="312" w:lineRule="auto"/>
        <w:ind w:left="0" w:firstLine="0"/>
        <w:rPr>
          <w:rFonts w:ascii="Times New Roman" w:hAnsi="Times New Roman" w:cs="Times New Roman"/>
          <w:sz w:val="28"/>
          <w:szCs w:val="28"/>
        </w:rPr>
      </w:pPr>
      <w:r w:rsidRPr="00AB7F7A">
        <w:rPr>
          <w:rFonts w:ascii="Times New Roman" w:hAnsi="Times New Roman" w:cs="Times New Roman"/>
          <w:b/>
          <w:i/>
          <w:sz w:val="28"/>
          <w:szCs w:val="28"/>
        </w:rPr>
        <w:t>Tổ Toán, nhóm Hóa, nhóm Sinh:</w:t>
      </w:r>
      <w:r>
        <w:rPr>
          <w:rFonts w:ascii="Times New Roman" w:hAnsi="Times New Roman" w:cs="Times New Roman"/>
          <w:sz w:val="28"/>
          <w:szCs w:val="28"/>
        </w:rPr>
        <w:t xml:space="preserve"> 02 thiết bị dạy học / nhóm.</w:t>
      </w:r>
    </w:p>
    <w:p w:rsidR="00BF3FA8" w:rsidRDefault="00BF3FA8" w:rsidP="006F5E5D">
      <w:pPr>
        <w:pStyle w:val="ListParagraph"/>
        <w:numPr>
          <w:ilvl w:val="0"/>
          <w:numId w:val="3"/>
        </w:numPr>
        <w:tabs>
          <w:tab w:val="left" w:pos="426"/>
          <w:tab w:val="left" w:pos="900"/>
        </w:tabs>
        <w:spacing w:after="0" w:line="312" w:lineRule="auto"/>
        <w:ind w:left="0" w:firstLine="0"/>
        <w:rPr>
          <w:rFonts w:ascii="Times New Roman" w:hAnsi="Times New Roman" w:cs="Times New Roman"/>
          <w:sz w:val="28"/>
          <w:szCs w:val="28"/>
        </w:rPr>
      </w:pPr>
      <w:r w:rsidRPr="00AB7F7A">
        <w:rPr>
          <w:rFonts w:ascii="Times New Roman" w:hAnsi="Times New Roman" w:cs="Times New Roman"/>
          <w:b/>
          <w:i/>
          <w:sz w:val="28"/>
          <w:szCs w:val="28"/>
        </w:rPr>
        <w:t>Nhóm Tin, Công nghệ:</w:t>
      </w:r>
      <w:r>
        <w:rPr>
          <w:rFonts w:ascii="Times New Roman" w:hAnsi="Times New Roman" w:cs="Times New Roman"/>
          <w:sz w:val="28"/>
          <w:szCs w:val="28"/>
        </w:rPr>
        <w:t xml:space="preserve"> 01 thiết bị dạy học /nhóm</w:t>
      </w:r>
    </w:p>
    <w:p w:rsidR="00BF3FA8" w:rsidRPr="00BF3FA8" w:rsidRDefault="00BF3FA8" w:rsidP="006F5E5D">
      <w:pPr>
        <w:pStyle w:val="ListParagraph"/>
        <w:tabs>
          <w:tab w:val="left" w:pos="426"/>
          <w:tab w:val="left" w:pos="900"/>
        </w:tabs>
        <w:spacing w:after="0" w:line="312" w:lineRule="auto"/>
        <w:ind w:left="0"/>
        <w:rPr>
          <w:rFonts w:ascii="Times New Roman" w:hAnsi="Times New Roman" w:cs="Times New Roman"/>
          <w:sz w:val="28"/>
          <w:szCs w:val="28"/>
        </w:rPr>
      </w:pPr>
      <w:r w:rsidRPr="00BF3FA8">
        <w:rPr>
          <w:rFonts w:ascii="Times New Roman" w:hAnsi="Times New Roman" w:cs="Times New Roman"/>
          <w:i/>
          <w:sz w:val="28"/>
          <w:szCs w:val="28"/>
        </w:rPr>
        <w:t>Khuyến khích các tổ nhóm trong nhà trường và học sinh các lớp tham gia</w:t>
      </w:r>
    </w:p>
    <w:p w:rsidR="00F06768" w:rsidRPr="006F5E5D" w:rsidRDefault="00F95924" w:rsidP="006F5E5D">
      <w:pPr>
        <w:pStyle w:val="ListParagraph"/>
        <w:numPr>
          <w:ilvl w:val="0"/>
          <w:numId w:val="7"/>
        </w:numPr>
        <w:tabs>
          <w:tab w:val="left" w:pos="426"/>
        </w:tabs>
        <w:spacing w:line="312" w:lineRule="auto"/>
        <w:ind w:left="0" w:firstLine="0"/>
        <w:jc w:val="both"/>
        <w:rPr>
          <w:rFonts w:ascii="Times New Roman" w:hAnsi="Times New Roman" w:cs="Times New Roman"/>
          <w:b/>
          <w:sz w:val="28"/>
          <w:szCs w:val="28"/>
        </w:rPr>
      </w:pPr>
      <w:r w:rsidRPr="006F5E5D">
        <w:rPr>
          <w:rFonts w:ascii="Times New Roman" w:hAnsi="Times New Roman" w:cs="Times New Roman"/>
          <w:b/>
          <w:sz w:val="28"/>
          <w:szCs w:val="28"/>
        </w:rPr>
        <w:t>Sản phẩm dự thi</w:t>
      </w:r>
      <w:r w:rsidR="00F06768" w:rsidRPr="006F5E5D">
        <w:rPr>
          <w:rFonts w:ascii="Times New Roman" w:hAnsi="Times New Roman" w:cs="Times New Roman"/>
          <w:b/>
          <w:sz w:val="28"/>
          <w:szCs w:val="28"/>
        </w:rPr>
        <w:t>:</w:t>
      </w:r>
    </w:p>
    <w:p w:rsidR="00BF3FA8" w:rsidRPr="00BF3FA8" w:rsidRDefault="00BF3FA8" w:rsidP="006F5E5D">
      <w:pPr>
        <w:pStyle w:val="ListParagraph"/>
        <w:numPr>
          <w:ilvl w:val="0"/>
          <w:numId w:val="6"/>
        </w:numPr>
        <w:tabs>
          <w:tab w:val="left" w:pos="426"/>
        </w:tabs>
        <w:spacing w:line="312" w:lineRule="auto"/>
        <w:ind w:left="0" w:firstLine="0"/>
        <w:jc w:val="both"/>
        <w:rPr>
          <w:rFonts w:ascii="Times New Roman" w:hAnsi="Times New Roman" w:cs="Times New Roman"/>
          <w:b/>
          <w:i/>
          <w:sz w:val="28"/>
          <w:szCs w:val="28"/>
        </w:rPr>
      </w:pPr>
      <w:r w:rsidRPr="00BF3FA8">
        <w:rPr>
          <w:rFonts w:ascii="Times New Roman" w:hAnsi="Times New Roman" w:cs="Times New Roman"/>
          <w:b/>
          <w:i/>
          <w:sz w:val="28"/>
          <w:szCs w:val="28"/>
        </w:rPr>
        <w:t>Các loại sản phẩm dự thi:</w:t>
      </w:r>
    </w:p>
    <w:p w:rsidR="00F06768" w:rsidRPr="00F06768" w:rsidRDefault="006F5E5D" w:rsidP="006F5E5D">
      <w:pPr>
        <w:pStyle w:val="ListParagraph"/>
        <w:tabs>
          <w:tab w:val="left" w:pos="426"/>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ab/>
      </w:r>
      <w:r w:rsidR="00F95924" w:rsidRPr="00F06768">
        <w:rPr>
          <w:rFonts w:ascii="Times New Roman" w:hAnsi="Times New Roman" w:cs="Times New Roman"/>
          <w:sz w:val="28"/>
          <w:szCs w:val="28"/>
        </w:rPr>
        <w:t xml:space="preserve">Thiết bị dạy học tham gia dự thi là các thiết bị dạy học được xây dựng/thiết kế/số hóa để sử dụng hoàn toàn hoặc một phần trên môi trường số phục vụ cho công tác dạy và học ở cơ sở giáo dục như: </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Tư liệu dạy học: Bộ tranh ảnh, Video clip; </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Phần mềm thí nghiệm ảo, mô phỏng thí nghiệm; </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Thiết bị thí nghiệm thực hành được kết nối và có thể tương tác được trên máy tính/điện thoại/máy tính bảng hoặc tương tác qua môi trường mạng; </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Các sản phẩm là thiết bị dạy học khác có thể sử dụng trên môi trường số để tăng cường sự trải nghiệm của người học và có thể thay thế được thiết bị dạy học truyền thống. </w:t>
      </w:r>
    </w:p>
    <w:p w:rsidR="00BF3FA8" w:rsidRDefault="00BF3FA8" w:rsidP="00F95924">
      <w:pPr>
        <w:spacing w:line="312" w:lineRule="auto"/>
        <w:jc w:val="both"/>
        <w:rPr>
          <w:rFonts w:ascii="Times New Roman" w:hAnsi="Times New Roman" w:cs="Times New Roman"/>
          <w:i/>
          <w:sz w:val="28"/>
          <w:szCs w:val="28"/>
        </w:rPr>
      </w:pPr>
      <w:r w:rsidRPr="00BF3FA8">
        <w:rPr>
          <w:rFonts w:ascii="Times New Roman" w:hAnsi="Times New Roman" w:cs="Times New Roman"/>
          <w:b/>
          <w:i/>
          <w:sz w:val="28"/>
          <w:szCs w:val="28"/>
        </w:rPr>
        <w:t>b. Yêu cầu về sản phẩm dự thi</w:t>
      </w:r>
      <w:r>
        <w:rPr>
          <w:rFonts w:ascii="Times New Roman" w:hAnsi="Times New Roman" w:cs="Times New Roman"/>
          <w:b/>
          <w:i/>
          <w:sz w:val="28"/>
          <w:szCs w:val="28"/>
        </w:rPr>
        <w:t xml:space="preserve"> </w:t>
      </w:r>
      <w:r w:rsidRPr="00BF3FA8">
        <w:rPr>
          <w:rFonts w:ascii="Times New Roman" w:hAnsi="Times New Roman" w:cs="Times New Roman"/>
          <w:i/>
          <w:sz w:val="28"/>
          <w:szCs w:val="28"/>
        </w:rPr>
        <w:t>(thực hiện theo CV 2757 của Sở GD-ĐT)</w:t>
      </w:r>
      <w:r>
        <w:rPr>
          <w:rFonts w:ascii="Times New Roman" w:hAnsi="Times New Roman" w:cs="Times New Roman"/>
          <w:i/>
          <w:sz w:val="28"/>
          <w:szCs w:val="28"/>
        </w:rPr>
        <w:t xml:space="preserve">, </w:t>
      </w:r>
      <w:r w:rsidR="006F5E5D">
        <w:rPr>
          <w:rFonts w:ascii="Times New Roman" w:hAnsi="Times New Roman" w:cs="Times New Roman"/>
          <w:i/>
          <w:sz w:val="28"/>
          <w:szCs w:val="28"/>
        </w:rPr>
        <w:t>chú trọng</w:t>
      </w:r>
      <w:r>
        <w:rPr>
          <w:rFonts w:ascii="Times New Roman" w:hAnsi="Times New Roman" w:cs="Times New Roman"/>
          <w:i/>
          <w:sz w:val="28"/>
          <w:szCs w:val="28"/>
        </w:rPr>
        <w:t>:</w:t>
      </w:r>
    </w:p>
    <w:p w:rsidR="00BF3FA8" w:rsidRPr="00BF3FA8" w:rsidRDefault="00BF3FA8" w:rsidP="00BF3FA8">
      <w:pPr>
        <w:spacing w:line="312" w:lineRule="auto"/>
        <w:jc w:val="both"/>
        <w:rPr>
          <w:rFonts w:ascii="Times New Roman" w:hAnsi="Times New Roman" w:cs="Times New Roman"/>
          <w:sz w:val="28"/>
          <w:szCs w:val="28"/>
        </w:rPr>
      </w:pPr>
      <w:r w:rsidRPr="00BF3FA8">
        <w:rPr>
          <w:rFonts w:ascii="Times New Roman" w:hAnsi="Times New Roman" w:cs="Times New Roman"/>
          <w:sz w:val="28"/>
          <w:szCs w:val="28"/>
        </w:rPr>
        <w:t xml:space="preserve">- </w:t>
      </w:r>
      <w:r w:rsidRPr="00BF3FA8">
        <w:rPr>
          <w:rFonts w:ascii="Times New Roman" w:hAnsi="Times New Roman" w:cs="Times New Roman"/>
          <w:sz w:val="28"/>
          <w:szCs w:val="28"/>
        </w:rPr>
        <w:t>Sản phẩm dự thi phải đảm bảo tính khoa học, thẩm mỹ, sư phạm, phù hợp với các hướng dẫn củ</w:t>
      </w:r>
      <w:r>
        <w:rPr>
          <w:rFonts w:ascii="Times New Roman" w:hAnsi="Times New Roman" w:cs="Times New Roman"/>
          <w:sz w:val="28"/>
          <w:szCs w:val="28"/>
        </w:rPr>
        <w:t>a B</w:t>
      </w:r>
      <w:r w:rsidRPr="00BF3FA8">
        <w:rPr>
          <w:rFonts w:ascii="Times New Roman" w:hAnsi="Times New Roman" w:cs="Times New Roman"/>
          <w:sz w:val="28"/>
          <w:szCs w:val="28"/>
        </w:rPr>
        <w:t xml:space="preserve">ộ giáo dục đào tạo về mục tiêu, yêu cầu, nội dung và phương pháp dạy học của chương trình giáo dục phổ thông </w:t>
      </w:r>
      <w:r>
        <w:rPr>
          <w:rFonts w:ascii="Times New Roman" w:hAnsi="Times New Roman" w:cs="Times New Roman"/>
          <w:sz w:val="28"/>
          <w:szCs w:val="28"/>
        </w:rPr>
        <w:t>201</w:t>
      </w:r>
      <w:r w:rsidRPr="00BF3FA8">
        <w:rPr>
          <w:rFonts w:ascii="Times New Roman" w:hAnsi="Times New Roman" w:cs="Times New Roman"/>
          <w:sz w:val="28"/>
          <w:szCs w:val="28"/>
        </w:rPr>
        <w:t>8</w:t>
      </w:r>
    </w:p>
    <w:p w:rsidR="00BF3FA8" w:rsidRPr="00BF3FA8" w:rsidRDefault="00BF3FA8" w:rsidP="00BF3FA8">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F3FA8">
        <w:rPr>
          <w:rFonts w:ascii="Times New Roman" w:hAnsi="Times New Roman" w:cs="Times New Roman"/>
          <w:sz w:val="28"/>
          <w:szCs w:val="28"/>
        </w:rPr>
        <w:t>Sản phẩm có thể thay thế các thiết bị dạy học truyền thống hoặc những thiết bị thí nghiệm</w:t>
      </w:r>
      <w:r>
        <w:rPr>
          <w:rFonts w:ascii="Times New Roman" w:hAnsi="Times New Roman" w:cs="Times New Roman"/>
          <w:sz w:val="28"/>
          <w:szCs w:val="28"/>
        </w:rPr>
        <w:t>/</w:t>
      </w:r>
      <w:r w:rsidRPr="00BF3FA8">
        <w:rPr>
          <w:rFonts w:ascii="Times New Roman" w:hAnsi="Times New Roman" w:cs="Times New Roman"/>
          <w:sz w:val="28"/>
          <w:szCs w:val="28"/>
        </w:rPr>
        <w:t xml:space="preserve"> dụng cụ thí nghiệm không thể sử dụng được trong lớp học</w:t>
      </w:r>
    </w:p>
    <w:p w:rsidR="00BF3FA8" w:rsidRDefault="00BF3FA8" w:rsidP="00BF3FA8">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F3FA8">
        <w:rPr>
          <w:rFonts w:ascii="Times New Roman" w:hAnsi="Times New Roman" w:cs="Times New Roman"/>
          <w:sz w:val="28"/>
          <w:szCs w:val="28"/>
        </w:rPr>
        <w:t>Sản phẩm dự thi không vi phạm các quy định luật sở hữu trí tuệ và các quy định pháp luật liên quan nếu có</w:t>
      </w:r>
    </w:p>
    <w:p w:rsidR="00BF3FA8" w:rsidRDefault="00BF3FA8" w:rsidP="00BF3FA8">
      <w:pPr>
        <w:spacing w:line="312" w:lineRule="auto"/>
        <w:jc w:val="both"/>
        <w:rPr>
          <w:rFonts w:ascii="Times New Roman" w:hAnsi="Times New Roman" w:cs="Times New Roman"/>
          <w:b/>
          <w:sz w:val="28"/>
          <w:szCs w:val="28"/>
        </w:rPr>
      </w:pPr>
      <w:r w:rsidRPr="00BF3FA8">
        <w:rPr>
          <w:rFonts w:ascii="Times New Roman" w:hAnsi="Times New Roman" w:cs="Times New Roman"/>
          <w:b/>
          <w:sz w:val="28"/>
          <w:szCs w:val="28"/>
        </w:rPr>
        <w:t>3. Nộp sản phẩm dự thi</w:t>
      </w:r>
    </w:p>
    <w:p w:rsidR="0059586C" w:rsidRDefault="0059586C" w:rsidP="0059586C">
      <w:pPr>
        <w:spacing w:line="312" w:lineRule="auto"/>
        <w:jc w:val="both"/>
        <w:rPr>
          <w:rFonts w:ascii="Times New Roman" w:hAnsi="Times New Roman" w:cs="Times New Roman"/>
          <w:sz w:val="28"/>
          <w:szCs w:val="28"/>
        </w:rPr>
      </w:pPr>
      <w:r>
        <w:rPr>
          <w:rFonts w:ascii="Times New Roman" w:hAnsi="Times New Roman" w:cs="Times New Roman"/>
          <w:sz w:val="28"/>
          <w:szCs w:val="28"/>
        </w:rPr>
        <w:t>- Những nội dung cần nộp:</w:t>
      </w:r>
    </w:p>
    <w:p w:rsidR="0059586C" w:rsidRPr="0059586C" w:rsidRDefault="0059586C" w:rsidP="0059586C">
      <w:pPr>
        <w:pStyle w:val="ListParagraph"/>
        <w:numPr>
          <w:ilvl w:val="0"/>
          <w:numId w:val="8"/>
        </w:numPr>
        <w:spacing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T</w:t>
      </w:r>
      <w:r w:rsidRPr="0059586C">
        <w:rPr>
          <w:rFonts w:ascii="Times New Roman" w:hAnsi="Times New Roman" w:cs="Times New Roman"/>
          <w:sz w:val="28"/>
          <w:szCs w:val="28"/>
        </w:rPr>
        <w:t>ệp dữ liệ</w:t>
      </w:r>
      <w:r>
        <w:rPr>
          <w:rFonts w:ascii="Times New Roman" w:hAnsi="Times New Roman" w:cs="Times New Roman"/>
          <w:sz w:val="28"/>
          <w:szCs w:val="28"/>
        </w:rPr>
        <w:t>u chứa</w:t>
      </w:r>
      <w:r w:rsidRPr="0059586C">
        <w:rPr>
          <w:rFonts w:ascii="Times New Roman" w:hAnsi="Times New Roman" w:cs="Times New Roman"/>
          <w:sz w:val="28"/>
          <w:szCs w:val="28"/>
        </w:rPr>
        <w:t xml:space="preserve"> sản phẩm dự thi: sản phẩm dự thi là thiết bị dạy học số được đóng gói dưới dạng đẹ</w:t>
      </w:r>
      <w:r>
        <w:rPr>
          <w:rFonts w:ascii="Times New Roman" w:hAnsi="Times New Roman" w:cs="Times New Roman"/>
          <w:sz w:val="28"/>
          <w:szCs w:val="28"/>
        </w:rPr>
        <w:t>p tin nén(.zip)</w:t>
      </w:r>
      <w:r w:rsidRPr="0059586C">
        <w:rPr>
          <w:rFonts w:ascii="Times New Roman" w:hAnsi="Times New Roman" w:cs="Times New Roman"/>
          <w:sz w:val="28"/>
          <w:szCs w:val="28"/>
        </w:rPr>
        <w:t>. Đối với các sản phẩm dự thi là kết nối dụng cụ thí nghiệm thực hành với máy tính thì phải nộ</w:t>
      </w:r>
      <w:r>
        <w:rPr>
          <w:rFonts w:ascii="Times New Roman" w:hAnsi="Times New Roman" w:cs="Times New Roman"/>
          <w:sz w:val="28"/>
          <w:szCs w:val="28"/>
        </w:rPr>
        <w:t>p/</w:t>
      </w:r>
      <w:r w:rsidRPr="0059586C">
        <w:rPr>
          <w:rFonts w:ascii="Times New Roman" w:hAnsi="Times New Roman" w:cs="Times New Roman"/>
          <w:sz w:val="28"/>
          <w:szCs w:val="28"/>
        </w:rPr>
        <w:t>trình bày sản phẩm thực tế khi có yêu cầu từ ban tổ chức cuộc thi hoặc hội đồng đánh giá vòng sơ khả</w:t>
      </w:r>
      <w:r>
        <w:rPr>
          <w:rFonts w:ascii="Times New Roman" w:hAnsi="Times New Roman" w:cs="Times New Roman"/>
          <w:sz w:val="28"/>
          <w:szCs w:val="28"/>
        </w:rPr>
        <w:t>o/</w:t>
      </w:r>
      <w:r w:rsidRPr="0059586C">
        <w:rPr>
          <w:rFonts w:ascii="Times New Roman" w:hAnsi="Times New Roman" w:cs="Times New Roman"/>
          <w:sz w:val="28"/>
          <w:szCs w:val="28"/>
        </w:rPr>
        <w:t>chung khảo</w:t>
      </w:r>
    </w:p>
    <w:p w:rsidR="0059586C" w:rsidRDefault="0059586C" w:rsidP="0059586C">
      <w:pPr>
        <w:pStyle w:val="ListParagraph"/>
        <w:numPr>
          <w:ilvl w:val="0"/>
          <w:numId w:val="8"/>
        </w:numPr>
        <w:spacing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t>M</w:t>
      </w:r>
      <w:r w:rsidRPr="0059586C">
        <w:rPr>
          <w:rFonts w:ascii="Times New Roman" w:hAnsi="Times New Roman" w:cs="Times New Roman"/>
          <w:sz w:val="28"/>
          <w:szCs w:val="28"/>
        </w:rPr>
        <w:t>ô tả về sản phẩm dự thi</w:t>
      </w:r>
      <w:r>
        <w:rPr>
          <w:rFonts w:ascii="Times New Roman" w:hAnsi="Times New Roman" w:cs="Times New Roman"/>
          <w:sz w:val="28"/>
          <w:szCs w:val="28"/>
        </w:rPr>
        <w:t>:</w:t>
      </w:r>
      <w:r w:rsidRPr="0059586C">
        <w:rPr>
          <w:rFonts w:ascii="Times New Roman" w:hAnsi="Times New Roman" w:cs="Times New Roman"/>
          <w:sz w:val="28"/>
          <w:szCs w:val="28"/>
        </w:rPr>
        <w:t xml:space="preserve"> chứa đầy đủ thông tin về thiết kế và mô tả sản phẩm dự thi, thuyết minh về tính ứng dụng và thực tiễn trong việc dạy học được lưu dưới định dạ</w:t>
      </w:r>
      <w:r>
        <w:rPr>
          <w:rFonts w:ascii="Times New Roman" w:hAnsi="Times New Roman" w:cs="Times New Roman"/>
          <w:sz w:val="28"/>
          <w:szCs w:val="28"/>
        </w:rPr>
        <w:t>ng .pdf;</w:t>
      </w:r>
    </w:p>
    <w:p w:rsidR="0059586C" w:rsidRPr="0059586C" w:rsidRDefault="0059586C" w:rsidP="0059586C">
      <w:pPr>
        <w:spacing w:line="312" w:lineRule="auto"/>
        <w:jc w:val="both"/>
        <w:rPr>
          <w:rFonts w:ascii="Times New Roman" w:hAnsi="Times New Roman" w:cs="Times New Roman"/>
          <w:sz w:val="28"/>
          <w:szCs w:val="28"/>
        </w:rPr>
      </w:pPr>
      <w:r>
        <w:rPr>
          <w:rFonts w:ascii="Times New Roman" w:hAnsi="Times New Roman" w:cs="Times New Roman"/>
          <w:sz w:val="28"/>
          <w:szCs w:val="28"/>
        </w:rPr>
        <w:t>(3)  V</w:t>
      </w:r>
      <w:r w:rsidRPr="0059586C">
        <w:rPr>
          <w:rFonts w:ascii="Times New Roman" w:hAnsi="Times New Roman" w:cs="Times New Roman"/>
          <w:sz w:val="28"/>
          <w:szCs w:val="28"/>
        </w:rPr>
        <w:t>ideo clip ứng dụng sản phẩm trong quá trình dạy và học, đượ</w:t>
      </w:r>
      <w:r>
        <w:rPr>
          <w:rFonts w:ascii="Times New Roman" w:hAnsi="Times New Roman" w:cs="Times New Roman"/>
          <w:sz w:val="28"/>
          <w:szCs w:val="28"/>
        </w:rPr>
        <w:t>c x</w:t>
      </w:r>
      <w:r w:rsidRPr="0059586C">
        <w:rPr>
          <w:rFonts w:ascii="Times New Roman" w:hAnsi="Times New Roman" w:cs="Times New Roman"/>
          <w:sz w:val="28"/>
          <w:szCs w:val="28"/>
        </w:rPr>
        <w:t>uất bản theo một trong các định dạng sau</w:t>
      </w:r>
      <w:r>
        <w:rPr>
          <w:rFonts w:ascii="Times New Roman" w:hAnsi="Times New Roman" w:cs="Times New Roman"/>
          <w:sz w:val="28"/>
          <w:szCs w:val="28"/>
        </w:rPr>
        <w:t>:.MP4 (</w:t>
      </w:r>
      <w:r w:rsidRPr="0059586C">
        <w:rPr>
          <w:rFonts w:ascii="Times New Roman" w:hAnsi="Times New Roman" w:cs="Times New Roman"/>
          <w:sz w:val="28"/>
          <w:szCs w:val="28"/>
        </w:rPr>
        <w:t>thời lượng không quá 10 phút</w:t>
      </w:r>
      <w:r>
        <w:rPr>
          <w:rFonts w:ascii="Times New Roman" w:hAnsi="Times New Roman" w:cs="Times New Roman"/>
          <w:sz w:val="28"/>
          <w:szCs w:val="28"/>
        </w:rPr>
        <w:t>)</w:t>
      </w:r>
    </w:p>
    <w:p w:rsidR="0059586C" w:rsidRPr="0059586C" w:rsidRDefault="0059586C" w:rsidP="0059586C">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586C">
        <w:rPr>
          <w:rFonts w:ascii="Times New Roman" w:hAnsi="Times New Roman" w:cs="Times New Roman"/>
          <w:sz w:val="28"/>
          <w:szCs w:val="28"/>
        </w:rPr>
        <w:t>Các tác giả có thể đăng ký một hoặc nhiều sản phẩm dự thi. Mỗi sản phẩm chỉ được đăng ký dự thi một lần</w:t>
      </w:r>
    </w:p>
    <w:p w:rsidR="00F06768" w:rsidRPr="00F06768" w:rsidRDefault="00F95924" w:rsidP="00F95924">
      <w:pPr>
        <w:spacing w:line="312" w:lineRule="auto"/>
        <w:jc w:val="both"/>
        <w:rPr>
          <w:rFonts w:ascii="Times New Roman" w:hAnsi="Times New Roman" w:cs="Times New Roman"/>
          <w:b/>
          <w:sz w:val="28"/>
          <w:szCs w:val="28"/>
        </w:rPr>
      </w:pPr>
      <w:r w:rsidRPr="00F06768">
        <w:rPr>
          <w:rFonts w:ascii="Times New Roman" w:hAnsi="Times New Roman" w:cs="Times New Roman"/>
          <w:b/>
          <w:sz w:val="28"/>
          <w:szCs w:val="28"/>
        </w:rPr>
        <w:t xml:space="preserve">3. Cách thức tổ chức </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Nhà trường phát động, triển khai cuộc thi, tổ chức lựa chọn sản phẩm đạt tiêu chuẩn gửi về Sở GDĐT để </w:t>
      </w:r>
      <w:r w:rsidR="00AB7F7A">
        <w:rPr>
          <w:rFonts w:ascii="Times New Roman" w:hAnsi="Times New Roman" w:cs="Times New Roman"/>
          <w:sz w:val="28"/>
          <w:szCs w:val="28"/>
        </w:rPr>
        <w:t>tham gia</w:t>
      </w:r>
      <w:r w:rsidRPr="00F95924">
        <w:rPr>
          <w:rFonts w:ascii="Times New Roman" w:hAnsi="Times New Roman" w:cs="Times New Roman"/>
          <w:sz w:val="28"/>
          <w:szCs w:val="28"/>
        </w:rPr>
        <w:t xml:space="preserve"> cuộc thi cấp t</w:t>
      </w:r>
      <w:r w:rsidR="00F06768">
        <w:rPr>
          <w:rFonts w:ascii="Times New Roman" w:hAnsi="Times New Roman" w:cs="Times New Roman"/>
          <w:sz w:val="28"/>
          <w:szCs w:val="28"/>
        </w:rPr>
        <w:t>hành phố</w:t>
      </w:r>
    </w:p>
    <w:p w:rsidR="00F0676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Sở GDĐT  tổ chức đánh giá sản phẩm dự thi theo các tiêu chí, các sản phẩm đạt giải sẽ được  tiếp tục gửi tham dự Vòng Chung khảo Cuộc thi do Bộ GDĐT tổ chức. </w:t>
      </w:r>
    </w:p>
    <w:p w:rsidR="00AB7F7A" w:rsidRPr="00AB7F7A" w:rsidRDefault="00F95924" w:rsidP="00F95924">
      <w:pPr>
        <w:spacing w:line="312" w:lineRule="auto"/>
        <w:jc w:val="both"/>
        <w:rPr>
          <w:rFonts w:ascii="Times New Roman" w:hAnsi="Times New Roman" w:cs="Times New Roman"/>
          <w:b/>
          <w:sz w:val="28"/>
          <w:szCs w:val="28"/>
        </w:rPr>
      </w:pPr>
      <w:r w:rsidRPr="00AB7F7A">
        <w:rPr>
          <w:rFonts w:ascii="Times New Roman" w:hAnsi="Times New Roman" w:cs="Times New Roman"/>
          <w:b/>
          <w:sz w:val="28"/>
          <w:szCs w:val="28"/>
        </w:rPr>
        <w:t xml:space="preserve">4. Thể lệ cuộc thi </w:t>
      </w:r>
    </w:p>
    <w:p w:rsidR="00F06768" w:rsidRDefault="00F95924" w:rsidP="00BF3FA8">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Thực hiện theo Quyết định số 1338/QĐ-BGDĐT ngày 19/5/2022 của Bộ GDĐT ban hành Thể lệ Cuộc thi Xây dựng thiết bị dạy học số lần thứ I, năm 2022 (kèm theo Kế hoạch). </w:t>
      </w:r>
    </w:p>
    <w:p w:rsidR="00AB7F7A" w:rsidRPr="00AB7F7A" w:rsidRDefault="00F95924" w:rsidP="00F95924">
      <w:pPr>
        <w:spacing w:line="312" w:lineRule="auto"/>
        <w:jc w:val="both"/>
        <w:rPr>
          <w:rFonts w:ascii="Times New Roman" w:hAnsi="Times New Roman" w:cs="Times New Roman"/>
          <w:b/>
          <w:sz w:val="28"/>
          <w:szCs w:val="28"/>
        </w:rPr>
      </w:pPr>
      <w:r w:rsidRPr="00AB7F7A">
        <w:rPr>
          <w:rFonts w:ascii="Times New Roman" w:hAnsi="Times New Roman" w:cs="Times New Roman"/>
          <w:b/>
          <w:sz w:val="28"/>
          <w:szCs w:val="28"/>
        </w:rPr>
        <w:t xml:space="preserve">III. TỔ CHỨC THỰC HIỆN </w:t>
      </w:r>
    </w:p>
    <w:p w:rsidR="00BF3FA8"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Các đồng chí Tổ</w:t>
      </w:r>
      <w:r w:rsidR="00AB7F7A">
        <w:rPr>
          <w:rFonts w:ascii="Times New Roman" w:hAnsi="Times New Roman" w:cs="Times New Roman"/>
          <w:sz w:val="28"/>
          <w:szCs w:val="28"/>
        </w:rPr>
        <w:t xml:space="preserve">/nhóm </w:t>
      </w:r>
      <w:r w:rsidRPr="00F95924">
        <w:rPr>
          <w:rFonts w:ascii="Times New Roman" w:hAnsi="Times New Roman" w:cs="Times New Roman"/>
          <w:sz w:val="28"/>
          <w:szCs w:val="28"/>
        </w:rPr>
        <w:t>trưở</w:t>
      </w:r>
      <w:r w:rsidR="00AB7F7A">
        <w:rPr>
          <w:rFonts w:ascii="Times New Roman" w:hAnsi="Times New Roman" w:cs="Times New Roman"/>
          <w:sz w:val="28"/>
          <w:szCs w:val="28"/>
        </w:rPr>
        <w:t>ng chuyên môn triển khai kế hoạch, cùng tổ/nhóm chuyên môn lựa chọ</w:t>
      </w:r>
      <w:r w:rsidR="00BF3FA8">
        <w:rPr>
          <w:rFonts w:ascii="Times New Roman" w:hAnsi="Times New Roman" w:cs="Times New Roman"/>
          <w:sz w:val="28"/>
          <w:szCs w:val="28"/>
        </w:rPr>
        <w:t xml:space="preserve">n, </w:t>
      </w:r>
      <w:r w:rsidR="00BF3FA8" w:rsidRPr="00F06768">
        <w:rPr>
          <w:rFonts w:ascii="Times New Roman" w:hAnsi="Times New Roman" w:cs="Times New Roman"/>
          <w:sz w:val="28"/>
          <w:szCs w:val="28"/>
        </w:rPr>
        <w:t xml:space="preserve">xây dựng/thiết kế/số hóa Thiết bị dạy học </w:t>
      </w:r>
      <w:r w:rsidR="00BF3FA8">
        <w:rPr>
          <w:rFonts w:ascii="Times New Roman" w:hAnsi="Times New Roman" w:cs="Times New Roman"/>
          <w:sz w:val="28"/>
          <w:szCs w:val="28"/>
        </w:rPr>
        <w:t>số.</w:t>
      </w:r>
    </w:p>
    <w:p w:rsidR="00AB7F7A" w:rsidRDefault="00BF3FA8" w:rsidP="00F95924">
      <w:pPr>
        <w:spacing w:line="312" w:lineRule="auto"/>
        <w:jc w:val="both"/>
        <w:rPr>
          <w:rFonts w:ascii="Times New Roman" w:hAnsi="Times New Roman" w:cs="Times New Roman"/>
          <w:sz w:val="28"/>
          <w:szCs w:val="28"/>
        </w:rPr>
      </w:pPr>
      <w:r>
        <w:rPr>
          <w:rFonts w:ascii="Times New Roman" w:hAnsi="Times New Roman" w:cs="Times New Roman"/>
          <w:sz w:val="28"/>
          <w:szCs w:val="28"/>
        </w:rPr>
        <w:t>-</w:t>
      </w:r>
      <w:r w:rsidR="00F95924" w:rsidRPr="00F95924">
        <w:rPr>
          <w:rFonts w:ascii="Times New Roman" w:hAnsi="Times New Roman" w:cs="Times New Roman"/>
          <w:sz w:val="28"/>
          <w:szCs w:val="28"/>
        </w:rPr>
        <w:t xml:space="preserve"> GVCN các lớp phát động và tạo điều kiện thuận lợi cho học sinh tham gia Cuộc thi; </w:t>
      </w:r>
    </w:p>
    <w:p w:rsidR="005C386B"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Các sản phẩ</w:t>
      </w:r>
      <w:r w:rsidR="00BF3FA8">
        <w:rPr>
          <w:rFonts w:ascii="Times New Roman" w:hAnsi="Times New Roman" w:cs="Times New Roman"/>
          <w:sz w:val="28"/>
          <w:szCs w:val="28"/>
        </w:rPr>
        <w:t xml:space="preserve">m tham gia cuộc thi </w:t>
      </w:r>
      <w:r w:rsidRPr="00F95924">
        <w:rPr>
          <w:rFonts w:ascii="Times New Roman" w:hAnsi="Times New Roman" w:cs="Times New Roman"/>
          <w:sz w:val="28"/>
          <w:szCs w:val="28"/>
        </w:rPr>
        <w:t xml:space="preserve"> nộp trực tiếp </w:t>
      </w:r>
      <w:r w:rsidR="00BF3FA8">
        <w:rPr>
          <w:rFonts w:ascii="Times New Roman" w:hAnsi="Times New Roman" w:cs="Times New Roman"/>
          <w:sz w:val="28"/>
          <w:szCs w:val="28"/>
        </w:rPr>
        <w:t xml:space="preserve">về đồng chí Dung </w:t>
      </w:r>
      <w:r w:rsidR="0059586C">
        <w:rPr>
          <w:rFonts w:ascii="Times New Roman" w:hAnsi="Times New Roman" w:cs="Times New Roman"/>
          <w:sz w:val="28"/>
          <w:szCs w:val="28"/>
        </w:rPr>
        <w:t>–</w:t>
      </w:r>
      <w:r w:rsidR="00BF3FA8">
        <w:rPr>
          <w:rFonts w:ascii="Times New Roman" w:hAnsi="Times New Roman" w:cs="Times New Roman"/>
          <w:sz w:val="28"/>
          <w:szCs w:val="28"/>
        </w:rPr>
        <w:t xml:space="preserve"> PHT</w:t>
      </w:r>
      <w:r w:rsidR="006F5E5D">
        <w:rPr>
          <w:rFonts w:ascii="Times New Roman" w:hAnsi="Times New Roman" w:cs="Times New Roman"/>
          <w:sz w:val="28"/>
          <w:szCs w:val="28"/>
        </w:rPr>
        <w:t xml:space="preserve"> theo lịch kèm theo</w:t>
      </w:r>
    </w:p>
    <w:p w:rsidR="005C386B" w:rsidRDefault="00F95924" w:rsidP="00F95924">
      <w:pPr>
        <w:spacing w:line="312" w:lineRule="auto"/>
        <w:jc w:val="both"/>
        <w:rPr>
          <w:rFonts w:ascii="Times New Roman" w:hAnsi="Times New Roman" w:cs="Times New Roman"/>
          <w:sz w:val="28"/>
          <w:szCs w:val="28"/>
        </w:rPr>
      </w:pPr>
      <w:r w:rsidRPr="00F95924">
        <w:rPr>
          <w:rFonts w:ascii="Times New Roman" w:hAnsi="Times New Roman" w:cs="Times New Roman"/>
          <w:sz w:val="28"/>
          <w:szCs w:val="28"/>
        </w:rPr>
        <w:t xml:space="preserve">- Nhà trường sẽ tổ chức chấm, chọn các sản phẩm </w:t>
      </w:r>
      <w:r w:rsidR="005C386B">
        <w:rPr>
          <w:rFonts w:ascii="Times New Roman" w:hAnsi="Times New Roman" w:cs="Times New Roman"/>
          <w:sz w:val="28"/>
          <w:szCs w:val="28"/>
        </w:rPr>
        <w:t xml:space="preserve"> </w:t>
      </w:r>
      <w:r w:rsidRPr="00F95924">
        <w:rPr>
          <w:rFonts w:ascii="Times New Roman" w:hAnsi="Times New Roman" w:cs="Times New Roman"/>
          <w:sz w:val="28"/>
          <w:szCs w:val="28"/>
        </w:rPr>
        <w:t xml:space="preserve">đủ tiêu chuẩn tham gia dự Cuộc thi cấp </w:t>
      </w:r>
      <w:r w:rsidR="005C386B">
        <w:rPr>
          <w:rFonts w:ascii="Times New Roman" w:hAnsi="Times New Roman" w:cs="Times New Roman"/>
          <w:sz w:val="28"/>
          <w:szCs w:val="28"/>
        </w:rPr>
        <w:t>thành phố</w:t>
      </w:r>
      <w:r w:rsidRPr="00F95924">
        <w:rPr>
          <w:rFonts w:ascii="Times New Roman" w:hAnsi="Times New Roman" w:cs="Times New Roman"/>
          <w:sz w:val="28"/>
          <w:szCs w:val="28"/>
        </w:rPr>
        <w:t xml:space="preserve">. </w:t>
      </w:r>
    </w:p>
    <w:p w:rsidR="005C386B" w:rsidRDefault="005C386B" w:rsidP="005C386B">
      <w:pPr>
        <w:pStyle w:val="ListParagraph"/>
        <w:tabs>
          <w:tab w:val="left" w:pos="900"/>
        </w:tabs>
        <w:spacing w:before="120" w:after="360" w:line="312" w:lineRule="auto"/>
        <w:ind w:left="0" w:firstLine="540"/>
        <w:rPr>
          <w:rFonts w:ascii="Times New Roman" w:hAnsi="Times New Roman" w:cs="Times New Roman"/>
          <w:b/>
          <w:sz w:val="28"/>
          <w:szCs w:val="28"/>
        </w:rPr>
      </w:pPr>
      <w:r w:rsidRPr="00C303DF">
        <w:rPr>
          <w:rFonts w:ascii="Times New Roman" w:hAnsi="Times New Roman" w:cs="Times New Roman"/>
          <w:b/>
          <w:sz w:val="28"/>
          <w:szCs w:val="28"/>
        </w:rPr>
        <w:t>Các mốc thời gian thực hiện:</w:t>
      </w:r>
    </w:p>
    <w:tbl>
      <w:tblPr>
        <w:tblStyle w:val="TableGrid"/>
        <w:tblW w:w="10348" w:type="dxa"/>
        <w:tblInd w:w="108" w:type="dxa"/>
        <w:tblLook w:val="04A0" w:firstRow="1" w:lastRow="0" w:firstColumn="1" w:lastColumn="0" w:noHBand="0" w:noVBand="1"/>
      </w:tblPr>
      <w:tblGrid>
        <w:gridCol w:w="746"/>
        <w:gridCol w:w="1258"/>
        <w:gridCol w:w="4517"/>
        <w:gridCol w:w="2258"/>
        <w:gridCol w:w="1569"/>
      </w:tblGrid>
      <w:tr w:rsidR="005C386B" w:rsidRPr="00C303DF" w:rsidTr="005C386B">
        <w:tc>
          <w:tcPr>
            <w:tcW w:w="746" w:type="dxa"/>
            <w:vAlign w:val="center"/>
          </w:tcPr>
          <w:p w:rsidR="005C386B" w:rsidRPr="00C303DF" w:rsidRDefault="005C386B" w:rsidP="00E6411C">
            <w:pPr>
              <w:pStyle w:val="ListParagraph"/>
              <w:tabs>
                <w:tab w:val="left" w:pos="900"/>
                <w:tab w:val="left" w:pos="1260"/>
              </w:tabs>
              <w:spacing w:line="312" w:lineRule="auto"/>
              <w:ind w:left="0"/>
              <w:jc w:val="center"/>
              <w:rPr>
                <w:rFonts w:ascii="Times New Roman" w:hAnsi="Times New Roman" w:cs="Times New Roman"/>
                <w:b/>
                <w:sz w:val="28"/>
                <w:szCs w:val="28"/>
              </w:rPr>
            </w:pPr>
            <w:r w:rsidRPr="00C303DF">
              <w:rPr>
                <w:rFonts w:ascii="Times New Roman" w:hAnsi="Times New Roman" w:cs="Times New Roman"/>
                <w:b/>
                <w:sz w:val="28"/>
                <w:szCs w:val="28"/>
              </w:rPr>
              <w:t>STT</w:t>
            </w:r>
          </w:p>
        </w:tc>
        <w:tc>
          <w:tcPr>
            <w:tcW w:w="1258" w:type="dxa"/>
            <w:vAlign w:val="center"/>
          </w:tcPr>
          <w:p w:rsidR="005C386B" w:rsidRPr="00C303DF" w:rsidRDefault="005C386B" w:rsidP="00E6411C">
            <w:pPr>
              <w:pStyle w:val="ListParagraph"/>
              <w:tabs>
                <w:tab w:val="left" w:pos="900"/>
                <w:tab w:val="left" w:pos="1260"/>
              </w:tabs>
              <w:spacing w:line="312" w:lineRule="auto"/>
              <w:ind w:left="0"/>
              <w:jc w:val="center"/>
              <w:rPr>
                <w:rFonts w:ascii="Times New Roman" w:hAnsi="Times New Roman" w:cs="Times New Roman"/>
                <w:b/>
                <w:sz w:val="28"/>
                <w:szCs w:val="28"/>
              </w:rPr>
            </w:pPr>
            <w:r w:rsidRPr="00C303DF">
              <w:rPr>
                <w:rFonts w:ascii="Times New Roman" w:hAnsi="Times New Roman" w:cs="Times New Roman"/>
                <w:b/>
                <w:sz w:val="28"/>
                <w:szCs w:val="28"/>
              </w:rPr>
              <w:t>THỜI GIAN</w:t>
            </w:r>
          </w:p>
        </w:tc>
        <w:tc>
          <w:tcPr>
            <w:tcW w:w="4517" w:type="dxa"/>
            <w:vAlign w:val="center"/>
          </w:tcPr>
          <w:p w:rsidR="005C386B" w:rsidRPr="00C303DF" w:rsidRDefault="005C386B" w:rsidP="00E6411C">
            <w:pPr>
              <w:pStyle w:val="ListParagraph"/>
              <w:tabs>
                <w:tab w:val="left" w:pos="900"/>
                <w:tab w:val="left" w:pos="1260"/>
              </w:tabs>
              <w:spacing w:line="312" w:lineRule="auto"/>
              <w:ind w:left="0"/>
              <w:jc w:val="center"/>
              <w:rPr>
                <w:rFonts w:ascii="Times New Roman" w:hAnsi="Times New Roman" w:cs="Times New Roman"/>
                <w:b/>
                <w:sz w:val="28"/>
                <w:szCs w:val="28"/>
              </w:rPr>
            </w:pPr>
            <w:r w:rsidRPr="00C303DF">
              <w:rPr>
                <w:rFonts w:ascii="Times New Roman" w:hAnsi="Times New Roman" w:cs="Times New Roman"/>
                <w:b/>
                <w:sz w:val="28"/>
                <w:szCs w:val="28"/>
              </w:rPr>
              <w:t>NỘI DUNG</w:t>
            </w:r>
          </w:p>
        </w:tc>
        <w:tc>
          <w:tcPr>
            <w:tcW w:w="2258" w:type="dxa"/>
            <w:vAlign w:val="center"/>
          </w:tcPr>
          <w:p w:rsidR="005C386B" w:rsidRPr="00C303DF" w:rsidRDefault="005C386B" w:rsidP="00E6411C">
            <w:pPr>
              <w:pStyle w:val="ListParagraph"/>
              <w:tabs>
                <w:tab w:val="left" w:pos="900"/>
                <w:tab w:val="left" w:pos="1260"/>
              </w:tabs>
              <w:spacing w:line="312" w:lineRule="auto"/>
              <w:ind w:left="0"/>
              <w:jc w:val="center"/>
              <w:rPr>
                <w:rFonts w:ascii="Times New Roman" w:hAnsi="Times New Roman" w:cs="Times New Roman"/>
                <w:b/>
                <w:sz w:val="28"/>
                <w:szCs w:val="28"/>
              </w:rPr>
            </w:pPr>
            <w:r w:rsidRPr="00C303DF">
              <w:rPr>
                <w:rFonts w:ascii="Times New Roman" w:hAnsi="Times New Roman" w:cs="Times New Roman"/>
                <w:b/>
                <w:sz w:val="28"/>
                <w:szCs w:val="28"/>
              </w:rPr>
              <w:t>THỰC HIỆN</w:t>
            </w:r>
          </w:p>
        </w:tc>
        <w:tc>
          <w:tcPr>
            <w:tcW w:w="1569" w:type="dxa"/>
            <w:vAlign w:val="center"/>
          </w:tcPr>
          <w:p w:rsidR="005C386B" w:rsidRPr="00C303DF" w:rsidRDefault="005C386B" w:rsidP="00E6411C">
            <w:pPr>
              <w:pStyle w:val="ListParagraph"/>
              <w:tabs>
                <w:tab w:val="left" w:pos="900"/>
                <w:tab w:val="left" w:pos="1260"/>
              </w:tabs>
              <w:spacing w:line="312" w:lineRule="auto"/>
              <w:ind w:left="0"/>
              <w:jc w:val="center"/>
              <w:rPr>
                <w:rFonts w:ascii="Times New Roman" w:hAnsi="Times New Roman" w:cs="Times New Roman"/>
                <w:b/>
                <w:sz w:val="28"/>
                <w:szCs w:val="28"/>
              </w:rPr>
            </w:pPr>
            <w:r w:rsidRPr="00C303DF">
              <w:rPr>
                <w:rFonts w:ascii="Times New Roman" w:hAnsi="Times New Roman" w:cs="Times New Roman"/>
                <w:b/>
                <w:sz w:val="28"/>
                <w:szCs w:val="28"/>
              </w:rPr>
              <w:t>GHI CHÚ</w:t>
            </w:r>
          </w:p>
        </w:tc>
      </w:tr>
      <w:tr w:rsidR="005C386B" w:rsidTr="005C386B">
        <w:tc>
          <w:tcPr>
            <w:tcW w:w="746" w:type="dxa"/>
            <w:vAlign w:val="center"/>
          </w:tcPr>
          <w:p w:rsidR="005C386B" w:rsidRDefault="005C386B" w:rsidP="005C386B">
            <w:pPr>
              <w:pStyle w:val="ListParagraph"/>
              <w:numPr>
                <w:ilvl w:val="0"/>
                <w:numId w:val="4"/>
              </w:numPr>
              <w:tabs>
                <w:tab w:val="left" w:pos="900"/>
                <w:tab w:val="left" w:pos="1260"/>
              </w:tabs>
              <w:spacing w:line="312" w:lineRule="auto"/>
              <w:jc w:val="center"/>
              <w:rPr>
                <w:rFonts w:ascii="Times New Roman" w:hAnsi="Times New Roman" w:cs="Times New Roman"/>
                <w:sz w:val="28"/>
                <w:szCs w:val="28"/>
              </w:rPr>
            </w:pPr>
          </w:p>
        </w:tc>
        <w:tc>
          <w:tcPr>
            <w:tcW w:w="1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10/2</w:t>
            </w:r>
          </w:p>
        </w:tc>
        <w:tc>
          <w:tcPr>
            <w:tcW w:w="4517"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Đăng ký tên thiết bị dạy học số</w:t>
            </w:r>
          </w:p>
        </w:tc>
        <w:tc>
          <w:tcPr>
            <w:tcW w:w="2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Tổ/nhóm trưởng</w:t>
            </w:r>
          </w:p>
        </w:tc>
        <w:tc>
          <w:tcPr>
            <w:tcW w:w="1569"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 xml:space="preserve">Trên trang </w:t>
            </w:r>
            <w:r>
              <w:rPr>
                <w:rFonts w:ascii="Times New Roman" w:hAnsi="Times New Roman" w:cs="Times New Roman"/>
                <w:sz w:val="28"/>
                <w:szCs w:val="28"/>
              </w:rPr>
              <w:lastRenderedPageBreak/>
              <w:t>tính</w:t>
            </w:r>
          </w:p>
        </w:tc>
      </w:tr>
      <w:tr w:rsidR="005C386B" w:rsidTr="005C386B">
        <w:tc>
          <w:tcPr>
            <w:tcW w:w="746" w:type="dxa"/>
            <w:vAlign w:val="center"/>
          </w:tcPr>
          <w:p w:rsidR="005C386B" w:rsidRDefault="005C386B" w:rsidP="005C386B">
            <w:pPr>
              <w:pStyle w:val="ListParagraph"/>
              <w:numPr>
                <w:ilvl w:val="0"/>
                <w:numId w:val="4"/>
              </w:numPr>
              <w:tabs>
                <w:tab w:val="left" w:pos="900"/>
                <w:tab w:val="left" w:pos="1260"/>
              </w:tabs>
              <w:spacing w:line="312" w:lineRule="auto"/>
              <w:jc w:val="center"/>
              <w:rPr>
                <w:rFonts w:ascii="Times New Roman" w:hAnsi="Times New Roman" w:cs="Times New Roman"/>
                <w:sz w:val="28"/>
                <w:szCs w:val="28"/>
              </w:rPr>
            </w:pPr>
          </w:p>
        </w:tc>
        <w:tc>
          <w:tcPr>
            <w:tcW w:w="1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16/3</w:t>
            </w:r>
          </w:p>
        </w:tc>
        <w:tc>
          <w:tcPr>
            <w:tcW w:w="4517"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Nộp sản phẩm thiết bị dạy số</w:t>
            </w:r>
          </w:p>
        </w:tc>
        <w:tc>
          <w:tcPr>
            <w:tcW w:w="2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Tổ/nhóm trưởng</w:t>
            </w:r>
          </w:p>
        </w:tc>
        <w:tc>
          <w:tcPr>
            <w:tcW w:w="1569"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p>
        </w:tc>
      </w:tr>
      <w:tr w:rsidR="005C386B" w:rsidTr="005C386B">
        <w:tc>
          <w:tcPr>
            <w:tcW w:w="746" w:type="dxa"/>
            <w:vAlign w:val="center"/>
          </w:tcPr>
          <w:p w:rsidR="005C386B" w:rsidRDefault="005C386B" w:rsidP="005C386B">
            <w:pPr>
              <w:pStyle w:val="ListParagraph"/>
              <w:numPr>
                <w:ilvl w:val="0"/>
                <w:numId w:val="4"/>
              </w:numPr>
              <w:tabs>
                <w:tab w:val="left" w:pos="900"/>
                <w:tab w:val="left" w:pos="1260"/>
              </w:tabs>
              <w:spacing w:line="312" w:lineRule="auto"/>
              <w:jc w:val="center"/>
              <w:rPr>
                <w:rFonts w:ascii="Times New Roman" w:hAnsi="Times New Roman" w:cs="Times New Roman"/>
                <w:sz w:val="28"/>
                <w:szCs w:val="28"/>
              </w:rPr>
            </w:pPr>
          </w:p>
        </w:tc>
        <w:tc>
          <w:tcPr>
            <w:tcW w:w="1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17/3</w:t>
            </w:r>
          </w:p>
        </w:tc>
        <w:tc>
          <w:tcPr>
            <w:tcW w:w="4517"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Chấm sản phẩm thiết bị dạy học số</w:t>
            </w:r>
          </w:p>
        </w:tc>
        <w:tc>
          <w:tcPr>
            <w:tcW w:w="2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HĐ chấm</w:t>
            </w:r>
          </w:p>
        </w:tc>
        <w:tc>
          <w:tcPr>
            <w:tcW w:w="1569"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Có quyết định kèm theo</w:t>
            </w:r>
          </w:p>
        </w:tc>
      </w:tr>
      <w:tr w:rsidR="005C386B" w:rsidTr="005C386B">
        <w:tc>
          <w:tcPr>
            <w:tcW w:w="746" w:type="dxa"/>
            <w:vAlign w:val="center"/>
          </w:tcPr>
          <w:p w:rsidR="005C386B" w:rsidRDefault="005C386B" w:rsidP="005C386B">
            <w:pPr>
              <w:pStyle w:val="ListParagraph"/>
              <w:numPr>
                <w:ilvl w:val="0"/>
                <w:numId w:val="4"/>
              </w:numPr>
              <w:tabs>
                <w:tab w:val="left" w:pos="900"/>
                <w:tab w:val="left" w:pos="1260"/>
              </w:tabs>
              <w:spacing w:line="312" w:lineRule="auto"/>
              <w:jc w:val="center"/>
              <w:rPr>
                <w:rFonts w:ascii="Times New Roman" w:hAnsi="Times New Roman" w:cs="Times New Roman"/>
                <w:sz w:val="28"/>
                <w:szCs w:val="28"/>
              </w:rPr>
            </w:pPr>
          </w:p>
        </w:tc>
        <w:tc>
          <w:tcPr>
            <w:tcW w:w="1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20/3</w:t>
            </w:r>
          </w:p>
        </w:tc>
        <w:tc>
          <w:tcPr>
            <w:tcW w:w="4517"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Công bố các sản phẩm dự thi cấp thành phố</w:t>
            </w:r>
          </w:p>
        </w:tc>
        <w:tc>
          <w:tcPr>
            <w:tcW w:w="2258"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r>
              <w:rPr>
                <w:rFonts w:ascii="Times New Roman" w:hAnsi="Times New Roman" w:cs="Times New Roman"/>
                <w:sz w:val="28"/>
                <w:szCs w:val="28"/>
              </w:rPr>
              <w:t>Chủ tịch HĐ</w:t>
            </w:r>
          </w:p>
        </w:tc>
        <w:tc>
          <w:tcPr>
            <w:tcW w:w="1569" w:type="dxa"/>
            <w:vAlign w:val="center"/>
          </w:tcPr>
          <w:p w:rsidR="005C386B" w:rsidRDefault="005C386B" w:rsidP="005C386B">
            <w:pPr>
              <w:pStyle w:val="ListParagraph"/>
              <w:tabs>
                <w:tab w:val="left" w:pos="900"/>
                <w:tab w:val="left" w:pos="1260"/>
              </w:tabs>
              <w:spacing w:line="312" w:lineRule="auto"/>
              <w:ind w:left="0"/>
              <w:jc w:val="center"/>
              <w:rPr>
                <w:rFonts w:ascii="Times New Roman" w:hAnsi="Times New Roman" w:cs="Times New Roman"/>
                <w:sz w:val="28"/>
                <w:szCs w:val="28"/>
              </w:rPr>
            </w:pPr>
          </w:p>
        </w:tc>
      </w:tr>
    </w:tbl>
    <w:p w:rsidR="005C386B" w:rsidRDefault="005C386B" w:rsidP="005C386B">
      <w:pPr>
        <w:pStyle w:val="ListParagraph"/>
        <w:tabs>
          <w:tab w:val="left" w:pos="900"/>
        </w:tabs>
        <w:spacing w:before="120" w:after="360" w:line="312" w:lineRule="auto"/>
        <w:ind w:left="0" w:firstLine="540"/>
        <w:rPr>
          <w:rFonts w:ascii="Times New Roman" w:hAnsi="Times New Roman" w:cs="Times New Roman"/>
          <w:b/>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C386B" w:rsidRPr="009F7F36" w:rsidTr="00E6411C">
        <w:trPr>
          <w:jc w:val="center"/>
        </w:trPr>
        <w:tc>
          <w:tcPr>
            <w:tcW w:w="4878" w:type="dxa"/>
          </w:tcPr>
          <w:p w:rsidR="005C386B" w:rsidRPr="009F7F36" w:rsidRDefault="005C386B" w:rsidP="006F5E5D">
            <w:pPr>
              <w:tabs>
                <w:tab w:val="left" w:pos="540"/>
              </w:tabs>
              <w:rPr>
                <w:rFonts w:ascii="Times New Roman" w:hAnsi="Times New Roman" w:cs="Times New Roman"/>
                <w:b/>
                <w:i/>
                <w:sz w:val="26"/>
                <w:szCs w:val="26"/>
              </w:rPr>
            </w:pPr>
            <w:r w:rsidRPr="009F7F36">
              <w:rPr>
                <w:rFonts w:ascii="Times New Roman" w:hAnsi="Times New Roman" w:cs="Times New Roman"/>
                <w:b/>
                <w:i/>
                <w:sz w:val="26"/>
                <w:szCs w:val="26"/>
              </w:rPr>
              <w:t>Nơi nhận:</w:t>
            </w:r>
          </w:p>
          <w:p w:rsidR="005C386B" w:rsidRPr="009F7F36" w:rsidRDefault="005C386B" w:rsidP="006F5E5D">
            <w:pPr>
              <w:pStyle w:val="ListParagraph"/>
              <w:numPr>
                <w:ilvl w:val="0"/>
                <w:numId w:val="9"/>
              </w:numPr>
              <w:tabs>
                <w:tab w:val="left" w:pos="540"/>
              </w:tabs>
              <w:ind w:left="0" w:firstLine="0"/>
              <w:rPr>
                <w:rFonts w:ascii="Times New Roman" w:hAnsi="Times New Roman" w:cs="Times New Roman"/>
                <w:sz w:val="26"/>
                <w:szCs w:val="26"/>
              </w:rPr>
            </w:pPr>
            <w:r w:rsidRPr="009F7F36">
              <w:rPr>
                <w:rFonts w:ascii="Times New Roman" w:hAnsi="Times New Roman" w:cs="Times New Roman"/>
                <w:sz w:val="26"/>
                <w:szCs w:val="26"/>
              </w:rPr>
              <w:t>Hiệu trưởng (Báo cáo);</w:t>
            </w:r>
          </w:p>
          <w:p w:rsidR="005C386B" w:rsidRPr="009F7F36" w:rsidRDefault="005C386B" w:rsidP="006F5E5D">
            <w:pPr>
              <w:pStyle w:val="ListParagraph"/>
              <w:numPr>
                <w:ilvl w:val="0"/>
                <w:numId w:val="9"/>
              </w:numPr>
              <w:tabs>
                <w:tab w:val="left" w:pos="540"/>
              </w:tabs>
              <w:ind w:left="0" w:firstLine="0"/>
              <w:rPr>
                <w:rFonts w:ascii="Times New Roman" w:hAnsi="Times New Roman" w:cs="Times New Roman"/>
                <w:sz w:val="26"/>
                <w:szCs w:val="26"/>
              </w:rPr>
            </w:pPr>
            <w:r w:rsidRPr="009F7F36">
              <w:rPr>
                <w:rFonts w:ascii="Times New Roman" w:hAnsi="Times New Roman" w:cs="Times New Roman"/>
                <w:sz w:val="26"/>
                <w:szCs w:val="26"/>
              </w:rPr>
              <w:t>TTCM (Thực hiện);</w:t>
            </w:r>
          </w:p>
          <w:p w:rsidR="005C386B" w:rsidRPr="009F7F36" w:rsidRDefault="005C386B" w:rsidP="006F5E5D">
            <w:pPr>
              <w:pStyle w:val="ListParagraph"/>
              <w:numPr>
                <w:ilvl w:val="0"/>
                <w:numId w:val="9"/>
              </w:numPr>
              <w:tabs>
                <w:tab w:val="left" w:pos="540"/>
              </w:tabs>
              <w:ind w:left="0" w:firstLine="0"/>
              <w:rPr>
                <w:rFonts w:ascii="Times New Roman" w:hAnsi="Times New Roman" w:cs="Times New Roman"/>
                <w:sz w:val="26"/>
                <w:szCs w:val="26"/>
              </w:rPr>
            </w:pPr>
            <w:r w:rsidRPr="009F7F36">
              <w:rPr>
                <w:rFonts w:ascii="Times New Roman" w:hAnsi="Times New Roman" w:cs="Times New Roman"/>
                <w:sz w:val="26"/>
                <w:szCs w:val="26"/>
              </w:rPr>
              <w:t>Bảng tin, Website;</w:t>
            </w:r>
          </w:p>
          <w:p w:rsidR="005C386B" w:rsidRPr="009F7F36" w:rsidRDefault="005C386B" w:rsidP="006F5E5D">
            <w:pPr>
              <w:pStyle w:val="ListParagraph"/>
              <w:numPr>
                <w:ilvl w:val="0"/>
                <w:numId w:val="9"/>
              </w:numPr>
              <w:tabs>
                <w:tab w:val="left" w:pos="540"/>
              </w:tabs>
              <w:ind w:left="0" w:firstLine="0"/>
              <w:rPr>
                <w:rFonts w:ascii="Times New Roman" w:hAnsi="Times New Roman" w:cs="Times New Roman"/>
                <w:sz w:val="26"/>
                <w:szCs w:val="26"/>
              </w:rPr>
            </w:pPr>
            <w:r w:rsidRPr="009F7F36">
              <w:rPr>
                <w:rFonts w:ascii="Times New Roman" w:hAnsi="Times New Roman" w:cs="Times New Roman"/>
                <w:sz w:val="26"/>
                <w:szCs w:val="26"/>
              </w:rPr>
              <w:t>Lưu: CM, VP.</w:t>
            </w:r>
          </w:p>
        </w:tc>
        <w:tc>
          <w:tcPr>
            <w:tcW w:w="4878" w:type="dxa"/>
          </w:tcPr>
          <w:p w:rsidR="005C386B" w:rsidRPr="009F7F36" w:rsidRDefault="005C386B" w:rsidP="00E6411C">
            <w:pPr>
              <w:tabs>
                <w:tab w:val="left" w:pos="540"/>
              </w:tabs>
              <w:ind w:firstLine="540"/>
              <w:jc w:val="center"/>
              <w:rPr>
                <w:rFonts w:ascii="Times New Roman" w:hAnsi="Times New Roman" w:cs="Times New Roman"/>
                <w:b/>
                <w:sz w:val="26"/>
                <w:szCs w:val="26"/>
              </w:rPr>
            </w:pPr>
            <w:r w:rsidRPr="009F7F36">
              <w:rPr>
                <w:rFonts w:ascii="Times New Roman" w:hAnsi="Times New Roman" w:cs="Times New Roman"/>
                <w:b/>
                <w:sz w:val="26"/>
                <w:szCs w:val="26"/>
              </w:rPr>
              <w:t>NGƯỜI LẬP KẾ HOẠCH</w:t>
            </w:r>
          </w:p>
          <w:p w:rsidR="005C386B" w:rsidRPr="009F7F36" w:rsidRDefault="005C386B" w:rsidP="00E6411C">
            <w:pPr>
              <w:tabs>
                <w:tab w:val="left" w:pos="540"/>
              </w:tabs>
              <w:ind w:firstLine="540"/>
              <w:jc w:val="center"/>
              <w:rPr>
                <w:rFonts w:ascii="Times New Roman" w:hAnsi="Times New Roman" w:cs="Times New Roman"/>
                <w:b/>
                <w:sz w:val="26"/>
                <w:szCs w:val="26"/>
              </w:rPr>
            </w:pPr>
            <w:r w:rsidRPr="009F7F36">
              <w:rPr>
                <w:rFonts w:ascii="Times New Roman" w:hAnsi="Times New Roman" w:cs="Times New Roman"/>
                <w:b/>
                <w:sz w:val="26"/>
                <w:szCs w:val="26"/>
              </w:rPr>
              <w:t>PHÓ HIỆU TRƯỞNG</w:t>
            </w:r>
          </w:p>
          <w:p w:rsidR="005C386B" w:rsidRPr="009F7F36" w:rsidRDefault="005C386B" w:rsidP="00E6411C">
            <w:pPr>
              <w:tabs>
                <w:tab w:val="left" w:pos="540"/>
              </w:tabs>
              <w:ind w:firstLine="540"/>
              <w:jc w:val="center"/>
              <w:rPr>
                <w:rFonts w:ascii="Times New Roman" w:hAnsi="Times New Roman" w:cs="Times New Roman"/>
                <w:b/>
                <w:sz w:val="26"/>
                <w:szCs w:val="26"/>
              </w:rPr>
            </w:pPr>
          </w:p>
          <w:p w:rsidR="005C386B" w:rsidRPr="009F7F36" w:rsidRDefault="005C386B" w:rsidP="00E6411C">
            <w:pPr>
              <w:tabs>
                <w:tab w:val="left" w:pos="540"/>
              </w:tabs>
              <w:ind w:firstLine="540"/>
              <w:jc w:val="center"/>
              <w:rPr>
                <w:rFonts w:ascii="Times New Roman" w:hAnsi="Times New Roman" w:cs="Times New Roman"/>
                <w:b/>
                <w:sz w:val="26"/>
                <w:szCs w:val="26"/>
              </w:rPr>
            </w:pPr>
          </w:p>
          <w:p w:rsidR="005C386B" w:rsidRPr="009F7F36" w:rsidRDefault="005C386B" w:rsidP="00E6411C">
            <w:pPr>
              <w:tabs>
                <w:tab w:val="left" w:pos="540"/>
              </w:tabs>
              <w:ind w:firstLine="540"/>
              <w:jc w:val="center"/>
              <w:rPr>
                <w:rFonts w:ascii="Times New Roman" w:hAnsi="Times New Roman" w:cs="Times New Roman"/>
                <w:b/>
                <w:sz w:val="26"/>
                <w:szCs w:val="26"/>
              </w:rPr>
            </w:pPr>
          </w:p>
          <w:p w:rsidR="005C386B" w:rsidRPr="009F7F36" w:rsidRDefault="005C386B" w:rsidP="00E6411C">
            <w:pPr>
              <w:tabs>
                <w:tab w:val="left" w:pos="540"/>
              </w:tabs>
              <w:ind w:firstLine="540"/>
              <w:jc w:val="center"/>
              <w:rPr>
                <w:rFonts w:ascii="Times New Roman" w:hAnsi="Times New Roman" w:cs="Times New Roman"/>
                <w:b/>
                <w:sz w:val="26"/>
                <w:szCs w:val="26"/>
              </w:rPr>
            </w:pPr>
          </w:p>
          <w:p w:rsidR="005C386B" w:rsidRPr="009F7F36" w:rsidRDefault="005C386B" w:rsidP="00E6411C">
            <w:pPr>
              <w:tabs>
                <w:tab w:val="left" w:pos="540"/>
              </w:tabs>
              <w:ind w:firstLine="540"/>
              <w:jc w:val="center"/>
              <w:rPr>
                <w:rFonts w:ascii="Times New Roman" w:hAnsi="Times New Roman" w:cs="Times New Roman"/>
                <w:sz w:val="26"/>
                <w:szCs w:val="26"/>
              </w:rPr>
            </w:pPr>
            <w:r>
              <w:rPr>
                <w:rFonts w:ascii="Times New Roman" w:hAnsi="Times New Roman" w:cs="Times New Roman"/>
                <w:b/>
                <w:sz w:val="26"/>
                <w:szCs w:val="26"/>
              </w:rPr>
              <w:t>NGUYỄN THỊ PHƯƠNG DUNG</w:t>
            </w:r>
          </w:p>
        </w:tc>
      </w:tr>
    </w:tbl>
    <w:p w:rsidR="009606CF" w:rsidRPr="009606CF" w:rsidRDefault="00F95924" w:rsidP="005C386B">
      <w:pPr>
        <w:spacing w:line="312" w:lineRule="auto"/>
        <w:jc w:val="both"/>
        <w:rPr>
          <w:rFonts w:ascii="Times New Roman" w:hAnsi="Times New Roman" w:cs="Times New Roman"/>
          <w:b/>
          <w:sz w:val="28"/>
          <w:szCs w:val="28"/>
          <w:u w:val="single"/>
        </w:rPr>
      </w:pPr>
      <w:r w:rsidRPr="00F95924">
        <w:rPr>
          <w:rFonts w:ascii="Times New Roman" w:hAnsi="Times New Roman" w:cs="Times New Roman"/>
          <w:b/>
          <w:sz w:val="28"/>
          <w:szCs w:val="28"/>
        </w:rPr>
        <w:br w:type="page"/>
      </w:r>
    </w:p>
    <w:sectPr w:rsidR="009606CF" w:rsidRPr="009606CF" w:rsidSect="009606CF">
      <w:pgSz w:w="12240" w:h="15840"/>
      <w:pgMar w:top="568" w:right="90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4A49"/>
    <w:multiLevelType w:val="hybridMultilevel"/>
    <w:tmpl w:val="43601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D063E"/>
    <w:multiLevelType w:val="multilevel"/>
    <w:tmpl w:val="CCBE2AB2"/>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3E976993"/>
    <w:multiLevelType w:val="hybridMultilevel"/>
    <w:tmpl w:val="E9CA8998"/>
    <w:lvl w:ilvl="0" w:tplc="1DD0FE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F6860"/>
    <w:multiLevelType w:val="hybridMultilevel"/>
    <w:tmpl w:val="454AB71A"/>
    <w:lvl w:ilvl="0" w:tplc="3F54C4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C75A1"/>
    <w:multiLevelType w:val="hybridMultilevel"/>
    <w:tmpl w:val="7C88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93E24"/>
    <w:multiLevelType w:val="hybridMultilevel"/>
    <w:tmpl w:val="1B9CAB10"/>
    <w:lvl w:ilvl="0" w:tplc="AED6D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C1412"/>
    <w:multiLevelType w:val="hybridMultilevel"/>
    <w:tmpl w:val="FBFA69E8"/>
    <w:lvl w:ilvl="0" w:tplc="FF4A567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1EC498A"/>
    <w:multiLevelType w:val="multilevel"/>
    <w:tmpl w:val="E4B47E02"/>
    <w:lvl w:ilvl="0">
      <w:start w:val="1"/>
      <w:numFmt w:val="decimal"/>
      <w:lvlText w:val="%1."/>
      <w:lvlJc w:val="left"/>
      <w:pPr>
        <w:ind w:left="450" w:hanging="360"/>
      </w:p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8">
    <w:nsid w:val="7EB82B24"/>
    <w:multiLevelType w:val="hybridMultilevel"/>
    <w:tmpl w:val="9734457E"/>
    <w:lvl w:ilvl="0" w:tplc="D998244A">
      <w:start w:val="1"/>
      <w:numFmt w:val="low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num w:numId="1">
    <w:abstractNumId w:val="0"/>
  </w:num>
  <w:num w:numId="2">
    <w:abstractNumId w:val="1"/>
  </w:num>
  <w:num w:numId="3">
    <w:abstractNumId w:val="6"/>
  </w:num>
  <w:num w:numId="4">
    <w:abstractNumId w:val="7"/>
  </w:num>
  <w:num w:numId="5">
    <w:abstractNumId w:val="2"/>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AC"/>
    <w:rsid w:val="000866C4"/>
    <w:rsid w:val="00103D44"/>
    <w:rsid w:val="001D2F9F"/>
    <w:rsid w:val="00414750"/>
    <w:rsid w:val="00506382"/>
    <w:rsid w:val="0059586C"/>
    <w:rsid w:val="005B7FA1"/>
    <w:rsid w:val="005C386B"/>
    <w:rsid w:val="006D70A8"/>
    <w:rsid w:val="006F5E5D"/>
    <w:rsid w:val="00771876"/>
    <w:rsid w:val="008E60D8"/>
    <w:rsid w:val="009606CF"/>
    <w:rsid w:val="00AB7F7A"/>
    <w:rsid w:val="00BD0272"/>
    <w:rsid w:val="00BF3FA8"/>
    <w:rsid w:val="00C303DF"/>
    <w:rsid w:val="00D07155"/>
    <w:rsid w:val="00F06768"/>
    <w:rsid w:val="00F46AAC"/>
    <w:rsid w:val="00F75673"/>
    <w:rsid w:val="00F95924"/>
    <w:rsid w:val="00FB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AAC"/>
    <w:pPr>
      <w:ind w:left="720"/>
      <w:contextualSpacing/>
    </w:pPr>
  </w:style>
  <w:style w:type="table" w:styleId="TableGrid">
    <w:name w:val="Table Grid"/>
    <w:basedOn w:val="TableNormal"/>
    <w:uiPriority w:val="59"/>
    <w:rsid w:val="00BD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AAC"/>
    <w:pPr>
      <w:ind w:left="720"/>
      <w:contextualSpacing/>
    </w:pPr>
  </w:style>
  <w:style w:type="table" w:styleId="TableGrid">
    <w:name w:val="Table Grid"/>
    <w:basedOn w:val="TableNormal"/>
    <w:uiPriority w:val="59"/>
    <w:rsid w:val="00BD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2023-02-04T10:52:00Z</cp:lastPrinted>
  <dcterms:created xsi:type="dcterms:W3CDTF">2023-02-03T13:57:00Z</dcterms:created>
  <dcterms:modified xsi:type="dcterms:W3CDTF">2023-02-04T10:54:00Z</dcterms:modified>
</cp:coreProperties>
</file>