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342" w14:textId="4B42B1F4" w:rsidR="00D8343A" w:rsidRPr="008D009D" w:rsidRDefault="00600288" w:rsidP="00B61A79">
      <w:pPr>
        <w:shd w:val="clear" w:color="auto" w:fill="FFFFFF"/>
        <w:spacing w:after="0" w:line="288" w:lineRule="auto"/>
        <w:jc w:val="center"/>
        <w:rPr>
          <w:rFonts w:ascii="Times New Roman" w:hAnsi="Times New Roman" w:cs="Times New Roman"/>
          <w:b/>
          <w:bCs/>
          <w:sz w:val="28"/>
          <w:szCs w:val="28"/>
          <w:lang w:val="vi-VN"/>
        </w:rPr>
      </w:pPr>
      <w:r w:rsidRPr="008D009D">
        <w:rPr>
          <w:rFonts w:ascii="Times New Roman" w:hAnsi="Times New Roman" w:cs="Times New Roman"/>
          <w:b/>
          <w:bCs/>
          <w:sz w:val="28"/>
          <w:szCs w:val="28"/>
        </w:rPr>
        <w:t>Một</w:t>
      </w:r>
      <w:r w:rsidRPr="008D009D">
        <w:rPr>
          <w:rFonts w:ascii="Times New Roman" w:hAnsi="Times New Roman" w:cs="Times New Roman"/>
          <w:b/>
          <w:bCs/>
          <w:sz w:val="28"/>
          <w:szCs w:val="28"/>
          <w:lang w:val="vi-VN"/>
        </w:rPr>
        <w:t xml:space="preserve"> số </w:t>
      </w:r>
      <w:r w:rsidR="00F845EA" w:rsidRPr="008D009D">
        <w:rPr>
          <w:rFonts w:ascii="Times New Roman" w:hAnsi="Times New Roman" w:cs="Times New Roman"/>
          <w:b/>
          <w:bCs/>
          <w:sz w:val="28"/>
          <w:szCs w:val="28"/>
        </w:rPr>
        <w:t xml:space="preserve">giải pháp ôn thi </w:t>
      </w:r>
      <w:r w:rsidR="00D8343A" w:rsidRPr="008D009D">
        <w:rPr>
          <w:rFonts w:ascii="Times New Roman" w:hAnsi="Times New Roman" w:cs="Times New Roman"/>
          <w:b/>
          <w:bCs/>
          <w:sz w:val="28"/>
          <w:szCs w:val="28"/>
        </w:rPr>
        <w:t>Tốt</w:t>
      </w:r>
      <w:r w:rsidR="00D8343A" w:rsidRPr="008D009D">
        <w:rPr>
          <w:rFonts w:ascii="Times New Roman" w:hAnsi="Times New Roman" w:cs="Times New Roman"/>
          <w:b/>
          <w:bCs/>
          <w:sz w:val="28"/>
          <w:szCs w:val="28"/>
          <w:lang w:val="vi-VN"/>
        </w:rPr>
        <w:t xml:space="preserve"> nghiệp </w:t>
      </w:r>
      <w:r w:rsidR="00F845EA" w:rsidRPr="008D009D">
        <w:rPr>
          <w:rFonts w:ascii="Times New Roman" w:hAnsi="Times New Roman" w:cs="Times New Roman"/>
          <w:b/>
          <w:bCs/>
          <w:sz w:val="28"/>
          <w:szCs w:val="28"/>
        </w:rPr>
        <w:t xml:space="preserve">môn </w:t>
      </w:r>
      <w:r w:rsidR="000223D0" w:rsidRPr="008D009D">
        <w:rPr>
          <w:rFonts w:ascii="Times New Roman" w:hAnsi="Times New Roman" w:cs="Times New Roman"/>
          <w:b/>
          <w:bCs/>
          <w:sz w:val="28"/>
          <w:szCs w:val="28"/>
        </w:rPr>
        <w:t>Giáo</w:t>
      </w:r>
      <w:r w:rsidR="000223D0" w:rsidRPr="008D009D">
        <w:rPr>
          <w:rFonts w:ascii="Times New Roman" w:hAnsi="Times New Roman" w:cs="Times New Roman"/>
          <w:b/>
          <w:bCs/>
          <w:sz w:val="28"/>
          <w:szCs w:val="28"/>
          <w:lang w:val="vi-VN"/>
        </w:rPr>
        <w:t xml:space="preserve"> dục công dân</w:t>
      </w:r>
    </w:p>
    <w:p w14:paraId="11FEA0A4" w14:textId="5BDA6C2B" w:rsidR="001A708A" w:rsidRPr="008D009D" w:rsidRDefault="00D8343A" w:rsidP="00B61A79">
      <w:pPr>
        <w:shd w:val="clear" w:color="auto" w:fill="FFFFFF"/>
        <w:spacing w:after="0" w:line="288" w:lineRule="auto"/>
        <w:jc w:val="center"/>
        <w:rPr>
          <w:rFonts w:ascii="Times New Roman" w:eastAsia="Times New Roman" w:hAnsi="Times New Roman" w:cs="Times New Roman"/>
          <w:b/>
          <w:bCs/>
          <w:color w:val="333333"/>
          <w:kern w:val="0"/>
          <w:sz w:val="28"/>
          <w:szCs w:val="28"/>
          <w14:ligatures w14:val="none"/>
        </w:rPr>
      </w:pPr>
      <w:r w:rsidRPr="008D009D">
        <w:rPr>
          <w:rFonts w:ascii="Times New Roman" w:hAnsi="Times New Roman" w:cs="Times New Roman"/>
          <w:b/>
          <w:bCs/>
          <w:sz w:val="28"/>
          <w:szCs w:val="28"/>
          <w:lang w:val="vi-VN"/>
        </w:rPr>
        <w:t xml:space="preserve">THPT </w:t>
      </w:r>
      <w:r w:rsidR="00600288" w:rsidRPr="008D009D">
        <w:rPr>
          <w:rFonts w:ascii="Times New Roman" w:hAnsi="Times New Roman" w:cs="Times New Roman"/>
          <w:b/>
          <w:bCs/>
          <w:sz w:val="28"/>
          <w:szCs w:val="28"/>
          <w:lang w:val="vi-VN"/>
        </w:rPr>
        <w:t>hiệu quả</w:t>
      </w:r>
    </w:p>
    <w:p w14:paraId="3B8C560B" w14:textId="77777777" w:rsidR="00085786" w:rsidRPr="008D009D" w:rsidRDefault="00085786" w:rsidP="008D009D">
      <w:pPr>
        <w:shd w:val="clear" w:color="auto" w:fill="FFFFFF"/>
        <w:spacing w:after="0" w:line="288" w:lineRule="auto"/>
        <w:jc w:val="both"/>
        <w:rPr>
          <w:rFonts w:ascii="Times New Roman" w:eastAsia="Times New Roman" w:hAnsi="Times New Roman" w:cs="Times New Roman"/>
          <w:b/>
          <w:bCs/>
          <w:color w:val="333333"/>
          <w:kern w:val="0"/>
          <w:sz w:val="28"/>
          <w:szCs w:val="28"/>
          <w14:ligatures w14:val="none"/>
        </w:rPr>
      </w:pPr>
    </w:p>
    <w:p w14:paraId="1CBC77EB" w14:textId="6CFEEA68" w:rsidR="00787F0E" w:rsidRDefault="001A708A" w:rsidP="008D009D">
      <w:pPr>
        <w:spacing w:after="0" w:line="288" w:lineRule="auto"/>
        <w:ind w:firstLine="426"/>
        <w:jc w:val="both"/>
        <w:rPr>
          <w:rFonts w:ascii="Times New Roman" w:hAnsi="Times New Roman" w:cs="Times New Roman"/>
          <w:sz w:val="28"/>
          <w:szCs w:val="28"/>
          <w:shd w:val="clear" w:color="auto" w:fill="FFFFFF"/>
          <w:lang w:val="vi-VN"/>
        </w:rPr>
      </w:pPr>
      <w:r w:rsidRPr="008D009D">
        <w:rPr>
          <w:rFonts w:ascii="Times New Roman" w:eastAsia="Times New Roman" w:hAnsi="Times New Roman" w:cs="Times New Roman"/>
          <w:sz w:val="28"/>
          <w:szCs w:val="28"/>
          <w:lang w:val="vi-VN"/>
        </w:rPr>
        <w:t>Từ năm 2017 – 2018, môn GDCD được đưa vào tổ hợp KHXH (Lịch sử - Địa lý – GDCD) để xét tốt nghiệp và thi theo hình thức trắc nghiệm.</w:t>
      </w:r>
      <w:r w:rsidRPr="008D009D">
        <w:rPr>
          <w:rFonts w:ascii="Times New Roman" w:eastAsia="Times New Roman" w:hAnsi="Times New Roman" w:cs="Times New Roman"/>
          <w:sz w:val="28"/>
          <w:szCs w:val="28"/>
          <w:lang w:val="vi-VN"/>
        </w:rPr>
        <w:t xml:space="preserve"> Đây</w:t>
      </w:r>
      <w:r w:rsidRPr="008D009D">
        <w:rPr>
          <w:rFonts w:ascii="Times New Roman" w:eastAsia="Times New Roman" w:hAnsi="Times New Roman" w:cs="Times New Roman"/>
          <w:sz w:val="28"/>
          <w:szCs w:val="28"/>
          <w:lang w:val="vi-VN"/>
        </w:rPr>
        <w:t xml:space="preserve"> </w:t>
      </w:r>
      <w:r w:rsidRPr="008D009D">
        <w:rPr>
          <w:rFonts w:ascii="Times New Roman" w:hAnsi="Times New Roman" w:cs="Times New Roman"/>
          <w:sz w:val="28"/>
          <w:szCs w:val="28"/>
          <w:shd w:val="clear" w:color="auto" w:fill="FFFFFF"/>
          <w:lang w:val="vi-VN"/>
        </w:rPr>
        <w:t>là môn dễ "ăn" điểm cao, môn “gỡ điểm”, môn “cứu cánh” nếu học sinh biết cách học.</w:t>
      </w:r>
      <w:r w:rsidRPr="008D009D">
        <w:rPr>
          <w:rFonts w:ascii="Times New Roman" w:hAnsi="Times New Roman" w:cs="Times New Roman"/>
          <w:sz w:val="28"/>
          <w:szCs w:val="28"/>
          <w:shd w:val="clear" w:color="auto" w:fill="FFFFFF"/>
          <w:lang w:val="vi-VN"/>
        </w:rPr>
        <w:t xml:space="preserve"> </w:t>
      </w:r>
      <w:r w:rsidR="00787F0E">
        <w:rPr>
          <w:rFonts w:ascii="Times New Roman" w:hAnsi="Times New Roman" w:cs="Times New Roman"/>
          <w:sz w:val="28"/>
          <w:szCs w:val="28"/>
          <w:shd w:val="clear" w:color="auto" w:fill="FFFFFF"/>
          <w:lang w:val="vi-VN"/>
        </w:rPr>
        <w:t>Do đó, để nâng cao chất lượng và hiệu quả học tập bộ môn, học sinh có thể vận dụng một sô giải pháp sau:</w:t>
      </w:r>
    </w:p>
    <w:p w14:paraId="2404AFB2" w14:textId="0045B3B9" w:rsidR="00600288" w:rsidRPr="008D009D" w:rsidRDefault="001A708A" w:rsidP="00B61A79">
      <w:pPr>
        <w:shd w:val="clear" w:color="auto" w:fill="FFFFFF"/>
        <w:spacing w:after="0" w:line="288" w:lineRule="auto"/>
        <w:ind w:firstLine="426"/>
        <w:jc w:val="both"/>
        <w:rPr>
          <w:rFonts w:ascii="Times New Roman" w:eastAsia="Times New Roman" w:hAnsi="Times New Roman" w:cs="Times New Roman"/>
          <w:color w:val="161616"/>
          <w:kern w:val="0"/>
          <w:sz w:val="28"/>
          <w:szCs w:val="28"/>
          <w:lang w:val="vi-VN"/>
          <w14:ligatures w14:val="none"/>
        </w:rPr>
      </w:pPr>
      <w:r w:rsidRPr="008D009D">
        <w:rPr>
          <w:rFonts w:ascii="Times New Roman" w:hAnsi="Times New Roman" w:cs="Times New Roman"/>
          <w:color w:val="222222"/>
          <w:kern w:val="0"/>
          <w:sz w:val="28"/>
          <w:szCs w:val="28"/>
          <w:lang w:val="vi-VN"/>
        </w:rPr>
        <w:t xml:space="preserve">- </w:t>
      </w:r>
      <w:r w:rsidR="00F845EA" w:rsidRPr="008D009D">
        <w:rPr>
          <w:rFonts w:ascii="Times New Roman" w:hAnsi="Times New Roman" w:cs="Times New Roman"/>
          <w:b/>
          <w:bCs/>
          <w:color w:val="222222"/>
          <w:kern w:val="0"/>
          <w:sz w:val="28"/>
          <w:szCs w:val="28"/>
          <w:lang w:val="vi-VN"/>
        </w:rPr>
        <w:t>Thứ nhất,</w:t>
      </w:r>
      <w:r w:rsidR="00F845EA" w:rsidRPr="008D009D">
        <w:rPr>
          <w:rFonts w:ascii="Times New Roman" w:hAnsi="Times New Roman" w:cs="Times New Roman"/>
          <w:color w:val="222222"/>
          <w:kern w:val="0"/>
          <w:sz w:val="28"/>
          <w:szCs w:val="28"/>
          <w:lang w:val="vi-VN"/>
        </w:rPr>
        <w:t xml:space="preserve"> </w:t>
      </w:r>
      <w:r w:rsidR="00600288" w:rsidRPr="008D009D">
        <w:rPr>
          <w:rFonts w:ascii="Times New Roman" w:hAnsi="Times New Roman" w:cs="Times New Roman"/>
          <w:color w:val="222222"/>
          <w:kern w:val="0"/>
          <w:sz w:val="28"/>
          <w:szCs w:val="28"/>
          <w:lang w:val="vi-VN"/>
        </w:rPr>
        <w:t xml:space="preserve">học sinh </w:t>
      </w:r>
      <w:r w:rsidR="00600288" w:rsidRPr="008D009D">
        <w:rPr>
          <w:rFonts w:ascii="Times New Roman" w:eastAsia="Times New Roman" w:hAnsi="Times New Roman" w:cs="Times New Roman"/>
          <w:color w:val="333333"/>
          <w:kern w:val="0"/>
          <w:sz w:val="28"/>
          <w:szCs w:val="28"/>
          <w:lang w:val="vi-VN"/>
          <w14:ligatures w14:val="none"/>
        </w:rPr>
        <w:t>phải nắm vững kiến thức nền của sách giáo khoa, chú trọng vào những nội dung bài học gắn với thực tiễn đời sống, những vấn đề liên quan đến quyền lợi cũng như nghĩa vụ công dân.</w:t>
      </w:r>
      <w:r w:rsidR="00C861C6" w:rsidRPr="008D009D">
        <w:rPr>
          <w:rFonts w:ascii="Times New Roman" w:eastAsia="Times New Roman" w:hAnsi="Times New Roman" w:cs="Times New Roman"/>
          <w:color w:val="333333"/>
          <w:kern w:val="0"/>
          <w:sz w:val="28"/>
          <w:szCs w:val="28"/>
          <w:lang w:val="vi-VN"/>
          <w14:ligatures w14:val="none"/>
        </w:rPr>
        <w:t xml:space="preserve"> </w:t>
      </w:r>
      <w:r w:rsidR="00C861C6" w:rsidRPr="00C861C6">
        <w:rPr>
          <w:rFonts w:ascii="Times New Roman" w:eastAsia="Times New Roman" w:hAnsi="Times New Roman" w:cs="Times New Roman"/>
          <w:color w:val="161616"/>
          <w:kern w:val="0"/>
          <w:sz w:val="28"/>
          <w:szCs w:val="28"/>
          <w:lang w:val="vi-VN"/>
          <w14:ligatures w14:val="none"/>
        </w:rPr>
        <w:t>Phần câu hỏi nhận biết, câu hỏi dễ học sinh có thể dựa vào kiến thức cơ bản để làm.</w:t>
      </w:r>
      <w:r w:rsidR="00C861C6" w:rsidRPr="008D009D">
        <w:rPr>
          <w:rFonts w:ascii="Times New Roman" w:eastAsia="Times New Roman" w:hAnsi="Times New Roman" w:cs="Times New Roman"/>
          <w:color w:val="161616"/>
          <w:kern w:val="0"/>
          <w:sz w:val="28"/>
          <w:szCs w:val="28"/>
          <w:lang w:val="vi-VN"/>
          <w14:ligatures w14:val="none"/>
        </w:rPr>
        <w:t xml:space="preserve"> Phần câu hỏi vận dụng, </w:t>
      </w:r>
      <w:r w:rsidR="00C861C6" w:rsidRPr="008D009D">
        <w:rPr>
          <w:rFonts w:ascii="Times New Roman" w:hAnsi="Times New Roman" w:cs="Times New Roman"/>
          <w:color w:val="222222"/>
          <w:kern w:val="0"/>
          <w:sz w:val="28"/>
          <w:szCs w:val="28"/>
          <w:lang w:val="vi-VN"/>
        </w:rPr>
        <w:t>h</w:t>
      </w:r>
      <w:r w:rsidR="00F845EA" w:rsidRPr="008D009D">
        <w:rPr>
          <w:rFonts w:ascii="Times New Roman" w:hAnsi="Times New Roman" w:cs="Times New Roman"/>
          <w:color w:val="222222"/>
          <w:kern w:val="0"/>
          <w:sz w:val="28"/>
          <w:szCs w:val="28"/>
          <w:lang w:val="vi-VN"/>
        </w:rPr>
        <w:t xml:space="preserve">ọc sinh cần biết vận dụng các kiến thức, bài học vào giải quyết vấn đề thực tiễn đời sống, cũng như chú ý đến những nội dung tích hợp của các lĩnh vực như: an toàn giao thông, bảo vệ môi trường, phòng chống tham </w:t>
      </w:r>
      <w:r w:rsidR="00F845EA" w:rsidRPr="008D009D">
        <w:rPr>
          <w:rFonts w:ascii="Times New Roman" w:hAnsi="Times New Roman" w:cs="Times New Roman"/>
          <w:color w:val="222222"/>
          <w:kern w:val="0"/>
          <w:sz w:val="28"/>
          <w:szCs w:val="28"/>
          <w:lang w:val="vi-VN"/>
        </w:rPr>
        <w:t>nhũng.</w:t>
      </w:r>
      <w:r w:rsidRPr="008D009D">
        <w:rPr>
          <w:rFonts w:ascii="Times New Roman" w:hAnsi="Times New Roman" w:cs="Times New Roman"/>
          <w:color w:val="222222"/>
          <w:kern w:val="0"/>
          <w:sz w:val="28"/>
          <w:szCs w:val="28"/>
          <w:lang w:val="vi-VN"/>
        </w:rPr>
        <w:t xml:space="preserve"> </w:t>
      </w:r>
    </w:p>
    <w:p w14:paraId="22BB2CA5" w14:textId="68BD8DC6" w:rsidR="001A708A" w:rsidRPr="008D009D" w:rsidRDefault="001A708A" w:rsidP="008D009D">
      <w:pPr>
        <w:shd w:val="clear" w:color="auto" w:fill="FFFFFF"/>
        <w:spacing w:after="0" w:line="288" w:lineRule="auto"/>
        <w:ind w:firstLine="426"/>
        <w:jc w:val="both"/>
        <w:rPr>
          <w:rFonts w:ascii="Times New Roman" w:eastAsia="Times New Roman" w:hAnsi="Times New Roman" w:cs="Times New Roman"/>
          <w:color w:val="333333"/>
          <w:kern w:val="0"/>
          <w:sz w:val="28"/>
          <w:szCs w:val="28"/>
          <w:lang w:val="vi-VN"/>
          <w14:ligatures w14:val="none"/>
        </w:rPr>
      </w:pPr>
      <w:r w:rsidRPr="008D009D">
        <w:rPr>
          <w:rFonts w:ascii="Times New Roman" w:hAnsi="Times New Roman" w:cs="Times New Roman"/>
          <w:kern w:val="0"/>
          <w:sz w:val="28"/>
          <w:szCs w:val="28"/>
          <w:lang w:val="vi-VN"/>
        </w:rPr>
        <w:t xml:space="preserve">- </w:t>
      </w:r>
      <w:r w:rsidR="00F845EA" w:rsidRPr="008D009D">
        <w:rPr>
          <w:rFonts w:ascii="Times New Roman" w:hAnsi="Times New Roman" w:cs="Times New Roman"/>
          <w:b/>
          <w:bCs/>
          <w:kern w:val="0"/>
          <w:sz w:val="28"/>
          <w:szCs w:val="28"/>
          <w:lang w:val="vi-VN"/>
        </w:rPr>
        <w:t>Thứ hai,</w:t>
      </w:r>
      <w:r w:rsidR="00F845EA" w:rsidRPr="008D009D">
        <w:rPr>
          <w:rFonts w:ascii="Times New Roman" w:hAnsi="Times New Roman" w:cs="Times New Roman"/>
          <w:kern w:val="0"/>
          <w:sz w:val="28"/>
          <w:szCs w:val="28"/>
          <w:lang w:val="vi-VN"/>
        </w:rPr>
        <w:t xml:space="preserve"> rà soát kiến thức cơ bản lớp </w:t>
      </w:r>
      <w:r w:rsidR="00F845EA" w:rsidRPr="008D009D">
        <w:rPr>
          <w:rFonts w:ascii="Times New Roman" w:hAnsi="Times New Roman" w:cs="Times New Roman"/>
          <w:kern w:val="0"/>
          <w:sz w:val="28"/>
          <w:szCs w:val="28"/>
          <w:lang w:val="vi-VN"/>
        </w:rPr>
        <w:t>11 và 12, ch</w:t>
      </w:r>
      <w:r w:rsidR="00F845EA" w:rsidRPr="008D009D">
        <w:rPr>
          <w:rFonts w:ascii="Times New Roman" w:hAnsi="Times New Roman" w:cs="Times New Roman"/>
          <w:kern w:val="0"/>
          <w:sz w:val="28"/>
          <w:szCs w:val="28"/>
          <w:lang w:val="vi-VN"/>
        </w:rPr>
        <w:t xml:space="preserve">ương trình giảm tải của Bộ GD&amp;ĐT; Đề thi minh họa; Các công văn hướng dẫn…và </w:t>
      </w:r>
      <w:r w:rsidR="00600288" w:rsidRPr="008D009D">
        <w:rPr>
          <w:rFonts w:ascii="Times New Roman" w:hAnsi="Times New Roman" w:cs="Times New Roman"/>
          <w:kern w:val="0"/>
          <w:sz w:val="28"/>
          <w:szCs w:val="28"/>
          <w:lang w:val="vi-VN"/>
        </w:rPr>
        <w:t xml:space="preserve">học tập </w:t>
      </w:r>
      <w:r w:rsidR="00F845EA" w:rsidRPr="008D009D">
        <w:rPr>
          <w:rFonts w:ascii="Times New Roman" w:hAnsi="Times New Roman" w:cs="Times New Roman"/>
          <w:kern w:val="0"/>
          <w:sz w:val="28"/>
          <w:szCs w:val="28"/>
          <w:lang w:val="vi-VN"/>
        </w:rPr>
        <w:t>bám sát theo khung kiến thức này.</w:t>
      </w:r>
      <w:r w:rsidR="00551F4F" w:rsidRPr="008D009D">
        <w:rPr>
          <w:rFonts w:ascii="Times New Roman" w:hAnsi="Times New Roman" w:cs="Times New Roman"/>
          <w:kern w:val="0"/>
          <w:sz w:val="28"/>
          <w:szCs w:val="28"/>
          <w:lang w:val="vi-VN"/>
        </w:rPr>
        <w:t xml:space="preserve"> Học sinh n</w:t>
      </w:r>
      <w:r w:rsidR="00600288" w:rsidRPr="00600288">
        <w:rPr>
          <w:rFonts w:ascii="Times New Roman" w:eastAsia="Times New Roman" w:hAnsi="Times New Roman" w:cs="Times New Roman"/>
          <w:color w:val="333333"/>
          <w:kern w:val="0"/>
          <w:sz w:val="28"/>
          <w:szCs w:val="28"/>
          <w:lang w:val="vi-VN"/>
          <w14:ligatures w14:val="none"/>
        </w:rPr>
        <w:t>ắm chắc các kiến thức về hình thức sử dụng pháp luật với các nhóm như: được</w:t>
      </w:r>
      <w:r w:rsidR="00551F4F" w:rsidRPr="008D009D">
        <w:rPr>
          <w:rFonts w:ascii="Times New Roman" w:eastAsia="Times New Roman" w:hAnsi="Times New Roman" w:cs="Times New Roman"/>
          <w:color w:val="333333"/>
          <w:kern w:val="0"/>
          <w:sz w:val="28"/>
          <w:szCs w:val="28"/>
          <w:lang w:val="vi-VN"/>
          <w14:ligatures w14:val="none"/>
        </w:rPr>
        <w:t xml:space="preserve"> làm</w:t>
      </w:r>
      <w:r w:rsidR="00600288" w:rsidRPr="00600288">
        <w:rPr>
          <w:rFonts w:ascii="Times New Roman" w:eastAsia="Times New Roman" w:hAnsi="Times New Roman" w:cs="Times New Roman"/>
          <w:color w:val="333333"/>
          <w:kern w:val="0"/>
          <w:sz w:val="28"/>
          <w:szCs w:val="28"/>
          <w:lang w:val="vi-VN"/>
          <w14:ligatures w14:val="none"/>
        </w:rPr>
        <w:t>, phải làm và không được làm. Nắm vững và nhấn mạnh vào những cụm từ quan trọng, ví dụ như nói đến vi phạm pháp luật thì có rất nhiều hình thức vi phạm, đơn cử như vi phạm hành chính, vi phạm dân sự… để tránh nhầm lẫn các đáp án.</w:t>
      </w:r>
    </w:p>
    <w:p w14:paraId="65F47E05" w14:textId="0827FA64" w:rsidR="001A708A" w:rsidRPr="008D009D" w:rsidRDefault="001A708A" w:rsidP="008D009D">
      <w:pPr>
        <w:shd w:val="clear" w:color="auto" w:fill="FFFFFF"/>
        <w:spacing w:after="0" w:line="288" w:lineRule="auto"/>
        <w:ind w:firstLine="426"/>
        <w:jc w:val="both"/>
        <w:rPr>
          <w:rFonts w:ascii="Times New Roman" w:hAnsi="Times New Roman" w:cs="Times New Roman"/>
          <w:color w:val="222222"/>
          <w:kern w:val="0"/>
          <w:sz w:val="28"/>
          <w:szCs w:val="28"/>
          <w:lang w:val="vi-VN"/>
        </w:rPr>
      </w:pPr>
      <w:r w:rsidRPr="008D009D">
        <w:rPr>
          <w:rFonts w:ascii="Times New Roman" w:eastAsia="Times New Roman" w:hAnsi="Times New Roman" w:cs="Times New Roman"/>
          <w:color w:val="333333"/>
          <w:kern w:val="0"/>
          <w:sz w:val="28"/>
          <w:szCs w:val="28"/>
          <w:lang w:val="vi-VN"/>
          <w14:ligatures w14:val="none"/>
        </w:rPr>
        <w:t xml:space="preserve">- </w:t>
      </w:r>
      <w:r w:rsidRPr="008D009D">
        <w:rPr>
          <w:rFonts w:ascii="Times New Roman" w:eastAsia="Times New Roman" w:hAnsi="Times New Roman" w:cs="Times New Roman"/>
          <w:b/>
          <w:bCs/>
          <w:color w:val="333333"/>
          <w:kern w:val="0"/>
          <w:sz w:val="28"/>
          <w:szCs w:val="28"/>
          <w:lang w:val="vi-VN"/>
          <w14:ligatures w14:val="none"/>
        </w:rPr>
        <w:t>Thứ ba,</w:t>
      </w:r>
      <w:r w:rsidRPr="008D009D">
        <w:rPr>
          <w:rFonts w:ascii="Times New Roman" w:eastAsia="Times New Roman" w:hAnsi="Times New Roman" w:cs="Times New Roman"/>
          <w:color w:val="333333"/>
          <w:kern w:val="0"/>
          <w:sz w:val="28"/>
          <w:szCs w:val="28"/>
          <w:lang w:val="vi-VN"/>
          <w14:ligatures w14:val="none"/>
        </w:rPr>
        <w:t xml:space="preserve"> </w:t>
      </w:r>
      <w:r w:rsidRPr="008D009D">
        <w:rPr>
          <w:rFonts w:ascii="Times New Roman" w:hAnsi="Times New Roman" w:cs="Times New Roman"/>
          <w:color w:val="222222"/>
          <w:kern w:val="0"/>
          <w:sz w:val="28"/>
          <w:szCs w:val="28"/>
          <w:lang w:val="vi-VN"/>
        </w:rPr>
        <w:t>h</w:t>
      </w:r>
      <w:r w:rsidR="00F845EA" w:rsidRPr="008D009D">
        <w:rPr>
          <w:rFonts w:ascii="Times New Roman" w:hAnsi="Times New Roman" w:cs="Times New Roman"/>
          <w:color w:val="222222"/>
          <w:kern w:val="0"/>
          <w:sz w:val="28"/>
          <w:szCs w:val="28"/>
          <w:lang w:val="vi-VN"/>
        </w:rPr>
        <w:t xml:space="preserve">ọc sinh phải làm các bài tập trong SGK sau mỗi giờ </w:t>
      </w:r>
      <w:r w:rsidR="00551F4F" w:rsidRPr="008D009D">
        <w:rPr>
          <w:rFonts w:ascii="Times New Roman" w:hAnsi="Times New Roman" w:cs="Times New Roman"/>
          <w:color w:val="222222"/>
          <w:kern w:val="0"/>
          <w:sz w:val="28"/>
          <w:szCs w:val="28"/>
          <w:lang w:val="vi-VN"/>
        </w:rPr>
        <w:t>học. S</w:t>
      </w:r>
      <w:r w:rsidR="00551F4F" w:rsidRPr="008D009D">
        <w:rPr>
          <w:rFonts w:ascii="Times New Roman" w:hAnsi="Times New Roman" w:cs="Times New Roman"/>
          <w:kern w:val="0"/>
          <w:sz w:val="28"/>
          <w:szCs w:val="28"/>
          <w:lang w:val="vi-VN"/>
        </w:rPr>
        <w:t xml:space="preserve">au khi kết thúc nội dung ôn </w:t>
      </w:r>
      <w:r w:rsidR="00551F4F" w:rsidRPr="008D009D">
        <w:rPr>
          <w:rFonts w:ascii="Times New Roman" w:hAnsi="Times New Roman" w:cs="Times New Roman"/>
          <w:kern w:val="0"/>
          <w:sz w:val="28"/>
          <w:szCs w:val="28"/>
          <w:lang w:val="vi-VN"/>
        </w:rPr>
        <w:t xml:space="preserve">tập cần </w:t>
      </w:r>
      <w:r w:rsidR="00551F4F" w:rsidRPr="008D009D">
        <w:rPr>
          <w:rFonts w:ascii="Times New Roman" w:hAnsi="Times New Roman" w:cs="Times New Roman"/>
          <w:kern w:val="0"/>
          <w:sz w:val="28"/>
          <w:szCs w:val="28"/>
          <w:lang w:val="vi-VN"/>
        </w:rPr>
        <w:t xml:space="preserve">tăng cường làm đề tổng </w:t>
      </w:r>
      <w:r w:rsidR="00551F4F" w:rsidRPr="008D009D">
        <w:rPr>
          <w:rFonts w:ascii="Times New Roman" w:hAnsi="Times New Roman" w:cs="Times New Roman"/>
          <w:kern w:val="0"/>
          <w:sz w:val="28"/>
          <w:szCs w:val="28"/>
          <w:lang w:val="vi-VN"/>
        </w:rPr>
        <w:t xml:space="preserve">hợp, </w:t>
      </w:r>
      <w:r w:rsidR="00551F4F" w:rsidRPr="008D009D">
        <w:rPr>
          <w:rFonts w:ascii="Times New Roman" w:hAnsi="Times New Roman" w:cs="Times New Roman"/>
          <w:kern w:val="0"/>
          <w:sz w:val="28"/>
          <w:szCs w:val="28"/>
          <w:lang w:val="vi-VN"/>
        </w:rPr>
        <w:t xml:space="preserve">làm đề với cấu trúc như đề thi minh họa, </w:t>
      </w:r>
      <w:r w:rsidR="00F845EA" w:rsidRPr="008D009D">
        <w:rPr>
          <w:rFonts w:ascii="Times New Roman" w:hAnsi="Times New Roman" w:cs="Times New Roman"/>
          <w:color w:val="222222"/>
          <w:kern w:val="0"/>
          <w:sz w:val="28"/>
          <w:szCs w:val="28"/>
          <w:lang w:val="vi-VN"/>
        </w:rPr>
        <w:t>đề thi thử của Sở GD&amp;ĐT và các trường bạn. Đặc biệt là các đề thi chính thức của Bộ GD&amp;ĐT trong các năm qua nhằm giúp các em khắc sâu kiến thức và hình thành những kỹ năng làm bài.</w:t>
      </w:r>
    </w:p>
    <w:p w14:paraId="6509505D" w14:textId="0288CA36" w:rsidR="001A708A" w:rsidRPr="008D009D" w:rsidRDefault="001A708A" w:rsidP="008D009D">
      <w:pPr>
        <w:shd w:val="clear" w:color="auto" w:fill="FFFFFF"/>
        <w:spacing w:after="0" w:line="288" w:lineRule="auto"/>
        <w:ind w:firstLine="426"/>
        <w:jc w:val="both"/>
        <w:rPr>
          <w:rFonts w:ascii="Times New Roman" w:eastAsia="Times New Roman" w:hAnsi="Times New Roman" w:cs="Times New Roman"/>
          <w:color w:val="333333"/>
          <w:kern w:val="0"/>
          <w:sz w:val="28"/>
          <w:szCs w:val="28"/>
          <w:lang w:val="vi-VN"/>
          <w14:ligatures w14:val="none"/>
        </w:rPr>
      </w:pPr>
      <w:r w:rsidRPr="008D009D">
        <w:rPr>
          <w:rFonts w:ascii="Times New Roman" w:eastAsia="Times New Roman" w:hAnsi="Times New Roman" w:cs="Times New Roman"/>
          <w:color w:val="333333"/>
          <w:kern w:val="0"/>
          <w:sz w:val="28"/>
          <w:szCs w:val="28"/>
          <w:lang w:val="vi-VN"/>
          <w14:ligatures w14:val="none"/>
        </w:rPr>
        <w:t xml:space="preserve">- </w:t>
      </w:r>
      <w:r w:rsidRPr="008D009D">
        <w:rPr>
          <w:rFonts w:ascii="Times New Roman" w:eastAsia="Times New Roman" w:hAnsi="Times New Roman" w:cs="Times New Roman"/>
          <w:b/>
          <w:bCs/>
          <w:color w:val="333333"/>
          <w:kern w:val="0"/>
          <w:sz w:val="28"/>
          <w:szCs w:val="28"/>
          <w:lang w:val="vi-VN"/>
          <w14:ligatures w14:val="none"/>
        </w:rPr>
        <w:t>Thứ tư,</w:t>
      </w:r>
      <w:r w:rsidRPr="008D009D">
        <w:rPr>
          <w:rFonts w:ascii="Times New Roman" w:eastAsia="Times New Roman" w:hAnsi="Times New Roman" w:cs="Times New Roman"/>
          <w:color w:val="333333"/>
          <w:kern w:val="0"/>
          <w:sz w:val="28"/>
          <w:szCs w:val="28"/>
          <w:lang w:val="vi-VN"/>
          <w14:ligatures w14:val="none"/>
        </w:rPr>
        <w:t xml:space="preserve"> </w:t>
      </w:r>
      <w:r w:rsidRPr="008D009D">
        <w:rPr>
          <w:rFonts w:ascii="Times New Roman" w:hAnsi="Times New Roman" w:cs="Times New Roman"/>
          <w:color w:val="222222"/>
          <w:kern w:val="0"/>
          <w:sz w:val="28"/>
          <w:szCs w:val="28"/>
          <w:lang w:val="vi-VN"/>
        </w:rPr>
        <w:t xml:space="preserve">khi làm bài học sinh trả </w:t>
      </w:r>
      <w:r w:rsidR="00F845EA" w:rsidRPr="008D009D">
        <w:rPr>
          <w:rFonts w:ascii="Times New Roman" w:hAnsi="Times New Roman" w:cs="Times New Roman"/>
          <w:color w:val="222222"/>
          <w:kern w:val="0"/>
          <w:sz w:val="28"/>
          <w:szCs w:val="28"/>
          <w:lang w:val="vi-VN"/>
        </w:rPr>
        <w:t xml:space="preserve">lời theo thứ tự câu hỏi là cách tiếp cận tốt nhất khi làm bài thi dạng trắc nghiệm. </w:t>
      </w:r>
      <w:r w:rsidR="00F845EA" w:rsidRPr="008D009D">
        <w:rPr>
          <w:rFonts w:ascii="Times New Roman" w:hAnsi="Times New Roman" w:cs="Times New Roman"/>
          <w:color w:val="222222"/>
          <w:kern w:val="0"/>
          <w:sz w:val="28"/>
          <w:szCs w:val="28"/>
        </w:rPr>
        <w:t xml:space="preserve">Bằng cách này thí sinh sẽ từ từ đi qua một lượt hết tất cả các câu hỏi, tránh tình trạng bỏ sót câu hỏi. Câu nào biết rõ hãy làm dứt điểm rồi chuyển sang câu hỏi khác, câu nào chưa chắc chắn các em có thể đánh dấu để làm sau. Đặc biệt không nên mất quá nhiều thời gian vào một câu hỏi, điều này làm ảnh hưởng đến thời gian làm những câu </w:t>
      </w:r>
      <w:r w:rsidR="00F845EA" w:rsidRPr="008D009D">
        <w:rPr>
          <w:rFonts w:ascii="Times New Roman" w:hAnsi="Times New Roman" w:cs="Times New Roman"/>
          <w:color w:val="222222"/>
          <w:kern w:val="0"/>
          <w:sz w:val="28"/>
          <w:szCs w:val="28"/>
        </w:rPr>
        <w:t>khác</w:t>
      </w:r>
      <w:r w:rsidR="00F845EA" w:rsidRPr="008D009D">
        <w:rPr>
          <w:rFonts w:ascii="Times New Roman" w:hAnsi="Times New Roman" w:cs="Times New Roman"/>
          <w:color w:val="222222"/>
          <w:kern w:val="0"/>
          <w:sz w:val="28"/>
          <w:szCs w:val="28"/>
          <w:lang w:val="vi-VN"/>
        </w:rPr>
        <w:t>.</w:t>
      </w:r>
      <w:r w:rsidRPr="008D009D">
        <w:rPr>
          <w:rFonts w:ascii="Times New Roman" w:eastAsia="Times New Roman" w:hAnsi="Times New Roman" w:cs="Times New Roman"/>
          <w:color w:val="333333"/>
          <w:kern w:val="0"/>
          <w:sz w:val="28"/>
          <w:szCs w:val="28"/>
          <w:lang w:val="vi-VN"/>
          <w14:ligatures w14:val="none"/>
        </w:rPr>
        <w:t xml:space="preserve"> </w:t>
      </w:r>
      <w:r w:rsidR="00F845EA" w:rsidRPr="008D009D">
        <w:rPr>
          <w:rFonts w:ascii="Times New Roman" w:hAnsi="Times New Roman" w:cs="Times New Roman"/>
          <w:color w:val="222222"/>
          <w:kern w:val="0"/>
          <w:sz w:val="28"/>
          <w:szCs w:val="28"/>
          <w:lang w:val="vi-VN"/>
        </w:rPr>
        <w:t xml:space="preserve">Đối </w:t>
      </w:r>
      <w:r w:rsidR="00F845EA" w:rsidRPr="008D009D">
        <w:rPr>
          <w:rFonts w:ascii="Times New Roman" w:hAnsi="Times New Roman" w:cs="Times New Roman"/>
          <w:color w:val="222222"/>
          <w:kern w:val="0"/>
          <w:sz w:val="28"/>
          <w:szCs w:val="28"/>
          <w:lang w:val="vi-VN"/>
        </w:rPr>
        <w:t xml:space="preserve">với các câu hỏi dễ (nhận biết và thông hiểu) các em có thể dựa vào kiến thức đã học để làm bài. </w:t>
      </w:r>
    </w:p>
    <w:p w14:paraId="0CFAAB69" w14:textId="77777777" w:rsidR="00B61A79" w:rsidRDefault="001A708A" w:rsidP="00B61A79">
      <w:pPr>
        <w:shd w:val="clear" w:color="auto" w:fill="FFFFFF"/>
        <w:spacing w:after="0" w:line="288" w:lineRule="auto"/>
        <w:ind w:firstLine="426"/>
        <w:jc w:val="both"/>
        <w:rPr>
          <w:rFonts w:ascii="Times New Roman" w:eastAsia="Times New Roman" w:hAnsi="Times New Roman" w:cs="Times New Roman"/>
          <w:sz w:val="28"/>
          <w:szCs w:val="28"/>
          <w:lang w:val="vi-VN"/>
        </w:rPr>
      </w:pPr>
      <w:r w:rsidRPr="008D009D">
        <w:rPr>
          <w:rFonts w:ascii="Times New Roman" w:eastAsia="Times New Roman" w:hAnsi="Times New Roman" w:cs="Times New Roman"/>
          <w:color w:val="333333"/>
          <w:kern w:val="0"/>
          <w:sz w:val="28"/>
          <w:szCs w:val="28"/>
          <w:lang w:val="vi-VN"/>
          <w14:ligatures w14:val="none"/>
        </w:rPr>
        <w:t xml:space="preserve">- </w:t>
      </w:r>
      <w:r w:rsidRPr="008D009D">
        <w:rPr>
          <w:rFonts w:ascii="Times New Roman" w:eastAsia="Times New Roman" w:hAnsi="Times New Roman" w:cs="Times New Roman"/>
          <w:b/>
          <w:bCs/>
          <w:color w:val="333333"/>
          <w:kern w:val="0"/>
          <w:sz w:val="28"/>
          <w:szCs w:val="28"/>
          <w:lang w:val="vi-VN"/>
          <w14:ligatures w14:val="none"/>
        </w:rPr>
        <w:t xml:space="preserve">Thứ </w:t>
      </w:r>
      <w:r w:rsidR="00551F4F" w:rsidRPr="008D009D">
        <w:rPr>
          <w:rFonts w:ascii="Times New Roman" w:eastAsia="Times New Roman" w:hAnsi="Times New Roman" w:cs="Times New Roman"/>
          <w:b/>
          <w:bCs/>
          <w:color w:val="333333"/>
          <w:kern w:val="0"/>
          <w:sz w:val="28"/>
          <w:szCs w:val="28"/>
          <w:lang w:val="vi-VN"/>
          <w14:ligatures w14:val="none"/>
        </w:rPr>
        <w:t xml:space="preserve">năm, </w:t>
      </w:r>
      <w:r w:rsidR="008D009D" w:rsidRPr="008D009D">
        <w:rPr>
          <w:rFonts w:ascii="Times New Roman" w:eastAsia="Times New Roman" w:hAnsi="Times New Roman" w:cs="Times New Roman"/>
          <w:sz w:val="28"/>
          <w:szCs w:val="28"/>
          <w:lang w:val="vi-VN"/>
        </w:rPr>
        <w:t>m</w:t>
      </w:r>
      <w:r w:rsidR="0085482A" w:rsidRPr="008D009D">
        <w:rPr>
          <w:rFonts w:ascii="Times New Roman" w:eastAsia="Times New Roman" w:hAnsi="Times New Roman" w:cs="Times New Roman"/>
          <w:sz w:val="28"/>
          <w:szCs w:val="28"/>
          <w:lang w:val="vi-VN"/>
        </w:rPr>
        <w:t>ỗi khi đọc câu hỏi xong, điều đầu tiên là HS phải tìm được từ chìa khóa nằm ở đâu.</w:t>
      </w:r>
      <w:r w:rsidR="00C861C6" w:rsidRPr="008D009D">
        <w:rPr>
          <w:rFonts w:ascii="Times New Roman" w:eastAsia="Times New Roman" w:hAnsi="Times New Roman" w:cs="Times New Roman"/>
          <w:sz w:val="28"/>
          <w:szCs w:val="28"/>
          <w:lang w:val="vi-VN"/>
        </w:rPr>
        <w:t xml:space="preserve"> H</w:t>
      </w:r>
      <w:r w:rsidR="00C861C6" w:rsidRPr="008D009D">
        <w:rPr>
          <w:rFonts w:ascii="Times New Roman" w:eastAsia="Times New Roman" w:hAnsi="Times New Roman" w:cs="Times New Roman"/>
          <w:sz w:val="28"/>
          <w:szCs w:val="28"/>
          <w:lang w:val="vi-VN"/>
        </w:rPr>
        <w:t>S phải ghạch chân từ khóa bằng bút đỏ, bút màu nhớ, hoặc bút bi...</w:t>
      </w:r>
      <w:r w:rsidR="0085482A" w:rsidRPr="008D009D">
        <w:rPr>
          <w:rFonts w:ascii="Times New Roman" w:eastAsia="Times New Roman" w:hAnsi="Times New Roman" w:cs="Times New Roman"/>
          <w:sz w:val="28"/>
          <w:szCs w:val="28"/>
          <w:lang w:val="vi-VN"/>
        </w:rPr>
        <w:t xml:space="preserve"> </w:t>
      </w:r>
      <w:r w:rsidR="00C861C6" w:rsidRPr="00C861C6">
        <w:rPr>
          <w:rFonts w:ascii="Times New Roman" w:eastAsia="Times New Roman" w:hAnsi="Times New Roman" w:cs="Times New Roman"/>
          <w:color w:val="161616"/>
          <w:kern w:val="0"/>
          <w:sz w:val="28"/>
          <w:szCs w:val="28"/>
          <w:lang w:val="vi-VN"/>
          <w14:ligatures w14:val="none"/>
        </w:rPr>
        <w:t>rèn kĩ năng này cho học sinh đó là xác định đúng từ khóa, giúp học sinh định hướng được câu hỏi liên quan trực tiếp đến vấn đề gì và đáp án sẽ gắn liền với từ khóa đã xác định. Đây cũng là cách để giải quyết câu hỏi được nhanh nhất và tránh bị lạc đề, nhầm đáp án.</w:t>
      </w:r>
    </w:p>
    <w:p w14:paraId="02188B59" w14:textId="10FEED3C" w:rsidR="00B61A79" w:rsidRDefault="00B61A79" w:rsidP="00B61A79">
      <w:pPr>
        <w:shd w:val="clear" w:color="auto" w:fill="FFFFFF"/>
        <w:spacing w:after="0" w:line="288" w:lineRule="auto"/>
        <w:ind w:firstLine="426"/>
        <w:jc w:val="both"/>
        <w:rPr>
          <w:rFonts w:ascii="Times New Roman" w:eastAsia="Times New Roman" w:hAnsi="Times New Roman" w:cs="Times New Roman"/>
          <w:sz w:val="28"/>
          <w:szCs w:val="28"/>
          <w:lang w:val="vi-VN"/>
        </w:rPr>
      </w:pPr>
      <w:r w:rsidRPr="00B61A79">
        <w:rPr>
          <w:rFonts w:ascii="Times New Roman" w:eastAsia="Times New Roman" w:hAnsi="Times New Roman" w:cs="Times New Roman"/>
          <w:b/>
          <w:bCs/>
          <w:sz w:val="28"/>
          <w:szCs w:val="28"/>
          <w:lang w:val="vi-VN"/>
        </w:rPr>
        <w:lastRenderedPageBreak/>
        <w:t>- Thứ sáu,</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161616"/>
          <w:kern w:val="0"/>
          <w:sz w:val="28"/>
          <w:szCs w:val="28"/>
          <w:lang w:val="vi-VN"/>
          <w14:ligatures w14:val="none"/>
        </w:rPr>
        <w:t>k</w:t>
      </w:r>
      <w:r w:rsidR="00C861C6" w:rsidRPr="00C861C6">
        <w:rPr>
          <w:rFonts w:ascii="Times New Roman" w:eastAsia="Times New Roman" w:hAnsi="Times New Roman" w:cs="Times New Roman"/>
          <w:color w:val="161616"/>
          <w:kern w:val="0"/>
          <w:sz w:val="28"/>
          <w:szCs w:val="28"/>
          <w:lang w:val="vi-VN"/>
          <w14:ligatures w14:val="none"/>
        </w:rPr>
        <w:t xml:space="preserve">hi học sinh không nhớ được kiến thức cơ bản của nội dung bài đã học và chưa xác định được một đáp án đúng nhất thì phương pháp loại trừ cũng là cách hữu hiệu nhất để tìm ra câu </w:t>
      </w:r>
      <w:r w:rsidR="00787F0E">
        <w:rPr>
          <w:rFonts w:ascii="Times New Roman" w:eastAsia="Times New Roman" w:hAnsi="Times New Roman" w:cs="Times New Roman"/>
          <w:color w:val="161616"/>
          <w:kern w:val="0"/>
          <w:sz w:val="28"/>
          <w:szCs w:val="28"/>
          <w:lang w:val="vi-VN"/>
          <w14:ligatures w14:val="none"/>
        </w:rPr>
        <w:t>trả</w:t>
      </w:r>
      <w:r w:rsidR="00C861C6" w:rsidRPr="00C861C6">
        <w:rPr>
          <w:rFonts w:ascii="Times New Roman" w:eastAsia="Times New Roman" w:hAnsi="Times New Roman" w:cs="Times New Roman"/>
          <w:color w:val="161616"/>
          <w:kern w:val="0"/>
          <w:sz w:val="28"/>
          <w:szCs w:val="28"/>
          <w:lang w:val="vi-VN"/>
          <w14:ligatures w14:val="none"/>
        </w:rPr>
        <w:t xml:space="preserve"> lời đúng. Mỗi câu hỏi trắc nghiệm thường có 4 đáp án, các đáp án thường không giống nhau về nội dung, trong đó chỉ có một đáp án đúng nhất và 3 đáp án nhằm gây nhiễu. </w:t>
      </w:r>
      <w:r w:rsidR="00787F0E">
        <w:rPr>
          <w:rFonts w:ascii="Times New Roman" w:eastAsia="Times New Roman" w:hAnsi="Times New Roman" w:cs="Times New Roman"/>
          <w:color w:val="161616"/>
          <w:kern w:val="0"/>
          <w:sz w:val="28"/>
          <w:szCs w:val="28"/>
          <w:lang w:val="vi-VN"/>
          <w14:ligatures w14:val="none"/>
        </w:rPr>
        <w:t>T</w:t>
      </w:r>
      <w:r w:rsidR="00C861C6" w:rsidRPr="00C861C6">
        <w:rPr>
          <w:rFonts w:ascii="Times New Roman" w:eastAsia="Times New Roman" w:hAnsi="Times New Roman" w:cs="Times New Roman"/>
          <w:color w:val="161616"/>
          <w:kern w:val="0"/>
          <w:sz w:val="28"/>
          <w:szCs w:val="28"/>
          <w:lang w:val="vi-VN"/>
          <w14:ligatures w14:val="none"/>
        </w:rPr>
        <w:t>hay vì tìm phương án đúng các em</w:t>
      </w:r>
      <w:r w:rsidR="00787F0E">
        <w:rPr>
          <w:rFonts w:ascii="Times New Roman" w:eastAsia="Times New Roman" w:hAnsi="Times New Roman" w:cs="Times New Roman"/>
          <w:color w:val="161616"/>
          <w:kern w:val="0"/>
          <w:sz w:val="28"/>
          <w:szCs w:val="28"/>
          <w:lang w:val="vi-VN"/>
          <w14:ligatures w14:val="none"/>
        </w:rPr>
        <w:t xml:space="preserve"> học sinh</w:t>
      </w:r>
      <w:r w:rsidR="00C861C6" w:rsidRPr="00C861C6">
        <w:rPr>
          <w:rFonts w:ascii="Times New Roman" w:eastAsia="Times New Roman" w:hAnsi="Times New Roman" w:cs="Times New Roman"/>
          <w:color w:val="161616"/>
          <w:kern w:val="0"/>
          <w:sz w:val="28"/>
          <w:szCs w:val="28"/>
          <w:lang w:val="vi-VN"/>
          <w14:ligatures w14:val="none"/>
        </w:rPr>
        <w:t xml:space="preserve"> có thể tìm phương án sai hoặc ngược lại. Kĩ năng này học sinh có thể vận dụng để làm các câu hỏi trắc nghiệm ở mức độ thông hiểu và vận dụng.</w:t>
      </w:r>
    </w:p>
    <w:p w14:paraId="641B4F7B" w14:textId="77777777" w:rsidR="00B61A79" w:rsidRDefault="00B61A79" w:rsidP="00B61A79">
      <w:pPr>
        <w:shd w:val="clear" w:color="auto" w:fill="FFFFFF"/>
        <w:spacing w:after="0" w:line="288" w:lineRule="auto"/>
        <w:ind w:firstLine="426"/>
        <w:jc w:val="both"/>
        <w:rPr>
          <w:rFonts w:ascii="Times New Roman" w:eastAsia="Times New Roman" w:hAnsi="Times New Roman" w:cs="Times New Roman"/>
          <w:sz w:val="28"/>
          <w:szCs w:val="28"/>
          <w:lang w:val="vi-VN"/>
        </w:rPr>
      </w:pPr>
      <w:r w:rsidRPr="00B61A79">
        <w:rPr>
          <w:rFonts w:ascii="Times New Roman" w:eastAsia="Times New Roman" w:hAnsi="Times New Roman" w:cs="Times New Roman"/>
          <w:b/>
          <w:bCs/>
          <w:sz w:val="28"/>
          <w:szCs w:val="28"/>
          <w:lang w:val="vi-VN"/>
        </w:rPr>
        <w:t>- Thứ bảy,</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161616"/>
          <w:kern w:val="0"/>
          <w:sz w:val="28"/>
          <w:szCs w:val="28"/>
          <w:lang w:val="vi-VN"/>
          <w14:ligatures w14:val="none"/>
        </w:rPr>
        <w:t>h</w:t>
      </w:r>
      <w:r w:rsidR="00C861C6" w:rsidRPr="00C861C6">
        <w:rPr>
          <w:rFonts w:ascii="Times New Roman" w:eastAsia="Times New Roman" w:hAnsi="Times New Roman" w:cs="Times New Roman"/>
          <w:color w:val="161616"/>
          <w:kern w:val="0"/>
          <w:sz w:val="28"/>
          <w:szCs w:val="28"/>
          <w:lang w:val="vi-VN"/>
          <w14:ligatures w14:val="none"/>
        </w:rPr>
        <w:t>ọc sinh cần học hiểu vấn đề, không nhất thiết phải học thuộc từng khái niệm hay định nghĩa.</w:t>
      </w:r>
      <w:r w:rsidR="00C861C6" w:rsidRPr="008D009D">
        <w:rPr>
          <w:rFonts w:ascii="Times New Roman" w:eastAsia="Times New Roman" w:hAnsi="Times New Roman" w:cs="Times New Roman"/>
          <w:color w:val="161616"/>
          <w:kern w:val="0"/>
          <w:sz w:val="28"/>
          <w:szCs w:val="28"/>
          <w:lang w:val="vi-VN"/>
          <w14:ligatures w14:val="none"/>
        </w:rPr>
        <w:t xml:space="preserve"> T</w:t>
      </w:r>
      <w:r w:rsidR="00C861C6" w:rsidRPr="00C861C6">
        <w:rPr>
          <w:rFonts w:ascii="Times New Roman" w:eastAsia="Times New Roman" w:hAnsi="Times New Roman" w:cs="Times New Roman"/>
          <w:color w:val="161616"/>
          <w:kern w:val="0"/>
          <w:sz w:val="28"/>
          <w:szCs w:val="28"/>
          <w:lang w:val="vi-VN"/>
          <w14:ligatures w14:val="none"/>
        </w:rPr>
        <w:t>rong quá trình học, ôn tập và làm bài trắc nghiệm, các em không cần thiết phải học thuộc khái niệm, định nghĩa, nội dung như trong sách giáo khoa, mà quan trọng là các em phải hiểu được nội hàm của khái niệm, biết phân tích, lý giải, tổng hợp, nhận xét, đánh giá các hành vi, việc làm, quyền và nghĩa vụ, các hiện tượng pháp luật trong thực tiễn đời sống.</w:t>
      </w:r>
    </w:p>
    <w:p w14:paraId="311527D0" w14:textId="77777777" w:rsidR="0095638C" w:rsidRDefault="00B61A79" w:rsidP="0095638C">
      <w:pPr>
        <w:shd w:val="clear" w:color="auto" w:fill="FFFFFF"/>
        <w:spacing w:after="0" w:line="288" w:lineRule="auto"/>
        <w:ind w:firstLine="426"/>
        <w:jc w:val="both"/>
        <w:rPr>
          <w:rFonts w:ascii="Times New Roman" w:eastAsia="Times New Roman" w:hAnsi="Times New Roman" w:cs="Times New Roman"/>
          <w:color w:val="161616"/>
          <w:kern w:val="0"/>
          <w:sz w:val="28"/>
          <w:szCs w:val="28"/>
          <w:lang w:val="vi-VN"/>
          <w14:ligatures w14:val="none"/>
        </w:rPr>
      </w:pPr>
      <w:r w:rsidRPr="00E86288">
        <w:rPr>
          <w:rFonts w:ascii="Times New Roman" w:eastAsia="Times New Roman" w:hAnsi="Times New Roman" w:cs="Times New Roman"/>
          <w:b/>
          <w:bCs/>
          <w:sz w:val="28"/>
          <w:szCs w:val="28"/>
          <w:lang w:val="vi-VN"/>
        </w:rPr>
        <w:t>- Thứ tám,</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161616"/>
          <w:kern w:val="0"/>
          <w:sz w:val="28"/>
          <w:szCs w:val="28"/>
          <w:lang w:val="vi-VN"/>
          <w14:ligatures w14:val="none"/>
        </w:rPr>
        <w:t>r</w:t>
      </w:r>
      <w:r w:rsidR="00C861C6" w:rsidRPr="00C861C6">
        <w:rPr>
          <w:rFonts w:ascii="Times New Roman" w:eastAsia="Times New Roman" w:hAnsi="Times New Roman" w:cs="Times New Roman"/>
          <w:color w:val="161616"/>
          <w:kern w:val="0"/>
          <w:sz w:val="28"/>
          <w:szCs w:val="28"/>
          <w:lang w:val="vi-VN"/>
          <w14:ligatures w14:val="none"/>
        </w:rPr>
        <w:t>èn kĩ năng trong sự phân bổ thời gian và nhớ không bỏ trống đáp án trong quá trình làm bài thi môn GDCD.</w:t>
      </w:r>
      <w:r w:rsidR="00C861C6" w:rsidRPr="008D009D">
        <w:rPr>
          <w:rFonts w:ascii="Times New Roman" w:eastAsia="Times New Roman" w:hAnsi="Times New Roman" w:cs="Times New Roman"/>
          <w:color w:val="161616"/>
          <w:kern w:val="0"/>
          <w:sz w:val="28"/>
          <w:szCs w:val="28"/>
          <w:lang w:val="vi-VN"/>
          <w14:ligatures w14:val="none"/>
        </w:rPr>
        <w:t xml:space="preserve"> </w:t>
      </w:r>
      <w:r w:rsidR="00C861C6" w:rsidRPr="00C861C6">
        <w:rPr>
          <w:rFonts w:ascii="Times New Roman" w:eastAsia="Times New Roman" w:hAnsi="Times New Roman" w:cs="Times New Roman"/>
          <w:color w:val="161616"/>
          <w:kern w:val="0"/>
          <w:sz w:val="28"/>
          <w:szCs w:val="28"/>
          <w:lang w:val="vi-VN"/>
          <w14:ligatures w14:val="none"/>
        </w:rPr>
        <w:t>Trong quá trình làm bài, học sinh cần rèn luyện khả năng tư duy, suy nghĩ nhanh bởi số lượng câu hỏi là rất nhiều. Có những câu hỏi làm bằng phương pháp trực tiếp nhưng cũng có một số câu hỏi học sinh cần vận dụng phương pháp giải gián tiếp đó là loại trừ.</w:t>
      </w:r>
    </w:p>
    <w:p w14:paraId="3594C6E5" w14:textId="50503BDB" w:rsidR="00B61A79" w:rsidRDefault="00B61A79" w:rsidP="0095638C">
      <w:pPr>
        <w:shd w:val="clear" w:color="auto" w:fill="FFFFFF"/>
        <w:spacing w:after="0" w:line="288" w:lineRule="auto"/>
        <w:ind w:firstLine="426"/>
        <w:jc w:val="both"/>
        <w:rPr>
          <w:rFonts w:ascii="Times New Roman" w:eastAsia="Times New Roman" w:hAnsi="Times New Roman" w:cs="Times New Roman"/>
          <w:color w:val="161616"/>
          <w:kern w:val="0"/>
          <w:sz w:val="28"/>
          <w:szCs w:val="28"/>
          <w:lang w:val="vi-VN"/>
          <w14:ligatures w14:val="none"/>
        </w:rPr>
      </w:pPr>
      <w:r w:rsidRPr="00E86288">
        <w:rPr>
          <w:rFonts w:ascii="Times New Roman" w:eastAsia="Times New Roman" w:hAnsi="Times New Roman" w:cs="Times New Roman"/>
          <w:b/>
          <w:bCs/>
          <w:color w:val="161616"/>
          <w:kern w:val="0"/>
          <w:sz w:val="28"/>
          <w:szCs w:val="28"/>
          <w:lang w:val="vi-VN"/>
          <w14:ligatures w14:val="none"/>
        </w:rPr>
        <w:t>- Thứ chín,</w:t>
      </w:r>
      <w:r>
        <w:rPr>
          <w:rFonts w:ascii="Times New Roman" w:eastAsia="Times New Roman" w:hAnsi="Times New Roman" w:cs="Times New Roman"/>
          <w:color w:val="161616"/>
          <w:kern w:val="0"/>
          <w:sz w:val="28"/>
          <w:szCs w:val="28"/>
          <w:lang w:val="vi-VN"/>
          <w14:ligatures w14:val="none"/>
        </w:rPr>
        <w:t xml:space="preserve"> k</w:t>
      </w:r>
      <w:r w:rsidR="00C861C6" w:rsidRPr="00C861C6">
        <w:rPr>
          <w:rFonts w:ascii="Times New Roman" w:eastAsia="Times New Roman" w:hAnsi="Times New Roman" w:cs="Times New Roman"/>
          <w:color w:val="161616"/>
          <w:kern w:val="0"/>
          <w:sz w:val="28"/>
          <w:szCs w:val="28"/>
          <w:lang w:val="vi-VN"/>
          <w14:ligatures w14:val="none"/>
        </w:rPr>
        <w:t>hi làm bài trắc nghiệm học sinh cần đọc nhanh xong phải đọc kĩ câu dẫn và phân loại, phân nhóm các câu hỏi, xác định các câu hỏi thuộc nhóm thế mạnh của mình và trả lời được các câu hỏi đó. Nếu câu hỏi nào không biết chính xác đáp án thì dùng sự phỏng đoán thậm chí vẫn khoanh kể cả theo sự may mắn của bản thân, đó có thể đúng và là một cơ hội không thể bỏ qua.</w:t>
      </w:r>
    </w:p>
    <w:p w14:paraId="4F29F010" w14:textId="1E25A8E6" w:rsidR="008D009D" w:rsidRPr="00C861C6" w:rsidRDefault="00B61A79" w:rsidP="0095638C">
      <w:pPr>
        <w:shd w:val="clear" w:color="auto" w:fill="FFFFFF"/>
        <w:spacing w:after="0" w:line="288" w:lineRule="auto"/>
        <w:ind w:firstLine="426"/>
        <w:jc w:val="both"/>
        <w:rPr>
          <w:rFonts w:ascii="Times New Roman" w:eastAsia="Times New Roman" w:hAnsi="Times New Roman" w:cs="Times New Roman"/>
          <w:sz w:val="28"/>
          <w:szCs w:val="28"/>
          <w:lang w:val="vi-VN"/>
        </w:rPr>
      </w:pPr>
      <w:r w:rsidRPr="0095638C">
        <w:rPr>
          <w:rFonts w:ascii="Times New Roman" w:eastAsia="Times New Roman" w:hAnsi="Times New Roman" w:cs="Times New Roman"/>
          <w:b/>
          <w:bCs/>
          <w:color w:val="161616"/>
          <w:kern w:val="0"/>
          <w:sz w:val="28"/>
          <w:szCs w:val="28"/>
          <w:lang w:val="vi-VN"/>
          <w14:ligatures w14:val="none"/>
        </w:rPr>
        <w:t>- Thứ mười,</w:t>
      </w:r>
      <w:r>
        <w:rPr>
          <w:rFonts w:ascii="Times New Roman" w:eastAsia="Times New Roman" w:hAnsi="Times New Roman" w:cs="Times New Roman"/>
          <w:color w:val="161616"/>
          <w:kern w:val="0"/>
          <w:sz w:val="28"/>
          <w:szCs w:val="28"/>
          <w:lang w:val="vi-VN"/>
          <w14:ligatures w14:val="none"/>
        </w:rPr>
        <w:t xml:space="preserve"> </w:t>
      </w:r>
      <w:r w:rsidR="0095638C">
        <w:rPr>
          <w:rFonts w:ascii="Times New Roman" w:eastAsia="Times New Roman" w:hAnsi="Times New Roman" w:cs="Times New Roman"/>
          <w:color w:val="161616"/>
          <w:kern w:val="0"/>
          <w:sz w:val="28"/>
          <w:szCs w:val="28"/>
          <w:lang w:val="vi-VN"/>
          <w14:ligatures w14:val="none"/>
        </w:rPr>
        <w:t xml:space="preserve">đối với các </w:t>
      </w:r>
      <w:r w:rsidR="0095638C" w:rsidRPr="00C861C6">
        <w:rPr>
          <w:rFonts w:ascii="Times New Roman" w:eastAsia="Times New Roman" w:hAnsi="Times New Roman" w:cs="Times New Roman"/>
          <w:color w:val="161616"/>
          <w:kern w:val="0"/>
          <w:sz w:val="28"/>
          <w:szCs w:val="28"/>
          <w:lang w:val="vi-VN"/>
          <w14:ligatures w14:val="none"/>
        </w:rPr>
        <w:t>câu hỏi xử lý tình huống ở mức độ vận dụng và vận dụng cao, học sinh</w:t>
      </w:r>
      <w:r w:rsidR="0095638C">
        <w:rPr>
          <w:rFonts w:ascii="Times New Roman" w:eastAsia="Times New Roman" w:hAnsi="Times New Roman" w:cs="Times New Roman"/>
          <w:color w:val="161616"/>
          <w:kern w:val="0"/>
          <w:sz w:val="28"/>
          <w:szCs w:val="28"/>
          <w:lang w:val="vi-VN"/>
          <w14:ligatures w14:val="none"/>
        </w:rPr>
        <w:t xml:space="preserve"> cần</w:t>
      </w:r>
      <w:r w:rsidR="0095638C" w:rsidRPr="00C861C6">
        <w:rPr>
          <w:rFonts w:ascii="Times New Roman" w:eastAsia="Times New Roman" w:hAnsi="Times New Roman" w:cs="Times New Roman"/>
          <w:color w:val="161616"/>
          <w:kern w:val="0"/>
          <w:sz w:val="28"/>
          <w:szCs w:val="28"/>
          <w:lang w:val="vi-VN"/>
          <w14:ligatures w14:val="none"/>
        </w:rPr>
        <w:t xml:space="preserve"> so sánh, tổng hợp, phân tích đồng thời phải kết hợp phương pháp loại trừ các đáp án sai - đây là cách an toàn trong xử lý các câu hỏi tình huống để làm các câu hỏi trắc nghiệm đạt hiệu quả cao nhất, thành công nhất.</w:t>
      </w:r>
      <w:r w:rsidR="0095638C">
        <w:rPr>
          <w:rFonts w:ascii="Times New Roman" w:eastAsia="Times New Roman" w:hAnsi="Times New Roman" w:cs="Times New Roman"/>
          <w:sz w:val="28"/>
          <w:szCs w:val="28"/>
          <w:lang w:val="vi-VN"/>
        </w:rPr>
        <w:t xml:space="preserve"> </w:t>
      </w:r>
      <w:r w:rsidR="0095638C">
        <w:rPr>
          <w:rFonts w:ascii="Times New Roman" w:hAnsi="Times New Roman" w:cs="Times New Roman"/>
          <w:sz w:val="28"/>
          <w:szCs w:val="28"/>
          <w:lang w:val="vi-VN"/>
        </w:rPr>
        <w:t>Đ</w:t>
      </w:r>
      <w:r w:rsidR="008D009D" w:rsidRPr="008D009D">
        <w:rPr>
          <w:rFonts w:ascii="Times New Roman" w:hAnsi="Times New Roman" w:cs="Times New Roman"/>
          <w:sz w:val="28"/>
          <w:szCs w:val="28"/>
          <w:lang w:val="vi-VN"/>
        </w:rPr>
        <w:t>ối với các câu vận dụng, HS sẽ đọc câu hỏi cuối cùng trước xem câu hỏi đề cập đến nội dung gì, nhân vật nào? Rồi mới đọc đoạn tình huống ở phía trên, làm như vậy sẽ không bị các thông tin khác trong tình huống gây nhiễu, xác định chính xác nội dung mình cần trả lời.</w:t>
      </w:r>
    </w:p>
    <w:p w14:paraId="2BD097D3" w14:textId="0A42AE36" w:rsidR="00C861C6" w:rsidRPr="00C861C6" w:rsidRDefault="00C861C6" w:rsidP="008D009D">
      <w:pPr>
        <w:shd w:val="clear" w:color="auto" w:fill="FFFFFF"/>
        <w:spacing w:after="0" w:line="288" w:lineRule="auto"/>
        <w:ind w:firstLine="720"/>
        <w:jc w:val="both"/>
        <w:rPr>
          <w:rFonts w:ascii="Times New Roman" w:eastAsia="Times New Roman" w:hAnsi="Times New Roman" w:cs="Times New Roman"/>
          <w:color w:val="161616"/>
          <w:kern w:val="0"/>
          <w:sz w:val="28"/>
          <w:szCs w:val="28"/>
          <w:lang w:val="vi-VN"/>
          <w14:ligatures w14:val="none"/>
        </w:rPr>
      </w:pPr>
      <w:r w:rsidRPr="00C861C6">
        <w:rPr>
          <w:rFonts w:ascii="Times New Roman" w:eastAsia="Times New Roman" w:hAnsi="Times New Roman" w:cs="Times New Roman"/>
          <w:color w:val="161616"/>
          <w:kern w:val="0"/>
          <w:sz w:val="28"/>
          <w:szCs w:val="28"/>
          <w:lang w:val="vi-VN"/>
          <w14:ligatures w14:val="none"/>
        </w:rPr>
        <w:t>Trên đây là tổng hợp các kĩ năng làm bài tập trắc nghiệm khách quan môn GDCD hiệu quả giúp các em có phương pháp và tâm lý tự tin để bước vào kỳ thi quan trọng, đặc biệt là kì thi tốt nghiệp THPT.</w:t>
      </w:r>
    </w:p>
    <w:p w14:paraId="28CDC693" w14:textId="77777777" w:rsidR="00C861C6" w:rsidRPr="008D009D" w:rsidRDefault="00C861C6" w:rsidP="008D009D">
      <w:pPr>
        <w:shd w:val="clear" w:color="auto" w:fill="FCFDFE"/>
        <w:spacing w:after="0" w:line="288" w:lineRule="auto"/>
        <w:ind w:firstLine="360"/>
        <w:jc w:val="both"/>
        <w:rPr>
          <w:rFonts w:ascii="Times New Roman" w:eastAsia="Times New Roman" w:hAnsi="Times New Roman" w:cs="Times New Roman"/>
          <w:sz w:val="28"/>
          <w:szCs w:val="28"/>
          <w:lang w:val="vi-VN"/>
        </w:rPr>
      </w:pPr>
    </w:p>
    <w:sectPr w:rsidR="00C861C6" w:rsidRPr="008D009D" w:rsidSect="008D009D">
      <w:pgSz w:w="11907" w:h="16840" w:code="9"/>
      <w:pgMar w:top="568" w:right="992" w:bottom="426" w:left="170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458"/>
    <w:multiLevelType w:val="hybridMultilevel"/>
    <w:tmpl w:val="DF7424E6"/>
    <w:lvl w:ilvl="0" w:tplc="2E5A786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C7332"/>
    <w:multiLevelType w:val="hybridMultilevel"/>
    <w:tmpl w:val="009CCC58"/>
    <w:lvl w:ilvl="0" w:tplc="DD081B5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75776"/>
    <w:multiLevelType w:val="hybridMultilevel"/>
    <w:tmpl w:val="25FA54DC"/>
    <w:lvl w:ilvl="0" w:tplc="031EE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57D22"/>
    <w:multiLevelType w:val="hybridMultilevel"/>
    <w:tmpl w:val="6EB82252"/>
    <w:lvl w:ilvl="0" w:tplc="A18037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22C03"/>
    <w:multiLevelType w:val="hybridMultilevel"/>
    <w:tmpl w:val="834A2138"/>
    <w:lvl w:ilvl="0" w:tplc="E5CA0AE6">
      <w:numFmt w:val="bullet"/>
      <w:lvlText w:val="-"/>
      <w:lvlJc w:val="left"/>
      <w:pPr>
        <w:ind w:left="786" w:hanging="360"/>
      </w:pPr>
      <w:rPr>
        <w:rFonts w:ascii="Times New Roman" w:eastAsiaTheme="minorEastAsia" w:hAnsi="Times New Roman" w:cs="Times New Roman" w:hint="default"/>
        <w:b w:val="0"/>
        <w:color w:val="2222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1356307"/>
    <w:multiLevelType w:val="hybridMultilevel"/>
    <w:tmpl w:val="CCD0BE58"/>
    <w:lvl w:ilvl="0" w:tplc="98B27750">
      <w:start w:val="1"/>
      <w:numFmt w:val="upperLetter"/>
      <w:lvlText w:val="%1."/>
      <w:lvlJc w:val="left"/>
      <w:pPr>
        <w:ind w:left="502" w:hanging="360"/>
      </w:pPr>
      <w:rPr>
        <w:rFonts w:eastAsiaTheme="minorEastAsi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48D09CF"/>
    <w:multiLevelType w:val="hybridMultilevel"/>
    <w:tmpl w:val="C7520AD6"/>
    <w:lvl w:ilvl="0" w:tplc="B86CB7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013A1"/>
    <w:multiLevelType w:val="hybridMultilevel"/>
    <w:tmpl w:val="F3F21488"/>
    <w:lvl w:ilvl="0" w:tplc="5F86F8CA">
      <w:numFmt w:val="bullet"/>
      <w:lvlText w:val="-"/>
      <w:lvlJc w:val="left"/>
      <w:pPr>
        <w:ind w:left="786" w:hanging="360"/>
      </w:pPr>
      <w:rPr>
        <w:rFonts w:ascii="Times New Roman" w:eastAsiaTheme="minorEastAsia" w:hAnsi="Times New Roman" w:cs="Times New Roman" w:hint="default"/>
        <w:b w:val="0"/>
        <w:color w:val="2222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2963207">
    <w:abstractNumId w:val="1"/>
  </w:num>
  <w:num w:numId="2" w16cid:durableId="760565236">
    <w:abstractNumId w:val="6"/>
  </w:num>
  <w:num w:numId="3" w16cid:durableId="1763530520">
    <w:abstractNumId w:val="3"/>
  </w:num>
  <w:num w:numId="4" w16cid:durableId="244801506">
    <w:abstractNumId w:val="2"/>
  </w:num>
  <w:num w:numId="5" w16cid:durableId="770467184">
    <w:abstractNumId w:val="5"/>
  </w:num>
  <w:num w:numId="6" w16cid:durableId="1118446706">
    <w:abstractNumId w:val="0"/>
  </w:num>
  <w:num w:numId="7" w16cid:durableId="1463841764">
    <w:abstractNumId w:val="7"/>
  </w:num>
  <w:num w:numId="8" w16cid:durableId="1379665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EA"/>
    <w:rsid w:val="000223D0"/>
    <w:rsid w:val="000245D4"/>
    <w:rsid w:val="00085786"/>
    <w:rsid w:val="0018316E"/>
    <w:rsid w:val="001A708A"/>
    <w:rsid w:val="00243B8B"/>
    <w:rsid w:val="00264CDB"/>
    <w:rsid w:val="003F5D6B"/>
    <w:rsid w:val="00532874"/>
    <w:rsid w:val="00551F4F"/>
    <w:rsid w:val="00600288"/>
    <w:rsid w:val="006343A6"/>
    <w:rsid w:val="00787F0E"/>
    <w:rsid w:val="0085482A"/>
    <w:rsid w:val="008D009D"/>
    <w:rsid w:val="0095638C"/>
    <w:rsid w:val="00B61A79"/>
    <w:rsid w:val="00BB74AC"/>
    <w:rsid w:val="00C52CC8"/>
    <w:rsid w:val="00C861C6"/>
    <w:rsid w:val="00D8343A"/>
    <w:rsid w:val="00DE0D46"/>
    <w:rsid w:val="00E66E80"/>
    <w:rsid w:val="00E86288"/>
    <w:rsid w:val="00F56D70"/>
    <w:rsid w:val="00F7056E"/>
    <w:rsid w:val="00F84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FF38"/>
  <w15:chartTrackingRefBased/>
  <w15:docId w15:val="{E14DF945-4048-48D2-BBA8-4AA216D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45E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thor">
    <w:name w:val="author"/>
    <w:basedOn w:val="Normal"/>
    <w:rsid w:val="00F84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845EA"/>
    <w:rPr>
      <w:i/>
      <w:iCs/>
    </w:rPr>
  </w:style>
  <w:style w:type="character" w:customStyle="1" w:styleId="Heading1Char">
    <w:name w:val="Heading 1 Char"/>
    <w:basedOn w:val="DefaultParagraphFont"/>
    <w:link w:val="Heading1"/>
    <w:uiPriority w:val="9"/>
    <w:rsid w:val="00F845EA"/>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F845EA"/>
    <w:rPr>
      <w:color w:val="0000FF"/>
      <w:u w:val="single"/>
    </w:rPr>
  </w:style>
  <w:style w:type="paragraph" w:styleId="ListParagraph">
    <w:name w:val="List Paragraph"/>
    <w:basedOn w:val="Normal"/>
    <w:uiPriority w:val="34"/>
    <w:qFormat/>
    <w:rsid w:val="00F84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445">
      <w:bodyDiv w:val="1"/>
      <w:marLeft w:val="0"/>
      <w:marRight w:val="0"/>
      <w:marTop w:val="0"/>
      <w:marBottom w:val="0"/>
      <w:divBdr>
        <w:top w:val="none" w:sz="0" w:space="0" w:color="auto"/>
        <w:left w:val="none" w:sz="0" w:space="0" w:color="auto"/>
        <w:bottom w:val="none" w:sz="0" w:space="0" w:color="auto"/>
        <w:right w:val="none" w:sz="0" w:space="0" w:color="auto"/>
      </w:divBdr>
    </w:div>
    <w:div w:id="143743424">
      <w:bodyDiv w:val="1"/>
      <w:marLeft w:val="0"/>
      <w:marRight w:val="0"/>
      <w:marTop w:val="0"/>
      <w:marBottom w:val="0"/>
      <w:divBdr>
        <w:top w:val="none" w:sz="0" w:space="0" w:color="auto"/>
        <w:left w:val="none" w:sz="0" w:space="0" w:color="auto"/>
        <w:bottom w:val="none" w:sz="0" w:space="0" w:color="auto"/>
        <w:right w:val="none" w:sz="0" w:space="0" w:color="auto"/>
      </w:divBdr>
      <w:divsChild>
        <w:div w:id="1133866075">
          <w:marLeft w:val="75"/>
          <w:marRight w:val="0"/>
          <w:marTop w:val="240"/>
          <w:marBottom w:val="0"/>
          <w:divBdr>
            <w:top w:val="none" w:sz="0" w:space="0" w:color="auto"/>
            <w:left w:val="none" w:sz="0" w:space="0" w:color="auto"/>
            <w:bottom w:val="none" w:sz="0" w:space="0" w:color="auto"/>
            <w:right w:val="none" w:sz="0" w:space="0" w:color="auto"/>
          </w:divBdr>
        </w:div>
        <w:div w:id="2022470200">
          <w:marLeft w:val="0"/>
          <w:marRight w:val="0"/>
          <w:marTop w:val="240"/>
          <w:marBottom w:val="0"/>
          <w:divBdr>
            <w:top w:val="none" w:sz="0" w:space="0" w:color="auto"/>
            <w:left w:val="none" w:sz="0" w:space="0" w:color="auto"/>
            <w:bottom w:val="none" w:sz="0" w:space="0" w:color="auto"/>
            <w:right w:val="none" w:sz="0" w:space="0" w:color="auto"/>
          </w:divBdr>
        </w:div>
      </w:divsChild>
    </w:div>
    <w:div w:id="311714790">
      <w:bodyDiv w:val="1"/>
      <w:marLeft w:val="0"/>
      <w:marRight w:val="0"/>
      <w:marTop w:val="0"/>
      <w:marBottom w:val="0"/>
      <w:divBdr>
        <w:top w:val="none" w:sz="0" w:space="0" w:color="auto"/>
        <w:left w:val="none" w:sz="0" w:space="0" w:color="auto"/>
        <w:bottom w:val="none" w:sz="0" w:space="0" w:color="auto"/>
        <w:right w:val="none" w:sz="0" w:space="0" w:color="auto"/>
      </w:divBdr>
    </w:div>
    <w:div w:id="898630684">
      <w:bodyDiv w:val="1"/>
      <w:marLeft w:val="0"/>
      <w:marRight w:val="0"/>
      <w:marTop w:val="0"/>
      <w:marBottom w:val="0"/>
      <w:divBdr>
        <w:top w:val="none" w:sz="0" w:space="0" w:color="auto"/>
        <w:left w:val="none" w:sz="0" w:space="0" w:color="auto"/>
        <w:bottom w:val="none" w:sz="0" w:space="0" w:color="auto"/>
        <w:right w:val="none" w:sz="0" w:space="0" w:color="auto"/>
      </w:divBdr>
    </w:div>
    <w:div w:id="1500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Nguyễn</dc:creator>
  <cp:keywords/>
  <dc:description/>
  <cp:lastModifiedBy>Hoa Nguyễn</cp:lastModifiedBy>
  <cp:revision>23</cp:revision>
  <dcterms:created xsi:type="dcterms:W3CDTF">2023-06-12T00:59:00Z</dcterms:created>
  <dcterms:modified xsi:type="dcterms:W3CDTF">2023-06-12T02:43:00Z</dcterms:modified>
</cp:coreProperties>
</file>