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1" w:type="dxa"/>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954"/>
      </w:tblGrid>
      <w:tr w:rsidR="004E0FCA" w:rsidRPr="004E0FCA" w14:paraId="660063E3" w14:textId="77777777" w:rsidTr="008253C4">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14:paraId="7EEAB698" w14:textId="77777777" w:rsidR="00CC4A19" w:rsidRPr="004E0FCA" w:rsidRDefault="00CC4A19" w:rsidP="009A0419">
            <w:pPr>
              <w:spacing w:after="0" w:line="240" w:lineRule="auto"/>
              <w:jc w:val="center"/>
              <w:rPr>
                <w:rFonts w:ascii="Times New Roman" w:eastAsia="Times New Roman" w:hAnsi="Times New Roman"/>
                <w:b/>
                <w:bCs/>
                <w:sz w:val="26"/>
                <w:szCs w:val="26"/>
                <w:vertAlign w:val="superscript"/>
              </w:rPr>
            </w:pPr>
            <w:r w:rsidRPr="004E0FCA">
              <w:rPr>
                <w:rFonts w:ascii="Times New Roman" w:eastAsia="Times New Roman" w:hAnsi="Times New Roman"/>
                <w:b/>
                <w:bCs/>
                <w:sz w:val="26"/>
                <w:szCs w:val="26"/>
                <w:lang w:val="vi-VN"/>
              </w:rPr>
              <w:t>CHÍNH PHỦ</w:t>
            </w:r>
            <w:r w:rsidRPr="004E0FCA">
              <w:rPr>
                <w:rFonts w:ascii="Times New Roman" w:eastAsia="Times New Roman" w:hAnsi="Times New Roman"/>
                <w:b/>
                <w:bCs/>
                <w:sz w:val="26"/>
                <w:szCs w:val="26"/>
                <w:lang w:val="vi-VN"/>
              </w:rPr>
              <w:br/>
            </w:r>
            <w:r w:rsidR="009A0419" w:rsidRPr="004E0FCA">
              <w:rPr>
                <w:rFonts w:ascii="Times New Roman" w:eastAsia="Times New Roman" w:hAnsi="Times New Roman"/>
                <w:b/>
                <w:bCs/>
                <w:sz w:val="26"/>
                <w:szCs w:val="26"/>
                <w:vertAlign w:val="superscript"/>
              </w:rPr>
              <w:t>_________</w:t>
            </w:r>
          </w:p>
          <w:p w14:paraId="0D6BDF48" w14:textId="77777777" w:rsidR="009A0419" w:rsidRPr="008253C4" w:rsidRDefault="009A0419" w:rsidP="009A0419">
            <w:pPr>
              <w:spacing w:after="0" w:line="240" w:lineRule="auto"/>
              <w:jc w:val="center"/>
              <w:rPr>
                <w:rFonts w:ascii="Times New Roman" w:eastAsia="Times New Roman" w:hAnsi="Times New Roman"/>
                <w:sz w:val="30"/>
                <w:szCs w:val="26"/>
                <w:lang w:val="vi-VN"/>
              </w:rPr>
            </w:pPr>
          </w:p>
          <w:p w14:paraId="7E617C95" w14:textId="75BB1AEE" w:rsidR="00FE1C43" w:rsidRPr="004E0FCA" w:rsidRDefault="00CC4A19" w:rsidP="009A0419">
            <w:pPr>
              <w:spacing w:after="0" w:line="240" w:lineRule="auto"/>
              <w:jc w:val="center"/>
              <w:rPr>
                <w:rFonts w:ascii="Times New Roman" w:eastAsia="Times New Roman" w:hAnsi="Times New Roman"/>
                <w:sz w:val="26"/>
                <w:szCs w:val="26"/>
              </w:rPr>
            </w:pPr>
            <w:r w:rsidRPr="004E0FCA">
              <w:rPr>
                <w:rFonts w:ascii="Times New Roman" w:eastAsia="Times New Roman" w:hAnsi="Times New Roman"/>
                <w:sz w:val="26"/>
                <w:szCs w:val="26"/>
                <w:lang w:val="vi-VN"/>
              </w:rPr>
              <w:t>Số:</w:t>
            </w:r>
            <w:r w:rsidRPr="004E0FCA">
              <w:rPr>
                <w:rFonts w:ascii="Times New Roman" w:eastAsia="Times New Roman" w:hAnsi="Times New Roman"/>
                <w:sz w:val="26"/>
                <w:szCs w:val="26"/>
              </w:rPr>
              <w:t xml:space="preserve">     </w:t>
            </w:r>
            <w:r w:rsidR="004E0FCA" w:rsidRPr="004E0FCA">
              <w:rPr>
                <w:rFonts w:ascii="Times New Roman" w:eastAsia="Times New Roman" w:hAnsi="Times New Roman"/>
                <w:sz w:val="26"/>
                <w:szCs w:val="26"/>
              </w:rPr>
              <w:t xml:space="preserve">  </w:t>
            </w:r>
            <w:r w:rsidR="003826AB" w:rsidRPr="004E0FCA">
              <w:rPr>
                <w:rFonts w:ascii="Times New Roman" w:eastAsia="Times New Roman" w:hAnsi="Times New Roman"/>
                <w:sz w:val="26"/>
                <w:szCs w:val="26"/>
              </w:rPr>
              <w:t xml:space="preserve">   </w:t>
            </w:r>
            <w:r w:rsidRPr="004E0FCA">
              <w:rPr>
                <w:rFonts w:ascii="Times New Roman" w:eastAsia="Times New Roman" w:hAnsi="Times New Roman"/>
                <w:sz w:val="26"/>
                <w:szCs w:val="26"/>
              </w:rPr>
              <w:t>/NQ-CP</w:t>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14:paraId="7CF55F81" w14:textId="77777777" w:rsidR="00CC4A19" w:rsidRPr="004E0FCA" w:rsidRDefault="00CC4A19" w:rsidP="009A0419">
            <w:pPr>
              <w:spacing w:after="0" w:line="240" w:lineRule="auto"/>
              <w:jc w:val="center"/>
              <w:rPr>
                <w:rFonts w:ascii="Times New Roman" w:eastAsia="Times New Roman" w:hAnsi="Times New Roman"/>
                <w:b/>
                <w:bCs/>
                <w:sz w:val="28"/>
                <w:szCs w:val="28"/>
                <w:vertAlign w:val="superscript"/>
              </w:rPr>
            </w:pPr>
            <w:r w:rsidRPr="004E0FCA">
              <w:rPr>
                <w:rFonts w:ascii="Times New Roman" w:eastAsia="Times New Roman" w:hAnsi="Times New Roman"/>
                <w:b/>
                <w:bCs/>
                <w:sz w:val="26"/>
                <w:szCs w:val="26"/>
                <w:lang w:val="vi-VN"/>
              </w:rPr>
              <w:t>CỘNG HÒA XÃ HỘI CHỦ NGHĨA VIỆT NAM</w:t>
            </w:r>
            <w:r w:rsidRPr="004E0FCA">
              <w:rPr>
                <w:rFonts w:ascii="Times New Roman" w:eastAsia="Times New Roman" w:hAnsi="Times New Roman"/>
                <w:b/>
                <w:bCs/>
                <w:sz w:val="26"/>
                <w:szCs w:val="26"/>
                <w:lang w:val="vi-VN"/>
              </w:rPr>
              <w:br/>
            </w:r>
            <w:r w:rsidRPr="004E0FCA">
              <w:rPr>
                <w:rFonts w:ascii="Times New Roman" w:eastAsia="Times New Roman" w:hAnsi="Times New Roman"/>
                <w:b/>
                <w:bCs/>
                <w:sz w:val="28"/>
                <w:szCs w:val="28"/>
                <w:lang w:val="vi-VN"/>
              </w:rPr>
              <w:t xml:space="preserve">Độc lập - Tự do - Hạnh phúc </w:t>
            </w:r>
            <w:r w:rsidRPr="004E0FCA">
              <w:rPr>
                <w:rFonts w:ascii="Times New Roman" w:eastAsia="Times New Roman" w:hAnsi="Times New Roman"/>
                <w:b/>
                <w:bCs/>
                <w:sz w:val="28"/>
                <w:szCs w:val="28"/>
                <w:lang w:val="vi-VN"/>
              </w:rPr>
              <w:br/>
            </w:r>
            <w:r w:rsidR="009A0419" w:rsidRPr="004E0FCA">
              <w:rPr>
                <w:rFonts w:ascii="Times New Roman" w:eastAsia="Times New Roman" w:hAnsi="Times New Roman"/>
                <w:b/>
                <w:bCs/>
                <w:sz w:val="28"/>
                <w:szCs w:val="28"/>
                <w:vertAlign w:val="superscript"/>
              </w:rPr>
              <w:t>______________________________________</w:t>
            </w:r>
          </w:p>
          <w:p w14:paraId="6C5DCFF9" w14:textId="725B323B" w:rsidR="00CC4A19" w:rsidRPr="004E0FCA" w:rsidRDefault="00CC4A19" w:rsidP="00FA5C0F">
            <w:pPr>
              <w:spacing w:after="0" w:line="240" w:lineRule="auto"/>
              <w:jc w:val="center"/>
              <w:rPr>
                <w:rFonts w:ascii="Times New Roman" w:eastAsia="Times New Roman" w:hAnsi="Times New Roman"/>
                <w:sz w:val="26"/>
                <w:szCs w:val="26"/>
              </w:rPr>
            </w:pPr>
            <w:r w:rsidRPr="004E0FCA">
              <w:rPr>
                <w:rFonts w:ascii="Times New Roman" w:eastAsia="Times New Roman" w:hAnsi="Times New Roman"/>
                <w:i/>
                <w:iCs/>
                <w:sz w:val="28"/>
                <w:szCs w:val="28"/>
                <w:lang w:val="vi-VN"/>
              </w:rPr>
              <w:t>Hà Nội, ngày</w:t>
            </w:r>
            <w:r w:rsidR="002E5D27" w:rsidRPr="004E0FCA">
              <w:rPr>
                <w:rFonts w:ascii="Times New Roman" w:eastAsia="Times New Roman" w:hAnsi="Times New Roman"/>
                <w:i/>
                <w:iCs/>
                <w:sz w:val="28"/>
                <w:szCs w:val="28"/>
              </w:rPr>
              <w:t xml:space="preserve"> </w:t>
            </w:r>
            <w:r w:rsidR="003826AB" w:rsidRPr="004E0FCA">
              <w:rPr>
                <w:rFonts w:ascii="Times New Roman" w:eastAsia="Times New Roman" w:hAnsi="Times New Roman"/>
                <w:i/>
                <w:iCs/>
                <w:sz w:val="28"/>
                <w:szCs w:val="28"/>
              </w:rPr>
              <w:t xml:space="preserve">     </w:t>
            </w:r>
            <w:r w:rsidRPr="004E0FCA">
              <w:rPr>
                <w:rFonts w:ascii="Times New Roman" w:eastAsia="Times New Roman" w:hAnsi="Times New Roman"/>
                <w:i/>
                <w:iCs/>
                <w:sz w:val="28"/>
                <w:szCs w:val="28"/>
                <w:lang w:val="vi-VN"/>
              </w:rPr>
              <w:t xml:space="preserve"> tháng</w:t>
            </w:r>
            <w:r w:rsidR="008253C4">
              <w:rPr>
                <w:rFonts w:ascii="Times New Roman" w:eastAsia="Times New Roman" w:hAnsi="Times New Roman"/>
                <w:i/>
                <w:iCs/>
                <w:sz w:val="28"/>
                <w:szCs w:val="28"/>
              </w:rPr>
              <w:t xml:space="preserve"> 3 </w:t>
            </w:r>
            <w:r w:rsidRPr="004E0FCA">
              <w:rPr>
                <w:rFonts w:ascii="Times New Roman" w:eastAsia="Times New Roman" w:hAnsi="Times New Roman"/>
                <w:i/>
                <w:iCs/>
                <w:sz w:val="28"/>
                <w:szCs w:val="28"/>
                <w:lang w:val="vi-VN"/>
              </w:rPr>
              <w:t>năm 20</w:t>
            </w:r>
            <w:r w:rsidRPr="004E0FCA">
              <w:rPr>
                <w:rFonts w:ascii="Times New Roman" w:eastAsia="Times New Roman" w:hAnsi="Times New Roman"/>
                <w:i/>
                <w:iCs/>
                <w:sz w:val="28"/>
                <w:szCs w:val="28"/>
              </w:rPr>
              <w:t>2</w:t>
            </w:r>
            <w:r w:rsidR="00FA5C0F" w:rsidRPr="004E0FCA">
              <w:rPr>
                <w:rFonts w:ascii="Times New Roman" w:eastAsia="Times New Roman" w:hAnsi="Times New Roman"/>
                <w:i/>
                <w:iCs/>
                <w:sz w:val="28"/>
                <w:szCs w:val="28"/>
              </w:rPr>
              <w:t>3</w:t>
            </w:r>
          </w:p>
        </w:tc>
      </w:tr>
    </w:tbl>
    <w:p w14:paraId="3804F2FA" w14:textId="77777777" w:rsidR="00CC4A19" w:rsidRPr="004E0FCA" w:rsidRDefault="00CC4A19" w:rsidP="009A0419">
      <w:pPr>
        <w:spacing w:after="0" w:line="240" w:lineRule="auto"/>
        <w:jc w:val="center"/>
        <w:rPr>
          <w:rFonts w:ascii="Times New Roman" w:eastAsia="Times New Roman" w:hAnsi="Times New Roman"/>
          <w:b/>
          <w:bCs/>
          <w:sz w:val="28"/>
          <w:szCs w:val="28"/>
        </w:rPr>
      </w:pPr>
    </w:p>
    <w:p w14:paraId="30EA2FCC" w14:textId="77777777" w:rsidR="009A0419" w:rsidRPr="004E0FCA" w:rsidRDefault="009A0419" w:rsidP="009A0419">
      <w:pPr>
        <w:spacing w:after="0" w:line="240" w:lineRule="auto"/>
        <w:jc w:val="center"/>
        <w:rPr>
          <w:rFonts w:ascii="Times New Roman" w:eastAsia="Times New Roman" w:hAnsi="Times New Roman"/>
          <w:b/>
          <w:bCs/>
          <w:sz w:val="28"/>
          <w:szCs w:val="28"/>
        </w:rPr>
      </w:pPr>
    </w:p>
    <w:p w14:paraId="233869D2" w14:textId="77777777" w:rsidR="00CC4A19" w:rsidRPr="004E0FCA" w:rsidRDefault="00CC4A19" w:rsidP="009A0419">
      <w:pPr>
        <w:spacing w:after="0" w:line="240" w:lineRule="auto"/>
        <w:jc w:val="center"/>
        <w:rPr>
          <w:rFonts w:ascii="Times New Roman" w:eastAsia="Times New Roman" w:hAnsi="Times New Roman"/>
          <w:sz w:val="28"/>
          <w:szCs w:val="28"/>
        </w:rPr>
      </w:pPr>
      <w:r w:rsidRPr="004E0FCA">
        <w:rPr>
          <w:rFonts w:ascii="Times New Roman" w:eastAsia="Times New Roman" w:hAnsi="Times New Roman"/>
          <w:b/>
          <w:bCs/>
          <w:sz w:val="28"/>
          <w:szCs w:val="28"/>
        </w:rPr>
        <w:t xml:space="preserve">NGHỊ </w:t>
      </w:r>
      <w:r w:rsidRPr="004E0FCA">
        <w:rPr>
          <w:rFonts w:ascii="Times New Roman" w:eastAsia="Times New Roman" w:hAnsi="Times New Roman"/>
          <w:b/>
          <w:bCs/>
          <w:sz w:val="28"/>
          <w:szCs w:val="28"/>
          <w:lang w:val="vi-VN"/>
        </w:rPr>
        <w:t>QUYẾT</w:t>
      </w:r>
    </w:p>
    <w:p w14:paraId="4640666B" w14:textId="77777777" w:rsidR="006E2111" w:rsidRPr="004E0FCA" w:rsidRDefault="006E2111" w:rsidP="009A0419">
      <w:pPr>
        <w:spacing w:after="0" w:line="240" w:lineRule="auto"/>
        <w:jc w:val="center"/>
        <w:rPr>
          <w:rFonts w:ascii="Times New Roman" w:eastAsia="Times New Roman" w:hAnsi="Times New Roman"/>
          <w:b/>
          <w:iCs/>
          <w:sz w:val="28"/>
          <w:szCs w:val="28"/>
          <w:lang w:val="vi-VN"/>
        </w:rPr>
      </w:pPr>
      <w:r w:rsidRPr="004E0FCA">
        <w:rPr>
          <w:rFonts w:ascii="Times New Roman" w:eastAsia="Times New Roman" w:hAnsi="Times New Roman"/>
          <w:b/>
          <w:sz w:val="28"/>
          <w:szCs w:val="28"/>
        </w:rPr>
        <w:t>P</w:t>
      </w:r>
      <w:r w:rsidR="00CC4A19" w:rsidRPr="004E0FCA">
        <w:rPr>
          <w:rFonts w:ascii="Times New Roman" w:eastAsia="Times New Roman" w:hAnsi="Times New Roman"/>
          <w:b/>
          <w:iCs/>
          <w:sz w:val="28"/>
          <w:szCs w:val="28"/>
          <w:lang w:val="vi-VN"/>
        </w:rPr>
        <w:t xml:space="preserve">hê duyệt Chiến lược phát triển ngành Đo đạc và Bản đồ Việt Nam </w:t>
      </w:r>
    </w:p>
    <w:p w14:paraId="2FA5FB80" w14:textId="77777777" w:rsidR="006E2111" w:rsidRPr="004E0FCA" w:rsidRDefault="00CC4A19" w:rsidP="009A0419">
      <w:pPr>
        <w:spacing w:after="0" w:line="240" w:lineRule="auto"/>
        <w:jc w:val="center"/>
        <w:rPr>
          <w:rFonts w:ascii="Times New Roman" w:eastAsia="Times New Roman" w:hAnsi="Times New Roman"/>
          <w:b/>
          <w:iCs/>
          <w:sz w:val="28"/>
          <w:szCs w:val="28"/>
          <w:lang w:val="vi-VN"/>
        </w:rPr>
      </w:pPr>
      <w:r w:rsidRPr="004E0FCA">
        <w:rPr>
          <w:rFonts w:ascii="Times New Roman" w:eastAsia="Times New Roman" w:hAnsi="Times New Roman"/>
          <w:b/>
          <w:iCs/>
          <w:sz w:val="28"/>
          <w:szCs w:val="28"/>
          <w:lang w:val="vi-VN"/>
        </w:rPr>
        <w:t xml:space="preserve">và xây dựng hạ tầng dữ liệu không </w:t>
      </w:r>
      <w:r w:rsidR="0093707A" w:rsidRPr="004E0FCA">
        <w:rPr>
          <w:rFonts w:ascii="Times New Roman" w:eastAsia="Times New Roman" w:hAnsi="Times New Roman"/>
          <w:b/>
          <w:iCs/>
          <w:sz w:val="28"/>
          <w:szCs w:val="28"/>
          <w:lang w:val="vi-VN"/>
        </w:rPr>
        <w:t>g</w:t>
      </w:r>
      <w:r w:rsidRPr="004E0FCA">
        <w:rPr>
          <w:rFonts w:ascii="Times New Roman" w:eastAsia="Times New Roman" w:hAnsi="Times New Roman"/>
          <w:b/>
          <w:iCs/>
          <w:sz w:val="28"/>
          <w:szCs w:val="28"/>
          <w:lang w:val="vi-VN"/>
        </w:rPr>
        <w:t>ian</w:t>
      </w:r>
      <w:r w:rsidR="006E2111" w:rsidRPr="004E0FCA">
        <w:rPr>
          <w:rFonts w:ascii="Times New Roman" w:eastAsia="Times New Roman" w:hAnsi="Times New Roman"/>
          <w:b/>
          <w:iCs/>
          <w:sz w:val="28"/>
          <w:szCs w:val="28"/>
        </w:rPr>
        <w:t xml:space="preserve"> </w:t>
      </w:r>
      <w:r w:rsidRPr="004E0FCA">
        <w:rPr>
          <w:rFonts w:ascii="Times New Roman" w:eastAsia="Times New Roman" w:hAnsi="Times New Roman"/>
          <w:b/>
          <w:iCs/>
          <w:sz w:val="28"/>
          <w:szCs w:val="28"/>
          <w:lang w:val="vi-VN"/>
        </w:rPr>
        <w:t xml:space="preserve">địa lý quốc gia </w:t>
      </w:r>
    </w:p>
    <w:p w14:paraId="0DAE352B" w14:textId="77777777" w:rsidR="00CC4A19" w:rsidRPr="004E0FCA" w:rsidRDefault="00CC4A19" w:rsidP="009A0419">
      <w:pPr>
        <w:spacing w:after="0" w:line="240" w:lineRule="auto"/>
        <w:jc w:val="center"/>
        <w:rPr>
          <w:rFonts w:ascii="Times New Roman" w:eastAsia="Times New Roman" w:hAnsi="Times New Roman"/>
          <w:b/>
          <w:iCs/>
          <w:sz w:val="28"/>
          <w:szCs w:val="28"/>
          <w:lang w:val="vi-VN"/>
        </w:rPr>
      </w:pPr>
      <w:r w:rsidRPr="004E0FCA">
        <w:rPr>
          <w:rFonts w:ascii="Times New Roman" w:eastAsia="Times New Roman" w:hAnsi="Times New Roman"/>
          <w:b/>
          <w:iCs/>
          <w:sz w:val="28"/>
          <w:szCs w:val="28"/>
          <w:lang w:val="vi-VN"/>
        </w:rPr>
        <w:t>đến năm 2030,</w:t>
      </w:r>
      <w:r w:rsidR="00CB33FE" w:rsidRPr="004E0FCA">
        <w:rPr>
          <w:rFonts w:ascii="Times New Roman" w:eastAsia="Times New Roman" w:hAnsi="Times New Roman"/>
          <w:b/>
          <w:iCs/>
          <w:sz w:val="28"/>
          <w:szCs w:val="28"/>
        </w:rPr>
        <w:t xml:space="preserve"> </w:t>
      </w:r>
      <w:r w:rsidRPr="004E0FCA">
        <w:rPr>
          <w:rFonts w:ascii="Times New Roman" w:eastAsia="Times New Roman" w:hAnsi="Times New Roman"/>
          <w:b/>
          <w:iCs/>
          <w:sz w:val="28"/>
          <w:szCs w:val="28"/>
          <w:lang w:val="vi-VN"/>
        </w:rPr>
        <w:t xml:space="preserve">tầm nhìn đến năm </w:t>
      </w:r>
      <w:r w:rsidR="00103CDB" w:rsidRPr="004E0FCA">
        <w:rPr>
          <w:rFonts w:ascii="Times New Roman" w:eastAsia="Times New Roman" w:hAnsi="Times New Roman"/>
          <w:b/>
          <w:iCs/>
          <w:sz w:val="28"/>
          <w:szCs w:val="28"/>
          <w:lang w:val="vi-VN"/>
        </w:rPr>
        <w:t>2045</w:t>
      </w:r>
    </w:p>
    <w:p w14:paraId="6F3A7A06" w14:textId="565E6A38" w:rsidR="009A0419" w:rsidRDefault="009A0419" w:rsidP="009A0419">
      <w:pPr>
        <w:spacing w:after="0" w:line="240" w:lineRule="auto"/>
        <w:jc w:val="center"/>
        <w:rPr>
          <w:rFonts w:ascii="Times New Roman" w:eastAsia="Times New Roman" w:hAnsi="Times New Roman"/>
          <w:b/>
          <w:iCs/>
          <w:sz w:val="28"/>
          <w:szCs w:val="28"/>
          <w:vertAlign w:val="superscript"/>
        </w:rPr>
      </w:pPr>
      <w:r w:rsidRPr="004E0FCA">
        <w:rPr>
          <w:rFonts w:ascii="Times New Roman" w:eastAsia="Times New Roman" w:hAnsi="Times New Roman"/>
          <w:b/>
          <w:iCs/>
          <w:sz w:val="28"/>
          <w:szCs w:val="28"/>
          <w:vertAlign w:val="superscript"/>
        </w:rPr>
        <w:t>___________</w:t>
      </w:r>
    </w:p>
    <w:p w14:paraId="31683C5B" w14:textId="77777777" w:rsidR="00CC4A19" w:rsidRPr="008253C4" w:rsidRDefault="00CC4A19" w:rsidP="009A0419">
      <w:pPr>
        <w:spacing w:after="0" w:line="240" w:lineRule="auto"/>
        <w:jc w:val="center"/>
        <w:rPr>
          <w:rFonts w:ascii="Times New Roman" w:eastAsia="Times New Roman" w:hAnsi="Times New Roman"/>
          <w:bCs/>
          <w:sz w:val="28"/>
          <w:szCs w:val="28"/>
          <w:lang w:val="vi-VN"/>
        </w:rPr>
      </w:pPr>
    </w:p>
    <w:p w14:paraId="06E0326C" w14:textId="77777777" w:rsidR="00CC4A19" w:rsidRPr="004E0FCA" w:rsidRDefault="00CC4A19" w:rsidP="009A0419">
      <w:pPr>
        <w:spacing w:after="0" w:line="240" w:lineRule="auto"/>
        <w:jc w:val="center"/>
        <w:rPr>
          <w:rFonts w:ascii="Times New Roman" w:eastAsia="Times New Roman" w:hAnsi="Times New Roman"/>
          <w:b/>
          <w:bCs/>
          <w:sz w:val="28"/>
          <w:szCs w:val="28"/>
          <w:lang w:val="vi-VN"/>
        </w:rPr>
      </w:pPr>
      <w:r w:rsidRPr="004E0FCA">
        <w:rPr>
          <w:rFonts w:ascii="Times New Roman" w:eastAsia="Times New Roman" w:hAnsi="Times New Roman"/>
          <w:b/>
          <w:bCs/>
          <w:sz w:val="28"/>
          <w:szCs w:val="28"/>
          <w:lang w:val="vi-VN"/>
        </w:rPr>
        <w:t>CHÍNH PHỦ</w:t>
      </w:r>
    </w:p>
    <w:p w14:paraId="61FB1806" w14:textId="77777777" w:rsidR="009A0419" w:rsidRPr="004E0FCA" w:rsidRDefault="009A0419" w:rsidP="009A0419">
      <w:pPr>
        <w:spacing w:after="0" w:line="240" w:lineRule="auto"/>
        <w:jc w:val="center"/>
        <w:rPr>
          <w:rFonts w:ascii="Times New Roman" w:eastAsia="Times New Roman" w:hAnsi="Times New Roman"/>
          <w:b/>
          <w:bCs/>
          <w:sz w:val="8"/>
          <w:szCs w:val="28"/>
          <w:lang w:val="vi-VN"/>
        </w:rPr>
      </w:pPr>
    </w:p>
    <w:p w14:paraId="31A65B43" w14:textId="77777777" w:rsidR="00CC4A19" w:rsidRPr="004E0FCA" w:rsidRDefault="00CC4A19" w:rsidP="008253C4">
      <w:pPr>
        <w:spacing w:before="80" w:after="0" w:line="240" w:lineRule="auto"/>
        <w:ind w:firstLine="567"/>
        <w:jc w:val="both"/>
        <w:rPr>
          <w:rFonts w:ascii="Times New Roman" w:eastAsia="Times New Roman" w:hAnsi="Times New Roman"/>
          <w:sz w:val="28"/>
          <w:szCs w:val="28"/>
        </w:rPr>
      </w:pPr>
      <w:r w:rsidRPr="004E0FCA">
        <w:rPr>
          <w:rFonts w:ascii="Times New Roman" w:eastAsia="Times New Roman" w:hAnsi="Times New Roman"/>
          <w:i/>
          <w:iCs/>
          <w:sz w:val="28"/>
          <w:szCs w:val="28"/>
          <w:lang w:val="vi-VN"/>
        </w:rPr>
        <w:t>Căn cứ Luật Tổ chức Chính phủ ngày 19 tháng 6 năm 2015;</w:t>
      </w:r>
      <w:r w:rsidR="0002062E" w:rsidRPr="004E0FCA">
        <w:rPr>
          <w:rFonts w:ascii="Times New Roman" w:eastAsia="Times New Roman" w:hAnsi="Times New Roman"/>
          <w:i/>
          <w:iCs/>
          <w:sz w:val="28"/>
          <w:szCs w:val="28"/>
        </w:rPr>
        <w:t xml:space="preserve"> Luật sửa đổi, bổ sung một số điều của Luật Tổ chức Chính phủ và Luật Tổ chức chính quyền địa phương ngày 22 tháng 11 năm 2019;</w:t>
      </w:r>
    </w:p>
    <w:p w14:paraId="5607F9C6" w14:textId="77777777" w:rsidR="00CC4A19" w:rsidRPr="004E0FCA" w:rsidRDefault="00CC4A19" w:rsidP="008253C4">
      <w:pPr>
        <w:spacing w:before="240" w:after="0" w:line="240" w:lineRule="auto"/>
        <w:ind w:firstLine="567"/>
        <w:jc w:val="both"/>
        <w:rPr>
          <w:rFonts w:ascii="Times New Roman" w:eastAsia="Times New Roman" w:hAnsi="Times New Roman"/>
          <w:i/>
          <w:iCs/>
          <w:sz w:val="28"/>
          <w:szCs w:val="28"/>
          <w:lang w:val="vi-VN"/>
        </w:rPr>
      </w:pPr>
      <w:r w:rsidRPr="004E0FCA">
        <w:rPr>
          <w:rFonts w:ascii="Times New Roman" w:eastAsia="Times New Roman" w:hAnsi="Times New Roman"/>
          <w:i/>
          <w:iCs/>
          <w:sz w:val="28"/>
          <w:szCs w:val="28"/>
          <w:lang w:val="vi-VN"/>
        </w:rPr>
        <w:t>Căn cứ Luật Đo đạc và bản đồ ngày 1</w:t>
      </w:r>
      <w:r w:rsidR="00AA1F57" w:rsidRPr="004E0FCA">
        <w:rPr>
          <w:rFonts w:ascii="Times New Roman" w:eastAsia="Times New Roman" w:hAnsi="Times New Roman"/>
          <w:i/>
          <w:iCs/>
          <w:sz w:val="28"/>
          <w:szCs w:val="28"/>
        </w:rPr>
        <w:t>4</w:t>
      </w:r>
      <w:r w:rsidRPr="004E0FCA">
        <w:rPr>
          <w:rFonts w:ascii="Times New Roman" w:eastAsia="Times New Roman" w:hAnsi="Times New Roman"/>
          <w:i/>
          <w:iCs/>
          <w:sz w:val="28"/>
          <w:szCs w:val="28"/>
          <w:lang w:val="vi-VN"/>
        </w:rPr>
        <w:t xml:space="preserve"> tháng </w:t>
      </w:r>
      <w:r w:rsidR="00AA1F57" w:rsidRPr="004E0FCA">
        <w:rPr>
          <w:rFonts w:ascii="Times New Roman" w:eastAsia="Times New Roman" w:hAnsi="Times New Roman"/>
          <w:i/>
          <w:iCs/>
          <w:sz w:val="28"/>
          <w:szCs w:val="28"/>
        </w:rPr>
        <w:t>6</w:t>
      </w:r>
      <w:r w:rsidRPr="004E0FCA">
        <w:rPr>
          <w:rFonts w:ascii="Times New Roman" w:eastAsia="Times New Roman" w:hAnsi="Times New Roman"/>
          <w:i/>
          <w:iCs/>
          <w:sz w:val="28"/>
          <w:szCs w:val="28"/>
          <w:lang w:val="vi-VN"/>
        </w:rPr>
        <w:t xml:space="preserve"> năm 2018;</w:t>
      </w:r>
    </w:p>
    <w:p w14:paraId="0B05F201" w14:textId="77777777" w:rsidR="003826AB" w:rsidRPr="004E0FCA" w:rsidRDefault="003826AB" w:rsidP="008253C4">
      <w:pPr>
        <w:spacing w:before="240" w:after="0" w:line="240" w:lineRule="auto"/>
        <w:ind w:firstLine="567"/>
        <w:jc w:val="both"/>
        <w:rPr>
          <w:rFonts w:ascii="Times New Roman" w:eastAsia="Times New Roman" w:hAnsi="Times New Roman"/>
          <w:sz w:val="28"/>
          <w:szCs w:val="28"/>
        </w:rPr>
      </w:pPr>
      <w:r w:rsidRPr="004E0FCA">
        <w:rPr>
          <w:rFonts w:ascii="Times New Roman" w:eastAsia="Times New Roman" w:hAnsi="Times New Roman"/>
          <w:i/>
          <w:iCs/>
          <w:sz w:val="28"/>
          <w:szCs w:val="28"/>
        </w:rPr>
        <w:t>Căn cứ Nghị định số 27/2019/NĐ-CP ngày 13 tháng 3 năm 2019 của Chính phủ quy định chi tiết một số điều của Luật Đo đạc và bản đồ;</w:t>
      </w:r>
      <w:r w:rsidR="00F7572C" w:rsidRPr="004E0FCA">
        <w:rPr>
          <w:rFonts w:ascii="Times New Roman" w:eastAsia="Times New Roman" w:hAnsi="Times New Roman"/>
          <w:i/>
          <w:iCs/>
          <w:sz w:val="28"/>
          <w:szCs w:val="28"/>
        </w:rPr>
        <w:t xml:space="preserve">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14:paraId="7E21D85E" w14:textId="77777777" w:rsidR="00CC4A19" w:rsidRPr="004E0FCA" w:rsidRDefault="00CC4A19" w:rsidP="008253C4">
      <w:pPr>
        <w:spacing w:before="240" w:after="0" w:line="240" w:lineRule="auto"/>
        <w:ind w:firstLine="567"/>
        <w:jc w:val="both"/>
        <w:rPr>
          <w:rFonts w:ascii="Times New Roman" w:eastAsia="Times New Roman" w:hAnsi="Times New Roman"/>
          <w:i/>
          <w:iCs/>
          <w:sz w:val="28"/>
          <w:szCs w:val="28"/>
          <w:lang w:val="vi-VN"/>
        </w:rPr>
      </w:pPr>
      <w:r w:rsidRPr="004E0FCA">
        <w:rPr>
          <w:rFonts w:ascii="Times New Roman" w:eastAsia="Times New Roman" w:hAnsi="Times New Roman"/>
          <w:i/>
          <w:iCs/>
          <w:sz w:val="28"/>
          <w:szCs w:val="28"/>
          <w:lang w:val="vi-VN"/>
        </w:rPr>
        <w:t>Theo đề nghị của Bộ trưởng Bộ Tài nguyên và Môi trường.</w:t>
      </w:r>
    </w:p>
    <w:p w14:paraId="73767D57" w14:textId="77777777" w:rsidR="00CC4A19" w:rsidRPr="004E0FCA" w:rsidRDefault="00CC4A19" w:rsidP="009A0419">
      <w:pPr>
        <w:spacing w:after="0" w:line="240" w:lineRule="auto"/>
        <w:jc w:val="center"/>
        <w:rPr>
          <w:rFonts w:ascii="Times New Roman" w:eastAsia="Times New Roman" w:hAnsi="Times New Roman"/>
          <w:i/>
          <w:iCs/>
          <w:sz w:val="28"/>
          <w:szCs w:val="28"/>
          <w:lang w:val="vi-VN"/>
        </w:rPr>
      </w:pPr>
    </w:p>
    <w:p w14:paraId="23B361BA" w14:textId="77777777" w:rsidR="00CC4A19" w:rsidRPr="004E0FCA" w:rsidRDefault="00CC4A19" w:rsidP="009A0419">
      <w:pPr>
        <w:spacing w:after="0" w:line="240" w:lineRule="auto"/>
        <w:jc w:val="center"/>
        <w:rPr>
          <w:rFonts w:ascii="Times New Roman" w:eastAsia="Times New Roman" w:hAnsi="Times New Roman"/>
          <w:b/>
          <w:bCs/>
          <w:sz w:val="28"/>
          <w:szCs w:val="28"/>
          <w:lang w:val="vi-VN"/>
        </w:rPr>
      </w:pPr>
      <w:r w:rsidRPr="004E0FCA">
        <w:rPr>
          <w:rFonts w:ascii="Times New Roman" w:eastAsia="Times New Roman" w:hAnsi="Times New Roman"/>
          <w:b/>
          <w:bCs/>
          <w:sz w:val="28"/>
          <w:szCs w:val="28"/>
          <w:lang w:val="vi-VN"/>
        </w:rPr>
        <w:t>QUYẾT NGHỊ:</w:t>
      </w:r>
    </w:p>
    <w:p w14:paraId="33B8DE6F" w14:textId="77777777" w:rsidR="00CC4A19" w:rsidRPr="004E0FCA" w:rsidRDefault="00CC4A19" w:rsidP="00CC4A19">
      <w:pPr>
        <w:spacing w:after="0" w:line="240" w:lineRule="auto"/>
        <w:ind w:firstLine="567"/>
        <w:jc w:val="both"/>
        <w:rPr>
          <w:rFonts w:ascii="Times New Roman" w:eastAsia="Times New Roman" w:hAnsi="Times New Roman"/>
          <w:b/>
          <w:bCs/>
          <w:sz w:val="2"/>
          <w:szCs w:val="28"/>
          <w:lang w:val="vi-VN"/>
        </w:rPr>
      </w:pPr>
    </w:p>
    <w:p w14:paraId="563A1533" w14:textId="77777777" w:rsidR="00CC4A19" w:rsidRPr="004E0FCA" w:rsidRDefault="00CC4A19" w:rsidP="008253C4">
      <w:pPr>
        <w:tabs>
          <w:tab w:val="left" w:pos="567"/>
        </w:tabs>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b/>
          <w:sz w:val="28"/>
          <w:szCs w:val="28"/>
          <w:lang w:val="vi-VN"/>
        </w:rPr>
        <w:t>Điều 1.</w:t>
      </w:r>
      <w:r w:rsidRPr="004E0FCA">
        <w:rPr>
          <w:rFonts w:ascii="Times New Roman" w:eastAsia="Times New Roman" w:hAnsi="Times New Roman"/>
          <w:sz w:val="28"/>
          <w:szCs w:val="28"/>
          <w:lang w:val="vi-VN"/>
        </w:rPr>
        <w:t xml:space="preserve"> Phê duyệt Chiến lược phát triển ngành Đo đạc và Bản đồ Việt Nam và xây dựng hạ tầng dữ liệu không gian địa lý quốc gia đến năm 2030, tầm nhìn đến năm 204</w:t>
      </w:r>
      <w:r w:rsidR="00103CDB" w:rsidRPr="004E0FCA">
        <w:rPr>
          <w:rFonts w:ascii="Times New Roman" w:eastAsia="Times New Roman" w:hAnsi="Times New Roman"/>
          <w:sz w:val="28"/>
          <w:szCs w:val="28"/>
        </w:rPr>
        <w:t>5</w:t>
      </w:r>
      <w:r w:rsidRPr="004E0FCA">
        <w:rPr>
          <w:rFonts w:ascii="Times New Roman" w:eastAsia="Times New Roman" w:hAnsi="Times New Roman"/>
          <w:sz w:val="28"/>
          <w:szCs w:val="28"/>
          <w:lang w:val="vi-VN"/>
        </w:rPr>
        <w:t xml:space="preserve"> (sau đây gọi tắt là Chiến lược), với những nội dung chủ yếu sau:</w:t>
      </w:r>
    </w:p>
    <w:p w14:paraId="0D4C2D4E" w14:textId="77777777" w:rsidR="00CC4A19" w:rsidRPr="004E0FCA" w:rsidRDefault="00CC4A19" w:rsidP="009A0419">
      <w:pPr>
        <w:tabs>
          <w:tab w:val="left" w:pos="8080"/>
        </w:tabs>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b/>
          <w:sz w:val="28"/>
          <w:szCs w:val="28"/>
          <w:lang w:val="vi-VN"/>
        </w:rPr>
        <w:t>I. QUAN ĐIỂM</w:t>
      </w:r>
    </w:p>
    <w:p w14:paraId="3E72D2C4"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1. Phát triển ngành Đo đạc và Bản đồ Việt Nam đáp ứng yêu cầu quản lý nhà nước, phát triển kinh tế - xã hội, đảm bảo quốc phòng, an ninh, phục vụ cộng đồng, nâng cao dân trí</w:t>
      </w:r>
      <w:r w:rsidR="00E96F08" w:rsidRPr="004E0FCA">
        <w:rPr>
          <w:rFonts w:ascii="Times New Roman" w:eastAsia="Times New Roman" w:hAnsi="Times New Roman"/>
          <w:sz w:val="28"/>
          <w:szCs w:val="28"/>
          <w:lang w:val="vi-VN"/>
        </w:rPr>
        <w:t xml:space="preserve"> và hội nhập quốc tế</w:t>
      </w:r>
      <w:r w:rsidRPr="004E0FCA">
        <w:rPr>
          <w:rFonts w:ascii="Times New Roman" w:eastAsia="Times New Roman" w:hAnsi="Times New Roman"/>
          <w:sz w:val="28"/>
          <w:szCs w:val="28"/>
          <w:lang w:val="vi-VN"/>
        </w:rPr>
        <w:t>.</w:t>
      </w:r>
    </w:p>
    <w:p w14:paraId="560C8357"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2. Phát triển hạ tầng dữ liệu không gian địa lý quốc</w:t>
      </w:r>
      <w:r w:rsidR="00D729C3" w:rsidRPr="004E0FCA">
        <w:rPr>
          <w:rFonts w:ascii="Times New Roman" w:eastAsia="Times New Roman" w:hAnsi="Times New Roman"/>
          <w:sz w:val="28"/>
          <w:szCs w:val="28"/>
          <w:lang w:val="vi-VN"/>
        </w:rPr>
        <w:t xml:space="preserve"> </w:t>
      </w:r>
      <w:r w:rsidRPr="004E0FCA">
        <w:rPr>
          <w:rFonts w:ascii="Times New Roman" w:eastAsia="Times New Roman" w:hAnsi="Times New Roman"/>
          <w:sz w:val="28"/>
          <w:szCs w:val="28"/>
          <w:lang w:val="vi-VN"/>
        </w:rPr>
        <w:t xml:space="preserve">gia làm </w:t>
      </w:r>
      <w:r w:rsidRPr="004E0FCA">
        <w:rPr>
          <w:rFonts w:ascii="Times New Roman" w:eastAsia="Times New Roman" w:hAnsi="Times New Roman"/>
          <w:bCs/>
          <w:sz w:val="28"/>
          <w:szCs w:val="28"/>
          <w:lang w:val="vi-VN"/>
        </w:rPr>
        <w:t xml:space="preserve">nền tảng quan trọng và cơ bản, cung cấp dịch vụ dữ liệu không gian địa lý cho các ngành, lĩnh vực </w:t>
      </w:r>
      <w:r w:rsidRPr="004E0FCA">
        <w:rPr>
          <w:rFonts w:ascii="Times New Roman" w:eastAsia="Times New Roman" w:hAnsi="Times New Roman"/>
          <w:sz w:val="28"/>
          <w:szCs w:val="28"/>
          <w:lang w:val="vi-VN"/>
        </w:rPr>
        <w:t xml:space="preserve">đáp ứng yêu cầu quản lý nhà nước, phục vụ </w:t>
      </w:r>
      <w:r w:rsidR="0037533C" w:rsidRPr="004E0FCA">
        <w:rPr>
          <w:rFonts w:ascii="Times New Roman" w:eastAsia="Times New Roman" w:hAnsi="Times New Roman"/>
          <w:sz w:val="28"/>
          <w:szCs w:val="28"/>
          <w:lang w:val="vi-VN"/>
        </w:rPr>
        <w:t>chuyển đổi số</w:t>
      </w:r>
      <w:r w:rsidR="0037533C" w:rsidRPr="004E0FCA">
        <w:rPr>
          <w:rFonts w:ascii="Times New Roman" w:eastAsia="Times New Roman" w:hAnsi="Times New Roman"/>
          <w:sz w:val="28"/>
          <w:szCs w:val="28"/>
        </w:rPr>
        <w:t>,</w:t>
      </w:r>
      <w:r w:rsidR="0037533C" w:rsidRPr="004E0FCA">
        <w:rPr>
          <w:rFonts w:ascii="Times New Roman" w:eastAsia="Times New Roman" w:hAnsi="Times New Roman"/>
          <w:sz w:val="28"/>
          <w:szCs w:val="28"/>
          <w:lang w:val="vi-VN"/>
        </w:rPr>
        <w:t xml:space="preserve"> </w:t>
      </w:r>
      <w:r w:rsidRPr="004E0FCA">
        <w:rPr>
          <w:rFonts w:ascii="Times New Roman" w:eastAsia="Times New Roman" w:hAnsi="Times New Roman"/>
          <w:sz w:val="28"/>
          <w:szCs w:val="28"/>
          <w:lang w:val="vi-VN"/>
        </w:rPr>
        <w:t xml:space="preserve">xây dựng Chính </w:t>
      </w:r>
      <w:r w:rsidRPr="004E0FCA">
        <w:rPr>
          <w:rFonts w:ascii="Times New Roman" w:eastAsia="Times New Roman" w:hAnsi="Times New Roman"/>
          <w:spacing w:val="10"/>
          <w:sz w:val="28"/>
          <w:szCs w:val="28"/>
          <w:lang w:val="vi-VN"/>
        </w:rPr>
        <w:t>phủ điện tử, hướng tới Chính phủ số, nền kinh tế số, xã hội số và đô thị thông minh.</w:t>
      </w:r>
    </w:p>
    <w:p w14:paraId="39178E27" w14:textId="77777777" w:rsidR="00CC4A19" w:rsidRPr="004E0FCA" w:rsidRDefault="00CC4A19" w:rsidP="009A0419">
      <w:pPr>
        <w:spacing w:before="200" w:after="0" w:line="240" w:lineRule="auto"/>
        <w:ind w:firstLine="567"/>
        <w:jc w:val="both"/>
        <w:rPr>
          <w:rFonts w:ascii="Times New Roman" w:eastAsia="Times New Roman" w:hAnsi="Times New Roman"/>
          <w:spacing w:val="-2"/>
          <w:sz w:val="28"/>
          <w:szCs w:val="28"/>
          <w:lang w:val="vi-VN"/>
        </w:rPr>
      </w:pPr>
      <w:r w:rsidRPr="004E0FCA">
        <w:rPr>
          <w:rFonts w:ascii="Times New Roman" w:eastAsia="Times New Roman" w:hAnsi="Times New Roman"/>
          <w:spacing w:val="-2"/>
          <w:sz w:val="28"/>
          <w:szCs w:val="28"/>
          <w:lang w:val="vi-VN"/>
        </w:rPr>
        <w:lastRenderedPageBreak/>
        <w:t>3. Ưu tiên đầu tư cho các nhiệm vụ đo đạc và bản đồ phục vụ quy hoạch phát triển kinh tế - xã hội; phòng, chống thiên tai, cứu hộ, cứu nạn; khắc phục sự cố môi trường, ứng phó với biến đổi khí hậu; đảm bảo quốc phòng, an ninh; nghiên cứu, ứng dụng, phát triển công nghệ đo đạc và bản đồ theo hướng tiên tiến, hiện đại.</w:t>
      </w:r>
    </w:p>
    <w:p w14:paraId="57B53712" w14:textId="77777777" w:rsidR="00CC4A19" w:rsidRPr="004E0FCA" w:rsidRDefault="00CC4A19" w:rsidP="009A0419">
      <w:pPr>
        <w:spacing w:before="200" w:after="0" w:line="240" w:lineRule="auto"/>
        <w:ind w:firstLine="567"/>
        <w:jc w:val="both"/>
        <w:rPr>
          <w:rFonts w:ascii="Times New Roman" w:eastAsia="Times New Roman" w:hAnsi="Times New Roman"/>
          <w:spacing w:val="4"/>
          <w:sz w:val="28"/>
          <w:szCs w:val="28"/>
          <w:lang w:val="vi-VN"/>
        </w:rPr>
      </w:pPr>
      <w:r w:rsidRPr="004E0FCA">
        <w:rPr>
          <w:rFonts w:ascii="Times New Roman" w:eastAsia="Times New Roman" w:hAnsi="Times New Roman"/>
          <w:sz w:val="28"/>
          <w:szCs w:val="28"/>
          <w:lang w:val="vi-VN"/>
        </w:rPr>
        <w:t>4. Tạo điều kiện thuận lợi cho tổ chức, cá nhân tham gia hoạt động đo đạc và bản đồ; tiếp cận để khai thác, sử dụng thông tin, dữ liệu, sản phẩm đo đạc và bản đồ; cung cấp dữ liệu mở và xây dựng hạ tầng dữ liệu không gian địa lý quốc gia.</w:t>
      </w:r>
    </w:p>
    <w:p w14:paraId="5E0EA3A0" w14:textId="77777777" w:rsidR="00CC4A19" w:rsidRPr="004E0FCA" w:rsidRDefault="00CC4A19" w:rsidP="009A0419">
      <w:pPr>
        <w:spacing w:before="20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 xml:space="preserve">5. Khuyến khích tổ chức, cá nhân đầu tư, nghiên cứu ứng dụng khoa học công nghệ cao, tiên tiến; đẩy mạnh đào tạo, </w:t>
      </w:r>
      <w:r w:rsidR="002E5D27" w:rsidRPr="004E0FCA">
        <w:rPr>
          <w:rFonts w:ascii="Times New Roman" w:eastAsia="Times New Roman" w:hAnsi="Times New Roman"/>
          <w:sz w:val="28"/>
          <w:szCs w:val="28"/>
        </w:rPr>
        <w:t xml:space="preserve">thu hút tài năng trẻ, </w:t>
      </w:r>
      <w:r w:rsidRPr="004E0FCA">
        <w:rPr>
          <w:rFonts w:ascii="Times New Roman" w:eastAsia="Times New Roman" w:hAnsi="Times New Roman"/>
          <w:sz w:val="28"/>
          <w:szCs w:val="28"/>
          <w:lang w:val="vi-VN"/>
        </w:rPr>
        <w:t>bồi dưỡng phát triển nguồn nhân lực có trình độ cao trong lĩnh vực đo đạc và bản đồ; tăng cường hợp tác quốc tế về đo đạc và bản đồ.</w:t>
      </w:r>
    </w:p>
    <w:p w14:paraId="72A81527" w14:textId="77777777" w:rsidR="00CC4A19" w:rsidRPr="004E0FCA" w:rsidRDefault="00CC4A19" w:rsidP="009A0419">
      <w:pPr>
        <w:spacing w:before="20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b/>
          <w:sz w:val="28"/>
          <w:szCs w:val="28"/>
          <w:lang w:val="vi-VN"/>
        </w:rPr>
        <w:t>II. MỤC TIÊU</w:t>
      </w:r>
    </w:p>
    <w:p w14:paraId="354065D1" w14:textId="77777777" w:rsidR="00CC4A19" w:rsidRPr="004E0FCA" w:rsidRDefault="00CC4A19" w:rsidP="009A0419">
      <w:pPr>
        <w:spacing w:before="20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1. Mục tiêu đến năm 2030</w:t>
      </w:r>
    </w:p>
    <w:p w14:paraId="028EC517" w14:textId="77777777" w:rsidR="00CC4A19" w:rsidRPr="004E0FCA" w:rsidRDefault="00CC4A19" w:rsidP="009A0419">
      <w:pPr>
        <w:spacing w:before="20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a) Hoàn thiện thể chế, chính sách pháp luật về đo đạc và bản đồ.</w:t>
      </w:r>
    </w:p>
    <w:p w14:paraId="3A2BC5BE" w14:textId="77777777" w:rsidR="00CC4A19" w:rsidRPr="004E0FCA" w:rsidRDefault="00CC4A19" w:rsidP="009A0419">
      <w:pPr>
        <w:spacing w:before="200" w:after="0" w:line="240" w:lineRule="auto"/>
        <w:ind w:firstLine="567"/>
        <w:jc w:val="both"/>
        <w:rPr>
          <w:rFonts w:ascii="Times New Roman" w:eastAsia="Times New Roman" w:hAnsi="Times New Roman"/>
          <w:sz w:val="28"/>
          <w:szCs w:val="28"/>
        </w:rPr>
      </w:pPr>
      <w:r w:rsidRPr="004E0FCA">
        <w:rPr>
          <w:rFonts w:ascii="Times New Roman" w:eastAsia="Times New Roman" w:hAnsi="Times New Roman"/>
          <w:sz w:val="28"/>
          <w:szCs w:val="28"/>
          <w:lang w:val="vi-VN"/>
        </w:rPr>
        <w:t>b) Xây dựng, cập nhật cơ sở dữ liệu nền địa lý quốc gia và hệ thống bản đồ địa hình quốc gia đồng bộ, thống nhất trong cả nước trên đất liền, vùng biển và hải đảo Việt Nam, đảm bảo được cập nhật đầy đủ, chính xác, kịp thời đáp ứng yêu cầu quản lý nhà nước của các bộ, ngành, địa phương, phục vụ phát triển kinh tế - xã hội, đảm bảo quốc phòng, an ninh, phòng chống thiên tai, ứng phó với biến đổi khí hậu.</w:t>
      </w:r>
      <w:r w:rsidR="00AE0ADD" w:rsidRPr="004E0FCA">
        <w:rPr>
          <w:rFonts w:ascii="Times New Roman" w:eastAsia="Times New Roman" w:hAnsi="Times New Roman"/>
          <w:sz w:val="28"/>
          <w:szCs w:val="28"/>
        </w:rPr>
        <w:t xml:space="preserve"> </w:t>
      </w:r>
    </w:p>
    <w:p w14:paraId="3C4DE151" w14:textId="77777777" w:rsidR="00CC4A19" w:rsidRPr="004E0FCA" w:rsidRDefault="00CC4A19" w:rsidP="009A0419">
      <w:pPr>
        <w:spacing w:before="20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c) Xây dựng, hoàn thiện hạ tầng đo đạc bao gồm: mạng lưới tọa độ quốc gia, mạng lưới trạm định vị vệ tinh quốc gia, mạng lưới độ cao quốc gia, mạng lưới trọng lực quốc gia, mô hình geoid để thiết lập hệ quy chiếu và hệ tọa độ không gian quốc gia thống nhất trên đất liền và trên biển.</w:t>
      </w:r>
    </w:p>
    <w:p w14:paraId="12C9C25C" w14:textId="77777777" w:rsidR="00E9283D" w:rsidRPr="004E0FCA" w:rsidRDefault="00CC4A19" w:rsidP="009A0419">
      <w:pPr>
        <w:spacing w:before="200" w:after="0" w:line="240" w:lineRule="auto"/>
        <w:ind w:firstLine="567"/>
        <w:jc w:val="both"/>
        <w:rPr>
          <w:rFonts w:ascii="Times New Roman" w:eastAsia="Times New Roman" w:hAnsi="Times New Roman"/>
          <w:sz w:val="28"/>
          <w:szCs w:val="28"/>
        </w:rPr>
      </w:pPr>
      <w:r w:rsidRPr="004E0FCA">
        <w:rPr>
          <w:rFonts w:ascii="Times New Roman" w:eastAsia="Times New Roman" w:hAnsi="Times New Roman"/>
          <w:sz w:val="28"/>
          <w:szCs w:val="28"/>
          <w:lang w:val="vi-VN"/>
        </w:rPr>
        <w:t xml:space="preserve">d) Xây dựng và quản lý hạ tầng dữ liệu không gian quốc gia đảm bảo tích hợp, chia sẻ dữ liệu không gian địa lý giữa các cơ quan, ban ngành, giữa trung ương với địa phương phục vụ xây dựng Chính phủ điện tử, hướng tới Chính phủ số, nền kinh tế số, xã hội số; tham gia, kết nối vào mạng lưới hạ tầng dữ liệu </w:t>
      </w:r>
      <w:r w:rsidRPr="004E0FCA">
        <w:rPr>
          <w:rFonts w:ascii="Times New Roman" w:eastAsia="Times New Roman" w:hAnsi="Times New Roman"/>
          <w:spacing w:val="4"/>
          <w:sz w:val="28"/>
          <w:szCs w:val="28"/>
          <w:lang w:val="vi-VN"/>
        </w:rPr>
        <w:t>không gian địa lý khu vực.</w:t>
      </w:r>
      <w:r w:rsidR="00E9283D" w:rsidRPr="004E0FCA">
        <w:rPr>
          <w:rFonts w:ascii="Times New Roman" w:eastAsia="Times New Roman" w:hAnsi="Times New Roman"/>
          <w:spacing w:val="4"/>
          <w:sz w:val="28"/>
          <w:szCs w:val="28"/>
        </w:rPr>
        <w:t xml:space="preserve"> </w:t>
      </w:r>
      <w:r w:rsidR="00D95AD1" w:rsidRPr="004E0FCA">
        <w:rPr>
          <w:rFonts w:ascii="Times New Roman" w:eastAsia="Times New Roman" w:hAnsi="Times New Roman"/>
          <w:spacing w:val="4"/>
          <w:sz w:val="28"/>
          <w:szCs w:val="28"/>
        </w:rPr>
        <w:t xml:space="preserve">Đảm bảo </w:t>
      </w:r>
      <w:r w:rsidR="00E9283D" w:rsidRPr="004E0FCA">
        <w:rPr>
          <w:rFonts w:ascii="Times New Roman" w:eastAsia="Times New Roman" w:hAnsi="Times New Roman"/>
          <w:spacing w:val="4"/>
          <w:sz w:val="28"/>
          <w:szCs w:val="28"/>
        </w:rPr>
        <w:t xml:space="preserve">100% </w:t>
      </w:r>
      <w:r w:rsidR="00762683" w:rsidRPr="004E0FCA">
        <w:rPr>
          <w:rFonts w:ascii="Times New Roman" w:eastAsia="Times New Roman" w:hAnsi="Times New Roman"/>
          <w:spacing w:val="4"/>
          <w:sz w:val="28"/>
          <w:szCs w:val="28"/>
        </w:rPr>
        <w:t xml:space="preserve">dữ liệu không gian địa lý </w:t>
      </w:r>
      <w:r w:rsidR="004F6959" w:rsidRPr="004E0FCA">
        <w:rPr>
          <w:rFonts w:ascii="Times New Roman" w:eastAsia="Times New Roman" w:hAnsi="Times New Roman"/>
          <w:spacing w:val="4"/>
          <w:sz w:val="28"/>
          <w:szCs w:val="28"/>
        </w:rPr>
        <w:t xml:space="preserve">kết nối, chia sẻ trên toàn quốc phục vụ </w:t>
      </w:r>
      <w:r w:rsidR="004F6959" w:rsidRPr="004E0FCA">
        <w:rPr>
          <w:rFonts w:ascii="Times New Roman" w:hAnsi="Times New Roman"/>
          <w:iCs/>
          <w:spacing w:val="4"/>
          <w:sz w:val="28"/>
          <w:szCs w:val="28"/>
        </w:rPr>
        <w:t xml:space="preserve">cung cấp thông tin, dịch vụ công cho </w:t>
      </w:r>
      <w:r w:rsidR="007B5627" w:rsidRPr="004E0FCA">
        <w:rPr>
          <w:rFonts w:ascii="Times New Roman" w:hAnsi="Times New Roman"/>
          <w:iCs/>
          <w:spacing w:val="4"/>
          <w:sz w:val="28"/>
          <w:szCs w:val="28"/>
        </w:rPr>
        <w:t>tổ chức, cá nhân</w:t>
      </w:r>
      <w:r w:rsidR="004F6959" w:rsidRPr="004E0FCA">
        <w:rPr>
          <w:rFonts w:ascii="Times New Roman" w:hAnsi="Times New Roman"/>
          <w:iCs/>
          <w:spacing w:val="4"/>
          <w:sz w:val="28"/>
          <w:szCs w:val="28"/>
        </w:rPr>
        <w:t>.</w:t>
      </w:r>
    </w:p>
    <w:p w14:paraId="61320668" w14:textId="77777777" w:rsidR="00CC4A19" w:rsidRPr="004E0FCA" w:rsidRDefault="00163EC8" w:rsidP="009A0419">
      <w:pPr>
        <w:spacing w:before="20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2. Tầm nhìn đến năm 2045</w:t>
      </w:r>
    </w:p>
    <w:p w14:paraId="572CAC74" w14:textId="77777777" w:rsidR="00CC4A19" w:rsidRPr="004E0FCA" w:rsidRDefault="00CC4A19" w:rsidP="009A0419">
      <w:pPr>
        <w:spacing w:before="20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a) Phát triển ngành Đo đạc và Bản đồ Việt Nam trở thành ngành điều tra cơ bản hiện đại, ngang tầm với các nước phát triển</w:t>
      </w:r>
      <w:r w:rsidR="00896E88" w:rsidRPr="004E0FCA">
        <w:rPr>
          <w:rFonts w:ascii="Times New Roman" w:eastAsia="Times New Roman" w:hAnsi="Times New Roman"/>
          <w:sz w:val="28"/>
          <w:szCs w:val="28"/>
        </w:rPr>
        <w:t>,</w:t>
      </w:r>
      <w:r w:rsidR="00896E88" w:rsidRPr="004E0FCA">
        <w:rPr>
          <w:rFonts w:ascii="Times New Roman" w:hAnsi="Times New Roman"/>
          <w:sz w:val="28"/>
          <w:szCs w:val="28"/>
        </w:rPr>
        <w:t xml:space="preserve"> phấn đấu </w:t>
      </w:r>
      <w:r w:rsidR="007B0113" w:rsidRPr="004E0FCA">
        <w:rPr>
          <w:rFonts w:ascii="Times New Roman" w:hAnsi="Times New Roman"/>
          <w:sz w:val="28"/>
          <w:szCs w:val="28"/>
        </w:rPr>
        <w:t xml:space="preserve">làm chủ </w:t>
      </w:r>
      <w:r w:rsidR="00896E88" w:rsidRPr="004E0FCA">
        <w:rPr>
          <w:rFonts w:ascii="Times New Roman" w:hAnsi="Times New Roman"/>
          <w:sz w:val="28"/>
          <w:szCs w:val="28"/>
        </w:rPr>
        <w:t>80% các công nghệ tiên tiến</w:t>
      </w:r>
      <w:r w:rsidR="007B0113" w:rsidRPr="004E0FCA">
        <w:rPr>
          <w:rFonts w:ascii="Times New Roman" w:eastAsia="Times New Roman" w:hAnsi="Times New Roman"/>
          <w:sz w:val="28"/>
          <w:szCs w:val="28"/>
        </w:rPr>
        <w:t>, hiện đại</w:t>
      </w:r>
      <w:r w:rsidRPr="004E0FCA">
        <w:rPr>
          <w:rFonts w:ascii="Times New Roman" w:eastAsia="Times New Roman" w:hAnsi="Times New Roman"/>
          <w:sz w:val="28"/>
          <w:szCs w:val="28"/>
          <w:lang w:val="vi-VN"/>
        </w:rPr>
        <w:t>.</w:t>
      </w:r>
      <w:r w:rsidR="00EA7264" w:rsidRPr="004E0FCA">
        <w:rPr>
          <w:rFonts w:ascii="Times New Roman" w:eastAsia="Times New Roman" w:hAnsi="Times New Roman"/>
          <w:sz w:val="28"/>
          <w:szCs w:val="28"/>
        </w:rPr>
        <w:t xml:space="preserve"> </w:t>
      </w:r>
    </w:p>
    <w:p w14:paraId="67E0D4D3"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lastRenderedPageBreak/>
        <w:t xml:space="preserve">b) Phát triển hạ tầng dữ liệu không gian địa lý quốc gia đảm bảo tạo dựng, duy trì, nâng cao giá trị thông tin, dữ liệu, sản phẩm đo đạc và bản đồ, </w:t>
      </w:r>
      <w:r w:rsidR="007B0113" w:rsidRPr="004E0FCA">
        <w:rPr>
          <w:rFonts w:ascii="Times New Roman" w:eastAsia="Times New Roman" w:hAnsi="Times New Roman"/>
          <w:sz w:val="28"/>
          <w:szCs w:val="28"/>
          <w:lang w:val="vi-VN"/>
        </w:rPr>
        <w:t>đáp ứng yêu cầu về dữ liệu không gian địa lý của toàn xã hội</w:t>
      </w:r>
      <w:r w:rsidR="00AA1F57" w:rsidRPr="004E0FCA">
        <w:rPr>
          <w:rFonts w:ascii="Times New Roman" w:eastAsia="Times New Roman" w:hAnsi="Times New Roman"/>
          <w:sz w:val="28"/>
          <w:szCs w:val="28"/>
        </w:rPr>
        <w:t>,</w:t>
      </w:r>
      <w:r w:rsidR="007B0113" w:rsidRPr="004E0FCA">
        <w:rPr>
          <w:rFonts w:ascii="Times New Roman" w:eastAsia="Times New Roman" w:hAnsi="Times New Roman"/>
          <w:sz w:val="28"/>
          <w:szCs w:val="28"/>
          <w:lang w:val="vi-VN"/>
        </w:rPr>
        <w:t xml:space="preserve"> </w:t>
      </w:r>
      <w:r w:rsidRPr="004E0FCA">
        <w:rPr>
          <w:rFonts w:ascii="Times New Roman" w:eastAsia="Times New Roman" w:hAnsi="Times New Roman"/>
          <w:sz w:val="28"/>
          <w:szCs w:val="28"/>
          <w:lang w:val="vi-VN"/>
        </w:rPr>
        <w:t>phục vụ các nhiệm vụ về quốc phòng, an ninh, Chính phủ số, nền kinh tế số, xã hội số; tham gia, kết nối vào mạng lưới hạ tầng dữ liệu không gian địa lý toàn cầu.</w:t>
      </w:r>
    </w:p>
    <w:p w14:paraId="37519811" w14:textId="77777777" w:rsidR="00CC4A19" w:rsidRPr="004E0FCA" w:rsidRDefault="00CC4A19" w:rsidP="009A0419">
      <w:pPr>
        <w:spacing w:before="240" w:after="0" w:line="240" w:lineRule="auto"/>
        <w:ind w:firstLine="567"/>
        <w:jc w:val="both"/>
        <w:rPr>
          <w:rFonts w:ascii="Times New Roman" w:eastAsia="Times New Roman" w:hAnsi="Times New Roman"/>
          <w:b/>
          <w:sz w:val="28"/>
          <w:szCs w:val="28"/>
          <w:lang w:val="vi-VN"/>
        </w:rPr>
      </w:pPr>
      <w:r w:rsidRPr="004E0FCA">
        <w:rPr>
          <w:rFonts w:ascii="Times New Roman" w:eastAsia="Times New Roman" w:hAnsi="Times New Roman"/>
          <w:b/>
          <w:sz w:val="28"/>
          <w:szCs w:val="28"/>
          <w:lang w:val="vi-VN"/>
        </w:rPr>
        <w:t>III. NHIỆM VỤ VÀ GIẢI PHÁP</w:t>
      </w:r>
    </w:p>
    <w:p w14:paraId="50438FDA"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rPr>
      </w:pPr>
      <w:r w:rsidRPr="004E0FCA">
        <w:rPr>
          <w:rFonts w:ascii="Times New Roman" w:eastAsia="Times New Roman" w:hAnsi="Times New Roman"/>
          <w:sz w:val="28"/>
          <w:szCs w:val="28"/>
          <w:lang w:val="vi-VN"/>
        </w:rPr>
        <w:t>1. Hoàn thiện thể chế, chính sách pháp luật về đo đạc và bản đồ</w:t>
      </w:r>
    </w:p>
    <w:p w14:paraId="4AF28991"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a) Xây dựng</w:t>
      </w:r>
      <w:r w:rsidR="0001275C" w:rsidRPr="004E0FCA">
        <w:rPr>
          <w:rFonts w:ascii="Times New Roman" w:eastAsia="Times New Roman" w:hAnsi="Times New Roman"/>
          <w:sz w:val="28"/>
          <w:szCs w:val="28"/>
        </w:rPr>
        <w:t>,</w:t>
      </w:r>
      <w:r w:rsidRPr="004E0FCA">
        <w:rPr>
          <w:rFonts w:ascii="Times New Roman" w:eastAsia="Times New Roman" w:hAnsi="Times New Roman"/>
          <w:sz w:val="28"/>
          <w:szCs w:val="28"/>
          <w:lang w:val="vi-VN"/>
        </w:rPr>
        <w:t xml:space="preserve"> hoàn thiện hệ thống chính sách, pháp luật về đo đạc và bản đồ theo hướng kiến tạo thể chế để phát triển bền vững, đảm bảo tính khả thi, đồng bộ, thống nhất, phù hợp với trình độ khoa học công nghệ đo đạc và bản đồ, điều kiện kinh tế xã hội của Việt Nam. Tạo hành lang pháp lý thuận lợi để huy động các nguồn lực trong và ngoài nước cho đầu tư xây dựng hạ tầng đo đạc, phát triển khoa học, chuyển giao công nghệ, đào tạo nguồn nhân lực để phát triển ngành Đo đạc và Bản đồ Việt Nam.</w:t>
      </w:r>
    </w:p>
    <w:p w14:paraId="559464AE"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b) Xây dựng mô hình tổ chức, quy định về quản lý và chia sẻ dữ liệu không gian địa lý giữa các bộ, ngành, giữa trung ương và địa phương, giữa các sở ngành thuộc địa phương.</w:t>
      </w:r>
    </w:p>
    <w:p w14:paraId="38E73B5B"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c) Xây dựng quy định về quyền hạn, vai trò và trách nhiệm của từng cơ quan, tổ chức trong việc tham gia xây dựng hạ tầng dữ liệu không gian địa lý quốc gia.</w:t>
      </w:r>
    </w:p>
    <w:p w14:paraId="19DCEB3A"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d) Xây dựng quy định về báo cáo, giám sát kết quả thực hiện xây dựng hạ tầng dữ liệu không gian địa lý quốc gia.</w:t>
      </w:r>
    </w:p>
    <w:p w14:paraId="4B38C964" w14:textId="77777777" w:rsidR="00BA179A" w:rsidRPr="004E0FCA" w:rsidRDefault="00BA179A" w:rsidP="009A0419">
      <w:pPr>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đ) Kiện toàn hệ thống cơ quan chuyên môn về đo đạc và bản đồ từ trung ương đến địa phương đảm bảo hiện đại, đồng bộ; xây dựng đội ngũ cán bộ có năng lực, chuyên môn cao; tăng cường công tác thanh tra, kiểm tra việc chấp hành pháp luật về đo đạc và bản đồ.</w:t>
      </w:r>
    </w:p>
    <w:p w14:paraId="5C92D971"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2. Xây dựng, hoàn thiện hệ thống tiêu chuẩn, quy chuẩn kỹ thuật về dữ liệu, sản phẩm đo đạc và bản đồ đảm bảo đồng bộ, chính xác thuận lợi cho việc sử dụng chung</w:t>
      </w:r>
    </w:p>
    <w:p w14:paraId="08ACB545"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a) Rà soát, xây dựng, hoàn thiện hệ thống tiêu chuẩn, quy chuẩn kỹ thuật về đo đạc và bản đồ tiếp cận với các tiêu chuẩn quốc tế.</w:t>
      </w:r>
    </w:p>
    <w:p w14:paraId="64B2DD26" w14:textId="77777777" w:rsidR="00CC4A19" w:rsidRPr="004E0FCA" w:rsidRDefault="00CC4A19" w:rsidP="009A0419">
      <w:pPr>
        <w:tabs>
          <w:tab w:val="left" w:pos="217"/>
          <w:tab w:val="left" w:pos="8080"/>
        </w:tabs>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b) Xây dựng tiêu chuẩn, quy chuẩn kỹ thuật về dữ liệu không gian địa lý, siêu dữ liệu; các chuẩn phương pháp, chuẩn quy trình, chuẩn dịch vụ.</w:t>
      </w:r>
    </w:p>
    <w:p w14:paraId="3CDAE6C7"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c) Xây dựng tiêu chuẩn, quy chuẩn kỹ thuật, quy định kỹ thuật về kiến trúc hệ thống của hạ tầng dữ liệu không gian địa lý gồm các tiêu chuẩn về kiến trúc mạng, hạ tầng thông tin mạng.</w:t>
      </w:r>
    </w:p>
    <w:p w14:paraId="34D43051" w14:textId="77777777" w:rsidR="00CC4A19" w:rsidRPr="004E0FCA" w:rsidRDefault="00CC4A19" w:rsidP="009A0419">
      <w:pPr>
        <w:spacing w:before="18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lastRenderedPageBreak/>
        <w:t>d) Xây dựng tiêu chuẩn, quy chuẩn kỹ thuật, quy định kỹ thuật về dịch vụ hiển thị, chia sẻ, chuyển đổi, tích hợp, tra cứu và tải dữ liệu không gian địa lý.</w:t>
      </w:r>
    </w:p>
    <w:p w14:paraId="4B4E6CF7" w14:textId="77777777" w:rsidR="00CC4A19" w:rsidRPr="004E0FCA" w:rsidRDefault="00CC4A19" w:rsidP="009A0419">
      <w:pPr>
        <w:spacing w:before="18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3. Hoàn thiện, công bố số liệu các mạng lưới đo đạc quốc gia</w:t>
      </w:r>
    </w:p>
    <w:p w14:paraId="1AB71BE5" w14:textId="77777777" w:rsidR="00CC4A19" w:rsidRPr="004E0FCA" w:rsidRDefault="00CC4A19" w:rsidP="009A0419">
      <w:pPr>
        <w:spacing w:before="18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a) Thiết lập hệ quy chiếu và hệ tọa độ không gian quốc gia thống nhất trên đất liền và trên biển trên cơ sở hoàn thiện mạng lưới tọa độ quốc gia, mạng lưới trạm định vị vệ tinh quốc gia, mạng lưới độ cao quốc gia, mạng lưới trọng lực quốc gia và mô hình geoid trên lãnh thổ Việt Nam.</w:t>
      </w:r>
    </w:p>
    <w:p w14:paraId="7DB5E3B3" w14:textId="77777777" w:rsidR="00CC4A19" w:rsidRPr="004E0FCA" w:rsidRDefault="00CC4A19" w:rsidP="009A0419">
      <w:pPr>
        <w:spacing w:before="18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b) Công bố số liệu các mạng lưới tọa độ quốc gia, mạng lưới trạm định vị vệ tinh quốc gia, mạng lưới độ cao quốc gia, mạng lưới trọng lực quốc gia và mô hình geoid trên lãnh thổ Việt Nam.</w:t>
      </w:r>
    </w:p>
    <w:p w14:paraId="45ED3D1E" w14:textId="77777777" w:rsidR="00CC4A19" w:rsidRPr="004E0FCA" w:rsidRDefault="00CC4A19" w:rsidP="009A0419">
      <w:pPr>
        <w:spacing w:before="18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4. Xây dựng, cập nhật cơ sở dữ liệu nền địa lý quốc gia</w:t>
      </w:r>
    </w:p>
    <w:p w14:paraId="394E81BD" w14:textId="77777777" w:rsidR="00CC4A19" w:rsidRPr="004E0FCA" w:rsidRDefault="00CC4A19" w:rsidP="009A0419">
      <w:pPr>
        <w:spacing w:before="18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a) Xây dựng, cập nhật cơ sở dữ liệu nền địa lý quốc gia và bản đồ địa hình quốc gia phủ trùm phần đất liền, đảo, quần đảo; xây dựng, cập nhật cơ sở dữ liệu nền địa lý quốc gia và bản đồ địa hình đáy biển trên vùng biển Việt Nam; xây dựng, cập nhật cơ sở dữ liệu địa danh phục vụ công tác thành lập bản đồ.</w:t>
      </w:r>
    </w:p>
    <w:p w14:paraId="13D40156" w14:textId="77777777" w:rsidR="00CC4A19" w:rsidRPr="004E0FCA" w:rsidRDefault="00CC4A19" w:rsidP="009A0419">
      <w:pPr>
        <w:spacing w:before="180" w:after="0" w:line="240" w:lineRule="auto"/>
        <w:ind w:firstLine="567"/>
        <w:jc w:val="both"/>
        <w:rPr>
          <w:rFonts w:ascii="Times New Roman" w:eastAsia="Times New Roman" w:hAnsi="Times New Roman"/>
          <w:sz w:val="28"/>
          <w:szCs w:val="28"/>
          <w:lang w:val="vi-VN"/>
        </w:rPr>
      </w:pPr>
      <w:r w:rsidRPr="004E0FCA">
        <w:rPr>
          <w:rFonts w:ascii="Times New Roman" w:eastAsia="Times New Roman" w:hAnsi="Times New Roman"/>
          <w:sz w:val="28"/>
          <w:szCs w:val="28"/>
          <w:lang w:val="vi-VN"/>
        </w:rPr>
        <w:t>b) Tăng cường năng lực trang thiết bị kỹ thuật, công nghệ trong công tác cập nhật, quản lý, khai thác, vận hành cơ sở dữ liệu nền địa lý quốc gia và hệ thống bản đồ địa hình quốc gia.</w:t>
      </w:r>
    </w:p>
    <w:p w14:paraId="4743F345" w14:textId="77777777" w:rsidR="00CC4A19" w:rsidRPr="004E0FCA" w:rsidRDefault="00CC4A19" w:rsidP="009A0419">
      <w:pPr>
        <w:spacing w:before="18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t>c) Thành lập bản đồ không gian 3 chiều các thành phố trọng điểm, đáp ứng yêu cầu quy hoạch phát triển đô thị, xây dựng đô thị thông minh, cứu hộ, cứu nạn và quốc phòng, an ninh.</w:t>
      </w:r>
    </w:p>
    <w:p w14:paraId="14D86C4B" w14:textId="77777777" w:rsidR="00CC4A19" w:rsidRPr="004E0FCA" w:rsidRDefault="00CC4A19" w:rsidP="009A0419">
      <w:pPr>
        <w:spacing w:before="18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5. Đo đạc, thành lập bản đồ chuyên ngành</w:t>
      </w:r>
    </w:p>
    <w:p w14:paraId="4DBF4500" w14:textId="77777777" w:rsidR="00CC4A19" w:rsidRPr="004E0FCA" w:rsidRDefault="00CC4A19" w:rsidP="009A0419">
      <w:pPr>
        <w:spacing w:before="180" w:after="0" w:line="240" w:lineRule="auto"/>
        <w:ind w:firstLine="567"/>
        <w:jc w:val="both"/>
        <w:rPr>
          <w:rFonts w:ascii="Times New Roman" w:eastAsia="Times New Roman" w:hAnsi="Times New Roman"/>
          <w:spacing w:val="-6"/>
          <w:sz w:val="28"/>
          <w:szCs w:val="28"/>
          <w:lang w:val="nl-NL"/>
        </w:rPr>
      </w:pPr>
      <w:r w:rsidRPr="004E0FCA">
        <w:rPr>
          <w:rFonts w:ascii="Times New Roman" w:eastAsia="Times New Roman" w:hAnsi="Times New Roman"/>
          <w:spacing w:val="-6"/>
          <w:sz w:val="28"/>
          <w:szCs w:val="28"/>
          <w:lang w:val="nl-NL"/>
        </w:rPr>
        <w:t>a) Đo đạc và bản đồ quốc phòng</w:t>
      </w:r>
    </w:p>
    <w:p w14:paraId="3DC6DCFA" w14:textId="77777777" w:rsidR="00CC4A19" w:rsidRPr="004E0FCA" w:rsidRDefault="00CC4A19" w:rsidP="009A0419">
      <w:pPr>
        <w:spacing w:before="18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t>- Nghiên cứu, xây dựng, phát triển và hoàn thiện mạng lưới trạm định vị vệ tinh chuyên ngành phục vụ nhiệm vụ quốc phòng; nghiên cứu, phát triển ứng dụng mạng lưới trạm định vị vệ tinh chuyên ngành trong các nhiệm vụ quân sự;</w:t>
      </w:r>
    </w:p>
    <w:p w14:paraId="111843B5" w14:textId="77777777" w:rsidR="00CC4A19" w:rsidRPr="004E0FCA" w:rsidRDefault="00CC4A19" w:rsidP="009A0419">
      <w:pPr>
        <w:spacing w:before="18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t>- Chuẩn hóa, cập nhật xây dựng cơ sở dữ liệu địa lý nhằm quản lý, chia sẻ và sử dụng hiệu quả các thông tin tư liệu phục vụ các nhiệm vụ quốc phòng.</w:t>
      </w:r>
    </w:p>
    <w:p w14:paraId="6AEA24E8" w14:textId="77777777" w:rsidR="00CC4A19" w:rsidRPr="004E0FCA" w:rsidRDefault="00CC4A19" w:rsidP="009A0419">
      <w:pPr>
        <w:spacing w:before="18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b) Đo đạc, thành lập bản đồ địa chính</w:t>
      </w:r>
    </w:p>
    <w:p w14:paraId="3396D44A" w14:textId="77777777" w:rsidR="00CC4A19" w:rsidRPr="004E0FCA" w:rsidRDefault="00CC4A19" w:rsidP="009A0419">
      <w:pPr>
        <w:tabs>
          <w:tab w:val="left" w:pos="851"/>
          <w:tab w:val="left" w:pos="1177"/>
        </w:tabs>
        <w:spacing w:before="18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pacing w:val="-8"/>
          <w:sz w:val="28"/>
          <w:szCs w:val="28"/>
          <w:lang w:val="nl-NL"/>
        </w:rPr>
        <w:t xml:space="preserve">Hoàn thiện công tác đo đạc, thành lập </w:t>
      </w:r>
      <w:r w:rsidRPr="004E0FCA">
        <w:rPr>
          <w:rFonts w:ascii="Times New Roman" w:eastAsia="Times New Roman" w:hAnsi="Times New Roman"/>
          <w:sz w:val="28"/>
          <w:szCs w:val="28"/>
          <w:lang w:val="nl-NL"/>
        </w:rPr>
        <w:t>bản đồ địa chính và xây dựng, cập nhật cơ sở dữ liệu địa chính</w:t>
      </w:r>
      <w:r w:rsidRPr="004E0FCA">
        <w:rPr>
          <w:rFonts w:ascii="Times New Roman" w:eastAsia="Times New Roman" w:hAnsi="Times New Roman"/>
          <w:spacing w:val="-8"/>
          <w:sz w:val="28"/>
          <w:szCs w:val="28"/>
          <w:lang w:val="nl-NL"/>
        </w:rPr>
        <w:t xml:space="preserve"> trên phạm vi toàn quốc.</w:t>
      </w:r>
    </w:p>
    <w:p w14:paraId="3C5AE609" w14:textId="77777777" w:rsidR="00CC4A19" w:rsidRPr="004E0FCA" w:rsidRDefault="00CC4A19" w:rsidP="009A0419">
      <w:pPr>
        <w:tabs>
          <w:tab w:val="left" w:pos="851"/>
          <w:tab w:val="left" w:pos="1177"/>
        </w:tabs>
        <w:spacing w:before="18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c) Đo đạc, thành lập hải đồ</w:t>
      </w:r>
    </w:p>
    <w:p w14:paraId="0637C83B" w14:textId="77777777" w:rsidR="00CC4A19" w:rsidRPr="004E0FCA" w:rsidRDefault="00CC4A19" w:rsidP="009A0419">
      <w:pPr>
        <w:shd w:val="clear" w:color="auto" w:fill="FFFFFF"/>
        <w:spacing w:before="18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vi-VN"/>
        </w:rPr>
        <w:t>- Đo đạc, thành lập hải đồ vùng biển Việt Nam và liền kề phục vụ mục tiêu quốc phòng</w:t>
      </w:r>
      <w:r w:rsidRPr="004E0FCA">
        <w:rPr>
          <w:rFonts w:ascii="Times New Roman" w:eastAsia="Times New Roman" w:hAnsi="Times New Roman"/>
          <w:sz w:val="28"/>
          <w:szCs w:val="28"/>
          <w:lang w:val="nl-NL"/>
        </w:rPr>
        <w:t>,</w:t>
      </w:r>
      <w:r w:rsidRPr="004E0FCA">
        <w:rPr>
          <w:rFonts w:ascii="Times New Roman" w:eastAsia="Times New Roman" w:hAnsi="Times New Roman"/>
          <w:sz w:val="28"/>
          <w:szCs w:val="28"/>
          <w:lang w:val="vi-VN"/>
        </w:rPr>
        <w:t xml:space="preserve"> phát triển kinh tế </w:t>
      </w:r>
      <w:r w:rsidRPr="004E0FCA">
        <w:rPr>
          <w:rFonts w:ascii="Times New Roman" w:eastAsia="Times New Roman" w:hAnsi="Times New Roman"/>
          <w:sz w:val="28"/>
          <w:szCs w:val="28"/>
          <w:lang w:val="nl-NL"/>
        </w:rPr>
        <w:t xml:space="preserve">- </w:t>
      </w:r>
      <w:r w:rsidRPr="004E0FCA">
        <w:rPr>
          <w:rFonts w:ascii="Times New Roman" w:eastAsia="Times New Roman" w:hAnsi="Times New Roman"/>
          <w:sz w:val="28"/>
          <w:szCs w:val="28"/>
          <w:lang w:val="vi-VN"/>
        </w:rPr>
        <w:t>xã hội và hợp tác quốc tế</w:t>
      </w:r>
      <w:r w:rsidRPr="004E0FCA">
        <w:rPr>
          <w:rFonts w:ascii="Times New Roman" w:eastAsia="Times New Roman" w:hAnsi="Times New Roman"/>
          <w:sz w:val="28"/>
          <w:szCs w:val="28"/>
          <w:lang w:val="nl-NL"/>
        </w:rPr>
        <w:t>;</w:t>
      </w:r>
    </w:p>
    <w:p w14:paraId="2509348F" w14:textId="77777777" w:rsidR="00CC4A19" w:rsidRPr="004E0FCA" w:rsidRDefault="00CC4A19" w:rsidP="009A0419">
      <w:pPr>
        <w:shd w:val="clear" w:color="auto" w:fill="FFFFFF"/>
        <w:spacing w:before="240" w:after="0" w:line="240" w:lineRule="auto"/>
        <w:ind w:firstLine="567"/>
        <w:jc w:val="both"/>
        <w:rPr>
          <w:rFonts w:ascii="Times New Roman" w:eastAsia=".VnTime" w:hAnsi="Times New Roman"/>
          <w:sz w:val="28"/>
          <w:szCs w:val="28"/>
          <w:lang w:val="nl-NL"/>
        </w:rPr>
      </w:pPr>
      <w:r w:rsidRPr="004E0FCA">
        <w:rPr>
          <w:rFonts w:ascii="Times New Roman" w:eastAsia="Times New Roman" w:hAnsi="Times New Roman"/>
          <w:sz w:val="28"/>
          <w:szCs w:val="28"/>
          <w:lang w:val="vi-VN"/>
        </w:rPr>
        <w:lastRenderedPageBreak/>
        <w:t>- Đo đạc, thành lập hải đồ các cảng biển, luồng hàng hải, vùng nước cảng biển và tuyến hàng hải; duy trì cập nhật hải đồ và định kỳ đo đạc</w:t>
      </w:r>
      <w:r w:rsidRPr="004E0FCA">
        <w:rPr>
          <w:rFonts w:ascii="Times New Roman" w:eastAsia="Times New Roman" w:hAnsi="Times New Roman"/>
          <w:sz w:val="28"/>
          <w:szCs w:val="28"/>
          <w:lang w:val="nl-NL"/>
        </w:rPr>
        <w:t>,</w:t>
      </w:r>
      <w:r w:rsidRPr="004E0FCA">
        <w:rPr>
          <w:rFonts w:ascii="Times New Roman" w:eastAsia="Times New Roman" w:hAnsi="Times New Roman"/>
          <w:sz w:val="28"/>
          <w:szCs w:val="28"/>
          <w:lang w:val="vi-VN"/>
        </w:rPr>
        <w:t xml:space="preserve"> cập nhật độ sâu các tuyến luồng hàng hải quốc gia, các vùng nước cảng biển và tuyến hàn</w:t>
      </w:r>
      <w:r w:rsidRPr="004E0FCA">
        <w:rPr>
          <w:rFonts w:ascii="Times New Roman" w:eastAsia="Times New Roman" w:hAnsi="Times New Roman"/>
          <w:sz w:val="28"/>
          <w:szCs w:val="28"/>
          <w:lang w:val="nl-NL"/>
        </w:rPr>
        <w:t>g</w:t>
      </w:r>
      <w:r w:rsidRPr="004E0FCA">
        <w:rPr>
          <w:rFonts w:ascii="Times New Roman" w:eastAsia="Times New Roman" w:hAnsi="Times New Roman"/>
          <w:sz w:val="28"/>
          <w:szCs w:val="28"/>
          <w:lang w:val="vi-VN"/>
        </w:rPr>
        <w:t xml:space="preserve"> hải phục vụ phát hành</w:t>
      </w:r>
      <w:r w:rsidRPr="004E0FCA">
        <w:rPr>
          <w:rFonts w:ascii="Times New Roman" w:eastAsia="Times New Roman" w:hAnsi="Times New Roman"/>
          <w:sz w:val="28"/>
          <w:szCs w:val="28"/>
          <w:lang w:val="nl-NL"/>
        </w:rPr>
        <w:t>,</w:t>
      </w:r>
      <w:r w:rsidRPr="004E0FCA">
        <w:rPr>
          <w:rFonts w:ascii="Times New Roman" w:eastAsia="Times New Roman" w:hAnsi="Times New Roman"/>
          <w:sz w:val="28"/>
          <w:szCs w:val="28"/>
          <w:lang w:val="vi-VN"/>
        </w:rPr>
        <w:t xml:space="preserve"> thông báo cập nhật hải đồ hoặc phát hành các phiên bản hải đồ cập nhật, phiên bản mới</w:t>
      </w:r>
      <w:r w:rsidRPr="004E0FCA">
        <w:rPr>
          <w:rFonts w:ascii="Times New Roman" w:eastAsia=".VnTime" w:hAnsi="Times New Roman"/>
          <w:sz w:val="28"/>
          <w:szCs w:val="28"/>
          <w:lang w:val="nl-NL"/>
        </w:rPr>
        <w:t xml:space="preserve">. </w:t>
      </w:r>
    </w:p>
    <w:p w14:paraId="6D322378" w14:textId="77777777" w:rsidR="00CC4A19" w:rsidRPr="004E0FCA" w:rsidRDefault="00CC4A19" w:rsidP="009A0419">
      <w:pPr>
        <w:spacing w:before="24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t>d) Đo đạc, thành lập bản đồ hàng không dân dụng</w:t>
      </w:r>
    </w:p>
    <w:p w14:paraId="3787A469" w14:textId="77777777" w:rsidR="00CC4A19" w:rsidRPr="004E0FCA" w:rsidRDefault="00CC4A19" w:rsidP="009A0419">
      <w:pPr>
        <w:shd w:val="clear" w:color="auto" w:fill="FFFFFF"/>
        <w:spacing w:before="240" w:after="0" w:line="240" w:lineRule="auto"/>
        <w:ind w:firstLine="567"/>
        <w:jc w:val="both"/>
        <w:rPr>
          <w:rFonts w:ascii="Times New Roman" w:eastAsia="Times New Roman" w:hAnsi="Times New Roman"/>
          <w:spacing w:val="-4"/>
          <w:sz w:val="28"/>
          <w:szCs w:val="28"/>
          <w:lang w:val="nl-NL"/>
        </w:rPr>
      </w:pPr>
      <w:r w:rsidRPr="004E0FCA">
        <w:rPr>
          <w:rFonts w:ascii="Times New Roman" w:eastAsia="Times New Roman" w:hAnsi="Times New Roman"/>
          <w:spacing w:val="-4"/>
          <w:sz w:val="28"/>
          <w:szCs w:val="28"/>
          <w:lang w:val="nl-NL"/>
        </w:rPr>
        <w:t xml:space="preserve">- Xây dựng, cập nhật dữ liệu địa hình và chướng ngại vật hàng không trong các khu vực liên quan đến hoạt động hàng không dân dụng của Việt Nam và các </w:t>
      </w:r>
      <w:r w:rsidRPr="004E0FCA">
        <w:rPr>
          <w:rFonts w:ascii="Times New Roman" w:eastAsia="Times New Roman" w:hAnsi="Times New Roman"/>
          <w:spacing w:val="-10"/>
          <w:sz w:val="28"/>
          <w:szCs w:val="28"/>
          <w:lang w:val="nl-NL"/>
        </w:rPr>
        <w:t>khu vực khác theo quy định của Việt Nam và Tổ chức Hàng không dân dụng quốc tế;</w:t>
      </w:r>
    </w:p>
    <w:p w14:paraId="69BB26AF" w14:textId="77777777" w:rsidR="00CC4A19" w:rsidRPr="004E0FCA" w:rsidRDefault="00CC4A19" w:rsidP="009A0419">
      <w:pPr>
        <w:spacing w:before="24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t>- Xây dựng, cập nhật định kỳ dữ liệu chuyên ngành hàng không toàn cầu theo quy định của Việt Nam và Tổ chức Hàng không dân dụng quốc tế.</w:t>
      </w:r>
    </w:p>
    <w:p w14:paraId="4BC7FFE9"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đ) Đo đạc, thành lập bản đồ công trình ngầm</w:t>
      </w:r>
    </w:p>
    <w:p w14:paraId="52B15C8B" w14:textId="77777777" w:rsidR="00CC4A19" w:rsidRPr="004E0FCA" w:rsidRDefault="00CC4A19" w:rsidP="009A0419">
      <w:pPr>
        <w:shd w:val="clear" w:color="auto" w:fill="FFFFFF"/>
        <w:spacing w:before="24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vi-VN"/>
        </w:rPr>
        <w:t>Đo đạc, t</w:t>
      </w:r>
      <w:r w:rsidRPr="004E0FCA">
        <w:rPr>
          <w:rFonts w:ascii="Times New Roman" w:eastAsia="Times New Roman" w:hAnsi="Times New Roman"/>
          <w:sz w:val="28"/>
          <w:szCs w:val="28"/>
          <w:lang w:val="nl-NL"/>
        </w:rPr>
        <w:t xml:space="preserve">hành lập, </w:t>
      </w:r>
      <w:r w:rsidRPr="004E0FCA">
        <w:rPr>
          <w:rFonts w:ascii="Times New Roman" w:eastAsia="Times New Roman" w:hAnsi="Times New Roman"/>
          <w:sz w:val="28"/>
          <w:szCs w:val="28"/>
          <w:lang w:val="vi-VN"/>
        </w:rPr>
        <w:t xml:space="preserve">cập nhật </w:t>
      </w:r>
      <w:r w:rsidRPr="004E0FCA">
        <w:rPr>
          <w:rFonts w:ascii="Times New Roman" w:eastAsia="Times New Roman" w:hAnsi="Times New Roman"/>
          <w:sz w:val="28"/>
          <w:szCs w:val="28"/>
          <w:lang w:val="nl-NL"/>
        </w:rPr>
        <w:t xml:space="preserve">bản đồ công trình ngầm </w:t>
      </w:r>
      <w:r w:rsidRPr="004E0FCA">
        <w:rPr>
          <w:rFonts w:ascii="Times New Roman" w:eastAsia="Times New Roman" w:hAnsi="Times New Roman"/>
          <w:sz w:val="28"/>
          <w:szCs w:val="28"/>
          <w:lang w:val="vi-VN"/>
        </w:rPr>
        <w:t>đáp ứng yêu cầu phục vụ ph</w:t>
      </w:r>
      <w:r w:rsidRPr="004E0FCA">
        <w:rPr>
          <w:rFonts w:ascii="Times New Roman" w:eastAsia="Times New Roman" w:hAnsi="Times New Roman"/>
          <w:sz w:val="28"/>
          <w:szCs w:val="28"/>
          <w:lang w:val="nl-NL"/>
        </w:rPr>
        <w:t>á</w:t>
      </w:r>
      <w:r w:rsidRPr="004E0FCA">
        <w:rPr>
          <w:rFonts w:ascii="Times New Roman" w:eastAsia="Times New Roman" w:hAnsi="Times New Roman"/>
          <w:sz w:val="28"/>
          <w:szCs w:val="28"/>
          <w:lang w:val="vi-VN"/>
        </w:rPr>
        <w:t>t triển kinh tế - xã hội</w:t>
      </w:r>
      <w:r w:rsidR="00E40E2C" w:rsidRPr="004E0FCA">
        <w:rPr>
          <w:rFonts w:ascii="Times New Roman" w:eastAsia="Times New Roman" w:hAnsi="Times New Roman"/>
          <w:sz w:val="28"/>
          <w:szCs w:val="28"/>
        </w:rPr>
        <w:t>,</w:t>
      </w:r>
      <w:r w:rsidRPr="004E0FCA">
        <w:rPr>
          <w:rFonts w:ascii="Times New Roman" w:eastAsia="Times New Roman" w:hAnsi="Times New Roman"/>
          <w:sz w:val="28"/>
          <w:szCs w:val="28"/>
          <w:lang w:val="vi-VN"/>
        </w:rPr>
        <w:t xml:space="preserve"> </w:t>
      </w:r>
      <w:r w:rsidRPr="004E0FCA">
        <w:rPr>
          <w:rFonts w:ascii="Times New Roman" w:eastAsia="Times New Roman" w:hAnsi="Times New Roman"/>
          <w:sz w:val="28"/>
          <w:szCs w:val="28"/>
          <w:lang w:val="nl-NL"/>
        </w:rPr>
        <w:t>đảm bảo quốc phòng, an ninh</w:t>
      </w:r>
      <w:r w:rsidRPr="004E0FCA">
        <w:rPr>
          <w:rFonts w:ascii="Times New Roman" w:eastAsia="Times New Roman" w:hAnsi="Times New Roman"/>
          <w:sz w:val="28"/>
          <w:szCs w:val="28"/>
          <w:lang w:val="vi-VN"/>
        </w:rPr>
        <w:t xml:space="preserve">. </w:t>
      </w:r>
    </w:p>
    <w:p w14:paraId="79382499"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e) Đo đạc, thành lập bản đồ phòng, chống thiên tai, cứu hộ, cứu nạn, khắc phục sự cố môi trường, ứng phó với biến đổi khí hậu</w:t>
      </w:r>
    </w:p>
    <w:p w14:paraId="79E0F531"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 xml:space="preserve">- Xây dựng cơ sở dữ liệu bản đồ về cứu hộ, cứu nạn trên đất liền, trên biển; </w:t>
      </w:r>
    </w:p>
    <w:p w14:paraId="462B637E"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 xml:space="preserve">- Xây dựng cơ sở dữ liệu bản đồ chuyên ngành về phòng, chống thiên tai; </w:t>
      </w:r>
    </w:p>
    <w:p w14:paraId="0994BB02"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 xml:space="preserve">- Xây dựng dữ liệu không gian địa lý về sạt lở bờ sông, bờ biển; </w:t>
      </w:r>
    </w:p>
    <w:p w14:paraId="29D6F439"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 Xây dựng dữ liệu không gian địa lý phục vụ công tác dự báo nguồn nước và xây dựng kế hoạch sử dụng nước; giám sát, dự báo chất lượng nước trong hệ thống công trình thủy lợi.</w:t>
      </w:r>
    </w:p>
    <w:p w14:paraId="366406E6" w14:textId="77777777" w:rsidR="00CC4A19" w:rsidRPr="004E0FCA" w:rsidRDefault="00CC4A19" w:rsidP="009A0419">
      <w:pPr>
        <w:shd w:val="clear" w:color="auto" w:fill="FFFFFF"/>
        <w:spacing w:before="24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t>g) Thành lập bản đồ hành chính các cấp.</w:t>
      </w:r>
    </w:p>
    <w:p w14:paraId="36697761" w14:textId="77777777" w:rsidR="00CC4A19" w:rsidRPr="004E0FCA" w:rsidRDefault="00CC4A19" w:rsidP="009A0419">
      <w:pPr>
        <w:spacing w:before="240" w:after="0" w:line="240" w:lineRule="auto"/>
        <w:ind w:firstLine="567"/>
        <w:jc w:val="both"/>
        <w:rPr>
          <w:rFonts w:ascii="Times New Roman" w:eastAsia=".VnTime" w:hAnsi="Times New Roman"/>
          <w:sz w:val="28"/>
          <w:szCs w:val="28"/>
          <w:lang w:val="nl-NL"/>
        </w:rPr>
      </w:pPr>
      <w:r w:rsidRPr="004E0FCA">
        <w:rPr>
          <w:rFonts w:ascii="Times New Roman" w:eastAsia="Times New Roman" w:hAnsi="Times New Roman"/>
          <w:sz w:val="28"/>
          <w:szCs w:val="28"/>
          <w:lang w:val="nl-NL"/>
        </w:rPr>
        <w:t xml:space="preserve">h) Thành lập tập bản đồ; đo đạc, thành lập </w:t>
      </w:r>
      <w:r w:rsidRPr="004E0FCA">
        <w:rPr>
          <w:rFonts w:ascii="Times New Roman" w:eastAsia=".VnTime" w:hAnsi="Times New Roman"/>
          <w:sz w:val="28"/>
          <w:szCs w:val="28"/>
          <w:lang w:val="nl-NL"/>
        </w:rPr>
        <w:t>bản đồ chuyên ngành khác.</w:t>
      </w:r>
    </w:p>
    <w:p w14:paraId="07158534" w14:textId="77777777" w:rsidR="00CC4A19" w:rsidRPr="004E0FCA" w:rsidRDefault="00CC4A19" w:rsidP="009A0419">
      <w:pPr>
        <w:spacing w:before="24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6. Xây dựng hạ tầng dữ liệu không gian địa lý quốc gia</w:t>
      </w:r>
    </w:p>
    <w:p w14:paraId="5FA3E1DF" w14:textId="77777777" w:rsidR="003E077E" w:rsidRPr="004E0FCA" w:rsidRDefault="003E077E" w:rsidP="009A0419">
      <w:pPr>
        <w:tabs>
          <w:tab w:val="left" w:pos="320"/>
          <w:tab w:val="left" w:pos="8080"/>
        </w:tabs>
        <w:spacing w:before="24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 xml:space="preserve">a) Xây dựng </w:t>
      </w:r>
      <w:r w:rsidRPr="004E0FCA">
        <w:rPr>
          <w:rFonts w:ascii="Times New Roman" w:hAnsi="Times New Roman"/>
          <w:sz w:val="28"/>
          <w:szCs w:val="28"/>
          <w:shd w:val="clear" w:color="auto" w:fill="FFFFFF"/>
        </w:rPr>
        <w:t>kế hoạch triển khai thực hiện xây dựng hạ tầng dữ liệu không gian địa lý quốc gia, trình Chính phủ phê duyệt.</w:t>
      </w:r>
    </w:p>
    <w:p w14:paraId="2D1D1AE1" w14:textId="77777777" w:rsidR="00CC4A19" w:rsidRPr="004E0FCA" w:rsidRDefault="008E2847" w:rsidP="009A0419">
      <w:pPr>
        <w:tabs>
          <w:tab w:val="left" w:pos="320"/>
          <w:tab w:val="left" w:pos="8080"/>
        </w:tabs>
        <w:spacing w:before="24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b</w:t>
      </w:r>
      <w:r w:rsidR="00CC4A19" w:rsidRPr="004E0FCA">
        <w:rPr>
          <w:rFonts w:ascii="Times New Roman" w:eastAsia="Times New Roman" w:hAnsi="Times New Roman"/>
          <w:sz w:val="28"/>
          <w:szCs w:val="28"/>
          <w:lang w:val="nl-NL"/>
        </w:rPr>
        <w:t>) Xây dựng, vận hành Cổng thông tin không gian địa lý Việt Nam</w:t>
      </w:r>
    </w:p>
    <w:p w14:paraId="509CEEAC" w14:textId="77777777" w:rsidR="00CC4A19" w:rsidRPr="004E0FCA" w:rsidRDefault="00CC4A19" w:rsidP="009A0419">
      <w:pPr>
        <w:spacing w:before="240" w:after="0" w:line="240" w:lineRule="auto"/>
        <w:ind w:firstLine="567"/>
        <w:jc w:val="both"/>
        <w:rPr>
          <w:rFonts w:ascii="Times New Roman" w:eastAsia="Times New Roman" w:hAnsi="Times New Roman"/>
          <w:b/>
          <w:sz w:val="28"/>
          <w:szCs w:val="28"/>
          <w:lang w:val="nl-NL"/>
        </w:rPr>
      </w:pPr>
      <w:r w:rsidRPr="004E0FCA">
        <w:rPr>
          <w:rFonts w:ascii="Times New Roman" w:eastAsia="Times New Roman" w:hAnsi="Times New Roman"/>
          <w:sz w:val="28"/>
          <w:szCs w:val="28"/>
          <w:lang w:val="nl-NL"/>
        </w:rPr>
        <w:t>- Xây dựng Cổng thông tin không gian địa lý Việt Nam theo mô hình trung tâm dữ liệu không gian địa lý đảm bảo liên kết và quản lý thống nhất các cơ sở dữ liệu không gian địa lý thông qua địa chỉ truy cập trên mạng Internet;</w:t>
      </w:r>
      <w:r w:rsidR="00042BE7" w:rsidRPr="004E0FCA">
        <w:rPr>
          <w:rFonts w:ascii="Times New Roman" w:eastAsia="Times New Roman" w:hAnsi="Times New Roman"/>
          <w:sz w:val="28"/>
          <w:szCs w:val="28"/>
          <w:lang w:val="nl-NL"/>
        </w:rPr>
        <w:t xml:space="preserve"> </w:t>
      </w:r>
      <w:r w:rsidR="00010955" w:rsidRPr="004E0FCA">
        <w:rPr>
          <w:rFonts w:ascii="Times New Roman" w:eastAsia="Times New Roman" w:hAnsi="Times New Roman"/>
          <w:sz w:val="28"/>
          <w:szCs w:val="28"/>
          <w:lang w:val="nl-NL"/>
        </w:rPr>
        <w:t xml:space="preserve">có khả năng </w:t>
      </w:r>
      <w:r w:rsidR="00042BE7" w:rsidRPr="004E0FCA">
        <w:rPr>
          <w:rFonts w:ascii="Times New Roman" w:hAnsi="Times New Roman"/>
          <w:sz w:val="28"/>
          <w:szCs w:val="28"/>
        </w:rPr>
        <w:t>kết nối</w:t>
      </w:r>
      <w:r w:rsidR="00010955" w:rsidRPr="004E0FCA">
        <w:rPr>
          <w:rFonts w:ascii="Times New Roman" w:hAnsi="Times New Roman"/>
          <w:sz w:val="28"/>
          <w:szCs w:val="28"/>
        </w:rPr>
        <w:t>,</w:t>
      </w:r>
      <w:r w:rsidR="00042BE7" w:rsidRPr="004E0FCA">
        <w:rPr>
          <w:rFonts w:ascii="Times New Roman" w:hAnsi="Times New Roman"/>
          <w:sz w:val="28"/>
          <w:szCs w:val="28"/>
        </w:rPr>
        <w:t xml:space="preserve"> đồng bộ vớ</w:t>
      </w:r>
      <w:r w:rsidR="003A74E3" w:rsidRPr="004E0FCA">
        <w:rPr>
          <w:rFonts w:ascii="Times New Roman" w:hAnsi="Times New Roman"/>
          <w:sz w:val="28"/>
          <w:szCs w:val="28"/>
        </w:rPr>
        <w:t>i C</w:t>
      </w:r>
      <w:r w:rsidR="00042BE7" w:rsidRPr="004E0FCA">
        <w:rPr>
          <w:rFonts w:ascii="Times New Roman" w:hAnsi="Times New Roman"/>
          <w:sz w:val="28"/>
          <w:szCs w:val="28"/>
        </w:rPr>
        <w:t>ổng dữ liệu quốc gia</w:t>
      </w:r>
      <w:r w:rsidR="007F3E48" w:rsidRPr="004E0FCA">
        <w:rPr>
          <w:rFonts w:ascii="Times New Roman" w:hAnsi="Times New Roman"/>
          <w:sz w:val="28"/>
          <w:szCs w:val="28"/>
        </w:rPr>
        <w:t>;</w:t>
      </w:r>
    </w:p>
    <w:p w14:paraId="2F7D1A85" w14:textId="77777777" w:rsidR="00CC4A19" w:rsidRPr="004E0FCA" w:rsidRDefault="00CC4A19" w:rsidP="009A0419">
      <w:pPr>
        <w:tabs>
          <w:tab w:val="left" w:pos="8080"/>
        </w:tabs>
        <w:spacing w:before="240" w:after="0" w:line="245"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lastRenderedPageBreak/>
        <w:t>- Phát triển các dịch vụ dữ liệu thông qua Cổng thông tin không gian địa lý Việt Nam;</w:t>
      </w:r>
    </w:p>
    <w:p w14:paraId="6D6F3894" w14:textId="77777777" w:rsidR="00CC4A19" w:rsidRPr="004E0FCA" w:rsidRDefault="00CC4A19" w:rsidP="009A0419">
      <w:pPr>
        <w:tabs>
          <w:tab w:val="left" w:pos="8080"/>
        </w:tabs>
        <w:spacing w:before="240" w:after="0" w:line="245"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 xml:space="preserve">- Duy trì, vận hành </w:t>
      </w:r>
      <w:r w:rsidR="00EA7264" w:rsidRPr="004E0FCA">
        <w:rPr>
          <w:rFonts w:ascii="Times New Roman" w:eastAsia="Times New Roman" w:hAnsi="Times New Roman"/>
          <w:sz w:val="28"/>
          <w:szCs w:val="28"/>
          <w:lang w:val="nl-NL"/>
        </w:rPr>
        <w:t xml:space="preserve">Cổng thông tin không gian địa lý Việt Nam </w:t>
      </w:r>
      <w:r w:rsidRPr="004E0FCA">
        <w:rPr>
          <w:rFonts w:ascii="Times New Roman" w:eastAsia="Times New Roman" w:hAnsi="Times New Roman"/>
          <w:sz w:val="28"/>
          <w:szCs w:val="28"/>
          <w:lang w:val="nl-NL"/>
        </w:rPr>
        <w:t>đảm bảo liên tục, an toàn</w:t>
      </w:r>
      <w:r w:rsidR="00EA7264" w:rsidRPr="004E0FCA">
        <w:rPr>
          <w:rFonts w:ascii="Times New Roman" w:eastAsia="Times New Roman" w:hAnsi="Times New Roman"/>
          <w:sz w:val="28"/>
          <w:szCs w:val="28"/>
          <w:lang w:val="nl-NL"/>
        </w:rPr>
        <w:t xml:space="preserve"> an ninh</w:t>
      </w:r>
      <w:r w:rsidRPr="004E0FCA">
        <w:rPr>
          <w:rFonts w:ascii="Times New Roman" w:eastAsia="Times New Roman" w:hAnsi="Times New Roman"/>
          <w:sz w:val="28"/>
          <w:szCs w:val="28"/>
          <w:lang w:val="nl-NL"/>
        </w:rPr>
        <w:t>.</w:t>
      </w:r>
    </w:p>
    <w:p w14:paraId="5EDA84EB" w14:textId="77777777" w:rsidR="00CC4A19" w:rsidRPr="004E0FCA" w:rsidRDefault="00E109C5" w:rsidP="009A0419">
      <w:pPr>
        <w:spacing w:before="240" w:after="0" w:line="245"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c</w:t>
      </w:r>
      <w:r w:rsidR="00CC4A19" w:rsidRPr="004E0FCA">
        <w:rPr>
          <w:rFonts w:ascii="Times New Roman" w:eastAsia="Times New Roman" w:hAnsi="Times New Roman"/>
          <w:sz w:val="28"/>
          <w:szCs w:val="28"/>
          <w:lang w:val="nl-NL"/>
        </w:rPr>
        <w:t>) Xây dựng, kết nối và tích hợp dữ liệu không gian địa lý quốc gia vào Cổng thông tin không gian địa lý Việt Nam bao gồm các dữ liệu sau: dữ liệu khung, dữ liệu chuyên ngành, dữ liệu địa chỉ, dữ liệu thống kê.</w:t>
      </w:r>
    </w:p>
    <w:p w14:paraId="002A0EA8" w14:textId="77777777" w:rsidR="00CC4A19" w:rsidRPr="004E0FCA" w:rsidRDefault="00CC4A19" w:rsidP="009A0419">
      <w:pPr>
        <w:spacing w:before="240" w:after="0" w:line="245"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7. Đổi mới việc quản lý, nâng cao hiệu quả khai thác, sử dụng thông tin, dữ liệu, sản phẩm đo đạc và bản đồ</w:t>
      </w:r>
    </w:p>
    <w:p w14:paraId="6880E9FE" w14:textId="77777777" w:rsidR="00CC4A19" w:rsidRPr="004E0FCA" w:rsidRDefault="00CC4A19" w:rsidP="009A0419">
      <w:pPr>
        <w:spacing w:before="240" w:after="0" w:line="245"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a) Tăng cường tuyên truyền về giá trị của thông tin, dữ liệu, sản phẩm đo đạc và bản đồ hỗ trợ cho việc ra quyết định và phát triển kinh tế</w:t>
      </w:r>
      <w:r w:rsidR="003A74B1" w:rsidRPr="004E0FCA">
        <w:rPr>
          <w:rFonts w:ascii="Times New Roman" w:eastAsia="Times New Roman" w:hAnsi="Times New Roman"/>
          <w:sz w:val="28"/>
          <w:szCs w:val="28"/>
          <w:lang w:val="nl-NL"/>
        </w:rPr>
        <w:t xml:space="preserve"> </w:t>
      </w:r>
      <w:r w:rsidRPr="004E0FCA">
        <w:rPr>
          <w:rFonts w:ascii="Times New Roman" w:eastAsia="Times New Roman" w:hAnsi="Times New Roman"/>
          <w:sz w:val="28"/>
          <w:szCs w:val="28"/>
          <w:lang w:val="nl-NL"/>
        </w:rPr>
        <w:t>-</w:t>
      </w:r>
      <w:r w:rsidR="003A74B1" w:rsidRPr="004E0FCA">
        <w:rPr>
          <w:rFonts w:ascii="Times New Roman" w:eastAsia="Times New Roman" w:hAnsi="Times New Roman"/>
          <w:sz w:val="28"/>
          <w:szCs w:val="28"/>
          <w:lang w:val="nl-NL"/>
        </w:rPr>
        <w:t xml:space="preserve"> </w:t>
      </w:r>
      <w:r w:rsidRPr="004E0FCA">
        <w:rPr>
          <w:rFonts w:ascii="Times New Roman" w:eastAsia="Times New Roman" w:hAnsi="Times New Roman"/>
          <w:sz w:val="28"/>
          <w:szCs w:val="28"/>
          <w:lang w:val="nl-NL"/>
        </w:rPr>
        <w:t xml:space="preserve">xã hội. </w:t>
      </w:r>
    </w:p>
    <w:p w14:paraId="349DA080" w14:textId="77777777" w:rsidR="00CC4A19" w:rsidRPr="004E0FCA" w:rsidRDefault="00CC4A19" w:rsidP="009A0419">
      <w:pPr>
        <w:spacing w:before="240" w:after="0" w:line="245" w:lineRule="auto"/>
        <w:ind w:firstLine="567"/>
        <w:jc w:val="both"/>
        <w:rPr>
          <w:rFonts w:ascii="Times New Roman" w:eastAsia="Times New Roman" w:hAnsi="Times New Roman"/>
          <w:b/>
          <w:sz w:val="28"/>
          <w:szCs w:val="28"/>
          <w:lang w:val="nl-NL"/>
        </w:rPr>
      </w:pPr>
      <w:r w:rsidRPr="004E0FCA">
        <w:rPr>
          <w:rFonts w:ascii="Times New Roman" w:eastAsia="Times New Roman" w:hAnsi="Times New Roman"/>
          <w:sz w:val="28"/>
          <w:szCs w:val="28"/>
          <w:lang w:val="nl-NL"/>
        </w:rPr>
        <w:t>b) Đa dạng hóa các dịch vụ cung cấp thông tin, dữ liệu, sản phẩm đo đạc và bản đồ bao gồm việc xây dựng và cung cấp dữ liệu mở; hỗ trợ kỹ thuật, công nghệ đối với người dùng trong việc chia sẻ, khai thác sử dụng dữ liệu không gian địa lý dễ dàng hiệu quả.</w:t>
      </w:r>
    </w:p>
    <w:p w14:paraId="1E230D98" w14:textId="77777777" w:rsidR="00CC4A19" w:rsidRPr="004E0FCA" w:rsidRDefault="00CC4A19" w:rsidP="009A0419">
      <w:pPr>
        <w:spacing w:before="240" w:after="0" w:line="245"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c) Xây dựng mô hình quản lý, cơ chế tích hợp, chia sẻ lợi ích để sử dụng chung thông tin, dữ liệu, sản phẩm đo đạc và bản đồ hiệu quả giữa các bộ ngành, giữa trung ương và địa phương và các nhà đầu tư.</w:t>
      </w:r>
    </w:p>
    <w:p w14:paraId="41CD3172" w14:textId="77777777" w:rsidR="00CC4A19" w:rsidRPr="004E0FCA" w:rsidRDefault="00CC4A19" w:rsidP="009A0419">
      <w:pPr>
        <w:spacing w:before="240" w:after="0" w:line="245" w:lineRule="auto"/>
        <w:ind w:firstLine="567"/>
        <w:jc w:val="both"/>
        <w:rPr>
          <w:rFonts w:ascii="Times New Roman" w:eastAsia="Times New Roman" w:hAnsi="Times New Roman"/>
          <w:spacing w:val="-6"/>
          <w:sz w:val="28"/>
          <w:szCs w:val="28"/>
          <w:lang w:val="nl-NL"/>
        </w:rPr>
      </w:pPr>
      <w:r w:rsidRPr="004E0FCA">
        <w:rPr>
          <w:rFonts w:ascii="Times New Roman" w:eastAsia="Times New Roman" w:hAnsi="Times New Roman"/>
          <w:spacing w:val="-6"/>
          <w:sz w:val="28"/>
          <w:szCs w:val="28"/>
          <w:lang w:val="nl-NL"/>
        </w:rPr>
        <w:t>d) Thiết lập hợp tác liên ngành, lĩnh vực, tổ chức, cá nhân trong và ngoài nước trong xây dựng, duy trì, chia sẻ thông tin, dữ liệu, sản phẩm đo đạc và bản đồ.</w:t>
      </w:r>
    </w:p>
    <w:p w14:paraId="77EEC936" w14:textId="77777777" w:rsidR="002E5D27" w:rsidRPr="004E0FCA" w:rsidRDefault="00CC4A19" w:rsidP="009A0419">
      <w:pPr>
        <w:spacing w:before="240" w:after="0" w:line="245"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bCs/>
          <w:sz w:val="28"/>
          <w:szCs w:val="28"/>
          <w:lang w:val="de-DE"/>
        </w:rPr>
        <w:t xml:space="preserve">8. </w:t>
      </w:r>
      <w:r w:rsidRPr="004E0FCA">
        <w:rPr>
          <w:rFonts w:ascii="Times New Roman" w:eastAsia="Times New Roman" w:hAnsi="Times New Roman"/>
          <w:sz w:val="28"/>
          <w:szCs w:val="28"/>
          <w:lang w:val="nl-NL"/>
        </w:rPr>
        <w:t>Nghiên cứu khoa học, ứng dụng và phát triển công nghệ, hợp tác quốc tế về đo đạc và bản đồ</w:t>
      </w:r>
      <w:r w:rsidR="009E4DFE" w:rsidRPr="004E0FCA">
        <w:rPr>
          <w:rFonts w:ascii="Times New Roman" w:eastAsia="Times New Roman" w:hAnsi="Times New Roman"/>
          <w:sz w:val="28"/>
          <w:szCs w:val="28"/>
          <w:lang w:val="nl-NL"/>
        </w:rPr>
        <w:t xml:space="preserve"> </w:t>
      </w:r>
    </w:p>
    <w:p w14:paraId="1EAA24EA" w14:textId="77777777" w:rsidR="00CC4A19" w:rsidRPr="004E0FCA" w:rsidRDefault="00CC4A19" w:rsidP="009A0419">
      <w:pPr>
        <w:spacing w:before="240" w:after="0" w:line="245"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 xml:space="preserve">a) </w:t>
      </w:r>
      <w:r w:rsidR="009E4DFE" w:rsidRPr="004E0FCA">
        <w:rPr>
          <w:rFonts w:ascii="Times New Roman" w:hAnsi="Times New Roman"/>
          <w:sz w:val="28"/>
          <w:szCs w:val="28"/>
          <w:lang w:val="nl-NL"/>
        </w:rPr>
        <w:t xml:space="preserve">Xây dựng chương trình hành động cụ thể để nghiên cứu, chuyển giao, triển khai các công nghệ mới về </w:t>
      </w:r>
      <w:r w:rsidRPr="004E0FCA">
        <w:rPr>
          <w:rFonts w:ascii="Times New Roman" w:eastAsia="Times New Roman" w:hAnsi="Times New Roman"/>
          <w:sz w:val="28"/>
          <w:szCs w:val="28"/>
          <w:lang w:val="nl-NL"/>
        </w:rPr>
        <w:t>đo đạc bản đồ và hạ tầng dữ liệu không gian địa lý quốc gia.</w:t>
      </w:r>
    </w:p>
    <w:p w14:paraId="0056E813" w14:textId="77777777" w:rsidR="009E4DFE" w:rsidRPr="004E0FCA" w:rsidRDefault="009E4DFE" w:rsidP="009A0419">
      <w:pPr>
        <w:tabs>
          <w:tab w:val="left" w:pos="217"/>
          <w:tab w:val="left" w:pos="8080"/>
        </w:tabs>
        <w:spacing w:before="240" w:after="0" w:line="245"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 xml:space="preserve">b) Lựa chọn ưu tiên nghiên cứu một số công nghệ lõi như: điện toán đám mây, trí tuệ nhân tạo, </w:t>
      </w:r>
      <w:r w:rsidRPr="004E0FCA">
        <w:rPr>
          <w:rFonts w:ascii="Times New Roman" w:eastAsia="Times New Roman" w:hAnsi="Times New Roman"/>
          <w:bCs/>
          <w:sz w:val="28"/>
          <w:szCs w:val="28"/>
          <w:lang w:val="vi-VN"/>
        </w:rPr>
        <w:t>phân tích dữ liệu lớn</w:t>
      </w:r>
      <w:r w:rsidRPr="004E0FCA">
        <w:rPr>
          <w:rFonts w:ascii="Times New Roman" w:eastAsia="Times New Roman" w:hAnsi="Times New Roman"/>
          <w:sz w:val="28"/>
          <w:szCs w:val="28"/>
          <w:lang w:val="nl-NL"/>
        </w:rPr>
        <w:t xml:space="preserve"> trong thu nhận, cập nhật, xử lý và cung cấp thông tin, dữ liệu, sản phẩm đo đạc bản đồ và hạ tầng dữ liệu không gian địa lý quốc gia.</w:t>
      </w:r>
    </w:p>
    <w:p w14:paraId="2111C3D2" w14:textId="77777777" w:rsidR="009E4DFE" w:rsidRPr="004E0FCA" w:rsidRDefault="009E4DFE" w:rsidP="009A0419">
      <w:pPr>
        <w:tabs>
          <w:tab w:val="left" w:pos="217"/>
          <w:tab w:val="left" w:pos="8080"/>
        </w:tabs>
        <w:spacing w:before="240" w:after="0" w:line="245"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c) Nghiên cứu chế tạo phương tiện đo để sử dụng trong hoạt động đo đạc và bản đồ.</w:t>
      </w:r>
    </w:p>
    <w:p w14:paraId="41921B7E" w14:textId="77777777" w:rsidR="00CC4A19" w:rsidRPr="004E0FCA" w:rsidRDefault="009E4DFE" w:rsidP="009A0419">
      <w:pPr>
        <w:spacing w:before="20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d</w:t>
      </w:r>
      <w:r w:rsidR="00CC4A19" w:rsidRPr="004E0FCA">
        <w:rPr>
          <w:rFonts w:ascii="Times New Roman" w:eastAsia="Times New Roman" w:hAnsi="Times New Roman"/>
          <w:sz w:val="28"/>
          <w:szCs w:val="28"/>
          <w:lang w:val="nl-NL"/>
        </w:rPr>
        <w:t xml:space="preserve">) Tăng cường hội nhập và hợp tác quốc tế trong hoạt động đo đạc và bản đồ để thúc đẩy việc đào tạo nguồn nhân lực chất lượng cao, trao đổi chuyên gia, nghiên cứu, ứng dụng và chuyển giao công nghệ trong đo đạc bản đồ và hạ </w:t>
      </w:r>
      <w:r w:rsidR="00CC4A19" w:rsidRPr="004E0FCA">
        <w:rPr>
          <w:rFonts w:ascii="Times New Roman" w:eastAsia="Times New Roman" w:hAnsi="Times New Roman"/>
          <w:sz w:val="28"/>
          <w:szCs w:val="28"/>
          <w:lang w:val="nl-NL"/>
        </w:rPr>
        <w:lastRenderedPageBreak/>
        <w:t xml:space="preserve">tầng dữ </w:t>
      </w:r>
      <w:r w:rsidR="00842246" w:rsidRPr="004E0FCA">
        <w:rPr>
          <w:rFonts w:ascii="Times New Roman" w:eastAsia="Times New Roman" w:hAnsi="Times New Roman"/>
          <w:sz w:val="28"/>
          <w:szCs w:val="28"/>
          <w:lang w:val="nl-NL"/>
        </w:rPr>
        <w:t xml:space="preserve">liệu không gian địa lý quốc gia; </w:t>
      </w:r>
      <w:r w:rsidR="00842246" w:rsidRPr="004E0FCA">
        <w:rPr>
          <w:rFonts w:ascii="Times New Roman" w:hAnsi="Times New Roman"/>
          <w:sz w:val="28"/>
          <w:szCs w:val="28"/>
        </w:rPr>
        <w:t>mở rộng việc</w:t>
      </w:r>
      <w:r w:rsidR="00842246" w:rsidRPr="004E0FCA">
        <w:rPr>
          <w:rFonts w:ascii="Times New Roman" w:eastAsia="Times New Roman" w:hAnsi="Times New Roman"/>
          <w:sz w:val="28"/>
          <w:szCs w:val="28"/>
          <w:lang w:val="nl-NL"/>
        </w:rPr>
        <w:t xml:space="preserve"> </w:t>
      </w:r>
      <w:r w:rsidR="00842246" w:rsidRPr="004E0FCA">
        <w:rPr>
          <w:rFonts w:ascii="Times New Roman" w:hAnsi="Times New Roman"/>
          <w:sz w:val="28"/>
          <w:szCs w:val="28"/>
        </w:rPr>
        <w:t>tham gia và ứng cử vào</w:t>
      </w:r>
      <w:r w:rsidR="00DA3A71" w:rsidRPr="004E0FCA">
        <w:rPr>
          <w:rFonts w:ascii="Times New Roman" w:hAnsi="Times New Roman"/>
          <w:sz w:val="28"/>
          <w:szCs w:val="28"/>
        </w:rPr>
        <w:t xml:space="preserve"> các</w:t>
      </w:r>
      <w:r w:rsidR="00842246" w:rsidRPr="004E0FCA">
        <w:rPr>
          <w:rFonts w:ascii="Times New Roman" w:hAnsi="Times New Roman"/>
          <w:sz w:val="28"/>
          <w:szCs w:val="28"/>
        </w:rPr>
        <w:t xml:space="preserve"> tổ chức của Liên hợp quốc, các tổ chức quốc tế, khu vực về đo đạc, bản đồ và thông tin địa lý</w:t>
      </w:r>
      <w:r w:rsidR="00DE7C9E" w:rsidRPr="004E0FCA">
        <w:rPr>
          <w:rFonts w:ascii="Times New Roman" w:hAnsi="Times New Roman"/>
          <w:sz w:val="28"/>
          <w:szCs w:val="28"/>
        </w:rPr>
        <w:t>.</w:t>
      </w:r>
    </w:p>
    <w:p w14:paraId="1D358E96" w14:textId="77777777" w:rsidR="00CC4A19" w:rsidRPr="004E0FCA" w:rsidRDefault="00CC4A19" w:rsidP="009A0419">
      <w:pPr>
        <w:spacing w:before="20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9. Đào tạo, bồi dưỡng nguồn nhân lực đáp ứng cho phát triển ngành Đo đạc và Bản đồ</w:t>
      </w:r>
    </w:p>
    <w:p w14:paraId="2AABD3DB" w14:textId="77777777" w:rsidR="00CC4A19" w:rsidRPr="004E0FCA" w:rsidRDefault="00CC4A19" w:rsidP="009A0419">
      <w:pPr>
        <w:spacing w:before="20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a) Nâng cao chất lượng đào tạo đại học, sau đại học, đổi mới chương trình, nội dung, phương pháp giảng dạy về đo đạc và bản đồ phù hợp với xu hướng phát triển của ngành Đo đạc và Bản đồ.</w:t>
      </w:r>
    </w:p>
    <w:p w14:paraId="1CEB375A" w14:textId="77777777" w:rsidR="00CC4A19" w:rsidRPr="004E0FCA" w:rsidRDefault="00CC4A19" w:rsidP="009A0419">
      <w:pPr>
        <w:spacing w:before="20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b) Tăng cường đào tạo ở nước ngoài cho các lĩnh vực, chuyên ngành mà Việt Nam chưa có điều kiện đào tạo để phát triển đội ngũ cán bộ đo đạc và bản đồ chuyên sâu, chất lượng cao.</w:t>
      </w:r>
    </w:p>
    <w:p w14:paraId="06B7336B" w14:textId="77777777" w:rsidR="00CC4A19" w:rsidRPr="004E0FCA" w:rsidRDefault="00CC4A19" w:rsidP="009A0419">
      <w:pPr>
        <w:spacing w:before="20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 xml:space="preserve">c) Xây dựng chương trình và đào tạo về </w:t>
      </w:r>
      <w:r w:rsidR="00610350" w:rsidRPr="004E0FCA">
        <w:rPr>
          <w:rStyle w:val="BodyTextChar1"/>
          <w:lang w:eastAsia="vi-VN"/>
        </w:rPr>
        <w:t xml:space="preserve">đo đạc và bản đồ, </w:t>
      </w:r>
      <w:r w:rsidR="00610350" w:rsidRPr="004E0FCA">
        <w:rPr>
          <w:rFonts w:ascii="Times New Roman" w:hAnsi="Times New Roman"/>
          <w:sz w:val="28"/>
          <w:szCs w:val="28"/>
          <w:lang w:val="nl-NL"/>
        </w:rPr>
        <w:t xml:space="preserve">điện toán đám mây, trí tuệ nhân tạo, </w:t>
      </w:r>
      <w:r w:rsidR="00610350" w:rsidRPr="004E0FCA">
        <w:rPr>
          <w:rFonts w:ascii="Times New Roman" w:hAnsi="Times New Roman"/>
          <w:bCs/>
          <w:sz w:val="28"/>
          <w:szCs w:val="28"/>
          <w:lang w:val="vi-VN"/>
        </w:rPr>
        <w:t>phân tích dữ liệu lớn</w:t>
      </w:r>
      <w:r w:rsidR="00610350" w:rsidRPr="004E0FCA">
        <w:rPr>
          <w:rFonts w:ascii="Times New Roman" w:hAnsi="Times New Roman"/>
          <w:sz w:val="28"/>
          <w:szCs w:val="28"/>
          <w:lang w:val="nl-NL"/>
        </w:rPr>
        <w:t xml:space="preserve"> trong thu nhận, cập nhật, xử lý và cung cấp thông tin, dữ liệu, sản phẩm đo đạc bản đồ và</w:t>
      </w:r>
      <w:r w:rsidR="00610350" w:rsidRPr="004E0FCA">
        <w:rPr>
          <w:rFonts w:ascii="Times New Roman" w:eastAsia="Times New Roman" w:hAnsi="Times New Roman"/>
          <w:sz w:val="28"/>
          <w:szCs w:val="28"/>
          <w:lang w:val="nl-NL"/>
        </w:rPr>
        <w:t xml:space="preserve"> </w:t>
      </w:r>
      <w:r w:rsidRPr="004E0FCA">
        <w:rPr>
          <w:rFonts w:ascii="Times New Roman" w:eastAsia="Times New Roman" w:hAnsi="Times New Roman"/>
          <w:sz w:val="28"/>
          <w:szCs w:val="28"/>
          <w:lang w:val="nl-NL"/>
        </w:rPr>
        <w:t>hạ tầng dữ liệu không gian địa lý trong các trường đại học có liên quan đến đo đạc và bản đồ, công nghệ thông tin.</w:t>
      </w:r>
    </w:p>
    <w:p w14:paraId="3D3C3A6E" w14:textId="77777777" w:rsidR="00CC4A19" w:rsidRPr="004E0FCA" w:rsidRDefault="001D0C16" w:rsidP="009A0419">
      <w:pPr>
        <w:spacing w:before="20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iCs/>
          <w:sz w:val="28"/>
          <w:szCs w:val="28"/>
          <w:lang w:val="nl-NL"/>
        </w:rPr>
        <w:t>d</w:t>
      </w:r>
      <w:r w:rsidR="00CC4A19" w:rsidRPr="004E0FCA">
        <w:rPr>
          <w:rFonts w:ascii="Times New Roman" w:eastAsia="Times New Roman" w:hAnsi="Times New Roman"/>
          <w:iCs/>
          <w:sz w:val="28"/>
          <w:szCs w:val="28"/>
          <w:lang w:val="nl-NL"/>
        </w:rPr>
        <w:t>) Tổ chức đào tạo, bồi dưỡng nâng cao năng lực chuyên môn nghiệp vụ cho đội ngũ cán bộ làm công tác quản lý nhà nước về đo đạc và bản đồ tại các bộ, ngành, địa phương</w:t>
      </w:r>
      <w:r w:rsidR="0037533C" w:rsidRPr="004E0FCA">
        <w:rPr>
          <w:rFonts w:ascii="Times New Roman" w:eastAsia="Times New Roman" w:hAnsi="Times New Roman"/>
          <w:iCs/>
          <w:sz w:val="28"/>
          <w:szCs w:val="28"/>
          <w:lang w:val="nl-NL"/>
        </w:rPr>
        <w:t>; xây dựng đội ngũ chuyên gia đầu ngành</w:t>
      </w:r>
      <w:r w:rsidR="00EA5F05" w:rsidRPr="004E0FCA">
        <w:rPr>
          <w:rFonts w:ascii="Times New Roman" w:eastAsia="Times New Roman" w:hAnsi="Times New Roman"/>
          <w:iCs/>
          <w:sz w:val="28"/>
          <w:szCs w:val="28"/>
          <w:lang w:val="nl-NL"/>
        </w:rPr>
        <w:t xml:space="preserve"> về đo đạc và bản đồ.</w:t>
      </w:r>
    </w:p>
    <w:p w14:paraId="4A9A6E65" w14:textId="77777777" w:rsidR="00CC4A19" w:rsidRPr="004E0FCA" w:rsidRDefault="00CC4A19" w:rsidP="009A0419">
      <w:pPr>
        <w:spacing w:before="200" w:after="0" w:line="240" w:lineRule="auto"/>
        <w:ind w:firstLine="567"/>
        <w:jc w:val="both"/>
        <w:rPr>
          <w:rFonts w:ascii="Times New Roman" w:eastAsia="Times New Roman" w:hAnsi="Times New Roman"/>
          <w:strike/>
          <w:sz w:val="28"/>
          <w:szCs w:val="28"/>
          <w:lang w:val="nl-NL"/>
        </w:rPr>
      </w:pPr>
      <w:r w:rsidRPr="004E0FCA">
        <w:rPr>
          <w:rFonts w:ascii="Times New Roman" w:eastAsia="Times New Roman" w:hAnsi="Times New Roman"/>
          <w:sz w:val="28"/>
          <w:szCs w:val="28"/>
          <w:lang w:val="nl-NL"/>
        </w:rPr>
        <w:t xml:space="preserve">10. Đổi mới cơ chế triển khai các nhiệm vụ đo đạc và bản đồ; đổi mới, xây dựng định mức kinh tế - kỹ thuật </w:t>
      </w:r>
    </w:p>
    <w:p w14:paraId="2189E9C4" w14:textId="77777777" w:rsidR="003225EC" w:rsidRPr="004E0FCA" w:rsidRDefault="00CC4A19" w:rsidP="009A0419">
      <w:pPr>
        <w:spacing w:before="200" w:after="0" w:line="240" w:lineRule="auto"/>
        <w:ind w:firstLine="567"/>
        <w:jc w:val="both"/>
        <w:rPr>
          <w:rFonts w:ascii="Times New Roman" w:eastAsia="Times New Roman" w:hAnsi="Times New Roman"/>
          <w:sz w:val="28"/>
          <w:szCs w:val="28"/>
          <w:lang w:val="nl-NL"/>
        </w:rPr>
      </w:pPr>
      <w:r w:rsidRPr="004E0FCA">
        <w:rPr>
          <w:rFonts w:ascii="Times New Roman" w:eastAsia=".VnTime" w:hAnsi="Times New Roman"/>
          <w:sz w:val="28"/>
          <w:szCs w:val="28"/>
          <w:lang w:val="nl-NL"/>
        </w:rPr>
        <w:t>a) Kiến tạo thể chế, đổi mới cơ chế triển khai các nhiệm vụ đo đạc và bản đồ,</w:t>
      </w:r>
      <w:r w:rsidRPr="004E0FCA">
        <w:rPr>
          <w:rFonts w:ascii="Times New Roman" w:eastAsia="Times New Roman" w:hAnsi="Times New Roman"/>
          <w:bCs/>
          <w:sz w:val="28"/>
          <w:szCs w:val="28"/>
          <w:lang w:val="de-DE"/>
        </w:rPr>
        <w:t xml:space="preserve"> tạo môi trường thuận lợi cho </w:t>
      </w:r>
      <w:r w:rsidRPr="004E0FCA">
        <w:rPr>
          <w:rFonts w:ascii="Times New Roman" w:eastAsia="Times New Roman" w:hAnsi="Times New Roman"/>
          <w:sz w:val="28"/>
          <w:szCs w:val="28"/>
          <w:lang w:val="nl-NL"/>
        </w:rPr>
        <w:t>doanh nghiệp đổi mới, sáng tạo</w:t>
      </w:r>
      <w:r w:rsidR="006F6105" w:rsidRPr="004E0FCA">
        <w:rPr>
          <w:rFonts w:ascii="Times New Roman" w:eastAsia="Times New Roman" w:hAnsi="Times New Roman"/>
          <w:sz w:val="28"/>
          <w:szCs w:val="28"/>
          <w:lang w:val="nl-NL"/>
        </w:rPr>
        <w:t>,</w:t>
      </w:r>
      <w:r w:rsidRPr="004E0FCA">
        <w:rPr>
          <w:rFonts w:ascii="Times New Roman" w:eastAsia="Times New Roman" w:hAnsi="Times New Roman"/>
          <w:sz w:val="28"/>
          <w:szCs w:val="28"/>
          <w:lang w:val="nl-NL"/>
        </w:rPr>
        <w:t xml:space="preserve"> cung cấp sản phẩm, giải pháp về đo đạc và bản đồ hướn</w:t>
      </w:r>
      <w:r w:rsidR="00C2400E" w:rsidRPr="004E0FCA">
        <w:rPr>
          <w:rFonts w:ascii="Times New Roman" w:eastAsia="Times New Roman" w:hAnsi="Times New Roman"/>
          <w:sz w:val="28"/>
          <w:szCs w:val="28"/>
          <w:lang w:val="nl-NL"/>
        </w:rPr>
        <w:t>g đến nền kinh tế số, xã hội số.</w:t>
      </w:r>
    </w:p>
    <w:p w14:paraId="42D9CC36" w14:textId="77777777" w:rsidR="00C20A65" w:rsidRPr="004E0FCA" w:rsidRDefault="00CC4A19" w:rsidP="009A0419">
      <w:pPr>
        <w:spacing w:before="200" w:after="0" w:line="240" w:lineRule="auto"/>
        <w:ind w:firstLine="567"/>
        <w:jc w:val="both"/>
        <w:rPr>
          <w:rFonts w:ascii="Times New Roman" w:eastAsia="Times New Roman" w:hAnsi="Times New Roman"/>
          <w:sz w:val="28"/>
          <w:szCs w:val="28"/>
          <w:bdr w:val="none" w:sz="0" w:space="0" w:color="auto" w:frame="1"/>
          <w:lang w:val="nl-NL"/>
        </w:rPr>
      </w:pPr>
      <w:r w:rsidRPr="004E0FCA">
        <w:rPr>
          <w:rFonts w:ascii="Times New Roman" w:eastAsia="Times New Roman" w:hAnsi="Times New Roman"/>
          <w:sz w:val="28"/>
          <w:szCs w:val="28"/>
          <w:lang w:val="nl-NL"/>
        </w:rPr>
        <w:t>b</w:t>
      </w:r>
      <w:r w:rsidRPr="004E0FCA">
        <w:rPr>
          <w:rFonts w:ascii="Times New Roman" w:eastAsia=".VnTime" w:hAnsi="Times New Roman"/>
          <w:sz w:val="28"/>
          <w:szCs w:val="28"/>
          <w:lang w:val="nl-NL"/>
        </w:rPr>
        <w:t>) Thiết lập cơ chế, chính sách chia sẻ và nâng cao hiệu quả sử dụng chung thông tin, dữ liệu, sản phẩm đo đạc và bản đồ phù hợp với cơ chế thị trường.</w:t>
      </w:r>
      <w:r w:rsidR="00AE7111" w:rsidRPr="004E0FCA">
        <w:rPr>
          <w:rFonts w:ascii="Times New Roman" w:eastAsia="Times New Roman" w:hAnsi="Times New Roman"/>
          <w:sz w:val="28"/>
          <w:szCs w:val="28"/>
          <w:bdr w:val="none" w:sz="0" w:space="0" w:color="auto" w:frame="1"/>
          <w:lang w:val="nl-NL"/>
        </w:rPr>
        <w:t xml:space="preserve"> </w:t>
      </w:r>
    </w:p>
    <w:p w14:paraId="387BFC73" w14:textId="77777777" w:rsidR="00CC4A19" w:rsidRPr="004E0FCA" w:rsidRDefault="00CC4A19" w:rsidP="009A0419">
      <w:pPr>
        <w:spacing w:before="20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t>c) Áp dụng các phương pháp tiên tiến xây dựng định mức kinh tế kỹ thuật, đơn giá sản phẩm đo đạc và bản đồ theo cơ chế thị trường nhằm nâng cao hiệu quả hoạt động đo đạc và bản đồ; xây dựng cơ chế xã hội hóa đối với các hoạt động đo đạc và bản đồ để đảm bảo quyền lợi và trách nhiệm của các tổ chức, cá nhân tham gia.</w:t>
      </w:r>
    </w:p>
    <w:p w14:paraId="07909089" w14:textId="77777777" w:rsidR="00CC4A19" w:rsidRPr="004E0FCA" w:rsidRDefault="00CC4A19" w:rsidP="009A0419">
      <w:pPr>
        <w:spacing w:before="20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b/>
          <w:sz w:val="28"/>
          <w:szCs w:val="28"/>
          <w:lang w:val="nl-NL"/>
        </w:rPr>
        <w:t>IV. CÁC CHƯƠNG TRÌNH, ĐỀ ÁN, DỰ ÁN, NHIỆM VỤ ƯU TIÊN ĐẦU TƯ</w:t>
      </w:r>
    </w:p>
    <w:p w14:paraId="5005998E" w14:textId="77777777" w:rsidR="00CC4A19" w:rsidRPr="004E0FCA" w:rsidRDefault="00CC4A19" w:rsidP="009A0419">
      <w:pPr>
        <w:spacing w:before="200" w:after="0" w:line="240"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Để thực hiện Chiến lược, các bộ, ngành, Ủy ban nhân dân cấp tỉnh cần tập trung thực hiện các chương trình, đề án, dự án, nhiệm vụ trong Phụ lục ban hành kèm theo Nghị quyết này.</w:t>
      </w:r>
    </w:p>
    <w:p w14:paraId="01E0C8DD" w14:textId="77777777" w:rsidR="00CC4A19" w:rsidRPr="004E0FCA" w:rsidRDefault="00CC4A19" w:rsidP="009A0419">
      <w:pPr>
        <w:spacing w:before="240" w:after="0" w:line="252" w:lineRule="auto"/>
        <w:ind w:firstLine="567"/>
        <w:jc w:val="both"/>
        <w:rPr>
          <w:rFonts w:ascii="Times New Roman" w:eastAsia="Times New Roman" w:hAnsi="Times New Roman"/>
          <w:b/>
          <w:sz w:val="28"/>
          <w:szCs w:val="28"/>
          <w:lang w:val="nl-NL"/>
        </w:rPr>
      </w:pPr>
      <w:r w:rsidRPr="004E0FCA">
        <w:rPr>
          <w:rFonts w:ascii="Times New Roman" w:eastAsia="Times New Roman" w:hAnsi="Times New Roman"/>
          <w:b/>
          <w:sz w:val="28"/>
          <w:szCs w:val="28"/>
          <w:lang w:val="nl-NL"/>
        </w:rPr>
        <w:lastRenderedPageBreak/>
        <w:t>V. NGUỒN VỐN THỰC HIỆN</w:t>
      </w:r>
    </w:p>
    <w:p w14:paraId="27866575" w14:textId="77777777" w:rsidR="00CC4A19" w:rsidRPr="004E0FCA" w:rsidRDefault="00CC4A19" w:rsidP="009A0419">
      <w:pPr>
        <w:spacing w:before="240" w:after="0" w:line="252"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1. Huy động nguồn vốn</w:t>
      </w:r>
    </w:p>
    <w:p w14:paraId="69EF028F" w14:textId="437BE6C1" w:rsidR="00D30830" w:rsidRPr="004E0FCA" w:rsidRDefault="00D30830" w:rsidP="009A0419">
      <w:pPr>
        <w:spacing w:before="240" w:after="0" w:line="252" w:lineRule="auto"/>
        <w:ind w:firstLine="567"/>
        <w:jc w:val="both"/>
        <w:rPr>
          <w:rFonts w:ascii="Times New Roman" w:hAnsi="Times New Roman"/>
          <w:bCs/>
          <w:sz w:val="28"/>
          <w:szCs w:val="28"/>
          <w:shd w:val="clear" w:color="auto" w:fill="FFFFFF"/>
          <w:lang w:val="nl-NL"/>
        </w:rPr>
      </w:pPr>
      <w:r w:rsidRPr="004E0FCA">
        <w:rPr>
          <w:rFonts w:ascii="Times New Roman" w:hAnsi="Times New Roman"/>
          <w:bCs/>
          <w:sz w:val="28"/>
          <w:szCs w:val="28"/>
          <w:shd w:val="clear" w:color="auto" w:fill="FFFFFF"/>
          <w:lang w:val="nl-NL"/>
        </w:rPr>
        <w:t xml:space="preserve">a) Nguồn ngân sách nhà nước cấp hàng năm (chi đầu tư phát triển, chi thường xuyên) theo </w:t>
      </w:r>
      <w:r w:rsidR="00E96E8E">
        <w:rPr>
          <w:rFonts w:ascii="Times New Roman" w:hAnsi="Times New Roman"/>
          <w:bCs/>
          <w:sz w:val="28"/>
          <w:szCs w:val="28"/>
          <w:shd w:val="clear" w:color="auto" w:fill="FFFFFF"/>
          <w:lang w:val="nl-NL"/>
        </w:rPr>
        <w:t>quy định</w:t>
      </w:r>
      <w:r w:rsidRPr="004E0FCA">
        <w:rPr>
          <w:rFonts w:ascii="Times New Roman" w:hAnsi="Times New Roman"/>
          <w:bCs/>
          <w:sz w:val="28"/>
          <w:szCs w:val="28"/>
          <w:shd w:val="clear" w:color="auto" w:fill="FFFFFF"/>
          <w:lang w:val="nl-NL"/>
        </w:rPr>
        <w:t xml:space="preserve"> hiện hành.</w:t>
      </w:r>
    </w:p>
    <w:p w14:paraId="11421C9E" w14:textId="77777777" w:rsidR="00B84A5F" w:rsidRPr="004E0FCA" w:rsidRDefault="00B84A5F" w:rsidP="009A0419">
      <w:pPr>
        <w:spacing w:before="240" w:after="0" w:line="252" w:lineRule="auto"/>
        <w:ind w:firstLine="567"/>
        <w:jc w:val="both"/>
        <w:rPr>
          <w:rFonts w:ascii="Times New Roman" w:eastAsia="Times New Roman" w:hAnsi="Times New Roman"/>
          <w:sz w:val="28"/>
          <w:szCs w:val="28"/>
          <w:lang w:val="nl-NL"/>
        </w:rPr>
      </w:pPr>
      <w:r w:rsidRPr="004E0FCA">
        <w:rPr>
          <w:rFonts w:ascii="Times New Roman" w:hAnsi="Times New Roman"/>
          <w:bCs/>
          <w:sz w:val="28"/>
          <w:szCs w:val="28"/>
          <w:shd w:val="clear" w:color="auto" w:fill="FFFFFF"/>
          <w:lang w:val="nl-NL"/>
        </w:rPr>
        <w:t xml:space="preserve">b) Lồng ghép trong các </w:t>
      </w:r>
      <w:r w:rsidR="003A74B1" w:rsidRPr="004E0FCA">
        <w:rPr>
          <w:rFonts w:ascii="Times New Roman" w:hAnsi="Times New Roman"/>
          <w:bCs/>
          <w:sz w:val="28"/>
          <w:szCs w:val="28"/>
          <w:shd w:val="clear" w:color="auto" w:fill="FFFFFF"/>
          <w:lang w:val="nl-NL"/>
        </w:rPr>
        <w:t>c</w:t>
      </w:r>
      <w:r w:rsidRPr="004E0FCA">
        <w:rPr>
          <w:rFonts w:ascii="Times New Roman" w:hAnsi="Times New Roman"/>
          <w:bCs/>
          <w:sz w:val="28"/>
          <w:szCs w:val="28"/>
          <w:shd w:val="clear" w:color="auto" w:fill="FFFFFF"/>
          <w:lang w:val="nl-NL"/>
        </w:rPr>
        <w:t>hương trình mục tiêu quốc gia, các chương trình, dự án, đề án khác; nguồn vốn vay, viện trợ ngoài nước.</w:t>
      </w:r>
    </w:p>
    <w:p w14:paraId="305085C2" w14:textId="77777777" w:rsidR="00CC4A19" w:rsidRPr="004E0FCA" w:rsidRDefault="00B84A5F" w:rsidP="009A0419">
      <w:pPr>
        <w:spacing w:before="240" w:after="0" w:line="252"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c</w:t>
      </w:r>
      <w:r w:rsidR="00CC4A19" w:rsidRPr="004E0FCA">
        <w:rPr>
          <w:rFonts w:ascii="Times New Roman" w:eastAsia="Times New Roman" w:hAnsi="Times New Roman"/>
          <w:sz w:val="28"/>
          <w:szCs w:val="28"/>
          <w:lang w:val="nl-NL"/>
        </w:rPr>
        <w:t xml:space="preserve">) Các nguồn vốn </w:t>
      </w:r>
      <w:r w:rsidR="006A2AB1" w:rsidRPr="004E0FCA">
        <w:rPr>
          <w:rFonts w:ascii="Times New Roman" w:eastAsia="Times New Roman" w:hAnsi="Times New Roman"/>
          <w:sz w:val="28"/>
          <w:szCs w:val="28"/>
          <w:lang w:val="nl-NL"/>
        </w:rPr>
        <w:t xml:space="preserve">hợp pháp </w:t>
      </w:r>
      <w:r w:rsidR="00CC4A19" w:rsidRPr="004E0FCA">
        <w:rPr>
          <w:rFonts w:ascii="Times New Roman" w:eastAsia="Times New Roman" w:hAnsi="Times New Roman"/>
          <w:sz w:val="28"/>
          <w:szCs w:val="28"/>
          <w:lang w:val="nl-NL"/>
        </w:rPr>
        <w:t>khác theo quy định của pháp luật.</w:t>
      </w:r>
    </w:p>
    <w:p w14:paraId="1C282B56" w14:textId="77777777" w:rsidR="00CC4A19" w:rsidRPr="004E0FCA" w:rsidRDefault="00CC4A19" w:rsidP="009A0419">
      <w:pPr>
        <w:spacing w:before="240" w:after="0" w:line="252"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2. Sử dụng hiệu quả nguồn vốn đầu tư cho lĩnh vực đo đạc và bản đồ</w:t>
      </w:r>
    </w:p>
    <w:p w14:paraId="4C133D23" w14:textId="73CD1FEA" w:rsidR="00CC4A19" w:rsidRPr="004E0FCA" w:rsidRDefault="00CC4A19" w:rsidP="009A0419">
      <w:pPr>
        <w:spacing w:before="240" w:after="0" w:line="252"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a) Ngân sách nhà nước ưu tiên đầu tư cho phát triển công nghệ và hạ tầng kỹ thuật, sản phẩm đo đạc và bản đồ</w:t>
      </w:r>
      <w:r w:rsidR="009B4B15" w:rsidRPr="004E0FCA">
        <w:rPr>
          <w:rFonts w:ascii="Times New Roman" w:eastAsia="Times New Roman" w:hAnsi="Times New Roman"/>
          <w:sz w:val="28"/>
          <w:szCs w:val="28"/>
          <w:lang w:val="nl-NL"/>
        </w:rPr>
        <w:t>,</w:t>
      </w:r>
      <w:r w:rsidR="006A2AB1" w:rsidRPr="004E0FCA">
        <w:rPr>
          <w:rFonts w:ascii="Times New Roman" w:eastAsia="Times New Roman" w:hAnsi="Times New Roman"/>
          <w:sz w:val="28"/>
          <w:szCs w:val="28"/>
          <w:lang w:val="nl-NL"/>
        </w:rPr>
        <w:t xml:space="preserve"> đảm bảo quốc phòng, an ninh, chủ quyền quốc gia.</w:t>
      </w:r>
    </w:p>
    <w:p w14:paraId="191D38B7" w14:textId="77777777" w:rsidR="006A2AB1" w:rsidRPr="004E0FCA" w:rsidRDefault="00CC4A19" w:rsidP="009A0419">
      <w:pPr>
        <w:spacing w:before="240" w:after="0" w:line="252"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b) Đẩy mạnh xã hội hóa, khuyến khích các tổ chức, cá nhân trong và ngoài nước đầu tư</w:t>
      </w:r>
      <w:r w:rsidR="006A2AB1" w:rsidRPr="004E0FCA">
        <w:rPr>
          <w:rFonts w:ascii="Times New Roman" w:eastAsia="Times New Roman" w:hAnsi="Times New Roman"/>
          <w:sz w:val="28"/>
          <w:szCs w:val="28"/>
          <w:lang w:val="nl-NL"/>
        </w:rPr>
        <w:t>, chuyển giao công nghệ tiên tiến, hiện đại</w:t>
      </w:r>
      <w:r w:rsidRPr="004E0FCA">
        <w:rPr>
          <w:rFonts w:ascii="Times New Roman" w:eastAsia="Times New Roman" w:hAnsi="Times New Roman"/>
          <w:sz w:val="28"/>
          <w:szCs w:val="28"/>
          <w:lang w:val="nl-NL"/>
        </w:rPr>
        <w:t xml:space="preserve"> vào các hoạt động đo đạc</w:t>
      </w:r>
      <w:r w:rsidR="006A2AB1" w:rsidRPr="004E0FCA">
        <w:rPr>
          <w:rFonts w:ascii="Times New Roman" w:eastAsia="Times New Roman" w:hAnsi="Times New Roman"/>
          <w:sz w:val="28"/>
          <w:szCs w:val="28"/>
          <w:lang w:val="nl-NL"/>
        </w:rPr>
        <w:t xml:space="preserve">, </w:t>
      </w:r>
      <w:r w:rsidRPr="004E0FCA">
        <w:rPr>
          <w:rFonts w:ascii="Times New Roman" w:eastAsia="Times New Roman" w:hAnsi="Times New Roman"/>
          <w:sz w:val="28"/>
          <w:szCs w:val="28"/>
          <w:lang w:val="nl-NL"/>
        </w:rPr>
        <w:t>bản đồ và xây dựng hạ tầng dữ liệu không gian địa lý quốc gia theo quy định của pháp luật</w:t>
      </w:r>
      <w:r w:rsidR="006A2AB1" w:rsidRPr="004E0FCA">
        <w:rPr>
          <w:rFonts w:ascii="Times New Roman" w:eastAsia="Times New Roman" w:hAnsi="Times New Roman"/>
          <w:sz w:val="28"/>
          <w:szCs w:val="28"/>
          <w:lang w:val="nl-NL"/>
        </w:rPr>
        <w:t>.</w:t>
      </w:r>
      <w:r w:rsidRPr="004E0FCA">
        <w:rPr>
          <w:rFonts w:ascii="Times New Roman" w:eastAsia="Times New Roman" w:hAnsi="Times New Roman"/>
          <w:sz w:val="28"/>
          <w:szCs w:val="28"/>
          <w:lang w:val="nl-NL"/>
        </w:rPr>
        <w:t xml:space="preserve"> </w:t>
      </w:r>
    </w:p>
    <w:p w14:paraId="11158585" w14:textId="77777777" w:rsidR="00CC4A19" w:rsidRPr="004E0FCA" w:rsidRDefault="00CC4A19" w:rsidP="009A0419">
      <w:pPr>
        <w:spacing w:before="240" w:after="0" w:line="252"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b/>
          <w:sz w:val="28"/>
          <w:szCs w:val="28"/>
          <w:lang w:val="nl-NL"/>
        </w:rPr>
        <w:t>Điều 2. Tổ chức thực hiện</w:t>
      </w:r>
    </w:p>
    <w:p w14:paraId="01B00C46" w14:textId="77777777" w:rsidR="00CC4A19" w:rsidRPr="004E0FCA" w:rsidRDefault="00CC4A19" w:rsidP="009A0419">
      <w:pPr>
        <w:spacing w:before="240" w:after="0" w:line="252"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1. Thủ tướng Chính phủ chỉ đạo, điều phối việc xây dựng hạ tầng dữ liệu không gian địa lý quốc gia.</w:t>
      </w:r>
    </w:p>
    <w:p w14:paraId="59D37B72" w14:textId="77777777" w:rsidR="00CC4A19" w:rsidRPr="004E0FCA" w:rsidRDefault="00CC4A19" w:rsidP="009A0419">
      <w:pPr>
        <w:spacing w:before="240" w:after="0" w:line="252"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2. Bộ Tài nguyên và Môi trường có trách nhiệm:</w:t>
      </w:r>
    </w:p>
    <w:p w14:paraId="2133B017" w14:textId="77777777" w:rsidR="00CC4A19" w:rsidRPr="004E0FCA" w:rsidRDefault="00CC4A19" w:rsidP="009A0419">
      <w:pPr>
        <w:spacing w:before="240" w:after="0" w:line="252"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a) Tổ chức, chỉ đạo thực hiện Chiến lược; hướng dẫn các bộ, ngành, địa phương căn cứ chức năng, nhiệm vụ được giao xây dựng và tổ chức thực hiện các chương trình, kế hoạch, đề án, dự án đảm bảo phù hợp với các quan điểm, mục tiêu, nội dung và giải pháp của Chiến lược này</w:t>
      </w:r>
      <w:r w:rsidR="003A74B1" w:rsidRPr="004E0FCA">
        <w:rPr>
          <w:rFonts w:ascii="Times New Roman" w:eastAsia="Times New Roman" w:hAnsi="Times New Roman"/>
          <w:sz w:val="28"/>
          <w:szCs w:val="28"/>
          <w:lang w:val="nl-NL"/>
        </w:rPr>
        <w:t>.</w:t>
      </w:r>
    </w:p>
    <w:p w14:paraId="56F72D82" w14:textId="77777777" w:rsidR="00CC4A19" w:rsidRPr="004E0FCA" w:rsidRDefault="00CC4A19" w:rsidP="009A0419">
      <w:pPr>
        <w:spacing w:before="240" w:after="0" w:line="252"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 xml:space="preserve">b) Chỉ đạo rà soát, thống kê, đánh giá và phối hợp với các bộ, ngành, địa phương liên quan đề xuất các đề án, dự án, nhiệm vụ ưu tiên đầu tư, trên cơ sở đó xây dựng các chương trình cụ thể, xác định những đề án, dự án, nhiệm vụ </w:t>
      </w:r>
      <w:r w:rsidRPr="004E0FCA">
        <w:rPr>
          <w:rFonts w:ascii="Times New Roman" w:eastAsia="Times New Roman" w:hAnsi="Times New Roman"/>
          <w:spacing w:val="-4"/>
          <w:sz w:val="28"/>
          <w:szCs w:val="28"/>
          <w:lang w:val="nl-NL"/>
        </w:rPr>
        <w:t>trọng điểm trong từng giai đoạn trình Thủ tướng Chính phủ xem xét, quyết định</w:t>
      </w:r>
      <w:r w:rsidR="003A74B1" w:rsidRPr="004E0FCA">
        <w:rPr>
          <w:rFonts w:ascii="Times New Roman" w:eastAsia="Times New Roman" w:hAnsi="Times New Roman"/>
          <w:spacing w:val="-4"/>
          <w:sz w:val="28"/>
          <w:szCs w:val="28"/>
          <w:lang w:val="nl-NL"/>
        </w:rPr>
        <w:t>.</w:t>
      </w:r>
    </w:p>
    <w:p w14:paraId="6399B52F" w14:textId="79BC8E78" w:rsidR="00CC4A19" w:rsidRPr="004E0FCA" w:rsidRDefault="00CC4A19" w:rsidP="009A0419">
      <w:pPr>
        <w:spacing w:before="240" w:after="0" w:line="252" w:lineRule="auto"/>
        <w:ind w:firstLine="567"/>
        <w:jc w:val="both"/>
        <w:rPr>
          <w:rFonts w:ascii="Times New Roman" w:eastAsia="Times New Roman" w:hAnsi="Times New Roman"/>
          <w:sz w:val="28"/>
          <w:szCs w:val="28"/>
          <w:lang w:val="nl-NL"/>
        </w:rPr>
      </w:pPr>
      <w:r w:rsidRPr="004E0FCA">
        <w:rPr>
          <w:rFonts w:ascii="Times New Roman" w:eastAsia="Times New Roman" w:hAnsi="Times New Roman"/>
          <w:sz w:val="28"/>
          <w:szCs w:val="28"/>
          <w:lang w:val="nl-NL"/>
        </w:rPr>
        <w:t>c) Chủ trì, phối hợp với các bộ, cơ quan ngang bộ, cơ quan thuộc Chính phủ, Ủy ban nhân dân cấp tỉnh có liên quan thanh tra, kiểm tra việc thực hiện Chiến lược này; định kỳ 5 năm sơ kết, tổng kết, đánh giá, rút kinh nghiệm thực hiện Chiến lược</w:t>
      </w:r>
      <w:r w:rsidR="00E96E8E">
        <w:rPr>
          <w:rFonts w:ascii="Times New Roman" w:eastAsia="Times New Roman" w:hAnsi="Times New Roman"/>
          <w:sz w:val="28"/>
          <w:szCs w:val="28"/>
          <w:lang w:val="nl-NL"/>
        </w:rPr>
        <w:t>, báo cáo Chính phủ, Thủ tướng Chính phủ</w:t>
      </w:r>
      <w:bookmarkStart w:id="0" w:name="_GoBack"/>
      <w:bookmarkEnd w:id="0"/>
      <w:r w:rsidRPr="004E0FCA">
        <w:rPr>
          <w:rFonts w:ascii="Times New Roman" w:eastAsia="Times New Roman" w:hAnsi="Times New Roman"/>
          <w:sz w:val="28"/>
          <w:szCs w:val="28"/>
          <w:lang w:val="nl-NL"/>
        </w:rPr>
        <w:t>; trình Chính phủ quyết định điều chỉnh Chiến lược trong trường hợp cần thiết.</w:t>
      </w:r>
    </w:p>
    <w:p w14:paraId="1AC8A790" w14:textId="77777777" w:rsidR="00CC4A19" w:rsidRPr="004E0FCA" w:rsidRDefault="00CC4A19" w:rsidP="009A0419">
      <w:pPr>
        <w:spacing w:before="200" w:after="0" w:line="240" w:lineRule="auto"/>
        <w:ind w:firstLine="567"/>
        <w:jc w:val="both"/>
        <w:rPr>
          <w:rFonts w:ascii="Times New Roman" w:eastAsia=".VnTime" w:hAnsi="Times New Roman"/>
          <w:sz w:val="28"/>
          <w:szCs w:val="28"/>
          <w:lang w:val="nl-NL"/>
        </w:rPr>
      </w:pPr>
      <w:r w:rsidRPr="004E0FCA">
        <w:rPr>
          <w:rFonts w:ascii="Times New Roman" w:eastAsia="Times New Roman" w:hAnsi="Times New Roman"/>
          <w:sz w:val="28"/>
          <w:szCs w:val="28"/>
          <w:lang w:val="nl-NL"/>
        </w:rPr>
        <w:lastRenderedPageBreak/>
        <w:t xml:space="preserve">3. </w:t>
      </w:r>
      <w:r w:rsidR="00B82342" w:rsidRPr="004E0FCA">
        <w:rPr>
          <w:rFonts w:ascii="Times New Roman" w:eastAsia="Times New Roman" w:hAnsi="Times New Roman"/>
          <w:sz w:val="28"/>
          <w:szCs w:val="28"/>
          <w:lang w:val="nl-NL"/>
        </w:rPr>
        <w:t>Bộ Kế hoạch và Đầu tư, Bộ Tài chính căn cứ chức năng, nhiệm vụ được giao, khả năng cân đối ngân sách nhà nước hằng năm và phân cấp ngân sách nhà nước, xem xét cân đối ngân sách nhà nước hằng năm để thực hiện có hiệu quả các nội dung của Chiến lược theo quy định của pháp luật về đầu tư công và pháp luật về ngân sách nhà nước</w:t>
      </w:r>
      <w:r w:rsidRPr="004E0FCA">
        <w:rPr>
          <w:rFonts w:ascii="Times New Roman" w:eastAsia=".VnTime" w:hAnsi="Times New Roman"/>
          <w:sz w:val="28"/>
          <w:szCs w:val="28"/>
          <w:lang w:val="nl-NL"/>
        </w:rPr>
        <w:t>.</w:t>
      </w:r>
    </w:p>
    <w:p w14:paraId="1ED110D6" w14:textId="77777777" w:rsidR="00C900E9" w:rsidRPr="004E0FCA" w:rsidRDefault="00F8101F" w:rsidP="009A0419">
      <w:pPr>
        <w:spacing w:before="20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t>4</w:t>
      </w:r>
      <w:r w:rsidR="00C900E9" w:rsidRPr="004E0FCA">
        <w:rPr>
          <w:rFonts w:ascii="Times New Roman" w:eastAsia=".VnTime" w:hAnsi="Times New Roman"/>
          <w:sz w:val="28"/>
          <w:szCs w:val="28"/>
          <w:lang w:val="nl-NL"/>
        </w:rPr>
        <w:t>. Bộ Khoa học và Công nghệ</w:t>
      </w:r>
    </w:p>
    <w:p w14:paraId="557FAD32" w14:textId="77777777" w:rsidR="000D3647" w:rsidRPr="004E0FCA" w:rsidRDefault="005B238A" w:rsidP="009A0419">
      <w:pPr>
        <w:shd w:val="clear" w:color="auto" w:fill="FFFFFF"/>
        <w:spacing w:before="20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t xml:space="preserve">a) </w:t>
      </w:r>
      <w:r w:rsidR="000D3647" w:rsidRPr="004E0FCA">
        <w:rPr>
          <w:rFonts w:ascii="Times New Roman" w:eastAsia=".VnTime" w:hAnsi="Times New Roman"/>
          <w:sz w:val="28"/>
          <w:szCs w:val="28"/>
          <w:lang w:val="nl-NL"/>
        </w:rPr>
        <w:t xml:space="preserve">Chủ trì, phối hợp với Bộ Tài nguyên và Môi trường xây dựng và triển khai kế hoạch về xây dựng tiêu chuẩn, quy chuẩn; triển khai các giải pháp tăng cường nghiên cứu và ứng dụng khoa học và công nghệ phát triển </w:t>
      </w:r>
      <w:r w:rsidR="00042BE7" w:rsidRPr="004E0FCA">
        <w:rPr>
          <w:rFonts w:ascii="Times New Roman" w:eastAsia=".VnTime" w:hAnsi="Times New Roman"/>
          <w:sz w:val="28"/>
          <w:szCs w:val="28"/>
          <w:lang w:val="nl-NL"/>
        </w:rPr>
        <w:t>ngành đo đạc và bản đồ</w:t>
      </w:r>
      <w:r w:rsidR="00E109C5" w:rsidRPr="004E0FCA">
        <w:rPr>
          <w:rFonts w:ascii="Times New Roman" w:eastAsia=".VnTime" w:hAnsi="Times New Roman"/>
          <w:sz w:val="28"/>
          <w:szCs w:val="28"/>
          <w:lang w:val="nl-NL"/>
        </w:rPr>
        <w:t xml:space="preserve">, </w:t>
      </w:r>
      <w:r w:rsidR="00610350" w:rsidRPr="004E0FCA">
        <w:rPr>
          <w:rFonts w:ascii="Times New Roman" w:eastAsia=".VnTime" w:hAnsi="Times New Roman"/>
          <w:sz w:val="28"/>
          <w:szCs w:val="28"/>
          <w:lang w:val="nl-NL"/>
        </w:rPr>
        <w:t>khoa học và công nghệ về đo đạc và bản đồ, điện toán đám mây, trí tuệ nhân tạo, phân tích dữ liệu lớn trong thu nhận, cập nhật, xử lý và cung cấp thông tin, dữ liệu, sản phẩm đo đạc bản đồ và hạ tầng dữ liệu không gian địa lý</w:t>
      </w:r>
      <w:r w:rsidR="00E109C5" w:rsidRPr="004E0FCA">
        <w:rPr>
          <w:rFonts w:ascii="Times New Roman" w:eastAsia=".VnTime" w:hAnsi="Times New Roman"/>
          <w:sz w:val="28"/>
          <w:szCs w:val="28"/>
          <w:lang w:val="nl-NL"/>
        </w:rPr>
        <w:t xml:space="preserve"> quốc gia</w:t>
      </w:r>
      <w:r w:rsidR="000D3647" w:rsidRPr="004E0FCA">
        <w:rPr>
          <w:rFonts w:ascii="Times New Roman" w:eastAsia=".VnTime" w:hAnsi="Times New Roman"/>
          <w:sz w:val="28"/>
          <w:szCs w:val="28"/>
          <w:lang w:val="nl-NL"/>
        </w:rPr>
        <w:t xml:space="preserve"> theo định hướng của Chiến lược</w:t>
      </w:r>
      <w:r w:rsidR="003A74B1" w:rsidRPr="004E0FCA">
        <w:rPr>
          <w:rFonts w:ascii="Times New Roman" w:eastAsia=".VnTime" w:hAnsi="Times New Roman"/>
          <w:sz w:val="28"/>
          <w:szCs w:val="28"/>
          <w:lang w:val="nl-NL"/>
        </w:rPr>
        <w:t>.</w:t>
      </w:r>
    </w:p>
    <w:p w14:paraId="1E242DA2" w14:textId="77777777" w:rsidR="000D3647" w:rsidRPr="004E0FCA" w:rsidRDefault="005B238A" w:rsidP="009A0419">
      <w:pPr>
        <w:pStyle w:val="NormalWeb"/>
        <w:spacing w:before="200" w:beforeAutospacing="0" w:after="0" w:afterAutospacing="0"/>
        <w:ind w:firstLine="567"/>
        <w:jc w:val="both"/>
        <w:rPr>
          <w:rFonts w:eastAsia=".VnTime"/>
          <w:sz w:val="28"/>
          <w:szCs w:val="28"/>
          <w:lang w:val="nl-NL" w:eastAsia="en-US"/>
        </w:rPr>
      </w:pPr>
      <w:r w:rsidRPr="004E0FCA">
        <w:rPr>
          <w:rFonts w:eastAsia=".VnTime"/>
          <w:sz w:val="28"/>
          <w:szCs w:val="28"/>
          <w:lang w:val="nl-NL" w:eastAsia="en-US"/>
        </w:rPr>
        <w:t xml:space="preserve">b) Ưu tiên phân bổ các nhiệm vụ khoa học và công nghệ cho việc nghiên cứu, chuyển giao, triển khai các </w:t>
      </w:r>
      <w:r w:rsidR="00610350" w:rsidRPr="004E0FCA">
        <w:rPr>
          <w:rFonts w:eastAsia=".VnTime"/>
          <w:sz w:val="28"/>
          <w:szCs w:val="28"/>
          <w:lang w:val="nl-NL" w:eastAsia="en-US"/>
        </w:rPr>
        <w:t>công nghệ mới về đo đạc bản đồ</w:t>
      </w:r>
      <w:r w:rsidR="00E02AC7" w:rsidRPr="004E0FCA">
        <w:rPr>
          <w:rFonts w:eastAsia=".VnTime"/>
          <w:sz w:val="28"/>
          <w:szCs w:val="28"/>
          <w:lang w:val="nl-NL" w:eastAsia="en-US"/>
        </w:rPr>
        <w:t>,</w:t>
      </w:r>
      <w:r w:rsidR="00610350" w:rsidRPr="004E0FCA">
        <w:rPr>
          <w:rFonts w:eastAsia=".VnTime"/>
          <w:sz w:val="28"/>
          <w:szCs w:val="28"/>
          <w:lang w:val="nl-NL" w:eastAsia="en-US"/>
        </w:rPr>
        <w:t xml:space="preserve"> </w:t>
      </w:r>
      <w:r w:rsidR="00E109C5" w:rsidRPr="004E0FCA">
        <w:rPr>
          <w:rFonts w:eastAsia=".VnTime"/>
          <w:sz w:val="28"/>
          <w:szCs w:val="28"/>
          <w:lang w:val="nl-NL" w:eastAsia="en-US"/>
        </w:rPr>
        <w:t>điện toán đám mây, trí tuệ nhân tạo, phân tích dữ liệu lớn trong thu nhận, cập nhật, xử lý và cung cấp thông tin, dữ liệu, sản phẩm đo đạc bản đồ và hạ tầng dữ liệu không gian địa lý quốc gia</w:t>
      </w:r>
      <w:r w:rsidRPr="004E0FCA">
        <w:rPr>
          <w:rFonts w:eastAsia=".VnTime"/>
          <w:sz w:val="28"/>
          <w:szCs w:val="28"/>
          <w:lang w:val="nl-NL" w:eastAsia="en-US"/>
        </w:rPr>
        <w:t>.</w:t>
      </w:r>
    </w:p>
    <w:p w14:paraId="6CF76ADA" w14:textId="77777777" w:rsidR="00DE7C9E" w:rsidRPr="004E0FCA" w:rsidRDefault="00DE7C9E" w:rsidP="009A0419">
      <w:pPr>
        <w:spacing w:before="20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t xml:space="preserve">5. Bộ Ngoại giao </w:t>
      </w:r>
      <w:r w:rsidR="0034490E" w:rsidRPr="004E0FCA">
        <w:rPr>
          <w:rFonts w:ascii="Times New Roman" w:eastAsia=".VnTime" w:hAnsi="Times New Roman"/>
          <w:sz w:val="28"/>
          <w:szCs w:val="28"/>
          <w:lang w:val="nl-NL"/>
        </w:rPr>
        <w:t>c</w:t>
      </w:r>
      <w:r w:rsidR="001F2C1B" w:rsidRPr="004E0FCA">
        <w:rPr>
          <w:rFonts w:ascii="Times New Roman" w:eastAsia=".VnTime" w:hAnsi="Times New Roman"/>
          <w:sz w:val="28"/>
          <w:szCs w:val="28"/>
          <w:lang w:val="nl-NL"/>
        </w:rPr>
        <w:t>hủ trì, phối hợp với Bộ Tài nguyên và Môi trường</w:t>
      </w:r>
      <w:r w:rsidR="001F2C1B" w:rsidRPr="004E0FCA">
        <w:rPr>
          <w:rFonts w:ascii="Times New Roman" w:hAnsi="Times New Roman"/>
          <w:sz w:val="28"/>
          <w:szCs w:val="28"/>
        </w:rPr>
        <w:t xml:space="preserve"> và các </w:t>
      </w:r>
      <w:r w:rsidRPr="004E0FCA">
        <w:rPr>
          <w:rFonts w:ascii="Times New Roman" w:hAnsi="Times New Roman"/>
          <w:sz w:val="28"/>
          <w:szCs w:val="28"/>
        </w:rPr>
        <w:t>bộ, ngành liên quan</w:t>
      </w:r>
      <w:r w:rsidR="000F7610" w:rsidRPr="004E0FCA">
        <w:rPr>
          <w:rFonts w:ascii="Times New Roman" w:hAnsi="Times New Roman"/>
          <w:sz w:val="28"/>
          <w:szCs w:val="28"/>
        </w:rPr>
        <w:t xml:space="preserve"> t</w:t>
      </w:r>
      <w:r w:rsidR="00DA3A71" w:rsidRPr="004E0FCA">
        <w:rPr>
          <w:rFonts w:ascii="Times New Roman" w:hAnsi="Times New Roman"/>
          <w:sz w:val="28"/>
          <w:szCs w:val="28"/>
        </w:rPr>
        <w:t>húc đẩy việc</w:t>
      </w:r>
      <w:r w:rsidRPr="004E0FCA">
        <w:rPr>
          <w:rFonts w:ascii="Times New Roman" w:hAnsi="Times New Roman"/>
          <w:sz w:val="28"/>
          <w:szCs w:val="28"/>
        </w:rPr>
        <w:t xml:space="preserve"> </w:t>
      </w:r>
      <w:r w:rsidR="000F7610" w:rsidRPr="004E0FCA">
        <w:rPr>
          <w:rFonts w:ascii="Times New Roman" w:hAnsi="Times New Roman"/>
          <w:sz w:val="28"/>
          <w:szCs w:val="28"/>
        </w:rPr>
        <w:t xml:space="preserve">tham gia và ứng cử </w:t>
      </w:r>
      <w:r w:rsidR="00DA3A71" w:rsidRPr="004E0FCA">
        <w:rPr>
          <w:rFonts w:ascii="Times New Roman" w:hAnsi="Times New Roman"/>
          <w:sz w:val="28"/>
          <w:szCs w:val="28"/>
        </w:rPr>
        <w:t xml:space="preserve">của Việt Nam </w:t>
      </w:r>
      <w:r w:rsidR="000F7610" w:rsidRPr="004E0FCA">
        <w:rPr>
          <w:rFonts w:ascii="Times New Roman" w:hAnsi="Times New Roman"/>
          <w:sz w:val="28"/>
          <w:szCs w:val="28"/>
        </w:rPr>
        <w:t xml:space="preserve">vào </w:t>
      </w:r>
      <w:r w:rsidR="00DA3A71" w:rsidRPr="004E0FCA">
        <w:rPr>
          <w:rFonts w:ascii="Times New Roman" w:hAnsi="Times New Roman"/>
          <w:sz w:val="28"/>
          <w:szCs w:val="28"/>
        </w:rPr>
        <w:t xml:space="preserve">các </w:t>
      </w:r>
      <w:r w:rsidR="000F7610" w:rsidRPr="004E0FCA">
        <w:rPr>
          <w:rFonts w:ascii="Times New Roman" w:hAnsi="Times New Roman"/>
          <w:sz w:val="28"/>
          <w:szCs w:val="28"/>
        </w:rPr>
        <w:t>tổ chức của Liên hợp quốc, các tổ chức quốc tế, khu vực về đo đạc, bản đồ và thông tin địa lý.</w:t>
      </w:r>
    </w:p>
    <w:p w14:paraId="6ACB2694" w14:textId="77777777" w:rsidR="008738CF" w:rsidRPr="004E0FCA" w:rsidRDefault="00DE7C9E" w:rsidP="009A0419">
      <w:pPr>
        <w:spacing w:before="200" w:after="0" w:line="240" w:lineRule="auto"/>
        <w:ind w:firstLine="567"/>
        <w:jc w:val="both"/>
        <w:rPr>
          <w:rFonts w:ascii="Times New Roman" w:hAnsi="Times New Roman"/>
          <w:sz w:val="28"/>
          <w:szCs w:val="28"/>
        </w:rPr>
      </w:pPr>
      <w:r w:rsidRPr="004E0FCA">
        <w:rPr>
          <w:rFonts w:ascii="Times New Roman" w:eastAsia=".VnTime" w:hAnsi="Times New Roman"/>
          <w:sz w:val="28"/>
          <w:szCs w:val="28"/>
          <w:lang w:val="nl-NL"/>
        </w:rPr>
        <w:t>6</w:t>
      </w:r>
      <w:r w:rsidR="00C900E9" w:rsidRPr="004E0FCA">
        <w:rPr>
          <w:rFonts w:ascii="Times New Roman" w:eastAsia=".VnTime" w:hAnsi="Times New Roman"/>
          <w:sz w:val="28"/>
          <w:szCs w:val="28"/>
          <w:lang w:val="nl-NL"/>
        </w:rPr>
        <w:t>. Bộ Giáo dục và Đào tạo</w:t>
      </w:r>
      <w:r w:rsidR="0034490E" w:rsidRPr="004E0FCA">
        <w:rPr>
          <w:rFonts w:ascii="Times New Roman" w:eastAsia=".VnTime" w:hAnsi="Times New Roman"/>
          <w:sz w:val="28"/>
          <w:szCs w:val="28"/>
          <w:lang w:val="nl-NL"/>
        </w:rPr>
        <w:t xml:space="preserve"> </w:t>
      </w:r>
      <w:r w:rsidR="002918CB" w:rsidRPr="004E0FCA">
        <w:rPr>
          <w:rFonts w:ascii="Times New Roman" w:eastAsia=".VnTime" w:hAnsi="Times New Roman"/>
          <w:sz w:val="28"/>
          <w:szCs w:val="28"/>
          <w:lang w:val="nl-NL"/>
        </w:rPr>
        <w:t xml:space="preserve">chỉ đạo </w:t>
      </w:r>
      <w:r w:rsidR="0098696E" w:rsidRPr="004E0FCA">
        <w:rPr>
          <w:rFonts w:ascii="Times New Roman" w:eastAsia=".VnTime" w:hAnsi="Times New Roman"/>
          <w:sz w:val="28"/>
          <w:szCs w:val="28"/>
          <w:lang w:val="nl-NL"/>
        </w:rPr>
        <w:t xml:space="preserve">việc </w:t>
      </w:r>
      <w:r w:rsidR="008738CF" w:rsidRPr="004E0FCA">
        <w:rPr>
          <w:rFonts w:ascii="Times New Roman" w:hAnsi="Times New Roman"/>
          <w:sz w:val="28"/>
          <w:szCs w:val="28"/>
        </w:rPr>
        <w:t>triển khai các nhiệm vụ, giải pháp được nêu tại điể</w:t>
      </w:r>
      <w:r w:rsidR="00AA5B6D" w:rsidRPr="004E0FCA">
        <w:rPr>
          <w:rFonts w:ascii="Times New Roman" w:hAnsi="Times New Roman"/>
          <w:sz w:val="28"/>
          <w:szCs w:val="28"/>
        </w:rPr>
        <w:t>m</w:t>
      </w:r>
      <w:r w:rsidR="008738CF" w:rsidRPr="004E0FCA">
        <w:rPr>
          <w:rFonts w:ascii="Times New Roman" w:hAnsi="Times New Roman"/>
          <w:sz w:val="28"/>
          <w:szCs w:val="28"/>
        </w:rPr>
        <w:t xml:space="preserve"> </w:t>
      </w:r>
      <w:r w:rsidR="002918CB" w:rsidRPr="004E0FCA">
        <w:rPr>
          <w:rFonts w:ascii="Times New Roman" w:hAnsi="Times New Roman"/>
          <w:sz w:val="28"/>
          <w:szCs w:val="28"/>
        </w:rPr>
        <w:t xml:space="preserve">a và điểm </w:t>
      </w:r>
      <w:r w:rsidR="00AA5B6D" w:rsidRPr="004E0FCA">
        <w:rPr>
          <w:rFonts w:ascii="Times New Roman" w:hAnsi="Times New Roman"/>
          <w:sz w:val="28"/>
          <w:szCs w:val="28"/>
        </w:rPr>
        <w:t xml:space="preserve">c </w:t>
      </w:r>
      <w:r w:rsidR="008738CF" w:rsidRPr="004E0FCA">
        <w:rPr>
          <w:rFonts w:ascii="Times New Roman" w:hAnsi="Times New Roman"/>
          <w:sz w:val="28"/>
          <w:szCs w:val="28"/>
        </w:rPr>
        <w:t xml:space="preserve">khoản 9 mục III </w:t>
      </w:r>
      <w:r w:rsidR="005D64E6" w:rsidRPr="004E0FCA">
        <w:rPr>
          <w:rFonts w:ascii="Times New Roman" w:hAnsi="Times New Roman"/>
          <w:sz w:val="28"/>
          <w:szCs w:val="28"/>
        </w:rPr>
        <w:t xml:space="preserve">Điều 1 </w:t>
      </w:r>
      <w:r w:rsidR="00A974B7" w:rsidRPr="004E0FCA">
        <w:rPr>
          <w:rFonts w:ascii="Times New Roman" w:hAnsi="Times New Roman"/>
          <w:sz w:val="28"/>
          <w:szCs w:val="28"/>
        </w:rPr>
        <w:t xml:space="preserve">của </w:t>
      </w:r>
      <w:r w:rsidR="005D64E6" w:rsidRPr="004E0FCA">
        <w:rPr>
          <w:rFonts w:ascii="Times New Roman" w:hAnsi="Times New Roman"/>
          <w:sz w:val="28"/>
          <w:szCs w:val="28"/>
        </w:rPr>
        <w:t xml:space="preserve">Nghị quyết này </w:t>
      </w:r>
      <w:r w:rsidR="008738CF" w:rsidRPr="004E0FCA">
        <w:rPr>
          <w:rFonts w:ascii="Times New Roman" w:hAnsi="Times New Roman"/>
          <w:sz w:val="28"/>
          <w:szCs w:val="28"/>
        </w:rPr>
        <w:t>theo chức năng nhiệm vụ được giao</w:t>
      </w:r>
      <w:r w:rsidR="00F8101F" w:rsidRPr="004E0FCA">
        <w:rPr>
          <w:rFonts w:ascii="Times New Roman" w:hAnsi="Times New Roman"/>
          <w:sz w:val="28"/>
          <w:szCs w:val="28"/>
        </w:rPr>
        <w:t>.</w:t>
      </w:r>
    </w:p>
    <w:p w14:paraId="0E93DF80" w14:textId="77777777" w:rsidR="000D3647" w:rsidRPr="004E0FCA" w:rsidRDefault="00DE7C9E" w:rsidP="009A0419">
      <w:pPr>
        <w:pStyle w:val="NormalWeb"/>
        <w:spacing w:before="200" w:beforeAutospacing="0" w:after="0" w:afterAutospacing="0"/>
        <w:ind w:firstLine="567"/>
        <w:jc w:val="both"/>
        <w:rPr>
          <w:rFonts w:eastAsia=".VnTime"/>
          <w:sz w:val="28"/>
          <w:szCs w:val="28"/>
          <w:lang w:val="nl-NL" w:eastAsia="en-US"/>
        </w:rPr>
      </w:pPr>
      <w:r w:rsidRPr="004E0FCA">
        <w:rPr>
          <w:rFonts w:eastAsia=".VnTime"/>
          <w:sz w:val="28"/>
          <w:szCs w:val="28"/>
          <w:lang w:val="nl-NL" w:eastAsia="en-US"/>
        </w:rPr>
        <w:t>7</w:t>
      </w:r>
      <w:r w:rsidR="00010955" w:rsidRPr="004E0FCA">
        <w:rPr>
          <w:rFonts w:eastAsia=".VnTime"/>
          <w:sz w:val="28"/>
          <w:szCs w:val="28"/>
          <w:lang w:val="nl-NL" w:eastAsia="en-US"/>
        </w:rPr>
        <w:t xml:space="preserve">. Bộ Thông tin và Truyền thông phối hợp với Bộ Tài nguyên và </w:t>
      </w:r>
      <w:r w:rsidR="003A74B1" w:rsidRPr="004E0FCA">
        <w:rPr>
          <w:rFonts w:eastAsia=".VnTime"/>
          <w:sz w:val="28"/>
          <w:szCs w:val="28"/>
          <w:lang w:val="nl-NL" w:eastAsia="en-US"/>
        </w:rPr>
        <w:t>M</w:t>
      </w:r>
      <w:r w:rsidR="00010955" w:rsidRPr="004E0FCA">
        <w:rPr>
          <w:rFonts w:eastAsia=".VnTime"/>
          <w:sz w:val="28"/>
          <w:szCs w:val="28"/>
          <w:lang w:val="nl-NL" w:eastAsia="en-US"/>
        </w:rPr>
        <w:t xml:space="preserve">ôi trường kết nối, cung cấp dữ liệu, dịch vụ dữ liệu không gian địa lý quốc gia </w:t>
      </w:r>
      <w:r w:rsidR="00E109C5" w:rsidRPr="004E0FCA">
        <w:rPr>
          <w:rFonts w:eastAsia=".VnTime"/>
          <w:sz w:val="28"/>
          <w:szCs w:val="28"/>
          <w:lang w:val="nl-NL" w:eastAsia="en-US"/>
        </w:rPr>
        <w:t xml:space="preserve">qua Cổng dữ liệu quốc gia </w:t>
      </w:r>
      <w:r w:rsidR="00010955" w:rsidRPr="004E0FCA">
        <w:rPr>
          <w:rFonts w:eastAsia=".VnTime"/>
          <w:sz w:val="28"/>
          <w:szCs w:val="28"/>
          <w:lang w:val="nl-NL" w:eastAsia="en-US"/>
        </w:rPr>
        <w:t>theo quy định của pháp luật</w:t>
      </w:r>
      <w:r w:rsidR="00EA7264" w:rsidRPr="004E0FCA">
        <w:rPr>
          <w:rFonts w:eastAsia=".VnTime"/>
          <w:sz w:val="28"/>
          <w:szCs w:val="28"/>
          <w:lang w:val="nl-NL" w:eastAsia="en-US"/>
        </w:rPr>
        <w:t xml:space="preserve"> về đo đạc và bản đồ</w:t>
      </w:r>
      <w:r w:rsidR="005B238A" w:rsidRPr="004E0FCA">
        <w:rPr>
          <w:rFonts w:eastAsia=".VnTime"/>
          <w:sz w:val="28"/>
          <w:szCs w:val="28"/>
          <w:lang w:val="nl-NL" w:eastAsia="en-US"/>
        </w:rPr>
        <w:t>.</w:t>
      </w:r>
    </w:p>
    <w:p w14:paraId="59F1DBFC" w14:textId="77777777" w:rsidR="00CC4A19" w:rsidRPr="004E0FCA" w:rsidRDefault="00DE7C9E" w:rsidP="009A0419">
      <w:pPr>
        <w:spacing w:before="20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t>8</w:t>
      </w:r>
      <w:r w:rsidR="00CC4A19" w:rsidRPr="004E0FCA">
        <w:rPr>
          <w:rFonts w:ascii="Times New Roman" w:eastAsia=".VnTime" w:hAnsi="Times New Roman"/>
          <w:sz w:val="28"/>
          <w:szCs w:val="28"/>
          <w:lang w:val="nl-NL"/>
        </w:rPr>
        <w:t>. Ủy ban nhân dân cấp tỉnh có trách nhiệm bố trí kinh phí thực hiện các nhiệm vụ được giao trong Chiến lược từ nguồn ngân sách địa phương theo quy định của Luật Ngân sách nhà nước, Luật Đầu tư công và các quy định pháp luật liên quan.</w:t>
      </w:r>
    </w:p>
    <w:p w14:paraId="2E912C03" w14:textId="77777777" w:rsidR="00CC4A19" w:rsidRPr="004E0FCA" w:rsidRDefault="00DE7C9E" w:rsidP="009A0419">
      <w:pPr>
        <w:spacing w:before="20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t>9</w:t>
      </w:r>
      <w:r w:rsidR="00CC4A19" w:rsidRPr="004E0FCA">
        <w:rPr>
          <w:rFonts w:ascii="Times New Roman" w:eastAsia=".VnTime" w:hAnsi="Times New Roman"/>
          <w:sz w:val="28"/>
          <w:szCs w:val="28"/>
          <w:lang w:val="nl-NL"/>
        </w:rPr>
        <w:t>. Các bộ, cơ quan ngang bộ, cơ quan thuộc Chính phủ, Ủy ban nhân dân cấp tỉnh theo chức năng, nhiệm vụ được giao, có trách nhiệm tổ chức thực hiện Chiến lược phần liên quan đến bộ, ngành, địa phương mình.</w:t>
      </w:r>
    </w:p>
    <w:p w14:paraId="12524449" w14:textId="77777777" w:rsidR="00CC4A19" w:rsidRPr="004E0FCA" w:rsidRDefault="00CC4A19" w:rsidP="009A0419">
      <w:pPr>
        <w:spacing w:before="20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b/>
          <w:bCs/>
          <w:sz w:val="28"/>
          <w:szCs w:val="28"/>
          <w:lang w:val="nl-NL"/>
        </w:rPr>
        <w:t>Điều 3.</w:t>
      </w:r>
      <w:r w:rsidRPr="004E0FCA">
        <w:rPr>
          <w:rFonts w:ascii="Times New Roman" w:eastAsia=".VnTime" w:hAnsi="Times New Roman"/>
          <w:sz w:val="28"/>
          <w:szCs w:val="28"/>
          <w:lang w:val="nl-NL"/>
        </w:rPr>
        <w:t xml:space="preserve"> </w:t>
      </w:r>
      <w:r w:rsidRPr="004E0FCA">
        <w:rPr>
          <w:rFonts w:ascii="Times New Roman" w:eastAsia=".VnTime" w:hAnsi="Times New Roman"/>
          <w:b/>
          <w:sz w:val="28"/>
          <w:szCs w:val="28"/>
          <w:lang w:val="nl-NL"/>
        </w:rPr>
        <w:t>Hiệu lực và trách nhiệm thi hành</w:t>
      </w:r>
    </w:p>
    <w:p w14:paraId="79126C26" w14:textId="47FABE33" w:rsidR="00CC4A19" w:rsidRPr="004E0FCA" w:rsidRDefault="00CC4A19" w:rsidP="009A0419">
      <w:pPr>
        <w:tabs>
          <w:tab w:val="left" w:pos="8080"/>
        </w:tabs>
        <w:spacing w:before="20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t xml:space="preserve">1. Nghị quyết này có hiệu lực </w:t>
      </w:r>
      <w:r w:rsidR="000534C9">
        <w:rPr>
          <w:rFonts w:ascii="Times New Roman" w:eastAsia=".VnTime" w:hAnsi="Times New Roman"/>
          <w:sz w:val="28"/>
          <w:szCs w:val="28"/>
          <w:lang w:val="nl-NL"/>
        </w:rPr>
        <w:t xml:space="preserve">thi hành kể </w:t>
      </w:r>
      <w:r w:rsidRPr="004E0FCA">
        <w:rPr>
          <w:rFonts w:ascii="Times New Roman" w:eastAsia=".VnTime" w:hAnsi="Times New Roman"/>
          <w:sz w:val="28"/>
          <w:szCs w:val="28"/>
          <w:lang w:val="nl-NL"/>
        </w:rPr>
        <w:t>từ ngày ký ban hành.</w:t>
      </w:r>
    </w:p>
    <w:p w14:paraId="52CBE085" w14:textId="77777777" w:rsidR="00CC4A19" w:rsidRPr="004E0FCA" w:rsidRDefault="00CC4A19" w:rsidP="009A0419">
      <w:pPr>
        <w:shd w:val="clear" w:color="auto" w:fill="FFFFFF"/>
        <w:spacing w:before="240" w:after="0" w:line="240" w:lineRule="auto"/>
        <w:ind w:firstLine="567"/>
        <w:jc w:val="both"/>
        <w:rPr>
          <w:rFonts w:ascii="Times New Roman" w:eastAsia=".VnTime" w:hAnsi="Times New Roman"/>
          <w:sz w:val="28"/>
          <w:szCs w:val="28"/>
          <w:lang w:val="nl-NL"/>
        </w:rPr>
      </w:pPr>
      <w:r w:rsidRPr="004E0FCA">
        <w:rPr>
          <w:rFonts w:ascii="Times New Roman" w:eastAsia=".VnTime" w:hAnsi="Times New Roman"/>
          <w:sz w:val="28"/>
          <w:szCs w:val="28"/>
          <w:lang w:val="nl-NL"/>
        </w:rPr>
        <w:lastRenderedPageBreak/>
        <w:t>2. Các Bộ trưởng, Thủ trưởng cơ quan ngang bộ, Thủ trưởng cơ quan thuộc Chính phủ, Chủ tịch Ủy ban nhân dân tỉnh, thành phố trực thuộc trung ương và các cơ quan, tổ chức, cá nhân có liên quan chịu trách nhiệm thực hiện Nghị quyết này.</w:t>
      </w:r>
    </w:p>
    <w:p w14:paraId="72712BC0" w14:textId="4E07E0FB" w:rsidR="009A0419" w:rsidRPr="008253C4" w:rsidRDefault="009A0419" w:rsidP="009A0419">
      <w:pPr>
        <w:shd w:val="clear" w:color="auto" w:fill="FFFFFF"/>
        <w:spacing w:before="240" w:after="0" w:line="240" w:lineRule="auto"/>
        <w:ind w:firstLine="567"/>
        <w:jc w:val="both"/>
        <w:rPr>
          <w:rFonts w:ascii="Times New Roman" w:eastAsia=".VnTime" w:hAnsi="Times New Roman"/>
          <w:sz w:val="12"/>
          <w:szCs w:val="28"/>
          <w:lang w:val="nl-NL"/>
        </w:rPr>
      </w:pPr>
    </w:p>
    <w:tbl>
      <w:tblPr>
        <w:tblW w:w="8931" w:type="dxa"/>
        <w:tblLayout w:type="fixed"/>
        <w:tblLook w:val="01E0" w:firstRow="1" w:lastRow="1" w:firstColumn="1" w:lastColumn="1" w:noHBand="0" w:noVBand="0"/>
      </w:tblPr>
      <w:tblGrid>
        <w:gridCol w:w="5529"/>
        <w:gridCol w:w="3402"/>
      </w:tblGrid>
      <w:tr w:rsidR="008253C4" w:rsidRPr="00142A5E" w14:paraId="192150F6" w14:textId="77777777" w:rsidTr="008253C4">
        <w:trPr>
          <w:trHeight w:val="1666"/>
        </w:trPr>
        <w:tc>
          <w:tcPr>
            <w:tcW w:w="5529" w:type="dxa"/>
          </w:tcPr>
          <w:p w14:paraId="62EB5209" w14:textId="77777777" w:rsidR="008253C4" w:rsidRPr="004E0FCA" w:rsidRDefault="008253C4" w:rsidP="008253C4">
            <w:pPr>
              <w:widowControl w:val="0"/>
              <w:spacing w:after="0" w:line="240" w:lineRule="auto"/>
              <w:ind w:left="-108"/>
              <w:rPr>
                <w:rFonts w:ascii="Times New Roman" w:hAnsi="Times New Roman"/>
                <w:sz w:val="24"/>
                <w:szCs w:val="24"/>
                <w:lang w:val="nl-NL"/>
              </w:rPr>
            </w:pPr>
            <w:r w:rsidRPr="004E0FCA">
              <w:rPr>
                <w:rFonts w:ascii="Times New Roman" w:hAnsi="Times New Roman"/>
                <w:b/>
                <w:bCs/>
                <w:i/>
                <w:iCs/>
                <w:sz w:val="24"/>
                <w:szCs w:val="24"/>
                <w:lang w:val="nl-NL"/>
              </w:rPr>
              <w:t>Nơi nhận:</w:t>
            </w:r>
          </w:p>
          <w:p w14:paraId="78B7087F"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Ban Bí thư Trung ương Đảng;</w:t>
            </w:r>
          </w:p>
          <w:p w14:paraId="20CDD930"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Thủ tướng, các Phó Thủ tướng Chính phủ;</w:t>
            </w:r>
          </w:p>
          <w:p w14:paraId="1411D364"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xml:space="preserve">- Các bộ, cơ quan ngang bộ, cơ quan thuộc Chính phủ; </w:t>
            </w:r>
          </w:p>
          <w:p w14:paraId="0AE76BB6"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HĐND, UBND các tỉnh, thành phố trực thuộc trung ương;</w:t>
            </w:r>
          </w:p>
          <w:p w14:paraId="6B1BEA6C"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Văn phòng Trung ương và các Ban của Đảng;</w:t>
            </w:r>
          </w:p>
          <w:p w14:paraId="28FD321D"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Văn phòng Tổng Bí thư;</w:t>
            </w:r>
          </w:p>
          <w:p w14:paraId="14784633" w14:textId="77777777" w:rsidR="008253C4" w:rsidRPr="004E0FCA" w:rsidRDefault="008253C4" w:rsidP="008253C4">
            <w:pPr>
              <w:widowControl w:val="0"/>
              <w:spacing w:after="0" w:line="240" w:lineRule="auto"/>
              <w:ind w:left="-108"/>
              <w:rPr>
                <w:rFonts w:ascii="Times New Roman" w:hAnsi="Times New Roman"/>
                <w:lang w:val="nl-NL"/>
              </w:rPr>
            </w:pPr>
            <w:r w:rsidRPr="004E0FCA">
              <w:rPr>
                <w:rFonts w:ascii="Times New Roman" w:hAnsi="Times New Roman"/>
                <w:lang w:val="nl-NL"/>
              </w:rPr>
              <w:t>- Văn phòng Chủ tịch nước;</w:t>
            </w:r>
          </w:p>
          <w:p w14:paraId="6529C6D3"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Hội đồng Dân tộc và các Ủy ban của Quốc hội;</w:t>
            </w:r>
          </w:p>
          <w:p w14:paraId="0EBD849E"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Văn phòng Quốc hội;</w:t>
            </w:r>
          </w:p>
          <w:p w14:paraId="17954D76"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xml:space="preserve">- Tòa án nhân dân tối cao; </w:t>
            </w:r>
          </w:p>
          <w:p w14:paraId="55C953D9"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Viện kiểm sát nhân dân tối cao;</w:t>
            </w:r>
          </w:p>
          <w:p w14:paraId="27A29D93"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Kiểm toán nhà nước;</w:t>
            </w:r>
          </w:p>
          <w:p w14:paraId="2483DFE7"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Ủy ban trung ương Mặt trận Tổ quốc Việt Nam;</w:t>
            </w:r>
          </w:p>
          <w:p w14:paraId="7231700A"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Cơ quan trung ương của các đoàn thể;</w:t>
            </w:r>
          </w:p>
          <w:p w14:paraId="6DA428A4"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bidi="en-US"/>
              </w:rPr>
              <w:t xml:space="preserve">- VPCP: </w:t>
            </w:r>
            <w:r w:rsidRPr="004E0FCA">
              <w:rPr>
                <w:rFonts w:ascii="Times New Roman" w:hAnsi="Times New Roman"/>
                <w:lang w:val="nl-NL"/>
              </w:rPr>
              <w:t xml:space="preserve">BTCN, các </w:t>
            </w:r>
            <w:r w:rsidRPr="004E0FCA">
              <w:rPr>
                <w:rFonts w:ascii="Times New Roman" w:hAnsi="Times New Roman"/>
                <w:lang w:val="nl-NL" w:bidi="en-US"/>
              </w:rPr>
              <w:t xml:space="preserve">PCN, </w:t>
            </w:r>
            <w:r w:rsidRPr="004E0FCA">
              <w:rPr>
                <w:rFonts w:ascii="Times New Roman" w:hAnsi="Times New Roman"/>
                <w:lang w:val="nl-NL"/>
              </w:rPr>
              <w:t>Trợ lý TTg, TGĐ Cổng TTĐT,</w:t>
            </w:r>
          </w:p>
          <w:p w14:paraId="4DB802E7" w14:textId="77777777" w:rsidR="008253C4" w:rsidRPr="004E0FCA" w:rsidRDefault="008253C4" w:rsidP="008253C4">
            <w:pPr>
              <w:widowControl w:val="0"/>
              <w:tabs>
                <w:tab w:val="left" w:pos="266"/>
              </w:tabs>
              <w:spacing w:after="0" w:line="240" w:lineRule="auto"/>
              <w:ind w:left="-108"/>
              <w:rPr>
                <w:rFonts w:ascii="Times New Roman" w:hAnsi="Times New Roman"/>
                <w:lang w:val="nl-NL"/>
              </w:rPr>
            </w:pPr>
            <w:r w:rsidRPr="004E0FCA">
              <w:rPr>
                <w:rFonts w:ascii="Times New Roman" w:hAnsi="Times New Roman"/>
                <w:lang w:val="nl-NL"/>
              </w:rPr>
              <w:t xml:space="preserve">  các Vụ: TH, CN, </w:t>
            </w:r>
            <w:r w:rsidRPr="004E0FCA">
              <w:rPr>
                <w:rFonts w:ascii="Times New Roman" w:hAnsi="Times New Roman"/>
                <w:lang w:val="nl-NL" w:bidi="en-US"/>
              </w:rPr>
              <w:t xml:space="preserve">KTTH, NC, </w:t>
            </w:r>
            <w:r w:rsidRPr="004E0FCA">
              <w:rPr>
                <w:rFonts w:ascii="Times New Roman" w:hAnsi="Times New Roman"/>
                <w:lang w:val="nl-NL"/>
              </w:rPr>
              <w:t>Công báo;</w:t>
            </w:r>
          </w:p>
          <w:p w14:paraId="28E5EC2E" w14:textId="27544457" w:rsidR="008253C4" w:rsidRPr="00142A5E" w:rsidRDefault="008253C4" w:rsidP="008253C4">
            <w:pPr>
              <w:spacing w:after="0" w:line="240" w:lineRule="auto"/>
              <w:ind w:left="-108"/>
              <w:rPr>
                <w:rFonts w:ascii="Times New Roman" w:hAnsi="Times New Roman"/>
              </w:rPr>
            </w:pPr>
            <w:r w:rsidRPr="004E0FCA">
              <w:rPr>
                <w:rFonts w:ascii="Times New Roman" w:hAnsi="Times New Roman"/>
              </w:rPr>
              <w:t xml:space="preserve">- Lưu: VT, NN </w:t>
            </w:r>
            <w:r w:rsidRPr="004E0FCA">
              <w:rPr>
                <w:rFonts w:ascii="Times New Roman" w:hAnsi="Times New Roman"/>
                <w:bCs/>
              </w:rPr>
              <w:t>(2).</w:t>
            </w:r>
          </w:p>
        </w:tc>
        <w:tc>
          <w:tcPr>
            <w:tcW w:w="3402" w:type="dxa"/>
          </w:tcPr>
          <w:p w14:paraId="17A25D68" w14:textId="00592BD4" w:rsidR="008253C4" w:rsidRDefault="008253C4" w:rsidP="008253C4">
            <w:pPr>
              <w:spacing w:after="0" w:line="240" w:lineRule="auto"/>
              <w:jc w:val="center"/>
              <w:rPr>
                <w:rFonts w:ascii="Times New Roman" w:hAnsi="Times New Roman"/>
                <w:b/>
                <w:spacing w:val="-6"/>
                <w:sz w:val="28"/>
              </w:rPr>
            </w:pPr>
            <w:r>
              <w:rPr>
                <w:rFonts w:ascii="Times New Roman" w:hAnsi="Times New Roman"/>
                <w:b/>
                <w:spacing w:val="-6"/>
                <w:sz w:val="28"/>
              </w:rPr>
              <w:t>TM. CHÍNH PHỦ</w:t>
            </w:r>
          </w:p>
          <w:p w14:paraId="77F30821" w14:textId="2CBC7E1B" w:rsidR="008253C4" w:rsidRDefault="008253C4" w:rsidP="008253C4">
            <w:pPr>
              <w:spacing w:after="0" w:line="240" w:lineRule="auto"/>
              <w:jc w:val="center"/>
              <w:rPr>
                <w:rFonts w:ascii="Times New Roman" w:hAnsi="Times New Roman"/>
                <w:b/>
                <w:spacing w:val="-6"/>
                <w:sz w:val="28"/>
              </w:rPr>
            </w:pPr>
            <w:r>
              <w:rPr>
                <w:rFonts w:ascii="Times New Roman" w:hAnsi="Times New Roman"/>
                <w:b/>
                <w:spacing w:val="-6"/>
                <w:sz w:val="28"/>
              </w:rPr>
              <w:t>KT. THỦ TƯỚNG</w:t>
            </w:r>
          </w:p>
          <w:p w14:paraId="563EABF2" w14:textId="6F19C324" w:rsidR="008253C4" w:rsidRPr="00860DA4" w:rsidRDefault="008253C4" w:rsidP="008253C4">
            <w:pPr>
              <w:spacing w:after="0" w:line="240" w:lineRule="auto"/>
              <w:jc w:val="center"/>
              <w:rPr>
                <w:rFonts w:ascii="Times New Roman" w:hAnsi="Times New Roman"/>
                <w:b/>
                <w:spacing w:val="-6"/>
                <w:sz w:val="28"/>
              </w:rPr>
            </w:pPr>
            <w:r>
              <w:rPr>
                <w:rFonts w:ascii="Times New Roman" w:hAnsi="Times New Roman"/>
                <w:b/>
                <w:spacing w:val="-6"/>
                <w:sz w:val="28"/>
              </w:rPr>
              <w:t>PHÓ THỦ TƯỚNG</w:t>
            </w:r>
          </w:p>
          <w:p w14:paraId="4AE62E34" w14:textId="77777777" w:rsidR="008253C4" w:rsidRPr="001A3021" w:rsidRDefault="008253C4" w:rsidP="008253C4">
            <w:pPr>
              <w:widowControl w:val="0"/>
              <w:autoSpaceDE w:val="0"/>
              <w:autoSpaceDN w:val="0"/>
              <w:adjustRightInd w:val="0"/>
              <w:spacing w:after="0" w:line="240" w:lineRule="auto"/>
              <w:jc w:val="center"/>
              <w:textAlignment w:val="center"/>
              <w:rPr>
                <w:b/>
                <w:sz w:val="18"/>
                <w:szCs w:val="26"/>
              </w:rPr>
            </w:pPr>
          </w:p>
          <w:p w14:paraId="7B876F68" w14:textId="065E281C" w:rsidR="008253C4" w:rsidRPr="001A3021" w:rsidRDefault="008253C4" w:rsidP="008253C4">
            <w:pPr>
              <w:widowControl w:val="0"/>
              <w:autoSpaceDE w:val="0"/>
              <w:autoSpaceDN w:val="0"/>
              <w:adjustRightInd w:val="0"/>
              <w:spacing w:after="0" w:line="240" w:lineRule="auto"/>
              <w:jc w:val="center"/>
              <w:textAlignment w:val="center"/>
              <w:rPr>
                <w:b/>
                <w:color w:val="FFFFFF" w:themeColor="background1"/>
                <w:sz w:val="24"/>
                <w:szCs w:val="26"/>
              </w:rPr>
            </w:pPr>
            <w:r w:rsidRPr="001A3021">
              <w:rPr>
                <w:b/>
                <w:color w:val="FFFFFF" w:themeColor="background1"/>
                <w:sz w:val="96"/>
                <w:szCs w:val="26"/>
              </w:rPr>
              <w:t>[daky]</w:t>
            </w:r>
          </w:p>
          <w:p w14:paraId="15C9E5EA" w14:textId="65358074" w:rsidR="008253C4" w:rsidRPr="001A3021" w:rsidRDefault="008253C4" w:rsidP="008253C4">
            <w:pPr>
              <w:widowControl w:val="0"/>
              <w:tabs>
                <w:tab w:val="left" w:pos="795"/>
              </w:tabs>
              <w:autoSpaceDE w:val="0"/>
              <w:autoSpaceDN w:val="0"/>
              <w:adjustRightInd w:val="0"/>
              <w:spacing w:after="0" w:line="240" w:lineRule="auto"/>
              <w:jc w:val="center"/>
              <w:textAlignment w:val="center"/>
              <w:rPr>
                <w:b/>
                <w:bCs/>
                <w:sz w:val="18"/>
                <w:szCs w:val="26"/>
              </w:rPr>
            </w:pPr>
          </w:p>
          <w:p w14:paraId="7D8602AB" w14:textId="690E3F1E" w:rsidR="008253C4" w:rsidRPr="00142A5E" w:rsidRDefault="008253C4" w:rsidP="008253C4">
            <w:pPr>
              <w:spacing w:after="0" w:line="240" w:lineRule="auto"/>
              <w:jc w:val="center"/>
              <w:rPr>
                <w:rFonts w:ascii="Times New Roman" w:hAnsi="Times New Roman"/>
                <w:b/>
                <w:sz w:val="28"/>
                <w:szCs w:val="28"/>
              </w:rPr>
            </w:pPr>
            <w:r>
              <w:rPr>
                <w:rFonts w:ascii="Times New Roman" w:hAnsi="Times New Roman"/>
                <w:b/>
                <w:sz w:val="28"/>
                <w:szCs w:val="28"/>
              </w:rPr>
              <w:t>Trần Hồng Hà</w:t>
            </w:r>
          </w:p>
        </w:tc>
      </w:tr>
    </w:tbl>
    <w:p w14:paraId="1F4EE3D6" w14:textId="30875CBD" w:rsidR="008253C4" w:rsidRDefault="008253C4" w:rsidP="009A0419">
      <w:pPr>
        <w:shd w:val="clear" w:color="auto" w:fill="FFFFFF"/>
        <w:spacing w:before="240" w:after="0" w:line="240" w:lineRule="auto"/>
        <w:ind w:firstLine="567"/>
        <w:jc w:val="both"/>
        <w:rPr>
          <w:rFonts w:ascii="Times New Roman" w:eastAsia=".VnTime" w:hAnsi="Times New Roman"/>
          <w:sz w:val="14"/>
          <w:szCs w:val="28"/>
          <w:lang w:val="nl-NL"/>
        </w:rPr>
      </w:pPr>
    </w:p>
    <w:p w14:paraId="53FD89E3" w14:textId="77777777" w:rsidR="008253C4" w:rsidRPr="004E0FCA" w:rsidRDefault="008253C4" w:rsidP="009A0419">
      <w:pPr>
        <w:shd w:val="clear" w:color="auto" w:fill="FFFFFF"/>
        <w:spacing w:before="240" w:after="0" w:line="240" w:lineRule="auto"/>
        <w:ind w:firstLine="567"/>
        <w:jc w:val="both"/>
        <w:rPr>
          <w:rFonts w:ascii="Times New Roman" w:eastAsia=".VnTime" w:hAnsi="Times New Roman"/>
          <w:sz w:val="14"/>
          <w:szCs w:val="28"/>
          <w:lang w:val="nl-NL"/>
        </w:rPr>
      </w:pPr>
    </w:p>
    <w:p w14:paraId="2694937B" w14:textId="77777777" w:rsidR="009A0419" w:rsidRPr="004E0FCA" w:rsidRDefault="009A0419" w:rsidP="009A0419">
      <w:pPr>
        <w:shd w:val="clear" w:color="auto" w:fill="FFFFFF"/>
        <w:spacing w:before="240" w:after="0" w:line="240" w:lineRule="auto"/>
        <w:ind w:firstLine="567"/>
        <w:jc w:val="both"/>
        <w:rPr>
          <w:rFonts w:ascii="Times New Roman" w:eastAsia=".VnTime" w:hAnsi="Times New Roman"/>
          <w:sz w:val="28"/>
          <w:szCs w:val="28"/>
          <w:lang w:val="nl-NL"/>
        </w:rPr>
      </w:pPr>
    </w:p>
    <w:p w14:paraId="2CEA9EF7" w14:textId="77777777" w:rsidR="009A0419" w:rsidRPr="004E0FCA" w:rsidRDefault="009A0419" w:rsidP="009A0419">
      <w:pPr>
        <w:shd w:val="clear" w:color="auto" w:fill="FFFFFF"/>
        <w:spacing w:before="240" w:after="0" w:line="240" w:lineRule="auto"/>
        <w:ind w:firstLine="567"/>
        <w:jc w:val="both"/>
        <w:rPr>
          <w:rFonts w:ascii="Times New Roman" w:eastAsia=".VnTime" w:hAnsi="Times New Roman"/>
          <w:sz w:val="28"/>
          <w:szCs w:val="28"/>
          <w:lang w:val="nl-NL"/>
        </w:rPr>
      </w:pPr>
    </w:p>
    <w:p w14:paraId="3FE135EF" w14:textId="77777777" w:rsidR="00CC4A19" w:rsidRPr="004E0FCA" w:rsidRDefault="00CC4A19" w:rsidP="00CC4A19">
      <w:pPr>
        <w:pBdr>
          <w:top w:val="nil"/>
          <w:left w:val="nil"/>
          <w:bottom w:val="nil"/>
          <w:right w:val="nil"/>
          <w:between w:val="nil"/>
        </w:pBdr>
        <w:shd w:val="clear" w:color="auto" w:fill="FFFFFF"/>
        <w:spacing w:after="0" w:line="240" w:lineRule="auto"/>
        <w:ind w:firstLine="567"/>
        <w:jc w:val="center"/>
        <w:rPr>
          <w:rFonts w:ascii="Times New Roman" w:eastAsia="Times New Roman" w:hAnsi="Times New Roman"/>
          <w:b/>
          <w:sz w:val="28"/>
          <w:szCs w:val="28"/>
        </w:rPr>
      </w:pPr>
    </w:p>
    <w:p w14:paraId="3DDEE140" w14:textId="77777777" w:rsidR="00CC4A19" w:rsidRPr="004E0FCA" w:rsidRDefault="00CC4A19" w:rsidP="00043FAE">
      <w:pPr>
        <w:pBdr>
          <w:top w:val="nil"/>
          <w:left w:val="nil"/>
          <w:bottom w:val="nil"/>
          <w:right w:val="nil"/>
          <w:between w:val="nil"/>
        </w:pBdr>
        <w:shd w:val="clear" w:color="auto" w:fill="FFFFFF"/>
        <w:spacing w:after="0" w:line="240" w:lineRule="auto"/>
        <w:rPr>
          <w:rFonts w:ascii="Times New Roman" w:eastAsia="Times New Roman" w:hAnsi="Times New Roman"/>
          <w:b/>
          <w:sz w:val="28"/>
          <w:szCs w:val="28"/>
        </w:rPr>
      </w:pPr>
    </w:p>
    <w:p w14:paraId="2A741C68" w14:textId="77777777" w:rsidR="00773FDE" w:rsidRPr="004E0FCA" w:rsidRDefault="00773FDE" w:rsidP="00B57254">
      <w:pPr>
        <w:pBdr>
          <w:top w:val="nil"/>
          <w:left w:val="nil"/>
          <w:bottom w:val="nil"/>
          <w:right w:val="nil"/>
          <w:between w:val="nil"/>
        </w:pBdr>
        <w:shd w:val="clear" w:color="auto" w:fill="FFFFFF"/>
        <w:spacing w:after="0" w:line="240" w:lineRule="auto"/>
        <w:jc w:val="center"/>
      </w:pPr>
    </w:p>
    <w:sectPr w:rsidR="00773FDE" w:rsidRPr="004E0FCA" w:rsidSect="008253C4">
      <w:headerReference w:type="default" r:id="rId6"/>
      <w:footerReference w:type="default" r:id="rId7"/>
      <w:pgSz w:w="11900" w:h="16841" w:code="9"/>
      <w:pgMar w:top="1418" w:right="1134" w:bottom="1134" w:left="1985" w:header="567" w:footer="5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2F650" w14:textId="77777777" w:rsidR="00AD2160" w:rsidRDefault="00AD2160">
      <w:pPr>
        <w:spacing w:after="0" w:line="240" w:lineRule="auto"/>
      </w:pPr>
      <w:r>
        <w:separator/>
      </w:r>
    </w:p>
  </w:endnote>
  <w:endnote w:type="continuationSeparator" w:id="0">
    <w:p w14:paraId="633F8666" w14:textId="77777777" w:rsidR="00AD2160" w:rsidRDefault="00AD2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9540" w14:textId="77777777" w:rsidR="00C238A2" w:rsidRDefault="00C238A2">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F1E11" w14:textId="77777777" w:rsidR="00AD2160" w:rsidRDefault="00AD2160">
      <w:pPr>
        <w:spacing w:after="0" w:line="240" w:lineRule="auto"/>
      </w:pPr>
      <w:r>
        <w:separator/>
      </w:r>
    </w:p>
  </w:footnote>
  <w:footnote w:type="continuationSeparator" w:id="0">
    <w:p w14:paraId="46A419A3" w14:textId="77777777" w:rsidR="00AD2160" w:rsidRDefault="00AD2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23CBB" w14:textId="7446279F" w:rsidR="00C238A2" w:rsidRPr="008253C4" w:rsidRDefault="0028394D" w:rsidP="00FA5C0F">
    <w:pPr>
      <w:pStyle w:val="Header"/>
      <w:jc w:val="center"/>
      <w:rPr>
        <w:sz w:val="28"/>
        <w:szCs w:val="28"/>
      </w:rPr>
    </w:pPr>
    <w:r w:rsidRPr="008253C4">
      <w:rPr>
        <w:sz w:val="28"/>
        <w:szCs w:val="28"/>
      </w:rPr>
      <w:fldChar w:fldCharType="begin"/>
    </w:r>
    <w:r w:rsidR="00255A95" w:rsidRPr="008253C4">
      <w:rPr>
        <w:sz w:val="28"/>
        <w:szCs w:val="28"/>
      </w:rPr>
      <w:instrText xml:space="preserve"> PAGE   \* MERGEFORMAT </w:instrText>
    </w:r>
    <w:r w:rsidRPr="008253C4">
      <w:rPr>
        <w:sz w:val="28"/>
        <w:szCs w:val="28"/>
      </w:rPr>
      <w:fldChar w:fldCharType="separate"/>
    </w:r>
    <w:r w:rsidR="004E0FCA" w:rsidRPr="008253C4">
      <w:rPr>
        <w:noProof/>
        <w:sz w:val="28"/>
        <w:szCs w:val="28"/>
      </w:rPr>
      <w:t>10</w:t>
    </w:r>
    <w:r w:rsidRPr="008253C4">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A19"/>
    <w:rsid w:val="00010955"/>
    <w:rsid w:val="0001275C"/>
    <w:rsid w:val="0002062E"/>
    <w:rsid w:val="0002431F"/>
    <w:rsid w:val="000348F5"/>
    <w:rsid w:val="00037A3D"/>
    <w:rsid w:val="00040E31"/>
    <w:rsid w:val="00042BE7"/>
    <w:rsid w:val="00043936"/>
    <w:rsid w:val="00043FAE"/>
    <w:rsid w:val="000534C9"/>
    <w:rsid w:val="00054F60"/>
    <w:rsid w:val="00055BC9"/>
    <w:rsid w:val="00057008"/>
    <w:rsid w:val="00060172"/>
    <w:rsid w:val="000B334B"/>
    <w:rsid w:val="000B4B7F"/>
    <w:rsid w:val="000B75B5"/>
    <w:rsid w:val="000D3647"/>
    <w:rsid w:val="000F7610"/>
    <w:rsid w:val="00103CDB"/>
    <w:rsid w:val="00104495"/>
    <w:rsid w:val="00111FCE"/>
    <w:rsid w:val="0011496A"/>
    <w:rsid w:val="00145C15"/>
    <w:rsid w:val="00163EC8"/>
    <w:rsid w:val="001A6A3B"/>
    <w:rsid w:val="001B1B23"/>
    <w:rsid w:val="001C1097"/>
    <w:rsid w:val="001C5C03"/>
    <w:rsid w:val="001D0C16"/>
    <w:rsid w:val="001D6970"/>
    <w:rsid w:val="001D7F4F"/>
    <w:rsid w:val="001F2C1B"/>
    <w:rsid w:val="001F548E"/>
    <w:rsid w:val="0020475F"/>
    <w:rsid w:val="002103BC"/>
    <w:rsid w:val="00224647"/>
    <w:rsid w:val="00227E22"/>
    <w:rsid w:val="002353F6"/>
    <w:rsid w:val="00255A95"/>
    <w:rsid w:val="00263752"/>
    <w:rsid w:val="002654A7"/>
    <w:rsid w:val="002732AB"/>
    <w:rsid w:val="0028394D"/>
    <w:rsid w:val="002918CB"/>
    <w:rsid w:val="00291F7A"/>
    <w:rsid w:val="00292EFF"/>
    <w:rsid w:val="002C3535"/>
    <w:rsid w:val="002C5140"/>
    <w:rsid w:val="002E0C89"/>
    <w:rsid w:val="002E5D27"/>
    <w:rsid w:val="002F30B6"/>
    <w:rsid w:val="002F6C6C"/>
    <w:rsid w:val="003218AC"/>
    <w:rsid w:val="003225EC"/>
    <w:rsid w:val="0034490E"/>
    <w:rsid w:val="00350ACC"/>
    <w:rsid w:val="00350B49"/>
    <w:rsid w:val="0035607C"/>
    <w:rsid w:val="0036350D"/>
    <w:rsid w:val="0037533C"/>
    <w:rsid w:val="0038134A"/>
    <w:rsid w:val="003826AB"/>
    <w:rsid w:val="003A2BF4"/>
    <w:rsid w:val="003A70B8"/>
    <w:rsid w:val="003A74B1"/>
    <w:rsid w:val="003A74E3"/>
    <w:rsid w:val="003A7B4A"/>
    <w:rsid w:val="003C65B9"/>
    <w:rsid w:val="003C6CBC"/>
    <w:rsid w:val="003E077E"/>
    <w:rsid w:val="003E5279"/>
    <w:rsid w:val="003F6282"/>
    <w:rsid w:val="004023CF"/>
    <w:rsid w:val="00412CC0"/>
    <w:rsid w:val="00415E87"/>
    <w:rsid w:val="00432283"/>
    <w:rsid w:val="004500FF"/>
    <w:rsid w:val="004710AD"/>
    <w:rsid w:val="00476387"/>
    <w:rsid w:val="00487DF7"/>
    <w:rsid w:val="00492C74"/>
    <w:rsid w:val="004A32C3"/>
    <w:rsid w:val="004A57B4"/>
    <w:rsid w:val="004C3817"/>
    <w:rsid w:val="004D636D"/>
    <w:rsid w:val="004E0FCA"/>
    <w:rsid w:val="004F6959"/>
    <w:rsid w:val="00520628"/>
    <w:rsid w:val="005209B6"/>
    <w:rsid w:val="005275B8"/>
    <w:rsid w:val="00531E89"/>
    <w:rsid w:val="00570482"/>
    <w:rsid w:val="00595179"/>
    <w:rsid w:val="005A3F02"/>
    <w:rsid w:val="005B133D"/>
    <w:rsid w:val="005B238A"/>
    <w:rsid w:val="005C384D"/>
    <w:rsid w:val="005D64E6"/>
    <w:rsid w:val="005E75AF"/>
    <w:rsid w:val="005F30F9"/>
    <w:rsid w:val="00606D7E"/>
    <w:rsid w:val="00610350"/>
    <w:rsid w:val="006223F8"/>
    <w:rsid w:val="00631EE4"/>
    <w:rsid w:val="006371C2"/>
    <w:rsid w:val="00652BA0"/>
    <w:rsid w:val="00656687"/>
    <w:rsid w:val="006610C3"/>
    <w:rsid w:val="006765C2"/>
    <w:rsid w:val="00677931"/>
    <w:rsid w:val="006A2AB1"/>
    <w:rsid w:val="006B2101"/>
    <w:rsid w:val="006C3A7F"/>
    <w:rsid w:val="006D000D"/>
    <w:rsid w:val="006E2111"/>
    <w:rsid w:val="006E360C"/>
    <w:rsid w:val="006F2D25"/>
    <w:rsid w:val="006F4AF4"/>
    <w:rsid w:val="006F6105"/>
    <w:rsid w:val="0073384C"/>
    <w:rsid w:val="00742B1F"/>
    <w:rsid w:val="00746E49"/>
    <w:rsid w:val="00762683"/>
    <w:rsid w:val="00771BD8"/>
    <w:rsid w:val="00773FDE"/>
    <w:rsid w:val="007B0113"/>
    <w:rsid w:val="007B5627"/>
    <w:rsid w:val="007D3871"/>
    <w:rsid w:val="007D4142"/>
    <w:rsid w:val="007D6C2C"/>
    <w:rsid w:val="007F3E48"/>
    <w:rsid w:val="00802C53"/>
    <w:rsid w:val="00804677"/>
    <w:rsid w:val="00804AF0"/>
    <w:rsid w:val="008253C4"/>
    <w:rsid w:val="00832146"/>
    <w:rsid w:val="00840194"/>
    <w:rsid w:val="00842246"/>
    <w:rsid w:val="008540D3"/>
    <w:rsid w:val="008624F6"/>
    <w:rsid w:val="00865637"/>
    <w:rsid w:val="0086579A"/>
    <w:rsid w:val="008738CF"/>
    <w:rsid w:val="00896E88"/>
    <w:rsid w:val="008C4723"/>
    <w:rsid w:val="008D4D4F"/>
    <w:rsid w:val="008E0134"/>
    <w:rsid w:val="008E2847"/>
    <w:rsid w:val="008E2C79"/>
    <w:rsid w:val="008F1180"/>
    <w:rsid w:val="0090404B"/>
    <w:rsid w:val="009043D5"/>
    <w:rsid w:val="00921F2B"/>
    <w:rsid w:val="00922A30"/>
    <w:rsid w:val="009236D4"/>
    <w:rsid w:val="00931ED8"/>
    <w:rsid w:val="0093707A"/>
    <w:rsid w:val="009574C4"/>
    <w:rsid w:val="00985897"/>
    <w:rsid w:val="0098696E"/>
    <w:rsid w:val="009A0419"/>
    <w:rsid w:val="009B0ADA"/>
    <w:rsid w:val="009B4B15"/>
    <w:rsid w:val="009E2358"/>
    <w:rsid w:val="009E4DFE"/>
    <w:rsid w:val="009E50C4"/>
    <w:rsid w:val="009F0FEA"/>
    <w:rsid w:val="00A35A8F"/>
    <w:rsid w:val="00A7009A"/>
    <w:rsid w:val="00A729CA"/>
    <w:rsid w:val="00A974B7"/>
    <w:rsid w:val="00AA1F57"/>
    <w:rsid w:val="00AA5B6D"/>
    <w:rsid w:val="00AD2160"/>
    <w:rsid w:val="00AE0ADD"/>
    <w:rsid w:val="00AE1CF6"/>
    <w:rsid w:val="00AE5018"/>
    <w:rsid w:val="00AE7111"/>
    <w:rsid w:val="00B03B4B"/>
    <w:rsid w:val="00B12925"/>
    <w:rsid w:val="00B33065"/>
    <w:rsid w:val="00B57254"/>
    <w:rsid w:val="00B61702"/>
    <w:rsid w:val="00B62035"/>
    <w:rsid w:val="00B66EF2"/>
    <w:rsid w:val="00B77AF5"/>
    <w:rsid w:val="00B82342"/>
    <w:rsid w:val="00B84A5F"/>
    <w:rsid w:val="00BA179A"/>
    <w:rsid w:val="00C02C59"/>
    <w:rsid w:val="00C20A65"/>
    <w:rsid w:val="00C238A2"/>
    <w:rsid w:val="00C2400E"/>
    <w:rsid w:val="00C34890"/>
    <w:rsid w:val="00C457AB"/>
    <w:rsid w:val="00C71452"/>
    <w:rsid w:val="00C71483"/>
    <w:rsid w:val="00C900E9"/>
    <w:rsid w:val="00CA4D0A"/>
    <w:rsid w:val="00CA5510"/>
    <w:rsid w:val="00CB33FE"/>
    <w:rsid w:val="00CC4A19"/>
    <w:rsid w:val="00CD5903"/>
    <w:rsid w:val="00D30830"/>
    <w:rsid w:val="00D35133"/>
    <w:rsid w:val="00D437F4"/>
    <w:rsid w:val="00D51B91"/>
    <w:rsid w:val="00D70AEC"/>
    <w:rsid w:val="00D729C3"/>
    <w:rsid w:val="00D95AD1"/>
    <w:rsid w:val="00DA3A71"/>
    <w:rsid w:val="00DE2E3C"/>
    <w:rsid w:val="00DE7C9E"/>
    <w:rsid w:val="00DF1253"/>
    <w:rsid w:val="00DF4969"/>
    <w:rsid w:val="00E01DB1"/>
    <w:rsid w:val="00E02AC7"/>
    <w:rsid w:val="00E109C5"/>
    <w:rsid w:val="00E13C29"/>
    <w:rsid w:val="00E20D91"/>
    <w:rsid w:val="00E24803"/>
    <w:rsid w:val="00E32490"/>
    <w:rsid w:val="00E40E2C"/>
    <w:rsid w:val="00E420E0"/>
    <w:rsid w:val="00E6133D"/>
    <w:rsid w:val="00E6235C"/>
    <w:rsid w:val="00E73AFC"/>
    <w:rsid w:val="00E9283D"/>
    <w:rsid w:val="00E92C41"/>
    <w:rsid w:val="00E960E7"/>
    <w:rsid w:val="00E96E8E"/>
    <w:rsid w:val="00E96F08"/>
    <w:rsid w:val="00EA5F05"/>
    <w:rsid w:val="00EA7264"/>
    <w:rsid w:val="00EA7E16"/>
    <w:rsid w:val="00EB411A"/>
    <w:rsid w:val="00EF24A4"/>
    <w:rsid w:val="00EF45E2"/>
    <w:rsid w:val="00F00D69"/>
    <w:rsid w:val="00F023C6"/>
    <w:rsid w:val="00F35D33"/>
    <w:rsid w:val="00F36751"/>
    <w:rsid w:val="00F43E46"/>
    <w:rsid w:val="00F620E6"/>
    <w:rsid w:val="00F7572C"/>
    <w:rsid w:val="00F8101F"/>
    <w:rsid w:val="00F8575D"/>
    <w:rsid w:val="00FA5C0F"/>
    <w:rsid w:val="00FB69F3"/>
    <w:rsid w:val="00FC0130"/>
    <w:rsid w:val="00FD6514"/>
    <w:rsid w:val="00FE1C43"/>
    <w:rsid w:val="00FE32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188A"/>
  <w15:chartTrackingRefBased/>
  <w15:docId w15:val="{56B54C43-FFC7-4903-B73B-454D02FF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94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A19"/>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CC4A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5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7B4"/>
  </w:style>
  <w:style w:type="paragraph" w:styleId="BalloonText">
    <w:name w:val="Balloon Text"/>
    <w:basedOn w:val="Normal"/>
    <w:link w:val="BalloonTextChar"/>
    <w:uiPriority w:val="99"/>
    <w:semiHidden/>
    <w:unhideWhenUsed/>
    <w:rsid w:val="004A57B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4A57B4"/>
    <w:rPr>
      <w:rFonts w:ascii="Segoe UI" w:hAnsi="Segoe UI" w:cs="Segoe UI"/>
      <w:sz w:val="18"/>
      <w:szCs w:val="18"/>
    </w:rPr>
  </w:style>
  <w:style w:type="paragraph" w:styleId="NormalWeb">
    <w:name w:val="Normal (Web)"/>
    <w:basedOn w:val="Normal"/>
    <w:uiPriority w:val="99"/>
    <w:unhideWhenUsed/>
    <w:rsid w:val="00C900E9"/>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uiPriority w:val="22"/>
    <w:qFormat/>
    <w:rsid w:val="009E4DFE"/>
    <w:rPr>
      <w:b/>
      <w:bCs/>
    </w:rPr>
  </w:style>
  <w:style w:type="character" w:customStyle="1" w:styleId="BodyTextChar1">
    <w:name w:val="Body Text Char1"/>
    <w:link w:val="BodyText"/>
    <w:uiPriority w:val="99"/>
    <w:rsid w:val="000D3647"/>
    <w:rPr>
      <w:rFonts w:ascii="Times New Roman" w:hAnsi="Times New Roman"/>
      <w:sz w:val="28"/>
      <w:szCs w:val="28"/>
      <w:shd w:val="clear" w:color="auto" w:fill="FFFFFF"/>
    </w:rPr>
  </w:style>
  <w:style w:type="paragraph" w:styleId="BodyText">
    <w:name w:val="Body Text"/>
    <w:basedOn w:val="Normal"/>
    <w:link w:val="BodyTextChar1"/>
    <w:uiPriority w:val="99"/>
    <w:qFormat/>
    <w:rsid w:val="000D3647"/>
    <w:pPr>
      <w:widowControl w:val="0"/>
      <w:shd w:val="clear" w:color="auto" w:fill="FFFFFF"/>
      <w:spacing w:after="100" w:line="240" w:lineRule="auto"/>
      <w:ind w:firstLine="400"/>
    </w:pPr>
    <w:rPr>
      <w:rFonts w:ascii="Times New Roman" w:hAnsi="Times New Roman"/>
      <w:sz w:val="28"/>
      <w:szCs w:val="28"/>
      <w:lang w:val="x-none" w:eastAsia="x-none"/>
    </w:rPr>
  </w:style>
  <w:style w:type="character" w:customStyle="1" w:styleId="BodyTextChar">
    <w:name w:val="Body Text Char"/>
    <w:uiPriority w:val="99"/>
    <w:semiHidden/>
    <w:rsid w:val="000D36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0906">
      <w:bodyDiv w:val="1"/>
      <w:marLeft w:val="0"/>
      <w:marRight w:val="0"/>
      <w:marTop w:val="0"/>
      <w:marBottom w:val="0"/>
      <w:divBdr>
        <w:top w:val="none" w:sz="0" w:space="0" w:color="auto"/>
        <w:left w:val="none" w:sz="0" w:space="0" w:color="auto"/>
        <w:bottom w:val="none" w:sz="0" w:space="0" w:color="auto"/>
        <w:right w:val="none" w:sz="0" w:space="0" w:color="auto"/>
      </w:divBdr>
    </w:div>
    <w:div w:id="100493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user1</cp:lastModifiedBy>
  <cp:revision>5</cp:revision>
  <cp:lastPrinted>2022-03-30T10:28:00Z</cp:lastPrinted>
  <dcterms:created xsi:type="dcterms:W3CDTF">2023-03-20T02:47:00Z</dcterms:created>
  <dcterms:modified xsi:type="dcterms:W3CDTF">2023-03-22T04:23:00Z</dcterms:modified>
</cp:coreProperties>
</file>