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85B" w:rsidRPr="00D71086" w:rsidRDefault="00D71086" w:rsidP="00D71086">
      <w:pPr>
        <w:jc w:val="center"/>
        <w:rPr>
          <w:rFonts w:ascii="Times New Roman" w:hAnsi="Times New Roman" w:cs="Times New Roman"/>
          <w:b/>
          <w:sz w:val="28"/>
          <w:szCs w:val="28"/>
          <w:lang w:val="vi-VN"/>
        </w:rPr>
      </w:pPr>
      <w:bookmarkStart w:id="0" w:name="_GoBack"/>
      <w:bookmarkEnd w:id="0"/>
      <w:r w:rsidRPr="00D71086">
        <w:rPr>
          <w:rFonts w:ascii="Times New Roman" w:hAnsi="Times New Roman" w:cs="Times New Roman"/>
          <w:b/>
          <w:sz w:val="28"/>
          <w:szCs w:val="28"/>
        </w:rPr>
        <w:t>HOẠT</w:t>
      </w:r>
      <w:r w:rsidRPr="00D71086">
        <w:rPr>
          <w:rFonts w:ascii="Times New Roman" w:hAnsi="Times New Roman" w:cs="Times New Roman"/>
          <w:b/>
          <w:sz w:val="28"/>
          <w:szCs w:val="28"/>
          <w:lang w:val="vi-VN"/>
        </w:rPr>
        <w:t xml:space="preserve"> ĐỘNG TRẢI NGHIỆM</w:t>
      </w:r>
    </w:p>
    <w:p w:rsidR="00D71086" w:rsidRPr="00D71086" w:rsidRDefault="00D71086" w:rsidP="00D71086">
      <w:pPr>
        <w:spacing w:after="0" w:line="360" w:lineRule="auto"/>
        <w:jc w:val="center"/>
        <w:rPr>
          <w:rFonts w:ascii="Times New Roman" w:hAnsi="Times New Roman" w:cs="Times New Roman"/>
          <w:b/>
          <w:i/>
          <w:iCs/>
          <w:noProof/>
          <w:color w:val="000000"/>
          <w:sz w:val="28"/>
          <w:szCs w:val="28"/>
          <w:lang w:val="vi-VN"/>
        </w:rPr>
      </w:pPr>
      <w:r w:rsidRPr="00D71086">
        <w:rPr>
          <w:rFonts w:ascii="Times New Roman" w:hAnsi="Times New Roman" w:cs="Times New Roman"/>
          <w:b/>
          <w:sz w:val="28"/>
          <w:szCs w:val="28"/>
          <w:lang w:val="vi-VN"/>
        </w:rPr>
        <w:t>TUẦN 2 – Tiết 2:</w:t>
      </w:r>
    </w:p>
    <w:p w:rsidR="00D71086" w:rsidRPr="00D71086" w:rsidRDefault="00D71086" w:rsidP="00D71086">
      <w:pPr>
        <w:spacing w:after="0" w:line="360" w:lineRule="auto"/>
        <w:jc w:val="both"/>
        <w:rPr>
          <w:rFonts w:ascii="Times New Roman" w:hAnsi="Times New Roman" w:cs="Times New Roman"/>
          <w:b/>
          <w:bCs/>
          <w:i/>
          <w:iCs/>
          <w:noProof/>
          <w:color w:val="000000"/>
          <w:sz w:val="28"/>
          <w:szCs w:val="28"/>
          <w:lang w:val="vi-VN"/>
        </w:rPr>
      </w:pPr>
      <w:r w:rsidRPr="00D71086">
        <w:rPr>
          <w:rFonts w:ascii="Times New Roman" w:hAnsi="Times New Roman" w:cs="Times New Roman"/>
          <w:b/>
          <w:i/>
          <w:iCs/>
          <w:noProof/>
          <w:color w:val="000000"/>
          <w:sz w:val="28"/>
          <w:szCs w:val="28"/>
          <w:lang w:val="vi-VN"/>
        </w:rPr>
        <w:t>HOẠT ĐỘNG GIÁO DỤC THEO CHỦ ĐỀ</w:t>
      </w:r>
      <w:r w:rsidRPr="00D71086">
        <w:rPr>
          <w:rFonts w:ascii="Times New Roman" w:hAnsi="Times New Roman" w:cs="Times New Roman"/>
          <w:b/>
          <w:i/>
          <w:iCs/>
          <w:noProof/>
          <w:color w:val="000000"/>
          <w:sz w:val="28"/>
          <w:szCs w:val="28"/>
          <w:lang w:val="vi-VN"/>
        </w:rPr>
        <w:t xml:space="preserve">: </w:t>
      </w:r>
      <w:r w:rsidRPr="00D71086">
        <w:rPr>
          <w:rFonts w:ascii="Times New Roman" w:hAnsi="Times New Roman" w:cs="Times New Roman"/>
          <w:b/>
          <w:i/>
          <w:iCs/>
          <w:noProof/>
          <w:color w:val="000000"/>
          <w:sz w:val="28"/>
          <w:szCs w:val="28"/>
          <w:lang w:val="vi-VN"/>
        </w:rPr>
        <w:t>NHỮNG VIỆC LÀM ĐÁNG TỰ HÀO CỦA BẢN THÂN</w:t>
      </w:r>
    </w:p>
    <w:p w:rsidR="00D71086" w:rsidRPr="00D71086" w:rsidRDefault="00D71086" w:rsidP="00D71086">
      <w:pPr>
        <w:rPr>
          <w:rFonts w:ascii="Times New Roman" w:hAnsi="Times New Roman" w:cs="Times New Roman"/>
          <w:b/>
          <w:sz w:val="28"/>
          <w:szCs w:val="28"/>
          <w:lang w:val="vi-VN"/>
        </w:rPr>
      </w:pPr>
      <w:r w:rsidRPr="00D71086">
        <w:rPr>
          <w:rFonts w:ascii="Times New Roman" w:hAnsi="Times New Roman" w:cs="Times New Roman"/>
          <w:b/>
          <w:sz w:val="28"/>
          <w:szCs w:val="28"/>
          <w:lang w:val="vi-VN"/>
        </w:rPr>
        <w:t>I. YÊU CẦU CẦN ĐẠT</w:t>
      </w:r>
    </w:p>
    <w:p w:rsidR="00D71086" w:rsidRPr="00D71086" w:rsidRDefault="00D71086" w:rsidP="00D71086">
      <w:pPr>
        <w:spacing w:after="0" w:line="360" w:lineRule="auto"/>
        <w:jc w:val="both"/>
        <w:rPr>
          <w:rFonts w:ascii="Times New Roman" w:hAnsi="Times New Roman" w:cs="Times New Roman"/>
          <w:bCs/>
          <w:noProof/>
          <w:sz w:val="28"/>
          <w:szCs w:val="28"/>
          <w:lang w:val="vi-VN"/>
        </w:rPr>
      </w:pPr>
      <w:r w:rsidRPr="00D71086">
        <w:rPr>
          <w:rFonts w:ascii="Times New Roman" w:hAnsi="Times New Roman" w:cs="Times New Roman"/>
          <w:bCs/>
          <w:noProof/>
          <w:sz w:val="28"/>
          <w:szCs w:val="28"/>
          <w:lang w:val="vi-VN"/>
        </w:rPr>
        <w:t>- Xá</w:t>
      </w:r>
      <w:r w:rsidRPr="00D71086">
        <w:rPr>
          <w:rFonts w:ascii="Times New Roman" w:hAnsi="Times New Roman" w:cs="Times New Roman"/>
          <w:bCs/>
          <w:noProof/>
          <w:sz w:val="28"/>
          <w:szCs w:val="28"/>
          <w:lang w:val="vi-VN"/>
        </w:rPr>
        <w:t>c định và giới thiệu được những việc làm đáng tự hào của bản thân.</w:t>
      </w:r>
    </w:p>
    <w:p w:rsidR="00D71086" w:rsidRPr="00D71086" w:rsidRDefault="00D71086" w:rsidP="00D71086">
      <w:pPr>
        <w:spacing w:after="0" w:line="360" w:lineRule="auto"/>
        <w:jc w:val="both"/>
        <w:rPr>
          <w:rFonts w:ascii="Times New Roman" w:hAnsi="Times New Roman" w:cs="Times New Roman"/>
          <w:bCs/>
          <w:noProof/>
          <w:sz w:val="28"/>
          <w:szCs w:val="28"/>
          <w:lang w:val="vi-VN"/>
        </w:rPr>
      </w:pPr>
      <w:r w:rsidRPr="00D71086">
        <w:rPr>
          <w:rFonts w:ascii="Times New Roman" w:hAnsi="Times New Roman" w:cs="Times New Roman"/>
          <w:bCs/>
          <w:noProof/>
          <w:sz w:val="28"/>
          <w:szCs w:val="28"/>
          <w:lang w:val="vi-VN"/>
        </w:rPr>
        <w:t xml:space="preserve">- </w:t>
      </w:r>
      <w:r w:rsidRPr="00D71086">
        <w:rPr>
          <w:rFonts w:ascii="Times New Roman" w:hAnsi="Times New Roman" w:cs="Times New Roman"/>
          <w:bCs/>
          <w:noProof/>
          <w:sz w:val="28"/>
          <w:szCs w:val="28"/>
          <w:lang w:val="vi-VN"/>
        </w:rPr>
        <w:t>Chia sẻ được kết quả thực hiện những việc làm theo dự kiến để phát huy niềm tự hào của bản thân.</w:t>
      </w:r>
    </w:p>
    <w:p w:rsidR="00D71086" w:rsidRPr="00D71086" w:rsidRDefault="00D71086" w:rsidP="00D71086">
      <w:pPr>
        <w:spacing w:after="0" w:line="360" w:lineRule="auto"/>
        <w:jc w:val="both"/>
        <w:rPr>
          <w:rFonts w:ascii="Times New Roman" w:hAnsi="Times New Roman" w:cs="Times New Roman"/>
          <w:bCs/>
          <w:noProof/>
          <w:sz w:val="28"/>
          <w:szCs w:val="28"/>
          <w:lang w:val="vi-VN"/>
        </w:rPr>
      </w:pPr>
      <w:r w:rsidRPr="00D71086">
        <w:rPr>
          <w:rFonts w:ascii="Times New Roman" w:hAnsi="Times New Roman" w:cs="Times New Roman"/>
          <w:bCs/>
          <w:noProof/>
          <w:sz w:val="28"/>
          <w:szCs w:val="28"/>
          <w:lang w:val="vi-VN"/>
        </w:rPr>
        <w:t xml:space="preserve">- </w:t>
      </w:r>
      <w:r w:rsidRPr="00D71086">
        <w:rPr>
          <w:rFonts w:ascii="Times New Roman" w:hAnsi="Times New Roman" w:cs="Times New Roman"/>
          <w:bCs/>
          <w:noProof/>
          <w:sz w:val="28"/>
          <w:szCs w:val="28"/>
          <w:lang w:val="vi-VN"/>
        </w:rPr>
        <w:t>Chia sẻ những đặc điểm và việc làm tốt đẹp của mình, từ đó có động lực duy trì, phát huy các việc làm đó.</w:t>
      </w:r>
    </w:p>
    <w:p w:rsidR="00D71086" w:rsidRPr="00D71086" w:rsidRDefault="00D71086" w:rsidP="00D71086">
      <w:pPr>
        <w:spacing w:after="0" w:line="360" w:lineRule="auto"/>
        <w:jc w:val="both"/>
        <w:rPr>
          <w:rFonts w:ascii="Times New Roman" w:hAnsi="Times New Roman" w:cs="Times New Roman"/>
          <w:noProof/>
          <w:color w:val="000000" w:themeColor="text1"/>
          <w:sz w:val="28"/>
          <w:szCs w:val="28"/>
          <w:lang w:val="vi-VN"/>
        </w:rPr>
      </w:pPr>
      <w:r w:rsidRPr="00D71086">
        <w:rPr>
          <w:rFonts w:ascii="Times New Roman" w:hAnsi="Times New Roman" w:cs="Times New Roman"/>
          <w:noProof/>
          <w:color w:val="000000" w:themeColor="text1"/>
          <w:sz w:val="28"/>
          <w:szCs w:val="28"/>
          <w:lang w:val="vi-VN"/>
        </w:rPr>
        <w:t xml:space="preserve">- </w:t>
      </w:r>
      <w:r w:rsidRPr="00D71086">
        <w:rPr>
          <w:rFonts w:ascii="Times New Roman" w:hAnsi="Times New Roman" w:cs="Times New Roman"/>
          <w:noProof/>
          <w:color w:val="000000" w:themeColor="text1"/>
          <w:sz w:val="28"/>
          <w:szCs w:val="28"/>
          <w:lang w:val="vi-VN"/>
        </w:rPr>
        <w:t>Trao đổi, thảo luận để thực hiện các nhiệm vụ học tập.</w:t>
      </w:r>
    </w:p>
    <w:p w:rsidR="00D71086" w:rsidRPr="00D71086" w:rsidRDefault="00D71086" w:rsidP="00D71086">
      <w:pPr>
        <w:spacing w:after="0" w:line="360" w:lineRule="auto"/>
        <w:jc w:val="both"/>
        <w:rPr>
          <w:rFonts w:ascii="Times New Roman" w:hAnsi="Times New Roman" w:cs="Times New Roman"/>
          <w:bCs/>
          <w:noProof/>
          <w:sz w:val="28"/>
          <w:szCs w:val="28"/>
          <w:lang w:val="vi-VN"/>
        </w:rPr>
      </w:pPr>
      <w:r w:rsidRPr="00D71086">
        <w:rPr>
          <w:rFonts w:ascii="Times New Roman" w:hAnsi="Times New Roman" w:cs="Times New Roman"/>
          <w:bCs/>
          <w:noProof/>
          <w:sz w:val="28"/>
          <w:szCs w:val="28"/>
          <w:lang w:val="vi-VN"/>
        </w:rPr>
        <w:t xml:space="preserve">- </w:t>
      </w:r>
      <w:r w:rsidRPr="00D71086">
        <w:rPr>
          <w:rFonts w:ascii="Times New Roman" w:hAnsi="Times New Roman" w:cs="Times New Roman"/>
          <w:bCs/>
          <w:noProof/>
          <w:sz w:val="28"/>
          <w:szCs w:val="28"/>
          <w:lang w:val="vi-VN"/>
        </w:rPr>
        <w:t>Thể hiện sự tự hào về bản thân.</w:t>
      </w:r>
    </w:p>
    <w:p w:rsidR="00D71086" w:rsidRPr="00D71086" w:rsidRDefault="00D71086" w:rsidP="00D71086">
      <w:pPr>
        <w:spacing w:after="0" w:line="360" w:lineRule="auto"/>
        <w:jc w:val="both"/>
        <w:rPr>
          <w:rFonts w:ascii="Times New Roman" w:hAnsi="Times New Roman" w:cs="Times New Roman"/>
          <w:bCs/>
          <w:noProof/>
          <w:sz w:val="28"/>
          <w:szCs w:val="28"/>
          <w:lang w:val="vi-VN"/>
        </w:rPr>
      </w:pPr>
      <w:r w:rsidRPr="00D71086">
        <w:rPr>
          <w:rFonts w:ascii="Times New Roman" w:hAnsi="Times New Roman" w:cs="Times New Roman"/>
          <w:noProof/>
          <w:color w:val="000000" w:themeColor="text1"/>
          <w:sz w:val="28"/>
          <w:szCs w:val="28"/>
          <w:lang w:val="vi-VN"/>
        </w:rPr>
        <w:t xml:space="preserve">- </w:t>
      </w:r>
      <w:r w:rsidRPr="00D71086">
        <w:rPr>
          <w:rFonts w:ascii="Times New Roman" w:hAnsi="Times New Roman" w:cs="Times New Roman"/>
          <w:noProof/>
          <w:color w:val="000000" w:themeColor="text1"/>
          <w:sz w:val="28"/>
          <w:szCs w:val="28"/>
          <w:lang w:val="vi-VN"/>
        </w:rPr>
        <w:t>Xác định những việc làm đáng tự hào của bản thân và giới thiệu những việc làm đó.</w:t>
      </w:r>
    </w:p>
    <w:p w:rsidR="00D71086" w:rsidRPr="00D71086" w:rsidRDefault="00D71086" w:rsidP="00D71086">
      <w:pPr>
        <w:spacing w:after="0" w:line="360" w:lineRule="auto"/>
        <w:jc w:val="both"/>
        <w:rPr>
          <w:rFonts w:ascii="Times New Roman" w:hAnsi="Times New Roman" w:cs="Times New Roman"/>
          <w:b/>
          <w:noProof/>
          <w:color w:val="000000" w:themeColor="text1"/>
          <w:sz w:val="28"/>
          <w:szCs w:val="28"/>
          <w:lang w:val="vi-VN"/>
        </w:rPr>
      </w:pPr>
      <w:r w:rsidRPr="00D71086">
        <w:rPr>
          <w:rFonts w:ascii="Times New Roman" w:hAnsi="Times New Roman" w:cs="Times New Roman"/>
          <w:b/>
          <w:noProof/>
          <w:color w:val="000000" w:themeColor="text1"/>
          <w:sz w:val="28"/>
          <w:szCs w:val="28"/>
          <w:lang w:val="vi-VN"/>
        </w:rPr>
        <w:t>II. ĐỒ DÙNG</w:t>
      </w:r>
      <w:r w:rsidRPr="00D71086">
        <w:rPr>
          <w:rFonts w:ascii="Times New Roman" w:hAnsi="Times New Roman" w:cs="Times New Roman"/>
          <w:b/>
          <w:noProof/>
          <w:color w:val="000000" w:themeColor="text1"/>
          <w:sz w:val="28"/>
          <w:szCs w:val="28"/>
          <w:lang w:val="vi-VN"/>
        </w:rPr>
        <w:t xml:space="preserve"> DẠY HỌC </w:t>
      </w:r>
    </w:p>
    <w:p w:rsidR="00D71086" w:rsidRPr="00D71086" w:rsidRDefault="00D71086" w:rsidP="00D71086">
      <w:pPr>
        <w:spacing w:after="0" w:line="360" w:lineRule="auto"/>
        <w:jc w:val="both"/>
        <w:rPr>
          <w:rFonts w:ascii="Times New Roman" w:hAnsi="Times New Roman" w:cs="Times New Roman"/>
          <w:noProof/>
          <w:color w:val="000000" w:themeColor="text1"/>
          <w:sz w:val="28"/>
          <w:szCs w:val="28"/>
          <w:lang w:val="vi-VN"/>
        </w:rPr>
      </w:pPr>
      <w:r w:rsidRPr="00D71086">
        <w:rPr>
          <w:rFonts w:ascii="Times New Roman" w:hAnsi="Times New Roman" w:cs="Times New Roman"/>
          <w:b/>
          <w:noProof/>
          <w:color w:val="000000" w:themeColor="text1"/>
          <w:sz w:val="28"/>
          <w:szCs w:val="28"/>
          <w:lang w:val="vi-VN"/>
        </w:rPr>
        <w:t xml:space="preserve">1. Giáo viên: </w:t>
      </w:r>
      <w:r w:rsidRPr="00D71086">
        <w:rPr>
          <w:rFonts w:ascii="Times New Roman" w:hAnsi="Times New Roman" w:cs="Times New Roman"/>
          <w:noProof/>
          <w:color w:val="000000" w:themeColor="text1"/>
          <w:sz w:val="28"/>
          <w:szCs w:val="28"/>
          <w:lang w:val="vi-VN"/>
        </w:rPr>
        <w:t>-SGK</w:t>
      </w:r>
    </w:p>
    <w:p w:rsidR="00D71086" w:rsidRPr="00D71086" w:rsidRDefault="00D71086" w:rsidP="00D71086">
      <w:pPr>
        <w:spacing w:after="0" w:line="360" w:lineRule="auto"/>
        <w:jc w:val="both"/>
        <w:rPr>
          <w:rFonts w:ascii="Times New Roman" w:hAnsi="Times New Roman" w:cs="Times New Roman"/>
          <w:noProof/>
          <w:color w:val="000000" w:themeColor="text1"/>
          <w:sz w:val="28"/>
          <w:szCs w:val="28"/>
          <w:lang w:val="vi-VN"/>
        </w:rPr>
      </w:pPr>
      <w:r w:rsidRPr="00D71086">
        <w:rPr>
          <w:rFonts w:ascii="Times New Roman" w:hAnsi="Times New Roman" w:cs="Times New Roman"/>
          <w:noProof/>
          <w:color w:val="000000" w:themeColor="text1"/>
          <w:sz w:val="28"/>
          <w:szCs w:val="28"/>
          <w:lang w:val="vi-VN"/>
        </w:rPr>
        <w:t xml:space="preserve">                       - Bài giảng PP.</w:t>
      </w:r>
    </w:p>
    <w:p w:rsidR="00D71086" w:rsidRPr="00D71086" w:rsidRDefault="00D71086" w:rsidP="00D71086">
      <w:pPr>
        <w:spacing w:after="0" w:line="360" w:lineRule="auto"/>
        <w:jc w:val="both"/>
        <w:rPr>
          <w:rFonts w:ascii="Times New Roman" w:hAnsi="Times New Roman" w:cs="Times New Roman"/>
          <w:noProof/>
          <w:color w:val="000000" w:themeColor="text1"/>
          <w:sz w:val="28"/>
          <w:szCs w:val="28"/>
          <w:lang w:val="vi-VN"/>
        </w:rPr>
      </w:pPr>
      <w:r w:rsidRPr="00D71086">
        <w:rPr>
          <w:rFonts w:ascii="Times New Roman" w:hAnsi="Times New Roman" w:cs="Times New Roman"/>
          <w:b/>
          <w:noProof/>
          <w:color w:val="000000" w:themeColor="text1"/>
          <w:sz w:val="28"/>
          <w:szCs w:val="28"/>
          <w:lang w:val="vi-VN"/>
        </w:rPr>
        <w:t>2. Học sinh: -</w:t>
      </w:r>
      <w:r w:rsidRPr="00D71086">
        <w:rPr>
          <w:rFonts w:ascii="Times New Roman" w:hAnsi="Times New Roman" w:cs="Times New Roman"/>
          <w:noProof/>
          <w:color w:val="000000" w:themeColor="text1"/>
          <w:sz w:val="28"/>
          <w:szCs w:val="28"/>
          <w:lang w:val="vi-VN"/>
        </w:rPr>
        <w:t xml:space="preserve"> SGK</w:t>
      </w:r>
    </w:p>
    <w:p w:rsidR="00D71086" w:rsidRPr="00D71086" w:rsidRDefault="00D71086" w:rsidP="00D71086">
      <w:pPr>
        <w:spacing w:after="0" w:line="360" w:lineRule="auto"/>
        <w:jc w:val="both"/>
        <w:rPr>
          <w:rFonts w:ascii="Times New Roman" w:hAnsi="Times New Roman" w:cs="Times New Roman"/>
          <w:b/>
          <w:noProof/>
          <w:color w:val="000000" w:themeColor="text1"/>
          <w:sz w:val="28"/>
          <w:szCs w:val="28"/>
          <w:lang w:val="vi-VN"/>
        </w:rPr>
      </w:pPr>
      <w:r w:rsidRPr="00D71086">
        <w:rPr>
          <w:rFonts w:ascii="Times New Roman" w:hAnsi="Times New Roman" w:cs="Times New Roman"/>
          <w:b/>
          <w:noProof/>
          <w:color w:val="000000" w:themeColor="text1"/>
          <w:sz w:val="28"/>
          <w:szCs w:val="28"/>
          <w:lang w:val="vi-VN"/>
        </w:rPr>
        <w:t>III. HOẠT ĐỘNG DẠY HỌC</w:t>
      </w:r>
    </w:p>
    <w:tbl>
      <w:tblPr>
        <w:tblStyle w:val="TableGrid"/>
        <w:tblpPr w:leftFromText="180" w:rightFromText="180" w:vertAnchor="page" w:horzAnchor="margin" w:tblpY="1546"/>
        <w:tblW w:w="9990" w:type="dxa"/>
        <w:tblLook w:val="04A0" w:firstRow="1" w:lastRow="0" w:firstColumn="1" w:lastColumn="0" w:noHBand="0" w:noVBand="1"/>
      </w:tblPr>
      <w:tblGrid>
        <w:gridCol w:w="5709"/>
        <w:gridCol w:w="4281"/>
      </w:tblGrid>
      <w:tr w:rsidR="00D71086" w:rsidRPr="00D71086" w:rsidTr="00EC3BB1">
        <w:trPr>
          <w:trHeight w:val="444"/>
        </w:trPr>
        <w:tc>
          <w:tcPr>
            <w:tcW w:w="5709" w:type="dxa"/>
            <w:shd w:val="clear" w:color="auto" w:fill="auto"/>
            <w:vAlign w:val="center"/>
          </w:tcPr>
          <w:p w:rsidR="00D71086" w:rsidRPr="00D71086" w:rsidRDefault="00D71086" w:rsidP="00EC3BB1">
            <w:pPr>
              <w:spacing w:before="120" w:line="360" w:lineRule="auto"/>
              <w:jc w:val="center"/>
              <w:rPr>
                <w:rFonts w:cs="Times New Roman"/>
                <w:b/>
                <w:noProof/>
                <w:color w:val="000000"/>
                <w:szCs w:val="28"/>
                <w:lang w:val="vi-VN"/>
              </w:rPr>
            </w:pPr>
            <w:r w:rsidRPr="00D71086">
              <w:rPr>
                <w:rFonts w:cs="Times New Roman"/>
                <w:b/>
                <w:noProof/>
                <w:color w:val="000000"/>
                <w:szCs w:val="28"/>
                <w:lang w:val="vi-VN"/>
              </w:rPr>
              <w:lastRenderedPageBreak/>
              <w:t>HOẠT ĐỘ</w:t>
            </w:r>
            <w:r w:rsidRPr="00D71086">
              <w:rPr>
                <w:rFonts w:cs="Times New Roman"/>
                <w:b/>
                <w:noProof/>
                <w:color w:val="000000"/>
                <w:szCs w:val="28"/>
                <w:lang w:val="vi-VN"/>
              </w:rPr>
              <w:t>NG C</w:t>
            </w:r>
            <w:r w:rsidRPr="00D71086">
              <w:rPr>
                <w:rFonts w:cs="Times New Roman"/>
                <w:b/>
                <w:noProof/>
                <w:color w:val="000000"/>
                <w:szCs w:val="28"/>
                <w:lang w:val="vi-VN"/>
              </w:rPr>
              <w:t>ỦA GV</w:t>
            </w:r>
          </w:p>
        </w:tc>
        <w:tc>
          <w:tcPr>
            <w:tcW w:w="4281" w:type="dxa"/>
            <w:shd w:val="clear" w:color="auto" w:fill="auto"/>
            <w:vAlign w:val="center"/>
          </w:tcPr>
          <w:p w:rsidR="00D71086" w:rsidRPr="00D71086" w:rsidRDefault="00D71086" w:rsidP="00EC3BB1">
            <w:pPr>
              <w:spacing w:before="120" w:line="360" w:lineRule="auto"/>
              <w:jc w:val="center"/>
              <w:rPr>
                <w:rFonts w:cs="Times New Roman"/>
                <w:b/>
                <w:noProof/>
                <w:color w:val="000000"/>
                <w:szCs w:val="28"/>
                <w:lang w:val="vi-VN"/>
              </w:rPr>
            </w:pPr>
            <w:r w:rsidRPr="00D71086">
              <w:rPr>
                <w:rFonts w:cs="Times New Roman"/>
                <w:b/>
                <w:noProof/>
                <w:color w:val="000000"/>
                <w:szCs w:val="28"/>
                <w:lang w:val="vi-VN"/>
              </w:rPr>
              <w:t>HOẠT ĐỘNG CỦA HS</w:t>
            </w:r>
          </w:p>
        </w:tc>
      </w:tr>
      <w:tr w:rsidR="00D71086" w:rsidRPr="00D71086" w:rsidTr="00EC3BB1">
        <w:tc>
          <w:tcPr>
            <w:tcW w:w="5709" w:type="dxa"/>
            <w:shd w:val="clear" w:color="auto" w:fill="auto"/>
          </w:tcPr>
          <w:p w:rsidR="00D71086" w:rsidRPr="00D71086" w:rsidRDefault="00D71086" w:rsidP="00EC3BB1">
            <w:pPr>
              <w:spacing w:before="120" w:line="360" w:lineRule="auto"/>
              <w:jc w:val="both"/>
              <w:rPr>
                <w:rFonts w:cs="Times New Roman"/>
                <w:b/>
                <w:noProof/>
                <w:color w:val="000000"/>
                <w:szCs w:val="28"/>
                <w:lang w:val="vi-VN"/>
              </w:rPr>
            </w:pPr>
            <w:r w:rsidRPr="00D71086">
              <w:rPr>
                <w:rFonts w:cs="Times New Roman"/>
                <w:b/>
                <w:noProof/>
                <w:color w:val="000000"/>
                <w:szCs w:val="28"/>
                <w:lang w:val="vi-VN"/>
              </w:rPr>
              <w:t>A. HOẠT ĐỘNG KHỞI ĐỘNG</w:t>
            </w:r>
          </w:p>
          <w:p w:rsidR="00D71086" w:rsidRPr="00D71086" w:rsidRDefault="00D71086" w:rsidP="00EC3BB1">
            <w:pPr>
              <w:spacing w:line="360" w:lineRule="auto"/>
              <w:jc w:val="both"/>
              <w:rPr>
                <w:rFonts w:cs="Times New Roman"/>
                <w:b/>
                <w:i/>
                <w:iCs/>
                <w:noProof/>
                <w:color w:val="000000"/>
                <w:szCs w:val="28"/>
                <w:lang w:val="vi-VN"/>
              </w:rPr>
            </w:pPr>
            <w:r w:rsidRPr="00D71086">
              <w:rPr>
                <w:rFonts w:cs="Times New Roman"/>
                <w:bCs/>
                <w:noProof/>
                <w:color w:val="000000"/>
                <w:szCs w:val="28"/>
                <w:lang w:val="vi-VN"/>
              </w:rPr>
              <w:t xml:space="preserve">- GV tổ chức cho HS </w:t>
            </w:r>
            <w:r w:rsidRPr="00D71086">
              <w:rPr>
                <w:rFonts w:cs="Times New Roman"/>
                <w:bCs/>
                <w:noProof/>
                <w:color w:val="000000"/>
                <w:szCs w:val="28"/>
              </w:rPr>
              <w:t>khởi</w:t>
            </w:r>
            <w:r w:rsidRPr="00D71086">
              <w:rPr>
                <w:rFonts w:cs="Times New Roman"/>
                <w:bCs/>
                <w:noProof/>
                <w:color w:val="000000"/>
                <w:szCs w:val="28"/>
                <w:lang w:val="vi-VN"/>
              </w:rPr>
              <w:t xml:space="preserve"> động</w:t>
            </w:r>
          </w:p>
          <w:p w:rsidR="00D71086" w:rsidRPr="00D71086" w:rsidRDefault="00D71086" w:rsidP="00EC3BB1">
            <w:pPr>
              <w:spacing w:line="360" w:lineRule="auto"/>
              <w:jc w:val="both"/>
              <w:rPr>
                <w:rFonts w:cs="Times New Roman"/>
                <w:bCs/>
                <w:i/>
                <w:iCs/>
                <w:noProof/>
                <w:color w:val="000000"/>
                <w:szCs w:val="28"/>
                <w:lang w:val="vi-VN"/>
              </w:rPr>
            </w:pPr>
            <w:r w:rsidRPr="00D71086">
              <w:rPr>
                <w:rFonts w:cs="Times New Roman"/>
                <w:bCs/>
                <w:i/>
                <w:iCs/>
                <w:noProof/>
                <w:color w:val="000000"/>
                <w:szCs w:val="28"/>
                <w:lang w:val="vi-VN"/>
              </w:rPr>
              <w:t xml:space="preserve">Trước khi vào giờ học, cô trò mình cùng khởi động với bài hát: “Nói lời hay, làm việc tốt” nhé! </w:t>
            </w:r>
          </w:p>
          <w:p w:rsidR="00D71086" w:rsidRPr="00D71086" w:rsidRDefault="00D71086" w:rsidP="00EC3BB1">
            <w:pPr>
              <w:spacing w:line="360" w:lineRule="auto"/>
              <w:jc w:val="both"/>
              <w:rPr>
                <w:rFonts w:cs="Times New Roman"/>
                <w:bCs/>
                <w:i/>
                <w:iCs/>
                <w:noProof/>
                <w:color w:val="000000"/>
                <w:szCs w:val="28"/>
                <w:lang w:val="vi-VN"/>
              </w:rPr>
            </w:pPr>
            <w:r w:rsidRPr="00D71086">
              <w:rPr>
                <w:rFonts w:cs="Times New Roman"/>
                <w:bCs/>
                <w:noProof/>
                <w:color w:val="000000"/>
                <w:szCs w:val="28"/>
                <w:lang w:val="vi-VN"/>
              </w:rPr>
              <w:t xml:space="preserve">- GV tổng kết và dẫn dắt: </w:t>
            </w:r>
          </w:p>
          <w:p w:rsidR="00D71086" w:rsidRPr="00D71086" w:rsidRDefault="00D71086" w:rsidP="00EC3BB1">
            <w:pPr>
              <w:spacing w:line="360" w:lineRule="auto"/>
              <w:jc w:val="both"/>
              <w:rPr>
                <w:rFonts w:cs="Times New Roman"/>
                <w:bCs/>
                <w:i/>
                <w:iCs/>
                <w:noProof/>
                <w:color w:val="000000"/>
                <w:szCs w:val="28"/>
                <w:lang w:val="vi-VN"/>
              </w:rPr>
            </w:pPr>
            <w:r w:rsidRPr="00D71086">
              <w:rPr>
                <w:rFonts w:cs="Times New Roman"/>
                <w:bCs/>
                <w:i/>
                <w:iCs/>
                <w:noProof/>
                <w:color w:val="000000"/>
                <w:szCs w:val="28"/>
                <w:lang w:val="vi-VN"/>
              </w:rPr>
              <w:t>? Các bạn nhỏ trong bài hát đã làm những việc gì?</w:t>
            </w:r>
          </w:p>
          <w:p w:rsidR="00D71086" w:rsidRPr="00D71086" w:rsidRDefault="00D71086" w:rsidP="00EC3BB1">
            <w:pPr>
              <w:spacing w:line="360" w:lineRule="auto"/>
              <w:jc w:val="both"/>
              <w:rPr>
                <w:rFonts w:cs="Times New Roman"/>
                <w:bCs/>
                <w:i/>
                <w:iCs/>
                <w:noProof/>
                <w:color w:val="000000"/>
                <w:szCs w:val="28"/>
                <w:lang w:val="vi-VN"/>
              </w:rPr>
            </w:pPr>
            <w:r w:rsidRPr="00D71086">
              <w:rPr>
                <w:rFonts w:cs="Times New Roman"/>
                <w:bCs/>
                <w:i/>
                <w:iCs/>
                <w:noProof/>
                <w:color w:val="000000"/>
                <w:szCs w:val="28"/>
                <w:lang w:val="vi-VN"/>
              </w:rPr>
              <w:t>Đó đều là những việc tốt và đáng tự hào.</w:t>
            </w:r>
          </w:p>
          <w:p w:rsidR="00D71086" w:rsidRPr="00D71086" w:rsidRDefault="00D71086" w:rsidP="00EC3BB1">
            <w:pPr>
              <w:spacing w:line="360" w:lineRule="auto"/>
              <w:jc w:val="both"/>
              <w:rPr>
                <w:rFonts w:cs="Times New Roman"/>
                <w:bCs/>
                <w:i/>
                <w:iCs/>
                <w:noProof/>
                <w:color w:val="000000"/>
                <w:szCs w:val="28"/>
                <w:lang w:val="vi-VN"/>
              </w:rPr>
            </w:pPr>
            <w:r w:rsidRPr="00D71086">
              <w:rPr>
                <w:rFonts w:cs="Times New Roman"/>
                <w:bCs/>
                <w:i/>
                <w:iCs/>
                <w:noProof/>
                <w:color w:val="000000"/>
                <w:szCs w:val="28"/>
                <w:lang w:val="vi-VN"/>
              </w:rPr>
              <w:t xml:space="preserve">Vậy em đã khám phá được ra điểm đáng tự hào của bản thân mình chưa. ....... chúng ta cùng đi vào bài hôm nay: </w:t>
            </w:r>
            <w:r w:rsidRPr="00D71086">
              <w:rPr>
                <w:rFonts w:cs="Times New Roman"/>
                <w:b/>
                <w:i/>
                <w:iCs/>
                <w:noProof/>
                <w:color w:val="000000"/>
                <w:szCs w:val="28"/>
                <w:lang w:val="vi-VN"/>
              </w:rPr>
              <w:t>Tuần 2 – Tiết 2:  Hoạt động giáo dục theo chủ đề: Những việc làm đáng tự hào của bản thân.</w:t>
            </w:r>
          </w:p>
          <w:p w:rsidR="00D71086" w:rsidRPr="00D71086" w:rsidRDefault="00D71086" w:rsidP="00EC3BB1">
            <w:pPr>
              <w:spacing w:line="360" w:lineRule="auto"/>
              <w:jc w:val="both"/>
              <w:rPr>
                <w:rFonts w:cs="Times New Roman"/>
                <w:b/>
                <w:i/>
                <w:iCs/>
                <w:noProof/>
                <w:color w:val="000000"/>
                <w:szCs w:val="28"/>
                <w:lang w:val="vi-VN"/>
              </w:rPr>
            </w:pPr>
          </w:p>
          <w:p w:rsidR="00D71086" w:rsidRPr="00D71086" w:rsidRDefault="00D71086" w:rsidP="00EC3BB1">
            <w:pPr>
              <w:spacing w:line="360" w:lineRule="auto"/>
              <w:jc w:val="both"/>
              <w:rPr>
                <w:rFonts w:cs="Times New Roman"/>
                <w:b/>
                <w:noProof/>
                <w:color w:val="000000" w:themeColor="text1"/>
                <w:szCs w:val="28"/>
                <w:lang w:val="vi-VN"/>
              </w:rPr>
            </w:pPr>
            <w:r w:rsidRPr="00D71086">
              <w:rPr>
                <w:rFonts w:cs="Times New Roman"/>
                <w:b/>
                <w:noProof/>
                <w:color w:val="000000" w:themeColor="text1"/>
                <w:szCs w:val="28"/>
                <w:lang w:val="vi-VN"/>
              </w:rPr>
              <w:t>B. HOẠT ĐỘNG HÌNH THÀNH KIẾN THỨC</w:t>
            </w:r>
          </w:p>
          <w:p w:rsidR="00D71086" w:rsidRPr="00D71086" w:rsidRDefault="00D71086" w:rsidP="00EC3BB1">
            <w:pPr>
              <w:spacing w:line="360" w:lineRule="auto"/>
              <w:jc w:val="both"/>
              <w:rPr>
                <w:rFonts w:cs="Times New Roman"/>
                <w:b/>
                <w:noProof/>
                <w:color w:val="000000" w:themeColor="text1"/>
                <w:szCs w:val="28"/>
                <w:lang w:val="vi-VN"/>
              </w:rPr>
            </w:pPr>
            <w:r w:rsidRPr="00D71086">
              <w:rPr>
                <w:rFonts w:cs="Times New Roman"/>
                <w:b/>
                <w:noProof/>
                <w:color w:val="000000" w:themeColor="text1"/>
                <w:szCs w:val="28"/>
                <w:lang w:val="vi-VN"/>
              </w:rPr>
              <w:t>Tiết học ngày hôm nay chúng ta có 2 Hoạt động.</w:t>
            </w:r>
          </w:p>
          <w:p w:rsidR="00D71086" w:rsidRPr="00D71086" w:rsidRDefault="00D71086" w:rsidP="00EC3BB1">
            <w:pPr>
              <w:spacing w:line="360" w:lineRule="auto"/>
              <w:jc w:val="both"/>
              <w:rPr>
                <w:rFonts w:cs="Times New Roman"/>
                <w:b/>
                <w:noProof/>
                <w:color w:val="000000" w:themeColor="text1"/>
                <w:szCs w:val="28"/>
                <w:lang w:val="vi-VN"/>
              </w:rPr>
            </w:pPr>
            <w:r w:rsidRPr="00D71086">
              <w:rPr>
                <w:rFonts w:cs="Times New Roman"/>
                <w:b/>
                <w:noProof/>
                <w:color w:val="000000" w:themeColor="text1"/>
                <w:szCs w:val="28"/>
                <w:lang w:val="vi-VN"/>
              </w:rPr>
              <w:t>Hoạt động 1: Giới thiệu những việc làm đáng tự hào của bản thân</w:t>
            </w:r>
          </w:p>
          <w:p w:rsidR="00D71086" w:rsidRPr="00D71086" w:rsidRDefault="00D71086" w:rsidP="00EC3BB1">
            <w:pPr>
              <w:spacing w:line="360" w:lineRule="auto"/>
              <w:jc w:val="both"/>
              <w:rPr>
                <w:rFonts w:cs="Times New Roman"/>
                <w:b/>
                <w:noProof/>
                <w:color w:val="000000" w:themeColor="text1"/>
                <w:szCs w:val="28"/>
                <w:lang w:val="vi-VN"/>
              </w:rPr>
            </w:pPr>
            <w:r w:rsidRPr="00D71086">
              <w:rPr>
                <w:rFonts w:cs="Times New Roman"/>
                <w:b/>
                <w:noProof/>
                <w:color w:val="000000" w:themeColor="text1"/>
                <w:szCs w:val="28"/>
                <w:lang w:val="vi-VN"/>
              </w:rPr>
              <w:t>Hoạt động 2: Phát huy những việc làm đáng tự hào của bản thân.</w:t>
            </w:r>
          </w:p>
          <w:p w:rsidR="00D71086" w:rsidRPr="00D71086" w:rsidRDefault="00D71086" w:rsidP="00EC3BB1">
            <w:pPr>
              <w:spacing w:line="360" w:lineRule="auto"/>
              <w:jc w:val="both"/>
              <w:rPr>
                <w:rFonts w:cs="Times New Roman"/>
                <w:b/>
                <w:noProof/>
                <w:color w:val="000000" w:themeColor="text1"/>
                <w:szCs w:val="28"/>
                <w:lang w:val="vi-VN"/>
              </w:rPr>
            </w:pPr>
          </w:p>
          <w:p w:rsidR="00D71086" w:rsidRPr="00D71086" w:rsidRDefault="00D71086" w:rsidP="00EC3BB1">
            <w:pPr>
              <w:spacing w:line="360" w:lineRule="auto"/>
              <w:jc w:val="both"/>
              <w:rPr>
                <w:rFonts w:cs="Times New Roman"/>
                <w:b/>
                <w:i/>
                <w:noProof/>
                <w:color w:val="000000" w:themeColor="text1"/>
                <w:szCs w:val="28"/>
                <w:lang w:val="vi-VN"/>
              </w:rPr>
            </w:pPr>
            <w:r w:rsidRPr="00D71086">
              <w:rPr>
                <w:rFonts w:cs="Times New Roman"/>
                <w:b/>
                <w:i/>
                <w:noProof/>
                <w:color w:val="000000" w:themeColor="text1"/>
                <w:szCs w:val="28"/>
                <w:lang w:val="vi-VN"/>
              </w:rPr>
              <w:t>Cô trò mình cùng vào HĐ 1.</w:t>
            </w: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lastRenderedPageBreak/>
              <w:t xml:space="preserve">- </w:t>
            </w:r>
            <w:r w:rsidRPr="00D71086">
              <w:rPr>
                <w:rFonts w:cs="Times New Roman"/>
                <w:i/>
                <w:noProof/>
                <w:color w:val="000000"/>
                <w:szCs w:val="28"/>
                <w:lang w:val="vi-VN"/>
              </w:rPr>
              <w:t>Cô chia lớp mình thành các nhóm 6, trong mỗi nhóm các bạn hãy kể lại cho nhau nghe</w:t>
            </w:r>
            <w:r w:rsidRPr="00D71086">
              <w:rPr>
                <w:rFonts w:cs="Times New Roman"/>
                <w:noProof/>
                <w:color w:val="000000"/>
                <w:szCs w:val="28"/>
                <w:lang w:val="vi-VN"/>
              </w:rPr>
              <w:t xml:space="preserve"> </w:t>
            </w:r>
            <w:r w:rsidRPr="00D71086">
              <w:rPr>
                <w:rFonts w:cs="Times New Roman"/>
                <w:i/>
                <w:iCs/>
                <w:noProof/>
                <w:color w:val="000000"/>
                <w:szCs w:val="28"/>
                <w:lang w:val="vi-VN"/>
              </w:rPr>
              <w:t>những việc đáng tự hào của em, có thể là một việc làm hoặc nhiều việc làm càng tốt. Các bạn trong nhóm cùng lắng nghe, nhận xét và góp ý với bạn nhé!</w:t>
            </w:r>
          </w:p>
          <w:p w:rsidR="00D71086" w:rsidRPr="00D71086" w:rsidRDefault="00D71086" w:rsidP="00EC3BB1">
            <w:pPr>
              <w:spacing w:line="360" w:lineRule="auto"/>
              <w:jc w:val="both"/>
              <w:rPr>
                <w:rFonts w:cs="Times New Roman"/>
                <w:i/>
                <w:iCs/>
                <w:noProof/>
                <w:color w:val="000000" w:themeColor="text1"/>
                <w:szCs w:val="28"/>
                <w:lang w:val="vi-VN"/>
              </w:rPr>
            </w:pPr>
            <w:r w:rsidRPr="00D71086">
              <w:rPr>
                <w:rFonts w:cs="Times New Roman"/>
                <w:noProof/>
                <w:color w:val="000000" w:themeColor="text1"/>
                <w:szCs w:val="28"/>
                <w:lang w:val="vi-VN"/>
              </w:rPr>
              <w:t xml:space="preserve">- Các em lưu ý: </w:t>
            </w:r>
            <w:r w:rsidRPr="00D71086">
              <w:rPr>
                <w:rFonts w:cs="Times New Roman"/>
                <w:i/>
                <w:iCs/>
                <w:noProof/>
                <w:color w:val="000000" w:themeColor="text1"/>
                <w:szCs w:val="28"/>
                <w:lang w:val="vi-VN"/>
              </w:rPr>
              <w:t>Những việc làm đáng tự hào có thể là:</w:t>
            </w:r>
          </w:p>
          <w:p w:rsidR="00D71086" w:rsidRPr="00D71086" w:rsidRDefault="00D71086" w:rsidP="00EC3BB1">
            <w:pPr>
              <w:spacing w:line="360" w:lineRule="auto"/>
              <w:jc w:val="both"/>
              <w:rPr>
                <w:rFonts w:cs="Times New Roman"/>
                <w:i/>
                <w:iCs/>
                <w:noProof/>
                <w:color w:val="000000" w:themeColor="text1"/>
                <w:szCs w:val="28"/>
                <w:lang w:val="vi-VN"/>
              </w:rPr>
            </w:pPr>
            <w:r w:rsidRPr="00D71086">
              <w:rPr>
                <w:rFonts w:cs="Times New Roman"/>
                <w:i/>
                <w:iCs/>
                <w:noProof/>
                <w:color w:val="000000" w:themeColor="text1"/>
                <w:szCs w:val="28"/>
                <w:lang w:val="vi-VN"/>
              </w:rPr>
              <w:t>+ Những việc làm em thành công.</w:t>
            </w:r>
          </w:p>
          <w:p w:rsidR="00D71086" w:rsidRPr="00D71086" w:rsidRDefault="00D71086" w:rsidP="00EC3BB1">
            <w:pPr>
              <w:spacing w:line="360" w:lineRule="auto"/>
              <w:jc w:val="both"/>
              <w:rPr>
                <w:rFonts w:cs="Times New Roman"/>
                <w:i/>
                <w:iCs/>
                <w:noProof/>
                <w:color w:val="000000" w:themeColor="text1"/>
                <w:szCs w:val="28"/>
                <w:lang w:val="vi-VN"/>
              </w:rPr>
            </w:pPr>
            <w:r w:rsidRPr="00D71086">
              <w:rPr>
                <w:rFonts w:cs="Times New Roman"/>
                <w:i/>
                <w:iCs/>
                <w:noProof/>
                <w:color w:val="000000" w:themeColor="text1"/>
                <w:szCs w:val="28"/>
                <w:lang w:val="vi-VN"/>
              </w:rPr>
              <w:t>+ Những việc làm thể hiện sự tiến bộ.</w:t>
            </w:r>
          </w:p>
          <w:p w:rsidR="00D71086" w:rsidRPr="00D71086" w:rsidRDefault="00D71086" w:rsidP="00EC3BB1">
            <w:pPr>
              <w:spacing w:line="360" w:lineRule="auto"/>
              <w:jc w:val="both"/>
              <w:rPr>
                <w:rFonts w:cs="Times New Roman"/>
                <w:i/>
                <w:iCs/>
                <w:noProof/>
                <w:color w:val="000000" w:themeColor="text1"/>
                <w:szCs w:val="28"/>
                <w:lang w:val="vi-VN"/>
              </w:rPr>
            </w:pPr>
            <w:r w:rsidRPr="00D71086">
              <w:rPr>
                <w:rFonts w:cs="Times New Roman"/>
                <w:i/>
                <w:iCs/>
                <w:noProof/>
                <w:color w:val="000000" w:themeColor="text1"/>
                <w:szCs w:val="28"/>
                <w:lang w:val="vi-VN"/>
              </w:rPr>
              <w:t>+ Những việc tốt – giúp đỡ mọi người.</w:t>
            </w:r>
          </w:p>
          <w:p w:rsidR="00D71086" w:rsidRPr="00D71086" w:rsidRDefault="00D71086" w:rsidP="00EC3BB1">
            <w:pPr>
              <w:spacing w:line="360" w:lineRule="auto"/>
              <w:jc w:val="center"/>
              <w:rPr>
                <w:rFonts w:cs="Times New Roman"/>
                <w:i/>
                <w:iCs/>
                <w:noProof/>
                <w:color w:val="000000" w:themeColor="text1"/>
                <w:szCs w:val="28"/>
                <w:lang w:val="vi-VN"/>
              </w:rPr>
            </w:pPr>
            <w:r w:rsidRPr="00D71086">
              <w:rPr>
                <w:rFonts w:cs="Times New Roman"/>
                <w:noProof/>
                <w:szCs w:val="28"/>
                <w:lang w:eastAsia="zh-CN"/>
              </w:rPr>
              <w:drawing>
                <wp:inline distT="0" distB="0" distL="0" distR="0" wp14:anchorId="1318CA54" wp14:editId="3916AB78">
                  <wp:extent cx="3231747" cy="778934"/>
                  <wp:effectExtent l="0" t="0" r="6985" b="2540"/>
                  <wp:docPr id="696752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52595" name=""/>
                          <pic:cNvPicPr/>
                        </pic:nvPicPr>
                        <pic:blipFill>
                          <a:blip r:embed="rId5"/>
                          <a:stretch>
                            <a:fillRect/>
                          </a:stretch>
                        </pic:blipFill>
                        <pic:spPr>
                          <a:xfrm>
                            <a:off x="0" y="0"/>
                            <a:ext cx="3268896" cy="787888"/>
                          </a:xfrm>
                          <a:prstGeom prst="rect">
                            <a:avLst/>
                          </a:prstGeom>
                        </pic:spPr>
                      </pic:pic>
                    </a:graphicData>
                  </a:graphic>
                </wp:inline>
              </w:drawing>
            </w: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t>- Các em làm việc nhóm rất tốt. Cô mời đại diện các nhóm chia sẻ.</w:t>
            </w: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t>- HS đại diện các nhóm chia sẻ. Mỗi nhóm chia sẻ khác nhau. Việc nhà, làm hoa tặng mẹ, vẽ tranh tặng bà, giúp bà cụ sang đường,việc làm thanh công như học bơi thành công ...( sau khi làm xong bố mẹ khen, tớ nghĩ ko làm được mà đã làm được...)</w:t>
            </w:r>
          </w:p>
          <w:p w:rsidR="00D71086" w:rsidRPr="00D71086" w:rsidRDefault="00D71086" w:rsidP="00EC3BB1">
            <w:pPr>
              <w:spacing w:line="360" w:lineRule="auto"/>
              <w:jc w:val="both"/>
              <w:rPr>
                <w:rFonts w:cs="Times New Roman"/>
                <w:i/>
                <w:noProof/>
                <w:color w:val="000000" w:themeColor="text1"/>
                <w:szCs w:val="28"/>
                <w:lang w:val="vi-VN"/>
              </w:rPr>
            </w:pPr>
            <w:r w:rsidRPr="00D71086">
              <w:rPr>
                <w:rFonts w:cs="Times New Roman"/>
                <w:i/>
                <w:noProof/>
                <w:color w:val="000000" w:themeColor="text1"/>
                <w:szCs w:val="28"/>
                <w:lang w:val="vi-VN"/>
              </w:rPr>
              <w:t>- Các con đều làm được những việc làm đáng khen và đáng tự hào. Cô khen cả lớp.</w:t>
            </w:r>
          </w:p>
          <w:p w:rsidR="00D71086" w:rsidRPr="00D71086" w:rsidRDefault="00D71086" w:rsidP="00EC3BB1">
            <w:pPr>
              <w:spacing w:line="360" w:lineRule="auto"/>
              <w:jc w:val="both"/>
              <w:rPr>
                <w:rFonts w:cs="Times New Roman"/>
                <w:i/>
                <w:noProof/>
                <w:color w:val="000000" w:themeColor="text1"/>
                <w:szCs w:val="28"/>
                <w:lang w:val="vi-VN"/>
              </w:rPr>
            </w:pPr>
            <w:r w:rsidRPr="00D71086">
              <w:rPr>
                <w:rFonts w:cs="Times New Roman"/>
                <w:i/>
                <w:noProof/>
                <w:color w:val="000000" w:themeColor="text1"/>
                <w:szCs w:val="28"/>
                <w:lang w:val="vi-VN"/>
              </w:rPr>
              <w:t xml:space="preserve">Các em còn nhớ phong trào thi đua làm nghìn việc tốt của trường ta vào cuối năm học vừa rồi </w:t>
            </w:r>
            <w:r w:rsidRPr="00D71086">
              <w:rPr>
                <w:rFonts w:cs="Times New Roman"/>
                <w:i/>
                <w:noProof/>
                <w:color w:val="000000" w:themeColor="text1"/>
                <w:szCs w:val="28"/>
                <w:lang w:val="vi-VN"/>
              </w:rPr>
              <w:lastRenderedPageBreak/>
              <w:t>không? Cô mời cả lớp cùng theo dõi màn hình xem các bạn mình đã làm được những việc tốt gì? Và xem mình có trong đó ko nhé!</w:t>
            </w: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t>Video....</w:t>
            </w:r>
          </w:p>
          <w:p w:rsidR="00D71086" w:rsidRPr="00D71086" w:rsidRDefault="00D71086" w:rsidP="00EC3BB1">
            <w:pPr>
              <w:spacing w:line="360" w:lineRule="auto"/>
              <w:jc w:val="both"/>
              <w:rPr>
                <w:rFonts w:cs="Times New Roman"/>
                <w:i/>
                <w:iCs/>
                <w:noProof/>
                <w:color w:val="000000" w:themeColor="text1"/>
                <w:szCs w:val="28"/>
                <w:lang w:val="vi-VN"/>
              </w:rPr>
            </w:pPr>
            <w:r w:rsidRPr="00D71086">
              <w:rPr>
                <w:rFonts w:cs="Times New Roman"/>
                <w:noProof/>
                <w:color w:val="000000" w:themeColor="text1"/>
                <w:szCs w:val="28"/>
                <w:lang w:val="vi-VN"/>
              </w:rPr>
              <w:t xml:space="preserve">- GV kết luận: </w:t>
            </w:r>
            <w:r w:rsidRPr="00D71086">
              <w:rPr>
                <w:rFonts w:cs="Times New Roman"/>
                <w:i/>
                <w:iCs/>
                <w:noProof/>
                <w:color w:val="000000" w:themeColor="text1"/>
                <w:szCs w:val="28"/>
                <w:lang w:val="vi-VN"/>
              </w:rPr>
              <w:t>Mỗi người chúng ta đều có thể thực hiện được những việc làm đáng tự hào của bản thân trong cuộc sống hằng ngày. Qua những việc làm đó, chúng ta sẽ nhận ra sự tiến bộ của bản thân để phát huy những việc làm đáng tự hào của mình hơn nữa đấy.</w:t>
            </w:r>
          </w:p>
          <w:p w:rsidR="00D71086" w:rsidRPr="00D71086" w:rsidRDefault="00D71086" w:rsidP="00EC3BB1">
            <w:pPr>
              <w:spacing w:line="360" w:lineRule="auto"/>
              <w:jc w:val="both"/>
              <w:rPr>
                <w:rFonts w:cs="Times New Roman"/>
                <w:i/>
                <w:iCs/>
                <w:noProof/>
                <w:color w:val="000000"/>
                <w:szCs w:val="28"/>
                <w:lang w:val="vi-VN"/>
              </w:rPr>
            </w:pPr>
            <w:r w:rsidRPr="00D71086">
              <w:rPr>
                <w:rFonts w:cs="Times New Roman"/>
                <w:i/>
                <w:iCs/>
                <w:noProof/>
                <w:color w:val="000000"/>
                <w:szCs w:val="28"/>
                <w:lang w:val="vi-VN"/>
              </w:rPr>
              <w:t xml:space="preserve">- Các em có muốn niềm tự hào của chúng ta được phát huy hơn không? </w:t>
            </w:r>
          </w:p>
          <w:p w:rsidR="00D71086" w:rsidRPr="00D71086" w:rsidRDefault="00D71086" w:rsidP="00EC3BB1">
            <w:pPr>
              <w:spacing w:line="360" w:lineRule="auto"/>
              <w:jc w:val="both"/>
              <w:rPr>
                <w:rFonts w:cs="Times New Roman"/>
                <w:b/>
                <w:i/>
                <w:iCs/>
                <w:noProof/>
                <w:color w:val="000000" w:themeColor="text1"/>
                <w:szCs w:val="28"/>
                <w:lang w:val="vi-VN"/>
              </w:rPr>
            </w:pPr>
            <w:r w:rsidRPr="00D71086">
              <w:rPr>
                <w:rFonts w:cs="Times New Roman"/>
                <w:b/>
                <w:i/>
                <w:iCs/>
                <w:noProof/>
                <w:color w:val="000000" w:themeColor="text1"/>
                <w:szCs w:val="28"/>
                <w:lang w:val="vi-VN"/>
              </w:rPr>
              <w:t>Cô trò mình cùng sang HĐ 2</w:t>
            </w:r>
          </w:p>
          <w:p w:rsidR="00D71086" w:rsidRPr="00D71086" w:rsidRDefault="00D71086" w:rsidP="00EC3BB1">
            <w:pPr>
              <w:spacing w:line="360" w:lineRule="auto"/>
              <w:jc w:val="both"/>
              <w:rPr>
                <w:rFonts w:cs="Times New Roman"/>
                <w:b/>
                <w:noProof/>
                <w:color w:val="000000" w:themeColor="text1"/>
                <w:szCs w:val="28"/>
                <w:lang w:val="vi-VN"/>
              </w:rPr>
            </w:pPr>
            <w:r w:rsidRPr="00D71086">
              <w:rPr>
                <w:rFonts w:cs="Times New Roman"/>
                <w:b/>
                <w:noProof/>
                <w:color w:val="000000" w:themeColor="text1"/>
                <w:szCs w:val="28"/>
                <w:lang w:val="vi-VN"/>
              </w:rPr>
              <w:t>Hoạt động 2: Phát huy những việc làm đáng tự hào của bản thân.</w:t>
            </w: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t>Lớp mình có muốn chơi trò chơi không?</w:t>
            </w:r>
          </w:p>
          <w:p w:rsidR="00D71086" w:rsidRPr="00D71086" w:rsidRDefault="00D71086" w:rsidP="00EC3BB1">
            <w:pPr>
              <w:spacing w:line="360" w:lineRule="auto"/>
              <w:jc w:val="both"/>
              <w:rPr>
                <w:rFonts w:cs="Times New Roman"/>
                <w:b/>
                <w:noProof/>
                <w:color w:val="000000" w:themeColor="text1"/>
                <w:szCs w:val="28"/>
                <w:lang w:val="vi-VN"/>
              </w:rPr>
            </w:pPr>
            <w:r w:rsidRPr="00D71086">
              <w:rPr>
                <w:rFonts w:cs="Times New Roman"/>
                <w:noProof/>
                <w:color w:val="000000" w:themeColor="text1"/>
                <w:szCs w:val="28"/>
                <w:lang w:val="vi-VN"/>
              </w:rPr>
              <w:t>Chúng mình cùng chơi trò chơi :</w:t>
            </w:r>
            <w:r w:rsidRPr="00D71086">
              <w:rPr>
                <w:rFonts w:cs="Times New Roman"/>
                <w:b/>
                <w:noProof/>
                <w:color w:val="000000" w:themeColor="text1"/>
                <w:szCs w:val="28"/>
                <w:lang w:val="vi-VN"/>
              </w:rPr>
              <w:t xml:space="preserve"> Truyền bóng.</w:t>
            </w: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t xml:space="preserve">Luật chơi như sau: Khi nhạc nổi lên, lần lượt các em sẽ truyền bóng cho bạn kế tiếp. Nhạc dừng, bóng ở tay bạn nào, bạn ấy sẽ chia sẻ việc làm đáng tự hào của mình cho cả lớp nghe. Cả lớp sẵn sàng chưa? </w:t>
            </w:r>
          </w:p>
          <w:p w:rsidR="00D71086" w:rsidRPr="00D71086" w:rsidRDefault="00D71086" w:rsidP="00EC3BB1">
            <w:pPr>
              <w:spacing w:line="360" w:lineRule="auto"/>
              <w:jc w:val="both"/>
              <w:rPr>
                <w:rFonts w:cs="Times New Roman"/>
                <w:noProof/>
                <w:color w:val="000000" w:themeColor="text1"/>
                <w:szCs w:val="28"/>
                <w:lang w:val="vi-VN"/>
              </w:rPr>
            </w:pPr>
          </w:p>
          <w:p w:rsidR="00D71086" w:rsidRPr="00D71086" w:rsidRDefault="00D71086" w:rsidP="00EC3BB1">
            <w:pPr>
              <w:spacing w:line="360" w:lineRule="auto"/>
              <w:jc w:val="both"/>
              <w:rPr>
                <w:rFonts w:cs="Times New Roman"/>
                <w:noProof/>
                <w:color w:val="000000" w:themeColor="text1"/>
                <w:szCs w:val="28"/>
                <w:lang w:val="vi-VN"/>
              </w:rPr>
            </w:pP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t>- GV nhận xét, góp ý, bổ sung (nếu có).</w:t>
            </w: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lastRenderedPageBreak/>
              <w:t>Ngoài những việc làm mà các con đã kể trên, cô còn biết một bạn nhỏ cũng đã làm được rất nhiều việc làm đáng tự hào. Các con cùng lắng nghe và cảm nhận tình cảm của nhừng người xung quanh bạn nhé!</w:t>
            </w:r>
          </w:p>
          <w:p w:rsidR="00D71086" w:rsidRPr="00D71086" w:rsidRDefault="00D71086" w:rsidP="00EC3BB1">
            <w:pPr>
              <w:spacing w:line="360" w:lineRule="auto"/>
              <w:jc w:val="both"/>
              <w:rPr>
                <w:rFonts w:cs="Times New Roman"/>
                <w:i/>
                <w:noProof/>
                <w:color w:val="000000" w:themeColor="text1"/>
                <w:szCs w:val="28"/>
                <w:lang w:val="vi-VN"/>
              </w:rPr>
            </w:pPr>
            <w:r w:rsidRPr="00D71086">
              <w:rPr>
                <w:rFonts w:cs="Times New Roman"/>
                <w:noProof/>
                <w:color w:val="000000" w:themeColor="text1"/>
                <w:szCs w:val="28"/>
                <w:lang w:val="vi-VN"/>
              </w:rPr>
              <w:t xml:space="preserve">- GV kết luận: </w:t>
            </w:r>
            <w:r w:rsidRPr="00D71086">
              <w:rPr>
                <w:rFonts w:cs="Times New Roman"/>
                <w:i/>
                <w:noProof/>
                <w:color w:val="000000" w:themeColor="text1"/>
                <w:szCs w:val="28"/>
                <w:lang w:val="vi-VN"/>
              </w:rPr>
              <w:t xml:space="preserve">Mỗi bạn đều có điểm mạnh, làm được những việc đáng tự hào. </w:t>
            </w:r>
            <w:r w:rsidRPr="00D71086">
              <w:rPr>
                <w:rFonts w:cs="Times New Roman"/>
                <w:i/>
                <w:iCs/>
                <w:noProof/>
                <w:color w:val="000000" w:themeColor="text1"/>
                <w:szCs w:val="28"/>
                <w:lang w:val="vi-VN"/>
              </w:rPr>
              <w:t>Để bản thân ngày càng tốt hơn, chúng ta cần không ngừng phát huy niềm tự hào của bản thân bằng những việc làm phù hợp. Khi đó, không chỉ các em tự hào về mình mà ông bà, cha mẹ, thầy cô đều tự hào về các em. Hôm nay, các em tự hào về nhà trường, ngày mai nhà trường tự hào về các em.</w:t>
            </w:r>
          </w:p>
          <w:p w:rsidR="00D71086" w:rsidRPr="00D71086" w:rsidRDefault="00D71086" w:rsidP="00EC3BB1">
            <w:pPr>
              <w:spacing w:line="360" w:lineRule="auto"/>
              <w:jc w:val="both"/>
              <w:rPr>
                <w:rFonts w:cs="Times New Roman"/>
                <w:b/>
                <w:bCs/>
                <w:noProof/>
                <w:szCs w:val="28"/>
                <w:lang w:val="vi-VN"/>
              </w:rPr>
            </w:pPr>
            <w:r w:rsidRPr="00D71086">
              <w:rPr>
                <w:rFonts w:cs="Times New Roman"/>
                <w:b/>
                <w:bCs/>
                <w:noProof/>
                <w:szCs w:val="28"/>
                <w:lang w:val="vi-VN"/>
              </w:rPr>
              <w:t>* CỦNG CỐ</w:t>
            </w:r>
          </w:p>
          <w:p w:rsidR="00D71086" w:rsidRPr="00D71086" w:rsidRDefault="00D71086" w:rsidP="00EC3BB1">
            <w:pPr>
              <w:spacing w:line="360" w:lineRule="auto"/>
              <w:jc w:val="both"/>
              <w:rPr>
                <w:rFonts w:cs="Times New Roman"/>
                <w:noProof/>
                <w:szCs w:val="28"/>
                <w:lang w:val="vi-VN"/>
              </w:rPr>
            </w:pPr>
            <w:r w:rsidRPr="00D71086">
              <w:rPr>
                <w:rFonts w:cs="Times New Roman"/>
                <w:noProof/>
                <w:szCs w:val="28"/>
                <w:lang w:val="vi-VN"/>
              </w:rPr>
              <w:t>- GV nhắc nhở HS:</w:t>
            </w:r>
          </w:p>
          <w:p w:rsidR="00D71086" w:rsidRPr="00D71086" w:rsidRDefault="00D71086" w:rsidP="00EC3BB1">
            <w:pPr>
              <w:spacing w:line="360" w:lineRule="auto"/>
              <w:jc w:val="both"/>
              <w:rPr>
                <w:rFonts w:cs="Times New Roman"/>
                <w:noProof/>
                <w:szCs w:val="28"/>
                <w:lang w:val="vi-VN"/>
              </w:rPr>
            </w:pPr>
            <w:r w:rsidRPr="00D71086">
              <w:rPr>
                <w:rFonts w:cs="Times New Roman"/>
                <w:noProof/>
                <w:szCs w:val="28"/>
                <w:lang w:val="vi-VN"/>
              </w:rPr>
              <w:t>+ Ôn lại các kiến thức đã học hôm nay.</w:t>
            </w:r>
          </w:p>
          <w:p w:rsidR="00D71086" w:rsidRPr="00D71086" w:rsidRDefault="00D71086" w:rsidP="00EC3BB1">
            <w:pPr>
              <w:spacing w:line="360" w:lineRule="auto"/>
              <w:jc w:val="both"/>
              <w:rPr>
                <w:rFonts w:cs="Times New Roman"/>
                <w:b/>
                <w:bCs/>
                <w:i/>
                <w:iCs/>
                <w:noProof/>
                <w:szCs w:val="28"/>
                <w:lang w:val="vi-VN"/>
              </w:rPr>
            </w:pPr>
            <w:r w:rsidRPr="00D71086">
              <w:rPr>
                <w:rFonts w:cs="Times New Roman"/>
                <w:noProof/>
                <w:szCs w:val="28"/>
                <w:lang w:val="vi-VN"/>
              </w:rPr>
              <w:t>+ Thực hiện dự định để phát huy niềm tự hào của bản thân, ghi lại kết quả, cảm xúc khi thực hiện và chia sẻ trong tiết Sinh hoạt lớp.</w:t>
            </w:r>
          </w:p>
        </w:tc>
        <w:tc>
          <w:tcPr>
            <w:tcW w:w="4281" w:type="dxa"/>
            <w:shd w:val="clear" w:color="auto" w:fill="auto"/>
          </w:tcPr>
          <w:p w:rsidR="00D71086" w:rsidRPr="00D71086" w:rsidRDefault="00D71086" w:rsidP="00EC3BB1">
            <w:pPr>
              <w:tabs>
                <w:tab w:val="left" w:pos="1245"/>
              </w:tabs>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khởi động theo bài hát.</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xml:space="preserve">- </w:t>
            </w:r>
            <w:r w:rsidRPr="00D71086">
              <w:rPr>
                <w:rFonts w:cs="Times New Roman"/>
                <w:noProof/>
                <w:color w:val="000000"/>
                <w:szCs w:val="28"/>
              </w:rPr>
              <w:t>HS trả</w:t>
            </w:r>
            <w:r w:rsidRPr="00D71086">
              <w:rPr>
                <w:rFonts w:cs="Times New Roman"/>
                <w:noProof/>
                <w:color w:val="000000"/>
                <w:szCs w:val="28"/>
                <w:lang w:val="vi-VN"/>
              </w:rPr>
              <w:t xml:space="preserve"> lời.</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lắng nghe .</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chia sẻ với bạn trong nhóm.</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lắng nghe gợi ý.</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thảo luận nhóm.</w:t>
            </w: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đại diện nhóm chia sẻ.</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nhận xét.</w:t>
            </w:r>
          </w:p>
          <w:p w:rsidR="00D71086" w:rsidRPr="00D71086" w:rsidRDefault="00D71086" w:rsidP="00EC3BB1">
            <w:pPr>
              <w:spacing w:line="360" w:lineRule="auto"/>
              <w:jc w:val="center"/>
              <w:rPr>
                <w:rFonts w:cs="Times New Roman"/>
                <w:b/>
                <w:bCs/>
                <w:i/>
                <w:iCs/>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vỗ tay.</w:t>
            </w:r>
          </w:p>
          <w:p w:rsidR="00D71086" w:rsidRPr="00D71086" w:rsidRDefault="00D71086" w:rsidP="00EC3BB1">
            <w:pPr>
              <w:spacing w:line="360" w:lineRule="auto"/>
              <w:jc w:val="both"/>
              <w:rPr>
                <w:rFonts w:cs="Times New Roman"/>
                <w:noProof/>
                <w:color w:val="000000" w:themeColor="text1"/>
                <w:szCs w:val="28"/>
                <w:lang w:val="vi-VN"/>
              </w:rPr>
            </w:pPr>
            <w:r w:rsidRPr="00D71086">
              <w:rPr>
                <w:rFonts w:cs="Times New Roman"/>
                <w:noProof/>
                <w:color w:val="000000" w:themeColor="text1"/>
                <w:szCs w:val="28"/>
                <w:lang w:val="vi-VN"/>
              </w:rPr>
              <w:t>-Các nhóm khác nhận xét, bổ sung.</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quan sát.</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lắng nghe.</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Có ạ.</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lắng nghe luật chơi.</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chơi.</w:t>
            </w: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chia sẻ.</w:t>
            </w: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vỗ tay tuyên dương những bạn làm tốt.</w:t>
            </w:r>
          </w:p>
          <w:p w:rsidR="00D71086" w:rsidRPr="00D71086" w:rsidRDefault="00D71086" w:rsidP="00EC3BB1">
            <w:pPr>
              <w:spacing w:line="360" w:lineRule="auto"/>
              <w:jc w:val="both"/>
              <w:rPr>
                <w:rFonts w:cs="Times New Roman"/>
                <w:b/>
                <w:bCs/>
                <w:i/>
                <w:iCs/>
                <w:noProof/>
                <w:color w:val="000000"/>
                <w:szCs w:val="28"/>
                <w:lang w:val="vi-VN"/>
              </w:rPr>
            </w:pPr>
          </w:p>
          <w:p w:rsidR="00D71086" w:rsidRPr="00D71086" w:rsidRDefault="00D71086" w:rsidP="00EC3BB1">
            <w:pPr>
              <w:spacing w:line="360" w:lineRule="auto"/>
              <w:jc w:val="center"/>
              <w:rPr>
                <w:rFonts w:cs="Times New Roman"/>
                <w:b/>
                <w:bCs/>
                <w:i/>
                <w:iCs/>
                <w:noProof/>
                <w:color w:val="000000"/>
                <w:szCs w:val="28"/>
                <w:lang w:val="vi-VN"/>
              </w:rPr>
            </w:pPr>
          </w:p>
          <w:p w:rsidR="00D71086" w:rsidRPr="00D71086" w:rsidRDefault="00D71086" w:rsidP="00EC3BB1">
            <w:pPr>
              <w:spacing w:line="360" w:lineRule="auto"/>
              <w:rPr>
                <w:rFonts w:cs="Times New Roman"/>
                <w:bCs/>
                <w:iCs/>
                <w:noProof/>
                <w:color w:val="000000"/>
                <w:szCs w:val="28"/>
                <w:lang w:val="vi-VN"/>
              </w:rPr>
            </w:pPr>
            <w:r w:rsidRPr="00D71086">
              <w:rPr>
                <w:rFonts w:cs="Times New Roman"/>
                <w:bCs/>
                <w:iCs/>
                <w:noProof/>
                <w:color w:val="000000"/>
                <w:szCs w:val="28"/>
                <w:lang w:val="vi-VN"/>
              </w:rPr>
              <w:t>- HS lắng nghe.</w:t>
            </w:r>
          </w:p>
          <w:p w:rsidR="00D71086" w:rsidRPr="00D71086" w:rsidRDefault="00D71086" w:rsidP="00EC3BB1">
            <w:pPr>
              <w:spacing w:line="360" w:lineRule="auto"/>
              <w:rPr>
                <w:rFonts w:cs="Times New Roman"/>
                <w:b/>
                <w:bCs/>
                <w:i/>
                <w:iCs/>
                <w:noProof/>
                <w:color w:val="000000"/>
                <w:szCs w:val="28"/>
                <w:lang w:val="vi-VN"/>
              </w:rPr>
            </w:pPr>
          </w:p>
          <w:p w:rsidR="00D71086" w:rsidRPr="00D71086" w:rsidRDefault="00D71086" w:rsidP="00EC3BB1">
            <w:pPr>
              <w:spacing w:line="360" w:lineRule="auto"/>
              <w:jc w:val="center"/>
              <w:rPr>
                <w:rFonts w:cs="Times New Roman"/>
                <w:b/>
                <w:bCs/>
                <w:i/>
                <w:iCs/>
                <w:noProof/>
                <w:color w:val="000000"/>
                <w:szCs w:val="28"/>
                <w:lang w:val="vi-VN"/>
              </w:rPr>
            </w:pPr>
          </w:p>
          <w:p w:rsidR="00D71086" w:rsidRPr="00D71086" w:rsidRDefault="00D71086" w:rsidP="00EC3BB1">
            <w:pPr>
              <w:spacing w:line="360" w:lineRule="auto"/>
              <w:jc w:val="center"/>
              <w:rPr>
                <w:rFonts w:cs="Times New Roman"/>
                <w:b/>
                <w:bCs/>
                <w:i/>
                <w:iCs/>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lắng nghe và ghi nhớ.</w:t>
            </w: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p>
          <w:p w:rsidR="00D71086" w:rsidRPr="00D71086" w:rsidRDefault="00D71086" w:rsidP="00EC3BB1">
            <w:pPr>
              <w:spacing w:line="360" w:lineRule="auto"/>
              <w:jc w:val="both"/>
              <w:rPr>
                <w:rFonts w:cs="Times New Roman"/>
                <w:noProof/>
                <w:color w:val="000000"/>
                <w:szCs w:val="28"/>
                <w:lang w:val="vi-VN"/>
              </w:rPr>
            </w:pPr>
            <w:r w:rsidRPr="00D71086">
              <w:rPr>
                <w:rFonts w:cs="Times New Roman"/>
                <w:noProof/>
                <w:color w:val="000000"/>
                <w:szCs w:val="28"/>
                <w:lang w:val="vi-VN"/>
              </w:rPr>
              <w:t>- HS lắng nghe và chuẩn bị.</w:t>
            </w:r>
          </w:p>
        </w:tc>
      </w:tr>
    </w:tbl>
    <w:p w:rsidR="00D71086" w:rsidRPr="00D71086" w:rsidRDefault="00D71086" w:rsidP="00D71086">
      <w:pPr>
        <w:rPr>
          <w:rFonts w:ascii="Times New Roman" w:hAnsi="Times New Roman" w:cs="Times New Roman"/>
          <w:sz w:val="28"/>
          <w:szCs w:val="28"/>
          <w:lang w:val="vi-VN"/>
        </w:rPr>
      </w:pPr>
    </w:p>
    <w:p w:rsidR="00D71086" w:rsidRPr="00D71086" w:rsidRDefault="00D71086" w:rsidP="00D71086">
      <w:pPr>
        <w:spacing w:after="0" w:line="360" w:lineRule="auto"/>
        <w:jc w:val="both"/>
        <w:rPr>
          <w:rFonts w:ascii="Times New Roman" w:hAnsi="Times New Roman" w:cs="Times New Roman"/>
          <w:b/>
          <w:noProof/>
          <w:color w:val="000000" w:themeColor="text1"/>
          <w:sz w:val="28"/>
          <w:szCs w:val="28"/>
          <w:lang w:val="vi-VN"/>
        </w:rPr>
      </w:pPr>
    </w:p>
    <w:p w:rsidR="00D71086" w:rsidRPr="00D71086" w:rsidRDefault="00D71086" w:rsidP="00D71086">
      <w:pPr>
        <w:rPr>
          <w:rFonts w:ascii="Times New Roman" w:hAnsi="Times New Roman" w:cs="Times New Roman"/>
          <w:sz w:val="28"/>
          <w:szCs w:val="28"/>
          <w:lang w:val="vi-VN"/>
        </w:rPr>
      </w:pPr>
    </w:p>
    <w:sectPr w:rsidR="00D71086" w:rsidRPr="00D71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5F58"/>
    <w:multiLevelType w:val="hybridMultilevel"/>
    <w:tmpl w:val="8F5888A4"/>
    <w:lvl w:ilvl="0" w:tplc="16F05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86"/>
    <w:rsid w:val="0014785B"/>
    <w:rsid w:val="007F102C"/>
    <w:rsid w:val="00D71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93006-423B-4A05-92EC-C9E7B725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086"/>
    <w:pPr>
      <w:ind w:left="720"/>
      <w:contextualSpacing/>
    </w:pPr>
  </w:style>
  <w:style w:type="table" w:styleId="TableGrid">
    <w:name w:val="Table Grid"/>
    <w:basedOn w:val="TableNormal"/>
    <w:uiPriority w:val="59"/>
    <w:rsid w:val="00D71086"/>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THAO</cp:lastModifiedBy>
  <cp:revision>1</cp:revision>
  <dcterms:created xsi:type="dcterms:W3CDTF">2023-08-08T07:52:00Z</dcterms:created>
  <dcterms:modified xsi:type="dcterms:W3CDTF">2023-08-08T08:04:00Z</dcterms:modified>
</cp:coreProperties>
</file>