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6520"/>
      </w:tblGrid>
      <w:tr w:rsidR="004D278B" w:rsidRPr="004560F7" w14:paraId="10DF1F57" w14:textId="77777777" w:rsidTr="002B5086">
        <w:trPr>
          <w:trHeight w:val="1136"/>
          <w:jc w:val="center"/>
        </w:trPr>
        <w:tc>
          <w:tcPr>
            <w:tcW w:w="4395" w:type="dxa"/>
            <w:tcBorders>
              <w:top w:val="nil"/>
              <w:left w:val="nil"/>
              <w:bottom w:val="nil"/>
              <w:right w:val="nil"/>
            </w:tcBorders>
          </w:tcPr>
          <w:p w14:paraId="0DF7F36A" w14:textId="13D1D663" w:rsidR="005D0B1D" w:rsidRPr="004560F7" w:rsidRDefault="004D278B" w:rsidP="004560F7">
            <w:pPr>
              <w:pStyle w:val="Heading3"/>
              <w:jc w:val="center"/>
              <w:rPr>
                <w:rFonts w:ascii="Times New Roman" w:hAnsi="Times New Roman"/>
                <w:b w:val="0"/>
                <w:sz w:val="26"/>
                <w:szCs w:val="26"/>
              </w:rPr>
            </w:pPr>
            <w:r w:rsidRPr="004560F7">
              <w:rPr>
                <w:rFonts w:ascii="Times New Roman" w:hAnsi="Times New Roman"/>
                <w:b w:val="0"/>
                <w:sz w:val="26"/>
                <w:szCs w:val="26"/>
              </w:rPr>
              <w:br w:type="page"/>
              <w:t xml:space="preserve">UBND </w:t>
            </w:r>
            <w:r w:rsidR="005D0B1D" w:rsidRPr="004560F7">
              <w:rPr>
                <w:rFonts w:ascii="Times New Roman" w:hAnsi="Times New Roman"/>
                <w:b w:val="0"/>
                <w:sz w:val="26"/>
                <w:szCs w:val="26"/>
              </w:rPr>
              <w:t xml:space="preserve">QUẬN </w:t>
            </w:r>
            <w:r w:rsidR="004560F7" w:rsidRPr="004560F7">
              <w:rPr>
                <w:rFonts w:ascii="Times New Roman" w:hAnsi="Times New Roman"/>
                <w:b w:val="0"/>
                <w:sz w:val="26"/>
                <w:szCs w:val="26"/>
              </w:rPr>
              <w:t>HẢI AN</w:t>
            </w:r>
          </w:p>
          <w:p w14:paraId="741A4E42" w14:textId="7ABCD759" w:rsidR="004560F7" w:rsidRPr="004560F7" w:rsidRDefault="004560F7" w:rsidP="004560F7">
            <w:pPr>
              <w:rPr>
                <w:rFonts w:ascii="Times New Roman" w:hAnsi="Times New Roman"/>
              </w:rPr>
            </w:pPr>
            <w:r w:rsidRPr="004560F7">
              <w:rPr>
                <w:rFonts w:ascii="Times New Roman" w:hAnsi="Times New Roman"/>
              </w:rPr>
              <w:t>TRƯỜNG TIỂU HỌC THÀNH TÔ</w:t>
            </w:r>
          </w:p>
          <w:p w14:paraId="1F32F7FB" w14:textId="77777777" w:rsidR="004D278B" w:rsidRPr="004560F7" w:rsidRDefault="004D278B" w:rsidP="002B5086">
            <w:pPr>
              <w:jc w:val="center"/>
              <w:rPr>
                <w:rFonts w:ascii="Times New Roman" w:hAnsi="Times New Roman"/>
                <w:sz w:val="26"/>
                <w:szCs w:val="26"/>
              </w:rPr>
            </w:pPr>
            <w:r w:rsidRPr="004560F7">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441EF3C8" wp14:editId="727B1E70">
                      <wp:simplePos x="0" y="0"/>
                      <wp:positionH relativeFrom="column">
                        <wp:posOffset>742950</wp:posOffset>
                      </wp:positionH>
                      <wp:positionV relativeFrom="paragraph">
                        <wp:posOffset>56184</wp:posOffset>
                      </wp:positionV>
                      <wp:extent cx="10572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057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01D9DEBD"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4.4pt" to="141.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" strokecolor="black [3213]" strokeweight=".5pt">
                      <v:stroke joinstyle="miter"/>
                    </v:line>
                  </w:pict>
                </mc:Fallback>
              </mc:AlternateContent>
            </w:r>
          </w:p>
          <w:p w14:paraId="01601BFF" w14:textId="5D35C5F4" w:rsidR="004D278B" w:rsidRPr="004560F7" w:rsidRDefault="004D278B" w:rsidP="004560F7">
            <w:pPr>
              <w:jc w:val="center"/>
              <w:rPr>
                <w:rFonts w:ascii="Times New Roman" w:hAnsi="Times New Roman"/>
                <w:sz w:val="26"/>
                <w:szCs w:val="26"/>
              </w:rPr>
            </w:pPr>
            <w:r w:rsidRPr="004560F7">
              <w:rPr>
                <w:rFonts w:ascii="Times New Roman" w:hAnsi="Times New Roman"/>
                <w:sz w:val="26"/>
                <w:szCs w:val="26"/>
              </w:rPr>
              <w:t xml:space="preserve">Số: </w:t>
            </w:r>
            <w:r w:rsidR="004560F7">
              <w:rPr>
                <w:rFonts w:ascii="Times New Roman" w:hAnsi="Times New Roman"/>
                <w:sz w:val="26"/>
                <w:szCs w:val="26"/>
              </w:rPr>
              <w:t xml:space="preserve">  </w:t>
            </w:r>
            <w:r w:rsidR="00077732">
              <w:rPr>
                <w:rFonts w:ascii="Times New Roman" w:hAnsi="Times New Roman"/>
                <w:sz w:val="26"/>
                <w:szCs w:val="26"/>
              </w:rPr>
              <w:t xml:space="preserve"> </w:t>
            </w:r>
            <w:r w:rsidR="00202E77">
              <w:rPr>
                <w:rFonts w:ascii="Times New Roman" w:hAnsi="Times New Roman"/>
                <w:sz w:val="26"/>
                <w:szCs w:val="26"/>
              </w:rPr>
              <w:t>31</w:t>
            </w:r>
            <w:bookmarkStart w:id="0" w:name="_GoBack"/>
            <w:bookmarkEnd w:id="0"/>
            <w:r w:rsidR="00077732">
              <w:rPr>
                <w:rFonts w:ascii="Times New Roman" w:hAnsi="Times New Roman"/>
                <w:sz w:val="26"/>
                <w:szCs w:val="26"/>
              </w:rPr>
              <w:t xml:space="preserve">  </w:t>
            </w:r>
            <w:r w:rsidR="004560F7">
              <w:rPr>
                <w:rFonts w:ascii="Times New Roman" w:hAnsi="Times New Roman"/>
                <w:sz w:val="26"/>
                <w:szCs w:val="26"/>
              </w:rPr>
              <w:t xml:space="preserve"> </w:t>
            </w:r>
            <w:r w:rsidRPr="004560F7">
              <w:rPr>
                <w:rFonts w:ascii="Times New Roman" w:hAnsi="Times New Roman"/>
                <w:sz w:val="26"/>
                <w:szCs w:val="26"/>
              </w:rPr>
              <w:t>/Q</w:t>
            </w:r>
            <w:r w:rsidR="00AE43BE" w:rsidRPr="004560F7">
              <w:rPr>
                <w:rFonts w:ascii="Times New Roman" w:hAnsi="Times New Roman"/>
                <w:sz w:val="26"/>
                <w:szCs w:val="26"/>
              </w:rPr>
              <w:t>Đ</w:t>
            </w:r>
            <w:r w:rsidRPr="004560F7">
              <w:rPr>
                <w:rFonts w:ascii="Times New Roman" w:hAnsi="Times New Roman"/>
                <w:sz w:val="26"/>
                <w:szCs w:val="26"/>
              </w:rPr>
              <w:t>-</w:t>
            </w:r>
            <w:r w:rsidR="005D0B1D" w:rsidRPr="004560F7">
              <w:rPr>
                <w:rFonts w:ascii="Times New Roman" w:hAnsi="Times New Roman"/>
                <w:sz w:val="26"/>
                <w:szCs w:val="26"/>
              </w:rPr>
              <w:t>TH</w:t>
            </w:r>
            <w:r w:rsidR="004560F7">
              <w:rPr>
                <w:rFonts w:ascii="Times New Roman" w:hAnsi="Times New Roman"/>
                <w:sz w:val="26"/>
                <w:szCs w:val="26"/>
              </w:rPr>
              <w:t>TT</w:t>
            </w:r>
          </w:p>
        </w:tc>
        <w:tc>
          <w:tcPr>
            <w:tcW w:w="6520" w:type="dxa"/>
            <w:tcBorders>
              <w:top w:val="nil"/>
              <w:left w:val="nil"/>
              <w:bottom w:val="nil"/>
              <w:right w:val="nil"/>
            </w:tcBorders>
          </w:tcPr>
          <w:p w14:paraId="5F1EC7DF" w14:textId="77777777" w:rsidR="004D278B" w:rsidRPr="004560F7" w:rsidRDefault="004D278B" w:rsidP="002B5086">
            <w:pPr>
              <w:pStyle w:val="Heading1"/>
              <w:rPr>
                <w:rFonts w:ascii="Times New Roman" w:hAnsi="Times New Roman"/>
                <w:bCs/>
                <w:sz w:val="26"/>
                <w:szCs w:val="26"/>
              </w:rPr>
            </w:pPr>
            <w:r w:rsidRPr="004560F7">
              <w:rPr>
                <w:rFonts w:ascii="Times New Roman" w:hAnsi="Times New Roman"/>
                <w:bCs/>
                <w:sz w:val="26"/>
                <w:szCs w:val="26"/>
              </w:rPr>
              <w:t>CỘNG HÒA XÃ HỘI CHỦ NGHĨA VIỆT NAM</w:t>
            </w:r>
          </w:p>
          <w:p w14:paraId="3AE6A5BB" w14:textId="77777777" w:rsidR="004D278B" w:rsidRPr="004560F7" w:rsidRDefault="004D278B" w:rsidP="002B5086">
            <w:pPr>
              <w:pStyle w:val="Heading2"/>
              <w:rPr>
                <w:rFonts w:ascii="Times New Roman" w:hAnsi="Times New Roman"/>
                <w:sz w:val="26"/>
                <w:szCs w:val="26"/>
              </w:rPr>
            </w:pPr>
            <w:r w:rsidRPr="004560F7">
              <w:rPr>
                <w:rFonts w:ascii="Times New Roman" w:hAnsi="Times New Roman"/>
                <w:sz w:val="26"/>
                <w:szCs w:val="26"/>
              </w:rPr>
              <w:t>Độc lập - Tự do - Hạnh phúc</w:t>
            </w:r>
          </w:p>
          <w:p w14:paraId="3D70D592" w14:textId="77777777" w:rsidR="004D278B" w:rsidRPr="004560F7" w:rsidRDefault="004D278B" w:rsidP="002B5086">
            <w:pPr>
              <w:jc w:val="center"/>
              <w:rPr>
                <w:rFonts w:ascii="Times New Roman" w:hAnsi="Times New Roman"/>
                <w:i/>
                <w:iCs/>
                <w:sz w:val="26"/>
                <w:szCs w:val="26"/>
              </w:rPr>
            </w:pPr>
            <w:r w:rsidRPr="004560F7">
              <w:rPr>
                <w:rFonts w:ascii="Times New Roman" w:hAnsi="Times New Roman"/>
                <w:i/>
                <w:iCs/>
                <w:noProof/>
                <w:sz w:val="26"/>
                <w:szCs w:val="26"/>
              </w:rPr>
              <mc:AlternateContent>
                <mc:Choice Requires="wps">
                  <w:drawing>
                    <wp:anchor distT="0" distB="0" distL="114300" distR="114300" simplePos="0" relativeHeight="251665408" behindDoc="0" locked="0" layoutInCell="1" allowOverlap="1" wp14:anchorId="784BA645" wp14:editId="0936A160">
                      <wp:simplePos x="0" y="0"/>
                      <wp:positionH relativeFrom="column">
                        <wp:posOffset>1048385</wp:posOffset>
                      </wp:positionH>
                      <wp:positionV relativeFrom="paragraph">
                        <wp:posOffset>53009</wp:posOffset>
                      </wp:positionV>
                      <wp:extent cx="1924216"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9242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5B06BA46"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5pt,4.15pt" to="234.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" strokecolor="black [3213]" strokeweight=".5pt">
                      <v:stroke joinstyle="miter"/>
                    </v:line>
                  </w:pict>
                </mc:Fallback>
              </mc:AlternateContent>
            </w:r>
          </w:p>
          <w:p w14:paraId="2CBE0554" w14:textId="37774DDF" w:rsidR="004D278B" w:rsidRPr="004560F7" w:rsidRDefault="00C244E4" w:rsidP="003A2C02">
            <w:pPr>
              <w:jc w:val="center"/>
              <w:rPr>
                <w:rFonts w:ascii="Times New Roman" w:hAnsi="Times New Roman"/>
                <w:i/>
                <w:iCs/>
                <w:sz w:val="26"/>
                <w:szCs w:val="26"/>
              </w:rPr>
            </w:pPr>
            <w:r>
              <w:rPr>
                <w:rFonts w:ascii="Times New Roman" w:hAnsi="Times New Roman"/>
                <w:i/>
                <w:iCs/>
                <w:sz w:val="26"/>
                <w:szCs w:val="26"/>
              </w:rPr>
              <w:t>Thành Tô</w:t>
            </w:r>
            <w:r w:rsidR="004D278B" w:rsidRPr="004560F7">
              <w:rPr>
                <w:rFonts w:ascii="Times New Roman" w:hAnsi="Times New Roman"/>
                <w:i/>
                <w:iCs/>
                <w:sz w:val="26"/>
                <w:szCs w:val="26"/>
              </w:rPr>
              <w:t xml:space="preserve">, ngày </w:t>
            </w:r>
            <w:r w:rsidR="006F2497">
              <w:rPr>
                <w:rFonts w:ascii="Times New Roman" w:hAnsi="Times New Roman"/>
                <w:i/>
                <w:iCs/>
                <w:sz w:val="26"/>
                <w:szCs w:val="26"/>
              </w:rPr>
              <w:t>2</w:t>
            </w:r>
            <w:r w:rsidR="00144B3E" w:rsidRPr="004560F7">
              <w:rPr>
                <w:rFonts w:ascii="Times New Roman" w:hAnsi="Times New Roman"/>
                <w:i/>
                <w:iCs/>
                <w:sz w:val="26"/>
                <w:szCs w:val="26"/>
              </w:rPr>
              <w:t xml:space="preserve">5 </w:t>
            </w:r>
            <w:r w:rsidR="004D278B" w:rsidRPr="004560F7">
              <w:rPr>
                <w:rFonts w:ascii="Times New Roman" w:hAnsi="Times New Roman"/>
                <w:i/>
                <w:iCs/>
                <w:sz w:val="26"/>
                <w:szCs w:val="26"/>
              </w:rPr>
              <w:t xml:space="preserve">tháng </w:t>
            </w:r>
            <w:r w:rsidR="00144B3E" w:rsidRPr="004560F7">
              <w:rPr>
                <w:rFonts w:ascii="Times New Roman" w:hAnsi="Times New Roman"/>
                <w:i/>
                <w:iCs/>
                <w:sz w:val="26"/>
                <w:szCs w:val="26"/>
              </w:rPr>
              <w:t>09</w:t>
            </w:r>
            <w:r w:rsidR="004D278B" w:rsidRPr="004560F7">
              <w:rPr>
                <w:rFonts w:ascii="Times New Roman" w:hAnsi="Times New Roman"/>
                <w:i/>
                <w:iCs/>
                <w:sz w:val="26"/>
                <w:szCs w:val="26"/>
              </w:rPr>
              <w:t xml:space="preserve"> năm 202</w:t>
            </w:r>
            <w:r w:rsidR="00144B3E" w:rsidRPr="004560F7">
              <w:rPr>
                <w:rFonts w:ascii="Times New Roman" w:hAnsi="Times New Roman"/>
                <w:i/>
                <w:iCs/>
                <w:sz w:val="26"/>
                <w:szCs w:val="26"/>
              </w:rPr>
              <w:t>2</w:t>
            </w:r>
          </w:p>
        </w:tc>
      </w:tr>
    </w:tbl>
    <w:p w14:paraId="5AC20C71" w14:textId="77777777" w:rsidR="004D278B" w:rsidRPr="004560F7" w:rsidRDefault="004D278B" w:rsidP="004D278B">
      <w:pPr>
        <w:jc w:val="center"/>
        <w:rPr>
          <w:rFonts w:ascii="Times New Roman" w:hAnsi="Times New Roman"/>
          <w:b/>
          <w:bCs/>
          <w:sz w:val="28"/>
          <w:szCs w:val="28"/>
        </w:rPr>
      </w:pPr>
    </w:p>
    <w:p w14:paraId="616441F6" w14:textId="77777777" w:rsidR="004D278B" w:rsidRPr="004560F7" w:rsidRDefault="004D278B" w:rsidP="004D278B">
      <w:pPr>
        <w:jc w:val="center"/>
        <w:rPr>
          <w:rFonts w:ascii="Times New Roman" w:hAnsi="Times New Roman"/>
          <w:b/>
          <w:bCs/>
          <w:sz w:val="28"/>
          <w:szCs w:val="28"/>
        </w:rPr>
      </w:pPr>
    </w:p>
    <w:p w14:paraId="5E435E52" w14:textId="4945DBB4" w:rsidR="004D278B" w:rsidRPr="004560F7" w:rsidRDefault="004D278B" w:rsidP="004D278B">
      <w:pPr>
        <w:jc w:val="center"/>
        <w:rPr>
          <w:rFonts w:ascii="Times New Roman" w:hAnsi="Times New Roman"/>
          <w:b/>
          <w:bCs/>
          <w:sz w:val="28"/>
          <w:szCs w:val="28"/>
        </w:rPr>
      </w:pPr>
      <w:r w:rsidRPr="004560F7">
        <w:rPr>
          <w:rFonts w:ascii="Times New Roman" w:hAnsi="Times New Roman"/>
          <w:b/>
          <w:bCs/>
          <w:sz w:val="28"/>
          <w:szCs w:val="28"/>
        </w:rPr>
        <w:t>QUYẾT ĐỊNH</w:t>
      </w:r>
    </w:p>
    <w:p w14:paraId="59865577" w14:textId="71472C59" w:rsidR="004D278B" w:rsidRPr="004560F7" w:rsidRDefault="004D278B" w:rsidP="004D278B">
      <w:pPr>
        <w:jc w:val="center"/>
        <w:rPr>
          <w:rFonts w:ascii="Times New Roman" w:hAnsi="Times New Roman"/>
          <w:b/>
          <w:bCs/>
          <w:sz w:val="28"/>
          <w:szCs w:val="28"/>
        </w:rPr>
      </w:pPr>
      <w:r w:rsidRPr="004560F7">
        <w:rPr>
          <w:rFonts w:ascii="Times New Roman" w:hAnsi="Times New Roman"/>
          <w:b/>
          <w:bCs/>
          <w:sz w:val="28"/>
          <w:szCs w:val="28"/>
        </w:rPr>
        <w:t>Về việc ban hành Quy chế dạy học trực tuyến năm học 2022-2023</w:t>
      </w:r>
    </w:p>
    <w:p w14:paraId="61667AAB" w14:textId="0EF1EC60" w:rsidR="00167979" w:rsidRPr="004560F7" w:rsidRDefault="004D278B" w:rsidP="005D0B1D">
      <w:pPr>
        <w:tabs>
          <w:tab w:val="left" w:pos="2835"/>
        </w:tabs>
        <w:spacing w:before="60" w:after="60" w:line="276" w:lineRule="auto"/>
        <w:ind w:firstLine="709"/>
        <w:rPr>
          <w:rFonts w:ascii="Times New Roman" w:hAnsi="Times New Roman"/>
          <w:sz w:val="14"/>
        </w:rPr>
      </w:pPr>
      <w:r w:rsidRPr="004560F7">
        <w:rPr>
          <w:rFonts w:ascii="Times New Roman" w:hAnsi="Times New Roman"/>
          <w:noProof/>
        </w:rPr>
        <mc:AlternateContent>
          <mc:Choice Requires="wps">
            <w:drawing>
              <wp:anchor distT="0" distB="0" distL="114300" distR="114300" simplePos="0" relativeHeight="251664384" behindDoc="0" locked="0" layoutInCell="1" allowOverlap="1" wp14:anchorId="0FD9A08B" wp14:editId="2AF09E9B">
                <wp:simplePos x="0" y="0"/>
                <wp:positionH relativeFrom="margin">
                  <wp:posOffset>2295194</wp:posOffset>
                </wp:positionH>
                <wp:positionV relativeFrom="paragraph">
                  <wp:posOffset>35560</wp:posOffset>
                </wp:positionV>
                <wp:extent cx="1296063"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2960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4EE8DE13"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0.7pt,2.8pt" to="282.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" strokecolor="black [3213]" strokeweight=".5pt">
                <v:stroke joinstyle="miter"/>
                <w10:wrap anchorx="margin"/>
              </v:line>
            </w:pict>
          </mc:Fallback>
        </mc:AlternateContent>
      </w:r>
    </w:p>
    <w:p w14:paraId="46461A87" w14:textId="68197F12" w:rsidR="00F453EB" w:rsidRPr="004560F7" w:rsidRDefault="00F453EB" w:rsidP="00167979">
      <w:pPr>
        <w:spacing w:before="100"/>
        <w:ind w:firstLine="709"/>
        <w:jc w:val="center"/>
        <w:rPr>
          <w:rFonts w:ascii="Times New Roman" w:hAnsi="Times New Roman"/>
          <w:b/>
          <w:bCs/>
          <w:sz w:val="28"/>
          <w:szCs w:val="28"/>
        </w:rPr>
      </w:pPr>
      <w:r w:rsidRPr="004560F7">
        <w:rPr>
          <w:rFonts w:ascii="Times New Roman" w:hAnsi="Times New Roman"/>
          <w:b/>
          <w:bCs/>
          <w:sz w:val="28"/>
          <w:szCs w:val="28"/>
        </w:rPr>
        <w:t>HIỆU TRƯỜNG TRƯỜNG</w:t>
      </w:r>
      <w:r w:rsidR="005D0B1D" w:rsidRPr="004560F7">
        <w:rPr>
          <w:rFonts w:ascii="Times New Roman" w:hAnsi="Times New Roman"/>
          <w:b/>
          <w:bCs/>
          <w:sz w:val="28"/>
          <w:szCs w:val="28"/>
        </w:rPr>
        <w:t xml:space="preserve"> TIỂU HỌC </w:t>
      </w:r>
      <w:r w:rsidR="00C244E4">
        <w:rPr>
          <w:rFonts w:ascii="Times New Roman" w:hAnsi="Times New Roman"/>
          <w:b/>
          <w:bCs/>
          <w:sz w:val="28"/>
          <w:szCs w:val="28"/>
        </w:rPr>
        <w:t>THÀNH TÔ</w:t>
      </w:r>
    </w:p>
    <w:p w14:paraId="65C24896" w14:textId="77777777" w:rsidR="005D0B1D" w:rsidRPr="004560F7" w:rsidRDefault="005D0B1D" w:rsidP="00167979">
      <w:pPr>
        <w:spacing w:before="100"/>
        <w:ind w:firstLine="709"/>
        <w:jc w:val="center"/>
        <w:rPr>
          <w:rFonts w:ascii="Times New Roman" w:hAnsi="Times New Roman"/>
          <w:b/>
          <w:bCs/>
          <w:sz w:val="28"/>
          <w:szCs w:val="28"/>
        </w:rPr>
      </w:pPr>
    </w:p>
    <w:p w14:paraId="0A7483F7" w14:textId="44F368E4" w:rsidR="00F453EB" w:rsidRPr="00416520" w:rsidRDefault="00F453EB" w:rsidP="00416520">
      <w:pPr>
        <w:spacing w:line="312" w:lineRule="auto"/>
        <w:ind w:firstLine="709"/>
        <w:jc w:val="both"/>
        <w:rPr>
          <w:rFonts w:ascii="Times New Roman" w:hAnsi="Times New Roman"/>
          <w:i/>
          <w:iCs/>
          <w:sz w:val="28"/>
          <w:szCs w:val="28"/>
        </w:rPr>
      </w:pPr>
      <w:r w:rsidRPr="00416520">
        <w:rPr>
          <w:rFonts w:ascii="Times New Roman" w:hAnsi="Times New Roman"/>
          <w:i/>
          <w:iCs/>
          <w:sz w:val="28"/>
          <w:szCs w:val="28"/>
        </w:rPr>
        <w:t>C</w:t>
      </w:r>
      <w:r w:rsidR="00E93003" w:rsidRPr="00416520">
        <w:rPr>
          <w:rFonts w:ascii="Times New Roman" w:hAnsi="Times New Roman"/>
          <w:i/>
          <w:iCs/>
          <w:sz w:val="28"/>
          <w:szCs w:val="28"/>
        </w:rPr>
        <w:t>ă</w:t>
      </w:r>
      <w:r w:rsidRPr="00416520">
        <w:rPr>
          <w:rFonts w:ascii="Times New Roman" w:hAnsi="Times New Roman"/>
          <w:i/>
          <w:iCs/>
          <w:sz w:val="28"/>
          <w:szCs w:val="28"/>
        </w:rPr>
        <w:t>n cứ chức năng, quyền hạn c</w:t>
      </w:r>
      <w:r w:rsidR="004B6377" w:rsidRPr="00416520">
        <w:rPr>
          <w:rFonts w:ascii="Times New Roman" w:hAnsi="Times New Roman"/>
          <w:i/>
          <w:iCs/>
          <w:sz w:val="28"/>
          <w:szCs w:val="28"/>
        </w:rPr>
        <w:t>ủa</w:t>
      </w:r>
      <w:r w:rsidRPr="00416520">
        <w:rPr>
          <w:rFonts w:ascii="Times New Roman" w:hAnsi="Times New Roman"/>
          <w:i/>
          <w:iCs/>
          <w:sz w:val="28"/>
          <w:szCs w:val="28"/>
        </w:rPr>
        <w:t xml:space="preserve"> Hiệu trưởng được quy định tại Thông tư 28/2020/TT-BGDĐT ngày 04/09/2020 c</w:t>
      </w:r>
      <w:r w:rsidR="003B3CCD" w:rsidRPr="00416520">
        <w:rPr>
          <w:rFonts w:ascii="Times New Roman" w:hAnsi="Times New Roman"/>
          <w:i/>
          <w:iCs/>
          <w:sz w:val="28"/>
          <w:szCs w:val="28"/>
        </w:rPr>
        <w:t>ủ</w:t>
      </w:r>
      <w:r w:rsidRPr="00416520">
        <w:rPr>
          <w:rFonts w:ascii="Times New Roman" w:hAnsi="Times New Roman"/>
          <w:i/>
          <w:iCs/>
          <w:sz w:val="28"/>
          <w:szCs w:val="28"/>
        </w:rPr>
        <w:t>a Bộ Giáo dục và Đào tạo về Thông tư ban hành Điều lệ trường ti</w:t>
      </w:r>
      <w:r w:rsidR="00B1530F" w:rsidRPr="00416520">
        <w:rPr>
          <w:rFonts w:ascii="Times New Roman" w:hAnsi="Times New Roman"/>
          <w:i/>
          <w:iCs/>
          <w:sz w:val="28"/>
          <w:szCs w:val="28"/>
        </w:rPr>
        <w:t>ể</w:t>
      </w:r>
      <w:r w:rsidRPr="00416520">
        <w:rPr>
          <w:rFonts w:ascii="Times New Roman" w:hAnsi="Times New Roman"/>
          <w:i/>
          <w:iCs/>
          <w:sz w:val="28"/>
          <w:szCs w:val="28"/>
        </w:rPr>
        <w:t>u học</w:t>
      </w:r>
      <w:r w:rsidR="00EE6CF1" w:rsidRPr="00416520">
        <w:rPr>
          <w:rFonts w:ascii="Times New Roman" w:hAnsi="Times New Roman"/>
          <w:i/>
          <w:iCs/>
          <w:sz w:val="28"/>
          <w:szCs w:val="28"/>
        </w:rPr>
        <w:t>;</w:t>
      </w:r>
    </w:p>
    <w:p w14:paraId="32F742D1" w14:textId="417C7D2B" w:rsidR="00F453EB" w:rsidRPr="00416520" w:rsidRDefault="00F453EB" w:rsidP="00416520">
      <w:pPr>
        <w:spacing w:line="312" w:lineRule="auto"/>
        <w:ind w:firstLine="709"/>
        <w:jc w:val="both"/>
        <w:rPr>
          <w:rFonts w:ascii="Times New Roman" w:hAnsi="Times New Roman"/>
          <w:i/>
          <w:iCs/>
          <w:sz w:val="28"/>
          <w:szCs w:val="28"/>
        </w:rPr>
      </w:pPr>
      <w:r w:rsidRPr="00416520">
        <w:rPr>
          <w:rFonts w:ascii="Times New Roman" w:hAnsi="Times New Roman"/>
          <w:i/>
          <w:iCs/>
          <w:sz w:val="28"/>
          <w:szCs w:val="28"/>
        </w:rPr>
        <w:t>Thực hiện Thông tư 09/2021 TT-BGDĐT ngày 30/03/2021 cùa Bộ Giáo dục và Đào tạo ban hành Thông tư quy định về qu</w:t>
      </w:r>
      <w:r w:rsidR="005344F3" w:rsidRPr="00416520">
        <w:rPr>
          <w:rFonts w:ascii="Times New Roman" w:hAnsi="Times New Roman"/>
          <w:i/>
          <w:iCs/>
          <w:sz w:val="28"/>
          <w:szCs w:val="28"/>
        </w:rPr>
        <w:t>ả</w:t>
      </w:r>
      <w:r w:rsidRPr="00416520">
        <w:rPr>
          <w:rFonts w:ascii="Times New Roman" w:hAnsi="Times New Roman"/>
          <w:i/>
          <w:iCs/>
          <w:sz w:val="28"/>
          <w:szCs w:val="28"/>
        </w:rPr>
        <w:t>n lý và t</w:t>
      </w:r>
      <w:r w:rsidR="00586F7A" w:rsidRPr="00416520">
        <w:rPr>
          <w:rFonts w:ascii="Times New Roman" w:hAnsi="Times New Roman"/>
          <w:i/>
          <w:iCs/>
          <w:sz w:val="28"/>
          <w:szCs w:val="28"/>
        </w:rPr>
        <w:t>ổ</w:t>
      </w:r>
      <w:r w:rsidRPr="00416520">
        <w:rPr>
          <w:rFonts w:ascii="Times New Roman" w:hAnsi="Times New Roman"/>
          <w:i/>
          <w:iCs/>
          <w:sz w:val="28"/>
          <w:szCs w:val="28"/>
        </w:rPr>
        <w:t xml:space="preserve"> chức dạy học trực tuyến trong cơ sở giáo dục ph</w:t>
      </w:r>
      <w:r w:rsidR="00544C7B" w:rsidRPr="00416520">
        <w:rPr>
          <w:rFonts w:ascii="Times New Roman" w:hAnsi="Times New Roman"/>
          <w:i/>
          <w:iCs/>
          <w:sz w:val="28"/>
          <w:szCs w:val="28"/>
        </w:rPr>
        <w:t>ổ</w:t>
      </w:r>
      <w:r w:rsidRPr="00416520">
        <w:rPr>
          <w:rFonts w:ascii="Times New Roman" w:hAnsi="Times New Roman"/>
          <w:i/>
          <w:iCs/>
          <w:sz w:val="28"/>
          <w:szCs w:val="28"/>
        </w:rPr>
        <w:t xml:space="preserve"> thông và cơ sở giáo dục thường xuyên</w:t>
      </w:r>
      <w:r w:rsidR="00EE6CF1" w:rsidRPr="00416520">
        <w:rPr>
          <w:rFonts w:ascii="Times New Roman" w:hAnsi="Times New Roman"/>
          <w:i/>
          <w:iCs/>
          <w:sz w:val="28"/>
          <w:szCs w:val="28"/>
        </w:rPr>
        <w:t>;</w:t>
      </w:r>
    </w:p>
    <w:p w14:paraId="4865C458" w14:textId="77777777" w:rsidR="00416520" w:rsidRPr="00416520" w:rsidRDefault="00416520" w:rsidP="00416520">
      <w:pPr>
        <w:tabs>
          <w:tab w:val="left" w:pos="540"/>
          <w:tab w:val="left" w:pos="1800"/>
        </w:tabs>
        <w:spacing w:line="312" w:lineRule="auto"/>
        <w:ind w:firstLine="567"/>
        <w:jc w:val="both"/>
        <w:rPr>
          <w:rFonts w:ascii="Times New Roman" w:hAnsi="Times New Roman"/>
          <w:i/>
          <w:iCs/>
          <w:sz w:val="28"/>
          <w:szCs w:val="28"/>
        </w:rPr>
      </w:pPr>
      <w:r w:rsidRPr="00416520">
        <w:rPr>
          <w:rFonts w:ascii="Times New Roman" w:hAnsi="Times New Roman"/>
          <w:i/>
          <w:iCs/>
          <w:sz w:val="28"/>
          <w:szCs w:val="28"/>
        </w:rPr>
        <w:t>Căn cứ kế hoạch số 181/KH-UBND ngày 15/8/2022 của Ủy ban nhân dân quận Hải An về kế hoạch thực hiện công tác Giáo dục - Đào tạo năm học 2022-2023.</w:t>
      </w:r>
    </w:p>
    <w:p w14:paraId="032A3EB6" w14:textId="5987C8BF" w:rsidR="00416520" w:rsidRDefault="00416520" w:rsidP="00416520">
      <w:pPr>
        <w:tabs>
          <w:tab w:val="left" w:pos="540"/>
          <w:tab w:val="left" w:pos="1800"/>
        </w:tabs>
        <w:spacing w:line="312" w:lineRule="auto"/>
        <w:ind w:firstLine="426"/>
        <w:jc w:val="both"/>
        <w:rPr>
          <w:rFonts w:ascii="Times New Roman" w:hAnsi="Times New Roman"/>
          <w:i/>
          <w:iCs/>
          <w:sz w:val="28"/>
          <w:szCs w:val="28"/>
        </w:rPr>
      </w:pPr>
      <w:r w:rsidRPr="00416520">
        <w:rPr>
          <w:rFonts w:ascii="Times New Roman" w:hAnsi="Times New Roman"/>
          <w:i/>
          <w:iCs/>
          <w:sz w:val="28"/>
          <w:szCs w:val="28"/>
        </w:rPr>
        <w:t>Căn cứ vào kế hoạch số 28 /KH-GDĐT ngày 20 /9/2022 về chuyên môn giáo dục Tiểu học năm học 2022-2023 của phòng Giáo dục và Đào tạo quận Hải An;</w:t>
      </w:r>
    </w:p>
    <w:p w14:paraId="492D3455" w14:textId="0932E98F" w:rsidR="00416520" w:rsidRPr="00416520" w:rsidRDefault="00416520" w:rsidP="00416520">
      <w:pPr>
        <w:tabs>
          <w:tab w:val="left" w:pos="540"/>
          <w:tab w:val="left" w:pos="1800"/>
        </w:tabs>
        <w:spacing w:line="312" w:lineRule="auto"/>
        <w:ind w:firstLine="426"/>
        <w:jc w:val="both"/>
        <w:rPr>
          <w:rFonts w:ascii="Times New Roman" w:hAnsi="Times New Roman"/>
          <w:i/>
          <w:iCs/>
          <w:sz w:val="28"/>
          <w:szCs w:val="28"/>
        </w:rPr>
      </w:pPr>
      <w:r>
        <w:rPr>
          <w:rFonts w:ascii="Times New Roman" w:hAnsi="Times New Roman"/>
          <w:i/>
          <w:iCs/>
          <w:sz w:val="28"/>
          <w:szCs w:val="28"/>
        </w:rPr>
        <w:t>Căn cứ kế hoạch số:</w:t>
      </w:r>
      <w:r w:rsidR="00BE22BF">
        <w:rPr>
          <w:rFonts w:ascii="Times New Roman" w:hAnsi="Times New Roman"/>
          <w:i/>
          <w:iCs/>
          <w:sz w:val="28"/>
          <w:szCs w:val="28"/>
        </w:rPr>
        <w:t xml:space="preserve"> 42</w:t>
      </w:r>
      <w:r w:rsidRPr="004A4539">
        <w:rPr>
          <w:rFonts w:ascii="Times New Roman" w:hAnsi="Times New Roman"/>
          <w:i/>
          <w:iCs/>
          <w:sz w:val="28"/>
          <w:szCs w:val="28"/>
        </w:rPr>
        <w:t>/KH-THTT</w:t>
      </w:r>
      <w:r>
        <w:rPr>
          <w:rFonts w:ascii="Times New Roman" w:hAnsi="Times New Roman"/>
          <w:i/>
          <w:iCs/>
          <w:sz w:val="28"/>
          <w:szCs w:val="28"/>
        </w:rPr>
        <w:t xml:space="preserve"> </w:t>
      </w:r>
      <w:r w:rsidRPr="004A4539">
        <w:rPr>
          <w:rFonts w:ascii="Times New Roman" w:hAnsi="Times New Roman"/>
          <w:i/>
          <w:iCs/>
          <w:sz w:val="28"/>
          <w:szCs w:val="28"/>
        </w:rPr>
        <w:t>ngày 2</w:t>
      </w:r>
      <w:r w:rsidR="00BE22BF">
        <w:rPr>
          <w:rFonts w:ascii="Times New Roman" w:hAnsi="Times New Roman"/>
          <w:i/>
          <w:iCs/>
          <w:sz w:val="28"/>
          <w:szCs w:val="28"/>
        </w:rPr>
        <w:t>5</w:t>
      </w:r>
      <w:r w:rsidRPr="004A4539">
        <w:rPr>
          <w:rFonts w:ascii="Times New Roman" w:hAnsi="Times New Roman"/>
          <w:i/>
          <w:iCs/>
          <w:sz w:val="28"/>
          <w:szCs w:val="28"/>
        </w:rPr>
        <w:t xml:space="preserve"> tháng 9 năm 2022 của nhà trường về </w:t>
      </w:r>
      <w:r>
        <w:rPr>
          <w:rFonts w:ascii="Times New Roman" w:hAnsi="Times New Roman"/>
          <w:i/>
          <w:iCs/>
          <w:sz w:val="28"/>
          <w:szCs w:val="28"/>
        </w:rPr>
        <w:t>nhiệm vụ năm học 2022 – 2023.</w:t>
      </w:r>
    </w:p>
    <w:p w14:paraId="52CB2C95" w14:textId="21B4D591" w:rsidR="00F453EB" w:rsidRPr="004560F7" w:rsidRDefault="00F453EB" w:rsidP="007323AF">
      <w:pPr>
        <w:spacing w:before="100"/>
        <w:ind w:firstLine="709"/>
        <w:jc w:val="center"/>
        <w:rPr>
          <w:rFonts w:ascii="Times New Roman" w:hAnsi="Times New Roman"/>
          <w:b/>
          <w:bCs/>
          <w:sz w:val="28"/>
          <w:szCs w:val="28"/>
        </w:rPr>
      </w:pPr>
      <w:r w:rsidRPr="004560F7">
        <w:rPr>
          <w:rFonts w:ascii="Times New Roman" w:hAnsi="Times New Roman"/>
          <w:b/>
          <w:bCs/>
          <w:sz w:val="28"/>
          <w:szCs w:val="28"/>
        </w:rPr>
        <w:t>QUYẾT ĐỊNH:</w:t>
      </w:r>
    </w:p>
    <w:p w14:paraId="577A361B" w14:textId="11984826" w:rsidR="00F453EB" w:rsidRPr="004560F7" w:rsidRDefault="00F453EB" w:rsidP="00F453EB">
      <w:pPr>
        <w:spacing w:before="100"/>
        <w:ind w:firstLine="709"/>
        <w:jc w:val="both"/>
        <w:rPr>
          <w:rFonts w:ascii="Times New Roman" w:hAnsi="Times New Roman"/>
          <w:sz w:val="28"/>
          <w:szCs w:val="28"/>
        </w:rPr>
      </w:pPr>
      <w:r w:rsidRPr="004560F7">
        <w:rPr>
          <w:rFonts w:ascii="Times New Roman" w:hAnsi="Times New Roman"/>
          <w:b/>
          <w:bCs/>
          <w:sz w:val="28"/>
          <w:szCs w:val="28"/>
        </w:rPr>
        <w:t>Điều 1.</w:t>
      </w:r>
      <w:r w:rsidRPr="004560F7">
        <w:rPr>
          <w:rFonts w:ascii="Times New Roman" w:hAnsi="Times New Roman"/>
          <w:sz w:val="28"/>
          <w:szCs w:val="28"/>
        </w:rPr>
        <w:t xml:space="preserve"> Ban hành kèm theo Quy chế dạy học trực tuyến của trường</w:t>
      </w:r>
      <w:r w:rsidR="005D0B1D" w:rsidRPr="004560F7">
        <w:rPr>
          <w:rFonts w:ascii="Times New Roman" w:hAnsi="Times New Roman"/>
          <w:sz w:val="28"/>
          <w:szCs w:val="28"/>
        </w:rPr>
        <w:t xml:space="preserve"> Tiểu học </w:t>
      </w:r>
      <w:r w:rsidR="00C244E4">
        <w:rPr>
          <w:rFonts w:ascii="Times New Roman" w:hAnsi="Times New Roman"/>
          <w:sz w:val="28"/>
          <w:szCs w:val="28"/>
        </w:rPr>
        <w:t>Thành Tô</w:t>
      </w:r>
      <w:r w:rsidR="005549FA" w:rsidRPr="004560F7">
        <w:rPr>
          <w:rFonts w:ascii="Times New Roman" w:hAnsi="Times New Roman"/>
          <w:sz w:val="28"/>
          <w:szCs w:val="28"/>
        </w:rPr>
        <w:t>.</w:t>
      </w:r>
      <w:r w:rsidR="00DD3C31" w:rsidRPr="004560F7">
        <w:rPr>
          <w:rFonts w:ascii="Times New Roman" w:hAnsi="Times New Roman"/>
          <w:sz w:val="28"/>
          <w:szCs w:val="28"/>
        </w:rPr>
        <w:t xml:space="preserve"> </w:t>
      </w:r>
    </w:p>
    <w:p w14:paraId="067A8BD2" w14:textId="250EEBB4" w:rsidR="00F453EB" w:rsidRPr="004560F7" w:rsidRDefault="00F453EB" w:rsidP="005D0B1D">
      <w:pPr>
        <w:spacing w:before="100"/>
        <w:ind w:firstLine="709"/>
        <w:jc w:val="both"/>
        <w:rPr>
          <w:rFonts w:ascii="Times New Roman" w:hAnsi="Times New Roman"/>
          <w:sz w:val="28"/>
          <w:szCs w:val="28"/>
        </w:rPr>
      </w:pPr>
      <w:r w:rsidRPr="004560F7">
        <w:rPr>
          <w:rFonts w:ascii="Times New Roman" w:hAnsi="Times New Roman"/>
          <w:b/>
          <w:bCs/>
          <w:sz w:val="28"/>
          <w:szCs w:val="28"/>
        </w:rPr>
        <w:t>Điều 2.</w:t>
      </w:r>
      <w:r w:rsidRPr="004560F7">
        <w:rPr>
          <w:rFonts w:ascii="Times New Roman" w:hAnsi="Times New Roman"/>
          <w:sz w:val="28"/>
          <w:szCs w:val="28"/>
        </w:rPr>
        <w:t xml:space="preserve"> Toàn thể cán bộ, giáo viên và học sinh trường </w:t>
      </w:r>
      <w:r w:rsidR="005D0B1D" w:rsidRPr="004560F7">
        <w:rPr>
          <w:rFonts w:ascii="Times New Roman" w:hAnsi="Times New Roman"/>
          <w:sz w:val="28"/>
          <w:szCs w:val="28"/>
        </w:rPr>
        <w:t xml:space="preserve">Tiểu học </w:t>
      </w:r>
      <w:r w:rsidR="00C244E4">
        <w:rPr>
          <w:rFonts w:ascii="Times New Roman" w:hAnsi="Times New Roman"/>
          <w:sz w:val="28"/>
          <w:szCs w:val="28"/>
        </w:rPr>
        <w:t>Thành Tô</w:t>
      </w:r>
      <w:r w:rsidRPr="004560F7">
        <w:rPr>
          <w:rFonts w:ascii="Times New Roman" w:hAnsi="Times New Roman"/>
          <w:sz w:val="28"/>
          <w:szCs w:val="28"/>
        </w:rPr>
        <w:t xml:space="preserve"> căn cứ quyết định thi hành./. </w:t>
      </w:r>
    </w:p>
    <w:p w14:paraId="6107F0D6" w14:textId="77777777" w:rsidR="00616D2D" w:rsidRPr="004560F7" w:rsidRDefault="00616D2D" w:rsidP="00616D2D">
      <w:pPr>
        <w:ind w:left="420" w:right="-540" w:firstLine="300"/>
        <w:jc w:val="both"/>
        <w:rPr>
          <w:rFonts w:ascii="Times New Roman" w:hAnsi="Times New Roman"/>
          <w:color w:val="000000"/>
          <w:sz w:val="28"/>
          <w:szCs w:val="28"/>
        </w:rPr>
      </w:pPr>
    </w:p>
    <w:p w14:paraId="08AF35E2" w14:textId="77777777" w:rsidR="00616D2D" w:rsidRPr="004560F7" w:rsidRDefault="00616D2D" w:rsidP="00616D2D">
      <w:pPr>
        <w:rPr>
          <w:rFonts w:ascii="Times New Roman" w:hAnsi="Times New Roman"/>
          <w:color w:val="000000"/>
          <w:sz w:val="27"/>
          <w:szCs w:val="27"/>
        </w:rPr>
      </w:pPr>
      <w:r w:rsidRPr="004560F7">
        <w:rPr>
          <w:rFonts w:ascii="Times New Roman" w:hAnsi="Times New Roman"/>
          <w:b/>
          <w:bCs/>
          <w:i/>
          <w:iCs/>
          <w:color w:val="000000"/>
          <w:sz w:val="28"/>
          <w:szCs w:val="28"/>
        </w:rPr>
        <w:t> </w:t>
      </w:r>
      <w:r w:rsidRPr="004560F7">
        <w:rPr>
          <w:rFonts w:ascii="Times New Roman" w:hAnsi="Times New Roman"/>
          <w:b/>
          <w:bCs/>
          <w:i/>
          <w:iCs/>
          <w:color w:val="000000"/>
          <w:sz w:val="27"/>
          <w:szCs w:val="27"/>
        </w:rPr>
        <w:t>   </w:t>
      </w:r>
      <w:r w:rsidRPr="004560F7">
        <w:rPr>
          <w:rFonts w:ascii="Times New Roman" w:hAnsi="Times New Roman"/>
          <w:b/>
          <w:bCs/>
          <w:i/>
          <w:iCs/>
          <w:color w:val="000000"/>
          <w:szCs w:val="24"/>
        </w:rPr>
        <w:t>Nơi nhận:                                                                                       </w:t>
      </w:r>
      <w:r w:rsidRPr="004560F7">
        <w:rPr>
          <w:rFonts w:ascii="Times New Roman" w:hAnsi="Times New Roman"/>
          <w:b/>
          <w:bCs/>
          <w:color w:val="000000"/>
          <w:sz w:val="27"/>
          <w:szCs w:val="27"/>
        </w:rPr>
        <w:t>HIỆU TRƯỞNG</w:t>
      </w:r>
    </w:p>
    <w:p w14:paraId="44B2E768" w14:textId="1AE35210" w:rsidR="00616D2D" w:rsidRPr="004560F7" w:rsidRDefault="00616D2D" w:rsidP="00616D2D">
      <w:pPr>
        <w:ind w:left="1060" w:hanging="780"/>
        <w:rPr>
          <w:rFonts w:ascii="Times New Roman" w:hAnsi="Times New Roman"/>
          <w:color w:val="000000"/>
          <w:sz w:val="27"/>
          <w:szCs w:val="27"/>
        </w:rPr>
      </w:pPr>
      <w:r w:rsidRPr="004560F7">
        <w:rPr>
          <w:rFonts w:ascii="Times New Roman" w:hAnsi="Times New Roman"/>
          <w:color w:val="000000"/>
        </w:rPr>
        <w:t>-</w:t>
      </w:r>
      <w:r w:rsidRPr="004560F7">
        <w:rPr>
          <w:rFonts w:ascii="Times New Roman" w:hAnsi="Times New Roman"/>
          <w:color w:val="000000"/>
          <w:sz w:val="14"/>
          <w:szCs w:val="14"/>
        </w:rPr>
        <w:t>       </w:t>
      </w:r>
      <w:r w:rsidRPr="004560F7">
        <w:rPr>
          <w:rFonts w:ascii="Times New Roman" w:hAnsi="Times New Roman"/>
          <w:color w:val="000000"/>
        </w:rPr>
        <w:t>Như Điều 2;</w:t>
      </w:r>
    </w:p>
    <w:p w14:paraId="1E64657D" w14:textId="32260D00" w:rsidR="00616D2D" w:rsidRPr="004560F7" w:rsidRDefault="00616D2D" w:rsidP="00616D2D">
      <w:pPr>
        <w:ind w:left="1060" w:hanging="780"/>
        <w:rPr>
          <w:rFonts w:ascii="Times New Roman" w:hAnsi="Times New Roman"/>
          <w:color w:val="000000"/>
          <w:sz w:val="27"/>
          <w:szCs w:val="27"/>
        </w:rPr>
      </w:pPr>
      <w:r w:rsidRPr="004560F7">
        <w:rPr>
          <w:rFonts w:ascii="Times New Roman" w:hAnsi="Times New Roman"/>
          <w:color w:val="000000"/>
        </w:rPr>
        <w:t>-</w:t>
      </w:r>
      <w:r w:rsidRPr="004560F7">
        <w:rPr>
          <w:rFonts w:ascii="Times New Roman" w:hAnsi="Times New Roman"/>
          <w:color w:val="000000"/>
          <w:sz w:val="14"/>
          <w:szCs w:val="14"/>
        </w:rPr>
        <w:t>       </w:t>
      </w:r>
      <w:r w:rsidRPr="004560F7">
        <w:rPr>
          <w:rFonts w:ascii="Times New Roman" w:hAnsi="Times New Roman"/>
          <w:color w:val="000000"/>
        </w:rPr>
        <w:t xml:space="preserve">PGD quận </w:t>
      </w:r>
      <w:r w:rsidR="00C244E4">
        <w:rPr>
          <w:rFonts w:ascii="Times New Roman" w:hAnsi="Times New Roman"/>
          <w:color w:val="000000"/>
        </w:rPr>
        <w:t>Hải An</w:t>
      </w:r>
      <w:r w:rsidRPr="004560F7">
        <w:rPr>
          <w:rFonts w:ascii="Times New Roman" w:hAnsi="Times New Roman"/>
          <w:color w:val="000000"/>
        </w:rPr>
        <w:t xml:space="preserve"> ;</w:t>
      </w:r>
    </w:p>
    <w:p w14:paraId="0C9624AF" w14:textId="5DE86CBD" w:rsidR="00616D2D" w:rsidRPr="004560F7" w:rsidRDefault="00616D2D" w:rsidP="00FD015F">
      <w:pPr>
        <w:tabs>
          <w:tab w:val="left" w:pos="6480"/>
        </w:tabs>
        <w:ind w:left="1060" w:hanging="780"/>
        <w:rPr>
          <w:rFonts w:ascii="Times New Roman" w:hAnsi="Times New Roman"/>
          <w:color w:val="000000"/>
        </w:rPr>
      </w:pPr>
      <w:r w:rsidRPr="004560F7">
        <w:rPr>
          <w:rFonts w:ascii="Times New Roman" w:hAnsi="Times New Roman"/>
          <w:color w:val="000000"/>
        </w:rPr>
        <w:t>-</w:t>
      </w:r>
      <w:r w:rsidRPr="004560F7">
        <w:rPr>
          <w:rFonts w:ascii="Times New Roman" w:hAnsi="Times New Roman"/>
          <w:color w:val="000000"/>
          <w:sz w:val="14"/>
          <w:szCs w:val="14"/>
        </w:rPr>
        <w:t>       </w:t>
      </w:r>
      <w:r w:rsidRPr="004560F7">
        <w:rPr>
          <w:rFonts w:ascii="Times New Roman" w:hAnsi="Times New Roman"/>
          <w:color w:val="000000"/>
        </w:rPr>
        <w:t>Lưu VT.</w:t>
      </w:r>
      <w:r w:rsidR="00FD015F" w:rsidRPr="004560F7">
        <w:rPr>
          <w:rFonts w:ascii="Times New Roman" w:hAnsi="Times New Roman"/>
          <w:color w:val="000000"/>
        </w:rPr>
        <w:t xml:space="preserve">                                                                           </w:t>
      </w:r>
      <w:r w:rsidR="00FD015F" w:rsidRPr="004560F7">
        <w:rPr>
          <w:rFonts w:ascii="Times New Roman" w:hAnsi="Times New Roman"/>
          <w:color w:val="000000"/>
        </w:rPr>
        <w:tab/>
      </w:r>
    </w:p>
    <w:p w14:paraId="770A10DB" w14:textId="77777777" w:rsidR="00616D2D" w:rsidRPr="004560F7" w:rsidRDefault="00616D2D" w:rsidP="00616D2D">
      <w:pPr>
        <w:ind w:left="1060" w:hanging="780"/>
        <w:rPr>
          <w:rFonts w:ascii="Times New Roman" w:hAnsi="Times New Roman"/>
          <w:color w:val="000000"/>
        </w:rPr>
      </w:pPr>
    </w:p>
    <w:p w14:paraId="5835A61B" w14:textId="77777777" w:rsidR="00616D2D" w:rsidRPr="004560F7" w:rsidRDefault="00616D2D" w:rsidP="00616D2D">
      <w:pPr>
        <w:ind w:left="1060" w:hanging="780"/>
        <w:rPr>
          <w:rFonts w:ascii="Times New Roman" w:hAnsi="Times New Roman"/>
          <w:color w:val="000000"/>
        </w:rPr>
      </w:pPr>
    </w:p>
    <w:p w14:paraId="1D324017" w14:textId="48C90EBA" w:rsidR="00616D2D" w:rsidRPr="004560F7" w:rsidRDefault="00616D2D" w:rsidP="00616D2D">
      <w:pPr>
        <w:rPr>
          <w:rFonts w:ascii="Times New Roman" w:hAnsi="Times New Roman"/>
          <w:b/>
          <w:color w:val="000000"/>
          <w:sz w:val="27"/>
          <w:szCs w:val="27"/>
        </w:rPr>
      </w:pPr>
      <w:r w:rsidRPr="004560F7">
        <w:rPr>
          <w:rFonts w:ascii="Times New Roman" w:hAnsi="Times New Roman"/>
          <w:color w:val="000000"/>
          <w:sz w:val="27"/>
          <w:szCs w:val="27"/>
        </w:rPr>
        <w:t xml:space="preserve">                                                                                         </w:t>
      </w:r>
      <w:r w:rsidR="00822620">
        <w:rPr>
          <w:rFonts w:ascii="Times New Roman" w:hAnsi="Times New Roman"/>
          <w:color w:val="000000"/>
          <w:sz w:val="27"/>
          <w:szCs w:val="27"/>
        </w:rPr>
        <w:t xml:space="preserve">       </w:t>
      </w:r>
      <w:r w:rsidR="001906BE">
        <w:rPr>
          <w:rFonts w:ascii="Times New Roman" w:hAnsi="Times New Roman"/>
          <w:b/>
          <w:color w:val="000000"/>
          <w:sz w:val="27"/>
          <w:szCs w:val="27"/>
        </w:rPr>
        <w:t>Phạm Thị Huyền</w:t>
      </w:r>
    </w:p>
    <w:p w14:paraId="26529AE2" w14:textId="036D18E7" w:rsidR="00F453EB" w:rsidRPr="004560F7" w:rsidRDefault="00F453EB" w:rsidP="00F453EB">
      <w:pPr>
        <w:spacing w:before="100"/>
        <w:ind w:firstLine="709"/>
        <w:jc w:val="both"/>
        <w:rPr>
          <w:rFonts w:ascii="Times New Roman" w:hAnsi="Times New Roman"/>
          <w:sz w:val="28"/>
          <w:szCs w:val="28"/>
        </w:rPr>
      </w:pPr>
    </w:p>
    <w:p w14:paraId="0B6107F9" w14:textId="247B9BD3" w:rsidR="00AE2079" w:rsidRPr="004560F7" w:rsidRDefault="00AE2079" w:rsidP="00F453EB">
      <w:pPr>
        <w:spacing w:before="100"/>
        <w:ind w:firstLine="709"/>
        <w:jc w:val="both"/>
        <w:rPr>
          <w:rFonts w:ascii="Times New Roman" w:hAnsi="Times New Roman"/>
          <w:sz w:val="28"/>
          <w:szCs w:val="28"/>
        </w:rPr>
      </w:pPr>
    </w:p>
    <w:p w14:paraId="3515A241" w14:textId="19FE5EB9" w:rsidR="00AE2079" w:rsidRPr="004560F7" w:rsidRDefault="00AE2079" w:rsidP="00F453EB">
      <w:pPr>
        <w:spacing w:before="100"/>
        <w:ind w:firstLine="709"/>
        <w:jc w:val="both"/>
        <w:rPr>
          <w:rFonts w:ascii="Times New Roman" w:hAnsi="Times New Roman"/>
          <w:sz w:val="28"/>
          <w:szCs w:val="28"/>
        </w:rPr>
      </w:pPr>
    </w:p>
    <w:p w14:paraId="4E84A125" w14:textId="77777777" w:rsidR="00AE2079" w:rsidRPr="004560F7" w:rsidRDefault="00AE2079" w:rsidP="00F453EB">
      <w:pPr>
        <w:spacing w:before="100"/>
        <w:ind w:firstLine="709"/>
        <w:jc w:val="both"/>
        <w:rPr>
          <w:rFonts w:ascii="Times New Roman" w:hAnsi="Times New Roman"/>
          <w:sz w:val="28"/>
          <w:szCs w:val="28"/>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6520"/>
      </w:tblGrid>
      <w:tr w:rsidR="00C96EBB" w:rsidRPr="004560F7" w14:paraId="04A2E48D" w14:textId="77777777" w:rsidTr="002B5086">
        <w:trPr>
          <w:trHeight w:val="1136"/>
          <w:jc w:val="center"/>
        </w:trPr>
        <w:tc>
          <w:tcPr>
            <w:tcW w:w="4395" w:type="dxa"/>
            <w:tcBorders>
              <w:top w:val="nil"/>
              <w:left w:val="nil"/>
              <w:bottom w:val="nil"/>
              <w:right w:val="nil"/>
            </w:tcBorders>
          </w:tcPr>
          <w:p w14:paraId="7C4F350C" w14:textId="4C88F8D7" w:rsidR="00C96EBB" w:rsidRPr="001906BE" w:rsidRDefault="00F453EB" w:rsidP="00C96EBB">
            <w:pPr>
              <w:pStyle w:val="Heading3"/>
              <w:jc w:val="center"/>
              <w:rPr>
                <w:rFonts w:ascii="Times New Roman" w:hAnsi="Times New Roman"/>
                <w:b w:val="0"/>
                <w:szCs w:val="26"/>
              </w:rPr>
            </w:pPr>
            <w:r w:rsidRPr="004560F7">
              <w:rPr>
                <w:rFonts w:ascii="Times New Roman" w:hAnsi="Times New Roman"/>
                <w:sz w:val="28"/>
                <w:szCs w:val="28"/>
              </w:rPr>
              <w:lastRenderedPageBreak/>
              <w:t xml:space="preserve"> </w:t>
            </w:r>
            <w:r w:rsidR="00C96EBB" w:rsidRPr="004560F7">
              <w:rPr>
                <w:rFonts w:ascii="Times New Roman" w:hAnsi="Times New Roman"/>
                <w:b w:val="0"/>
                <w:sz w:val="26"/>
                <w:szCs w:val="26"/>
              </w:rPr>
              <w:br w:type="page"/>
            </w:r>
            <w:r w:rsidR="00C96EBB" w:rsidRPr="001906BE">
              <w:rPr>
                <w:rFonts w:ascii="Times New Roman" w:hAnsi="Times New Roman"/>
                <w:b w:val="0"/>
                <w:szCs w:val="26"/>
              </w:rPr>
              <w:t xml:space="preserve">UBND </w:t>
            </w:r>
            <w:r w:rsidR="001906BE" w:rsidRPr="001906BE">
              <w:rPr>
                <w:rFonts w:ascii="Times New Roman" w:hAnsi="Times New Roman"/>
                <w:b w:val="0"/>
                <w:szCs w:val="26"/>
              </w:rPr>
              <w:t>QUẬN HẢI AN</w:t>
            </w:r>
          </w:p>
          <w:p w14:paraId="3E841CDC" w14:textId="4E9BDC2C" w:rsidR="00C96EBB" w:rsidRPr="001906BE" w:rsidRDefault="00C96EBB" w:rsidP="00C96EBB">
            <w:pPr>
              <w:jc w:val="center"/>
              <w:rPr>
                <w:rFonts w:ascii="Times New Roman" w:hAnsi="Times New Roman"/>
                <w:b/>
                <w:bCs/>
                <w:szCs w:val="26"/>
              </w:rPr>
            </w:pPr>
            <w:r w:rsidRPr="001906BE">
              <w:rPr>
                <w:rFonts w:ascii="Times New Roman" w:hAnsi="Times New Roman"/>
                <w:b/>
                <w:bCs/>
                <w:szCs w:val="26"/>
              </w:rPr>
              <w:t>TRƯỜNG TIỂU HỌC</w:t>
            </w:r>
            <w:r w:rsidR="001906BE">
              <w:rPr>
                <w:rFonts w:ascii="Times New Roman" w:hAnsi="Times New Roman"/>
                <w:b/>
                <w:bCs/>
                <w:szCs w:val="26"/>
              </w:rPr>
              <w:t xml:space="preserve"> </w:t>
            </w:r>
            <w:r w:rsidR="00C244E4" w:rsidRPr="001906BE">
              <w:rPr>
                <w:rFonts w:ascii="Times New Roman" w:hAnsi="Times New Roman"/>
                <w:b/>
                <w:bCs/>
                <w:szCs w:val="26"/>
              </w:rPr>
              <w:t>THÀNH TÔ</w:t>
            </w:r>
          </w:p>
          <w:p w14:paraId="6D53F631" w14:textId="77777777" w:rsidR="00C96EBB" w:rsidRPr="004560F7" w:rsidRDefault="00C96EBB" w:rsidP="00C96EBB">
            <w:pPr>
              <w:jc w:val="center"/>
              <w:rPr>
                <w:rFonts w:ascii="Times New Roman" w:hAnsi="Times New Roman"/>
                <w:sz w:val="26"/>
                <w:szCs w:val="26"/>
              </w:rPr>
            </w:pPr>
            <w:r w:rsidRPr="004560F7">
              <w:rPr>
                <w:rFonts w:ascii="Times New Roman" w:hAnsi="Times New Roman"/>
                <w:noProof/>
                <w:sz w:val="26"/>
                <w:szCs w:val="26"/>
              </w:rPr>
              <mc:AlternateContent>
                <mc:Choice Requires="wps">
                  <w:drawing>
                    <wp:anchor distT="0" distB="0" distL="114300" distR="114300" simplePos="0" relativeHeight="251670528" behindDoc="0" locked="0" layoutInCell="1" allowOverlap="1" wp14:anchorId="50D4FB19" wp14:editId="15B1C3CE">
                      <wp:simplePos x="0" y="0"/>
                      <wp:positionH relativeFrom="column">
                        <wp:posOffset>742950</wp:posOffset>
                      </wp:positionH>
                      <wp:positionV relativeFrom="paragraph">
                        <wp:posOffset>56184</wp:posOffset>
                      </wp:positionV>
                      <wp:extent cx="1057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57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2E1F4C04"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4.4pt" to="141.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" strokecolor="black [3213]" strokeweight=".5pt">
                      <v:stroke joinstyle="miter"/>
                    </v:line>
                  </w:pict>
                </mc:Fallback>
              </mc:AlternateContent>
            </w:r>
          </w:p>
          <w:p w14:paraId="01C594BF" w14:textId="241DAA80" w:rsidR="00C96EBB" w:rsidRPr="004560F7" w:rsidRDefault="00C96EBB" w:rsidP="00C96EBB">
            <w:pPr>
              <w:jc w:val="center"/>
              <w:rPr>
                <w:rFonts w:ascii="Times New Roman" w:hAnsi="Times New Roman"/>
                <w:sz w:val="26"/>
                <w:szCs w:val="26"/>
              </w:rPr>
            </w:pPr>
          </w:p>
        </w:tc>
        <w:tc>
          <w:tcPr>
            <w:tcW w:w="6520" w:type="dxa"/>
            <w:tcBorders>
              <w:top w:val="nil"/>
              <w:left w:val="nil"/>
              <w:bottom w:val="nil"/>
              <w:right w:val="nil"/>
            </w:tcBorders>
          </w:tcPr>
          <w:p w14:paraId="32F7012F" w14:textId="77777777" w:rsidR="00C96EBB" w:rsidRPr="004560F7" w:rsidRDefault="00C96EBB" w:rsidP="00C96EBB">
            <w:pPr>
              <w:pStyle w:val="Heading1"/>
              <w:rPr>
                <w:rFonts w:ascii="Times New Roman" w:hAnsi="Times New Roman"/>
                <w:bCs/>
                <w:sz w:val="26"/>
                <w:szCs w:val="26"/>
              </w:rPr>
            </w:pPr>
            <w:r w:rsidRPr="004560F7">
              <w:rPr>
                <w:rFonts w:ascii="Times New Roman" w:hAnsi="Times New Roman"/>
                <w:bCs/>
                <w:sz w:val="26"/>
                <w:szCs w:val="26"/>
              </w:rPr>
              <w:t>CỘNG HÒA XÃ HỘI CHỦ NGHĨA VIỆT NAM</w:t>
            </w:r>
          </w:p>
          <w:p w14:paraId="48F5480F" w14:textId="77777777" w:rsidR="00C96EBB" w:rsidRPr="004560F7" w:rsidRDefault="00C96EBB" w:rsidP="00C96EBB">
            <w:pPr>
              <w:pStyle w:val="Heading2"/>
              <w:rPr>
                <w:rFonts w:ascii="Times New Roman" w:hAnsi="Times New Roman"/>
                <w:sz w:val="26"/>
                <w:szCs w:val="26"/>
              </w:rPr>
            </w:pPr>
            <w:r w:rsidRPr="004560F7">
              <w:rPr>
                <w:rFonts w:ascii="Times New Roman" w:hAnsi="Times New Roman"/>
                <w:sz w:val="26"/>
                <w:szCs w:val="26"/>
              </w:rPr>
              <w:t>Độc lập - Tự do - Hạnh phúc</w:t>
            </w:r>
          </w:p>
          <w:p w14:paraId="04DA3514" w14:textId="77777777" w:rsidR="00C96EBB" w:rsidRPr="004560F7" w:rsidRDefault="00C96EBB" w:rsidP="00C96EBB">
            <w:pPr>
              <w:jc w:val="center"/>
              <w:rPr>
                <w:rFonts w:ascii="Times New Roman" w:hAnsi="Times New Roman"/>
                <w:i/>
                <w:iCs/>
                <w:sz w:val="26"/>
                <w:szCs w:val="26"/>
              </w:rPr>
            </w:pPr>
            <w:r w:rsidRPr="004560F7">
              <w:rPr>
                <w:rFonts w:ascii="Times New Roman" w:hAnsi="Times New Roman"/>
                <w:i/>
                <w:iCs/>
                <w:noProof/>
                <w:sz w:val="26"/>
                <w:szCs w:val="26"/>
              </w:rPr>
              <mc:AlternateContent>
                <mc:Choice Requires="wps">
                  <w:drawing>
                    <wp:anchor distT="0" distB="0" distL="114300" distR="114300" simplePos="0" relativeHeight="251671552" behindDoc="0" locked="0" layoutInCell="1" allowOverlap="1" wp14:anchorId="38C605CC" wp14:editId="1FD940FF">
                      <wp:simplePos x="0" y="0"/>
                      <wp:positionH relativeFrom="column">
                        <wp:posOffset>1048385</wp:posOffset>
                      </wp:positionH>
                      <wp:positionV relativeFrom="paragraph">
                        <wp:posOffset>53009</wp:posOffset>
                      </wp:positionV>
                      <wp:extent cx="192421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242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798A6285"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5pt,4.15pt" to="234.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" strokecolor="black [3213]" strokeweight=".5pt">
                      <v:stroke joinstyle="miter"/>
                    </v:line>
                  </w:pict>
                </mc:Fallback>
              </mc:AlternateContent>
            </w:r>
          </w:p>
          <w:p w14:paraId="0481DA5D" w14:textId="692BED4F" w:rsidR="00C96EBB" w:rsidRPr="004560F7" w:rsidRDefault="001906BE" w:rsidP="006F2497">
            <w:pPr>
              <w:jc w:val="center"/>
              <w:rPr>
                <w:rFonts w:ascii="Times New Roman" w:hAnsi="Times New Roman"/>
                <w:i/>
                <w:iCs/>
                <w:sz w:val="26"/>
                <w:szCs w:val="26"/>
              </w:rPr>
            </w:pPr>
            <w:r>
              <w:rPr>
                <w:rFonts w:ascii="Times New Roman" w:hAnsi="Times New Roman"/>
                <w:i/>
                <w:iCs/>
                <w:sz w:val="26"/>
                <w:szCs w:val="26"/>
              </w:rPr>
              <w:t>Thành Tô</w:t>
            </w:r>
            <w:r w:rsidR="00C96EBB" w:rsidRPr="004560F7">
              <w:rPr>
                <w:rFonts w:ascii="Times New Roman" w:hAnsi="Times New Roman"/>
                <w:i/>
                <w:iCs/>
                <w:sz w:val="26"/>
                <w:szCs w:val="26"/>
              </w:rPr>
              <w:t xml:space="preserve">, ngày </w:t>
            </w:r>
            <w:r w:rsidR="006F2497">
              <w:rPr>
                <w:rFonts w:ascii="Times New Roman" w:hAnsi="Times New Roman"/>
                <w:i/>
                <w:iCs/>
                <w:sz w:val="26"/>
                <w:szCs w:val="26"/>
              </w:rPr>
              <w:t>2</w:t>
            </w:r>
            <w:r w:rsidR="00616D2D" w:rsidRPr="004560F7">
              <w:rPr>
                <w:rFonts w:ascii="Times New Roman" w:hAnsi="Times New Roman"/>
                <w:i/>
                <w:iCs/>
                <w:sz w:val="26"/>
                <w:szCs w:val="26"/>
              </w:rPr>
              <w:t xml:space="preserve">5 </w:t>
            </w:r>
            <w:r w:rsidR="00C96EBB" w:rsidRPr="004560F7">
              <w:rPr>
                <w:rFonts w:ascii="Times New Roman" w:hAnsi="Times New Roman"/>
                <w:i/>
                <w:iCs/>
                <w:sz w:val="26"/>
                <w:szCs w:val="26"/>
              </w:rPr>
              <w:t>tháng</w:t>
            </w:r>
            <w:r w:rsidR="00616D2D" w:rsidRPr="004560F7">
              <w:rPr>
                <w:rFonts w:ascii="Times New Roman" w:hAnsi="Times New Roman"/>
                <w:i/>
                <w:iCs/>
                <w:sz w:val="26"/>
                <w:szCs w:val="26"/>
              </w:rPr>
              <w:t xml:space="preserve"> 09</w:t>
            </w:r>
            <w:r w:rsidR="00C96EBB" w:rsidRPr="004560F7">
              <w:rPr>
                <w:rFonts w:ascii="Times New Roman" w:hAnsi="Times New Roman"/>
                <w:i/>
                <w:iCs/>
                <w:sz w:val="26"/>
                <w:szCs w:val="26"/>
              </w:rPr>
              <w:t xml:space="preserve"> năm 202</w:t>
            </w:r>
            <w:r w:rsidR="00616D2D" w:rsidRPr="004560F7">
              <w:rPr>
                <w:rFonts w:ascii="Times New Roman" w:hAnsi="Times New Roman"/>
                <w:i/>
                <w:iCs/>
                <w:sz w:val="26"/>
                <w:szCs w:val="26"/>
              </w:rPr>
              <w:t>2</w:t>
            </w:r>
          </w:p>
        </w:tc>
      </w:tr>
    </w:tbl>
    <w:p w14:paraId="1C9E5429" w14:textId="77777777" w:rsidR="00AE43BE" w:rsidRPr="004560F7" w:rsidRDefault="00AE43BE" w:rsidP="00AE43BE">
      <w:pPr>
        <w:spacing w:before="100"/>
        <w:jc w:val="both"/>
        <w:rPr>
          <w:rFonts w:ascii="Times New Roman" w:hAnsi="Times New Roman"/>
          <w:sz w:val="28"/>
          <w:szCs w:val="28"/>
        </w:rPr>
      </w:pPr>
    </w:p>
    <w:p w14:paraId="67D4FB64" w14:textId="79EB0C9D" w:rsidR="002A075B" w:rsidRPr="004560F7" w:rsidRDefault="002A075B" w:rsidP="00AE43BE">
      <w:pPr>
        <w:spacing w:before="100"/>
        <w:jc w:val="center"/>
        <w:rPr>
          <w:rFonts w:ascii="Times New Roman" w:hAnsi="Times New Roman"/>
          <w:b/>
          <w:bCs/>
          <w:sz w:val="28"/>
          <w:szCs w:val="28"/>
        </w:rPr>
      </w:pPr>
      <w:r w:rsidRPr="004560F7">
        <w:rPr>
          <w:rFonts w:ascii="Times New Roman" w:hAnsi="Times New Roman"/>
          <w:b/>
          <w:bCs/>
          <w:sz w:val="28"/>
          <w:szCs w:val="28"/>
        </w:rPr>
        <w:t>QUY CH</w:t>
      </w:r>
      <w:r w:rsidR="00B9698D" w:rsidRPr="004560F7">
        <w:rPr>
          <w:rFonts w:ascii="Times New Roman" w:hAnsi="Times New Roman"/>
          <w:b/>
          <w:bCs/>
          <w:sz w:val="28"/>
          <w:szCs w:val="28"/>
        </w:rPr>
        <w:t>Ế</w:t>
      </w:r>
      <w:r w:rsidRPr="004560F7">
        <w:rPr>
          <w:rFonts w:ascii="Times New Roman" w:hAnsi="Times New Roman"/>
          <w:b/>
          <w:bCs/>
          <w:sz w:val="28"/>
          <w:szCs w:val="28"/>
        </w:rPr>
        <w:t xml:space="preserve"> DẠY HỌC TR</w:t>
      </w:r>
      <w:r w:rsidR="00BB7DB3" w:rsidRPr="004560F7">
        <w:rPr>
          <w:rFonts w:ascii="Times New Roman" w:hAnsi="Times New Roman"/>
          <w:b/>
          <w:bCs/>
          <w:sz w:val="28"/>
          <w:szCs w:val="28"/>
        </w:rPr>
        <w:t>Ự</w:t>
      </w:r>
      <w:r w:rsidRPr="004560F7">
        <w:rPr>
          <w:rFonts w:ascii="Times New Roman" w:hAnsi="Times New Roman"/>
          <w:b/>
          <w:bCs/>
          <w:sz w:val="28"/>
          <w:szCs w:val="28"/>
        </w:rPr>
        <w:t>C TUYẾN</w:t>
      </w:r>
    </w:p>
    <w:p w14:paraId="2247A895" w14:textId="290DA2DA" w:rsidR="002A075B" w:rsidRPr="004560F7" w:rsidRDefault="002A075B" w:rsidP="00A268A6">
      <w:pPr>
        <w:spacing w:before="100"/>
        <w:jc w:val="center"/>
        <w:rPr>
          <w:rFonts w:ascii="Times New Roman" w:hAnsi="Times New Roman"/>
          <w:i/>
          <w:iCs/>
          <w:sz w:val="28"/>
          <w:szCs w:val="28"/>
        </w:rPr>
      </w:pPr>
      <w:r w:rsidRPr="004560F7">
        <w:rPr>
          <w:rFonts w:ascii="Times New Roman" w:hAnsi="Times New Roman"/>
          <w:i/>
          <w:iCs/>
          <w:sz w:val="28"/>
          <w:szCs w:val="28"/>
        </w:rPr>
        <w:t>(Ban hành kèm theo Quyết đ</w:t>
      </w:r>
      <w:r w:rsidR="00A95F62" w:rsidRPr="004560F7">
        <w:rPr>
          <w:rFonts w:ascii="Times New Roman" w:hAnsi="Times New Roman"/>
          <w:i/>
          <w:iCs/>
          <w:sz w:val="28"/>
          <w:szCs w:val="28"/>
        </w:rPr>
        <w:t>ị</w:t>
      </w:r>
      <w:r w:rsidRPr="004560F7">
        <w:rPr>
          <w:rFonts w:ascii="Times New Roman" w:hAnsi="Times New Roman"/>
          <w:i/>
          <w:iCs/>
          <w:sz w:val="28"/>
          <w:szCs w:val="28"/>
        </w:rPr>
        <w:t>nh số</w:t>
      </w:r>
      <w:r w:rsidR="001906BE">
        <w:rPr>
          <w:rFonts w:ascii="Times New Roman" w:hAnsi="Times New Roman"/>
          <w:i/>
          <w:iCs/>
          <w:sz w:val="28"/>
          <w:szCs w:val="28"/>
        </w:rPr>
        <w:t xml:space="preserve">     </w:t>
      </w:r>
      <w:r w:rsidR="00F956D6" w:rsidRPr="004560F7">
        <w:rPr>
          <w:rFonts w:ascii="Times New Roman" w:hAnsi="Times New Roman"/>
          <w:i/>
          <w:iCs/>
          <w:sz w:val="28"/>
          <w:szCs w:val="28"/>
        </w:rPr>
        <w:t>/QC-TH</w:t>
      </w:r>
      <w:r w:rsidR="001906BE">
        <w:rPr>
          <w:rFonts w:ascii="Times New Roman" w:hAnsi="Times New Roman"/>
          <w:i/>
          <w:iCs/>
          <w:sz w:val="28"/>
          <w:szCs w:val="28"/>
        </w:rPr>
        <w:t>TT</w:t>
      </w:r>
      <w:r w:rsidR="00AE43BE" w:rsidRPr="004560F7">
        <w:rPr>
          <w:rFonts w:ascii="Times New Roman" w:hAnsi="Times New Roman"/>
          <w:i/>
          <w:iCs/>
          <w:sz w:val="28"/>
          <w:szCs w:val="28"/>
        </w:rPr>
        <w:t xml:space="preserve"> </w:t>
      </w:r>
      <w:r w:rsidRPr="004560F7">
        <w:rPr>
          <w:rFonts w:ascii="Times New Roman" w:hAnsi="Times New Roman"/>
          <w:i/>
          <w:iCs/>
          <w:sz w:val="28"/>
          <w:szCs w:val="28"/>
        </w:rPr>
        <w:t>ngày</w:t>
      </w:r>
      <w:r w:rsidR="00BE22BF">
        <w:rPr>
          <w:rFonts w:ascii="Times New Roman" w:hAnsi="Times New Roman"/>
          <w:i/>
          <w:iCs/>
          <w:sz w:val="28"/>
          <w:szCs w:val="28"/>
        </w:rPr>
        <w:t xml:space="preserve"> 2</w:t>
      </w:r>
      <w:r w:rsidR="00616D2D" w:rsidRPr="004560F7">
        <w:rPr>
          <w:rFonts w:ascii="Times New Roman" w:hAnsi="Times New Roman"/>
          <w:i/>
          <w:iCs/>
          <w:sz w:val="28"/>
          <w:szCs w:val="28"/>
        </w:rPr>
        <w:t xml:space="preserve">5 </w:t>
      </w:r>
      <w:r w:rsidRPr="004560F7">
        <w:rPr>
          <w:rFonts w:ascii="Times New Roman" w:hAnsi="Times New Roman"/>
          <w:i/>
          <w:iCs/>
          <w:sz w:val="28"/>
          <w:szCs w:val="28"/>
        </w:rPr>
        <w:t xml:space="preserve">tháng </w:t>
      </w:r>
      <w:r w:rsidR="00616D2D" w:rsidRPr="004560F7">
        <w:rPr>
          <w:rFonts w:ascii="Times New Roman" w:hAnsi="Times New Roman"/>
          <w:i/>
          <w:iCs/>
          <w:sz w:val="28"/>
          <w:szCs w:val="28"/>
        </w:rPr>
        <w:t xml:space="preserve">09 </w:t>
      </w:r>
      <w:r w:rsidRPr="004560F7">
        <w:rPr>
          <w:rFonts w:ascii="Times New Roman" w:hAnsi="Times New Roman"/>
          <w:i/>
          <w:iCs/>
          <w:sz w:val="28"/>
          <w:szCs w:val="28"/>
        </w:rPr>
        <w:t>năm 20</w:t>
      </w:r>
      <w:r w:rsidR="00616D2D" w:rsidRPr="004560F7">
        <w:rPr>
          <w:rFonts w:ascii="Times New Roman" w:hAnsi="Times New Roman"/>
          <w:i/>
          <w:iCs/>
          <w:sz w:val="28"/>
          <w:szCs w:val="28"/>
        </w:rPr>
        <w:t>22</w:t>
      </w:r>
      <w:r w:rsidR="00A268A6" w:rsidRPr="004560F7">
        <w:rPr>
          <w:rFonts w:ascii="Times New Roman" w:hAnsi="Times New Roman"/>
          <w:i/>
          <w:iCs/>
          <w:sz w:val="28"/>
          <w:szCs w:val="28"/>
        </w:rPr>
        <w:t xml:space="preserve"> </w:t>
      </w:r>
      <w:r w:rsidRPr="004560F7">
        <w:rPr>
          <w:rFonts w:ascii="Times New Roman" w:hAnsi="Times New Roman"/>
          <w:i/>
          <w:iCs/>
          <w:sz w:val="28"/>
          <w:szCs w:val="28"/>
        </w:rPr>
        <w:t>của Hiệu trư</w:t>
      </w:r>
      <w:r w:rsidR="00175092" w:rsidRPr="004560F7">
        <w:rPr>
          <w:rFonts w:ascii="Times New Roman" w:hAnsi="Times New Roman"/>
          <w:i/>
          <w:iCs/>
          <w:sz w:val="28"/>
          <w:szCs w:val="28"/>
        </w:rPr>
        <w:t>ở</w:t>
      </w:r>
      <w:r w:rsidRPr="004560F7">
        <w:rPr>
          <w:rFonts w:ascii="Times New Roman" w:hAnsi="Times New Roman"/>
          <w:i/>
          <w:iCs/>
          <w:sz w:val="28"/>
          <w:szCs w:val="28"/>
        </w:rPr>
        <w:t xml:space="preserve">ng trường </w:t>
      </w:r>
      <w:r w:rsidR="001906BE">
        <w:rPr>
          <w:rFonts w:ascii="Times New Roman" w:hAnsi="Times New Roman"/>
          <w:i/>
          <w:iCs/>
          <w:sz w:val="28"/>
          <w:szCs w:val="28"/>
        </w:rPr>
        <w:t>T</w:t>
      </w:r>
      <w:r w:rsidR="00616D2D" w:rsidRPr="004560F7">
        <w:rPr>
          <w:rFonts w:ascii="Times New Roman" w:hAnsi="Times New Roman"/>
          <w:i/>
          <w:iCs/>
          <w:sz w:val="28"/>
          <w:szCs w:val="28"/>
        </w:rPr>
        <w:t xml:space="preserve">iểu học </w:t>
      </w:r>
      <w:r w:rsidR="00C244E4">
        <w:rPr>
          <w:rFonts w:ascii="Times New Roman" w:hAnsi="Times New Roman"/>
          <w:i/>
          <w:iCs/>
          <w:sz w:val="28"/>
          <w:szCs w:val="28"/>
        </w:rPr>
        <w:t>Thành Tô</w:t>
      </w:r>
      <w:r w:rsidRPr="004560F7">
        <w:rPr>
          <w:rFonts w:ascii="Times New Roman" w:hAnsi="Times New Roman"/>
          <w:i/>
          <w:iCs/>
          <w:sz w:val="28"/>
          <w:szCs w:val="28"/>
        </w:rPr>
        <w:t>)</w:t>
      </w:r>
    </w:p>
    <w:p w14:paraId="0B21D4DC" w14:textId="77777777" w:rsidR="00A268A6" w:rsidRPr="004560F7" w:rsidRDefault="00A268A6" w:rsidP="002A075B">
      <w:pPr>
        <w:spacing w:before="100"/>
        <w:ind w:firstLine="709"/>
        <w:jc w:val="both"/>
        <w:rPr>
          <w:rFonts w:ascii="Times New Roman" w:hAnsi="Times New Roman"/>
          <w:sz w:val="28"/>
          <w:szCs w:val="28"/>
        </w:rPr>
      </w:pPr>
    </w:p>
    <w:p w14:paraId="571AD1F9" w14:textId="66B7DCA1" w:rsidR="002A075B" w:rsidRPr="004560F7" w:rsidRDefault="002A075B" w:rsidP="0006664C">
      <w:pPr>
        <w:spacing w:line="312" w:lineRule="auto"/>
        <w:ind w:firstLine="709"/>
        <w:jc w:val="both"/>
        <w:rPr>
          <w:rFonts w:ascii="Times New Roman" w:hAnsi="Times New Roman"/>
          <w:b/>
          <w:bCs/>
          <w:sz w:val="28"/>
          <w:szCs w:val="28"/>
        </w:rPr>
      </w:pPr>
      <w:r w:rsidRPr="004560F7">
        <w:rPr>
          <w:rFonts w:ascii="Times New Roman" w:hAnsi="Times New Roman"/>
          <w:b/>
          <w:bCs/>
          <w:sz w:val="28"/>
          <w:szCs w:val="28"/>
        </w:rPr>
        <w:t>CHƯƠNG I</w:t>
      </w:r>
      <w:r w:rsidR="00377675" w:rsidRPr="004560F7">
        <w:rPr>
          <w:rFonts w:ascii="Times New Roman" w:hAnsi="Times New Roman"/>
          <w:b/>
          <w:bCs/>
          <w:sz w:val="28"/>
          <w:szCs w:val="28"/>
        </w:rPr>
        <w:t xml:space="preserve">:  </w:t>
      </w:r>
      <w:r w:rsidRPr="004560F7">
        <w:rPr>
          <w:rFonts w:ascii="Times New Roman" w:hAnsi="Times New Roman"/>
          <w:b/>
          <w:bCs/>
          <w:sz w:val="28"/>
          <w:szCs w:val="28"/>
        </w:rPr>
        <w:t>NHỮNG QUY ĐỊNH CHUNG</w:t>
      </w:r>
    </w:p>
    <w:p w14:paraId="3AF62E86" w14:textId="6F6E3C03" w:rsidR="002A075B" w:rsidRPr="004560F7" w:rsidRDefault="002A075B" w:rsidP="0006664C">
      <w:pPr>
        <w:spacing w:line="312" w:lineRule="auto"/>
        <w:ind w:firstLine="709"/>
        <w:jc w:val="both"/>
        <w:rPr>
          <w:rFonts w:ascii="Times New Roman" w:hAnsi="Times New Roman"/>
          <w:b/>
          <w:bCs/>
          <w:sz w:val="28"/>
          <w:szCs w:val="28"/>
        </w:rPr>
      </w:pPr>
      <w:r w:rsidRPr="004560F7">
        <w:rPr>
          <w:rFonts w:ascii="Times New Roman" w:hAnsi="Times New Roman"/>
          <w:b/>
          <w:bCs/>
          <w:sz w:val="28"/>
          <w:szCs w:val="28"/>
        </w:rPr>
        <w:t>Điều 1. Phạm vi và đối tượng điều ch</w:t>
      </w:r>
      <w:r w:rsidR="00877CB3" w:rsidRPr="004560F7">
        <w:rPr>
          <w:rFonts w:ascii="Times New Roman" w:hAnsi="Times New Roman"/>
          <w:b/>
          <w:bCs/>
          <w:sz w:val="28"/>
          <w:szCs w:val="28"/>
        </w:rPr>
        <w:t>ỉ</w:t>
      </w:r>
      <w:r w:rsidRPr="004560F7">
        <w:rPr>
          <w:rFonts w:ascii="Times New Roman" w:hAnsi="Times New Roman"/>
          <w:b/>
          <w:bCs/>
          <w:sz w:val="28"/>
          <w:szCs w:val="28"/>
        </w:rPr>
        <w:t>nh</w:t>
      </w:r>
    </w:p>
    <w:p w14:paraId="1163A832" w14:textId="3EB1C9DC" w:rsidR="002A075B" w:rsidRPr="004560F7" w:rsidRDefault="002A075B"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1.</w:t>
      </w:r>
      <w:r w:rsidR="00377675" w:rsidRPr="004560F7">
        <w:rPr>
          <w:rFonts w:ascii="Times New Roman" w:hAnsi="Times New Roman"/>
          <w:sz w:val="28"/>
          <w:szCs w:val="28"/>
        </w:rPr>
        <w:t xml:space="preserve"> </w:t>
      </w:r>
      <w:r w:rsidRPr="004560F7">
        <w:rPr>
          <w:rFonts w:ascii="Times New Roman" w:hAnsi="Times New Roman"/>
          <w:sz w:val="28"/>
          <w:szCs w:val="28"/>
        </w:rPr>
        <w:t xml:space="preserve">Quy chế dạy học trực tuyến này áp dụng cho giáo viên, học sinh, phụ huynh trường </w:t>
      </w:r>
      <w:r w:rsidR="00616D2D" w:rsidRPr="004560F7">
        <w:rPr>
          <w:rFonts w:ascii="Times New Roman" w:hAnsi="Times New Roman"/>
          <w:sz w:val="28"/>
          <w:szCs w:val="28"/>
        </w:rPr>
        <w:t xml:space="preserve">tiểu học </w:t>
      </w:r>
      <w:r w:rsidR="00C244E4">
        <w:rPr>
          <w:rFonts w:ascii="Times New Roman" w:hAnsi="Times New Roman"/>
          <w:sz w:val="28"/>
          <w:szCs w:val="28"/>
        </w:rPr>
        <w:t>Thành Tô</w:t>
      </w:r>
      <w:r w:rsidRPr="004560F7">
        <w:rPr>
          <w:rFonts w:ascii="Times New Roman" w:hAnsi="Times New Roman"/>
          <w:sz w:val="28"/>
          <w:szCs w:val="28"/>
        </w:rPr>
        <w:t xml:space="preserve"> trong </w:t>
      </w:r>
      <w:r w:rsidR="00566123" w:rsidRPr="004560F7">
        <w:rPr>
          <w:rFonts w:ascii="Times New Roman" w:hAnsi="Times New Roman"/>
          <w:sz w:val="28"/>
          <w:szCs w:val="28"/>
        </w:rPr>
        <w:t>năm học 2022-2023</w:t>
      </w:r>
      <w:r w:rsidRPr="004560F7">
        <w:rPr>
          <w:rFonts w:ascii="Times New Roman" w:hAnsi="Times New Roman"/>
          <w:sz w:val="28"/>
          <w:szCs w:val="28"/>
        </w:rPr>
        <w:t>.</w:t>
      </w:r>
    </w:p>
    <w:p w14:paraId="37382DA7" w14:textId="67D61677" w:rsidR="002A075B" w:rsidRPr="004560F7" w:rsidRDefault="002A075B"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2.</w:t>
      </w:r>
      <w:r w:rsidR="00377675" w:rsidRPr="004560F7">
        <w:rPr>
          <w:rFonts w:ascii="Times New Roman" w:hAnsi="Times New Roman"/>
          <w:sz w:val="28"/>
          <w:szCs w:val="28"/>
        </w:rPr>
        <w:t xml:space="preserve"> </w:t>
      </w:r>
      <w:r w:rsidRPr="004560F7">
        <w:rPr>
          <w:rFonts w:ascii="Times New Roman" w:hAnsi="Times New Roman"/>
          <w:sz w:val="28"/>
          <w:szCs w:val="28"/>
        </w:rPr>
        <w:t xml:space="preserve">Quy chế được xây dựng </w:t>
      </w:r>
      <w:r w:rsidR="00451350" w:rsidRPr="004560F7">
        <w:rPr>
          <w:rFonts w:ascii="Times New Roman" w:hAnsi="Times New Roman"/>
          <w:sz w:val="28"/>
          <w:szCs w:val="28"/>
        </w:rPr>
        <w:t xml:space="preserve">dựa trên </w:t>
      </w:r>
      <w:r w:rsidR="0060690D" w:rsidRPr="004560F7">
        <w:rPr>
          <w:rFonts w:ascii="Times New Roman" w:hAnsi="Times New Roman"/>
          <w:sz w:val="28"/>
          <w:szCs w:val="28"/>
        </w:rPr>
        <w:t xml:space="preserve">Quyết định </w:t>
      </w:r>
      <w:r w:rsidR="00613AEB" w:rsidRPr="004560F7">
        <w:rPr>
          <w:rFonts w:ascii="Times New Roman" w:hAnsi="Times New Roman"/>
          <w:sz w:val="28"/>
          <w:szCs w:val="28"/>
        </w:rPr>
        <w:t>s</w:t>
      </w:r>
      <w:r w:rsidR="00FF1EFB" w:rsidRPr="004560F7">
        <w:rPr>
          <w:rFonts w:ascii="Times New Roman" w:hAnsi="Times New Roman"/>
          <w:sz w:val="28"/>
          <w:szCs w:val="28"/>
        </w:rPr>
        <w:t>ố</w:t>
      </w:r>
      <w:r w:rsidR="00613AEB" w:rsidRPr="004560F7">
        <w:rPr>
          <w:rFonts w:ascii="Times New Roman" w:hAnsi="Times New Roman"/>
          <w:sz w:val="28"/>
          <w:szCs w:val="28"/>
        </w:rPr>
        <w:t xml:space="preserve"> </w:t>
      </w:r>
      <w:r w:rsidR="00FF1EFB" w:rsidRPr="004560F7">
        <w:rPr>
          <w:rFonts w:ascii="Times New Roman" w:hAnsi="Times New Roman"/>
          <w:sz w:val="28"/>
          <w:szCs w:val="28"/>
        </w:rPr>
        <w:t xml:space="preserve">4725/QĐ-BGDĐT </w:t>
      </w:r>
      <w:r w:rsidR="000C4916" w:rsidRPr="004560F7">
        <w:rPr>
          <w:rFonts w:ascii="Times New Roman" w:hAnsi="Times New Roman"/>
          <w:sz w:val="28"/>
          <w:szCs w:val="28"/>
        </w:rPr>
        <w:t xml:space="preserve">ngày 30 tháng 12 năm 2023 của Bộ Giáo dục và Đào tạo ban hành Bộ chỉ số đánh giá mức độ chuyển đổi số của cơ sở giáo dục phổ thông và giáo dục thường xuyên; </w:t>
      </w:r>
      <w:r w:rsidRPr="004560F7">
        <w:rPr>
          <w:rFonts w:ascii="Times New Roman" w:hAnsi="Times New Roman"/>
          <w:sz w:val="28"/>
          <w:szCs w:val="28"/>
        </w:rPr>
        <w:t>Thông tư 09/2021/TT-BGDĐT ngày 30/03/2021 của Bộ Giáo dục và Đào tạo ban hành Thông tư quy dịnh về quản lý và tố chức dạy học trực tuyến trong cơ sò giáo dục phò thòng và cơ sở giáo dục thường xuyên</w:t>
      </w:r>
      <w:r w:rsidR="00FF1EFB" w:rsidRPr="004560F7">
        <w:rPr>
          <w:rFonts w:ascii="Times New Roman" w:hAnsi="Times New Roman"/>
          <w:sz w:val="28"/>
          <w:szCs w:val="28"/>
        </w:rPr>
        <w:t xml:space="preserve">; </w:t>
      </w:r>
    </w:p>
    <w:p w14:paraId="013C2EF2" w14:textId="7B50A3A5" w:rsidR="002A075B" w:rsidRPr="004560F7" w:rsidRDefault="002A075B" w:rsidP="0006664C">
      <w:pPr>
        <w:spacing w:line="312" w:lineRule="auto"/>
        <w:ind w:firstLine="709"/>
        <w:jc w:val="both"/>
        <w:rPr>
          <w:rFonts w:ascii="Times New Roman" w:hAnsi="Times New Roman"/>
          <w:b/>
          <w:bCs/>
          <w:sz w:val="28"/>
          <w:szCs w:val="28"/>
        </w:rPr>
      </w:pPr>
      <w:r w:rsidRPr="004560F7">
        <w:rPr>
          <w:rFonts w:ascii="Times New Roman" w:hAnsi="Times New Roman"/>
          <w:b/>
          <w:bCs/>
          <w:sz w:val="28"/>
          <w:szCs w:val="28"/>
        </w:rPr>
        <w:t>Điều 2. Mục đích ban hành Quy ch</w:t>
      </w:r>
      <w:r w:rsidR="00386672" w:rsidRPr="004560F7">
        <w:rPr>
          <w:rFonts w:ascii="Times New Roman" w:hAnsi="Times New Roman"/>
          <w:b/>
          <w:bCs/>
          <w:sz w:val="28"/>
          <w:szCs w:val="28"/>
        </w:rPr>
        <w:t>ế</w:t>
      </w:r>
      <w:r w:rsidRPr="004560F7">
        <w:rPr>
          <w:rFonts w:ascii="Times New Roman" w:hAnsi="Times New Roman"/>
          <w:b/>
          <w:bCs/>
          <w:sz w:val="28"/>
          <w:szCs w:val="28"/>
        </w:rPr>
        <w:t xml:space="preserve"> dạy học trực tuyến</w:t>
      </w:r>
    </w:p>
    <w:p w14:paraId="7CE1B421" w14:textId="3F50EEEE" w:rsidR="002A075B" w:rsidRPr="004560F7" w:rsidRDefault="002A075B"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1.</w:t>
      </w:r>
      <w:r w:rsidR="00377675" w:rsidRPr="004560F7">
        <w:rPr>
          <w:rFonts w:ascii="Times New Roman" w:hAnsi="Times New Roman"/>
          <w:sz w:val="28"/>
          <w:szCs w:val="28"/>
        </w:rPr>
        <w:t xml:space="preserve"> </w:t>
      </w:r>
      <w:r w:rsidRPr="004560F7">
        <w:rPr>
          <w:rFonts w:ascii="Times New Roman" w:hAnsi="Times New Roman"/>
          <w:sz w:val="28"/>
          <w:szCs w:val="28"/>
        </w:rPr>
        <w:t>Toàn thể cán bộ, giáo viên, học sinh và cha mẹ học sinh (CMHS) trong trường thực hiện nghiêm túc các quy trình, quy định, nội quy về việc dạy và học trực tuyến.</w:t>
      </w:r>
    </w:p>
    <w:p w14:paraId="79C85B5C" w14:textId="5960D937" w:rsidR="002A075B" w:rsidRPr="004560F7" w:rsidRDefault="002A075B"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2.</w:t>
      </w:r>
      <w:r w:rsidR="00377675" w:rsidRPr="004560F7">
        <w:rPr>
          <w:rFonts w:ascii="Times New Roman" w:hAnsi="Times New Roman"/>
          <w:sz w:val="28"/>
          <w:szCs w:val="28"/>
        </w:rPr>
        <w:t xml:space="preserve"> </w:t>
      </w:r>
      <w:r w:rsidRPr="004560F7">
        <w:rPr>
          <w:rFonts w:ascii="Times New Roman" w:hAnsi="Times New Roman"/>
          <w:sz w:val="28"/>
          <w:szCs w:val="28"/>
        </w:rPr>
        <w:t>Đám bảo an toàn cho giáo viên, học sinh và CMHS trong quá trình sử dụng các phẩn mềm dạy và học trực tuyển, tránh kh</w:t>
      </w:r>
      <w:r w:rsidR="00B73090" w:rsidRPr="004560F7">
        <w:rPr>
          <w:rFonts w:ascii="Times New Roman" w:hAnsi="Times New Roman"/>
          <w:sz w:val="28"/>
          <w:szCs w:val="28"/>
        </w:rPr>
        <w:t>ỏ</w:t>
      </w:r>
      <w:r w:rsidRPr="004560F7">
        <w:rPr>
          <w:rFonts w:ascii="Times New Roman" w:hAnsi="Times New Roman"/>
          <w:sz w:val="28"/>
          <w:szCs w:val="28"/>
        </w:rPr>
        <w:t>i việc bị lộ thông tin, tài kho</w:t>
      </w:r>
      <w:r w:rsidR="003F00AC" w:rsidRPr="004560F7">
        <w:rPr>
          <w:rFonts w:ascii="Times New Roman" w:hAnsi="Times New Roman"/>
          <w:sz w:val="28"/>
          <w:szCs w:val="28"/>
        </w:rPr>
        <w:t>ả</w:t>
      </w:r>
      <w:r w:rsidRPr="004560F7">
        <w:rPr>
          <w:rFonts w:ascii="Times New Roman" w:hAnsi="Times New Roman"/>
          <w:sz w:val="28"/>
          <w:szCs w:val="28"/>
        </w:rPr>
        <w:t xml:space="preserve">n cá nhân, bị </w:t>
      </w:r>
      <w:r w:rsidR="00A13032" w:rsidRPr="004560F7">
        <w:rPr>
          <w:rFonts w:ascii="Times New Roman" w:hAnsi="Times New Roman"/>
          <w:sz w:val="28"/>
          <w:szCs w:val="28"/>
        </w:rPr>
        <w:t>đ</w:t>
      </w:r>
      <w:r w:rsidRPr="004560F7">
        <w:rPr>
          <w:rFonts w:ascii="Times New Roman" w:hAnsi="Times New Roman"/>
          <w:sz w:val="28"/>
          <w:szCs w:val="28"/>
        </w:rPr>
        <w:t>ánh c</w:t>
      </w:r>
      <w:r w:rsidR="00A13032" w:rsidRPr="004560F7">
        <w:rPr>
          <w:rFonts w:ascii="Times New Roman" w:hAnsi="Times New Roman"/>
          <w:sz w:val="28"/>
          <w:szCs w:val="28"/>
        </w:rPr>
        <w:t>ắ</w:t>
      </w:r>
      <w:r w:rsidRPr="004560F7">
        <w:rPr>
          <w:rFonts w:ascii="Times New Roman" w:hAnsi="Times New Roman"/>
          <w:sz w:val="28"/>
          <w:szCs w:val="28"/>
        </w:rPr>
        <w:t>p d</w:t>
      </w:r>
      <w:r w:rsidR="001F6561" w:rsidRPr="004560F7">
        <w:rPr>
          <w:rFonts w:ascii="Times New Roman" w:hAnsi="Times New Roman"/>
          <w:sz w:val="28"/>
          <w:szCs w:val="28"/>
        </w:rPr>
        <w:t>ữ</w:t>
      </w:r>
      <w:r w:rsidRPr="004560F7">
        <w:rPr>
          <w:rFonts w:ascii="Times New Roman" w:hAnsi="Times New Roman"/>
          <w:sz w:val="28"/>
          <w:szCs w:val="28"/>
        </w:rPr>
        <w:t xml:space="preserve"> liệu, ...</w:t>
      </w:r>
    </w:p>
    <w:p w14:paraId="1665CA17" w14:textId="5C347EF0" w:rsidR="002A075B" w:rsidRPr="004560F7" w:rsidRDefault="002A075B"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3.</w:t>
      </w:r>
      <w:r w:rsidR="00377675" w:rsidRPr="004560F7">
        <w:rPr>
          <w:rFonts w:ascii="Times New Roman" w:hAnsi="Times New Roman"/>
          <w:sz w:val="28"/>
          <w:szCs w:val="28"/>
        </w:rPr>
        <w:t xml:space="preserve"> </w:t>
      </w:r>
      <w:r w:rsidRPr="004560F7">
        <w:rPr>
          <w:rFonts w:ascii="Times New Roman" w:hAnsi="Times New Roman"/>
          <w:sz w:val="28"/>
          <w:szCs w:val="28"/>
        </w:rPr>
        <w:t>Nâng cao tinh thần trách nhiệm và ý thức thực hiện nhiệm vụ cua cán bộ, giáo viên và học sinh trong nhà trường.</w:t>
      </w:r>
    </w:p>
    <w:p w14:paraId="5A069CF6" w14:textId="34E9B7B6" w:rsidR="002A075B" w:rsidRPr="004560F7" w:rsidRDefault="002A075B"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4.</w:t>
      </w:r>
      <w:r w:rsidR="00377675" w:rsidRPr="004560F7">
        <w:rPr>
          <w:rFonts w:ascii="Times New Roman" w:hAnsi="Times New Roman"/>
          <w:sz w:val="28"/>
          <w:szCs w:val="28"/>
        </w:rPr>
        <w:t xml:space="preserve"> </w:t>
      </w:r>
      <w:r w:rsidRPr="004560F7">
        <w:rPr>
          <w:rFonts w:ascii="Times New Roman" w:hAnsi="Times New Roman"/>
          <w:sz w:val="28"/>
          <w:szCs w:val="28"/>
        </w:rPr>
        <w:t xml:space="preserve">Làm căn cứ để </w:t>
      </w:r>
      <w:r w:rsidR="00310A57" w:rsidRPr="004560F7">
        <w:rPr>
          <w:rFonts w:ascii="Times New Roman" w:hAnsi="Times New Roman"/>
          <w:sz w:val="28"/>
          <w:szCs w:val="28"/>
        </w:rPr>
        <w:t>đ</w:t>
      </w:r>
      <w:r w:rsidRPr="004560F7">
        <w:rPr>
          <w:rFonts w:ascii="Times New Roman" w:hAnsi="Times New Roman"/>
          <w:sz w:val="28"/>
          <w:szCs w:val="28"/>
        </w:rPr>
        <w:t xml:space="preserve">ánh giá </w:t>
      </w:r>
      <w:r w:rsidR="00310A57" w:rsidRPr="004560F7">
        <w:rPr>
          <w:rFonts w:ascii="Times New Roman" w:hAnsi="Times New Roman"/>
          <w:sz w:val="28"/>
          <w:szCs w:val="28"/>
        </w:rPr>
        <w:t>đ</w:t>
      </w:r>
      <w:r w:rsidRPr="004560F7">
        <w:rPr>
          <w:rFonts w:ascii="Times New Roman" w:hAnsi="Times New Roman"/>
          <w:sz w:val="28"/>
          <w:szCs w:val="28"/>
        </w:rPr>
        <w:t>ược kết qu</w:t>
      </w:r>
      <w:r w:rsidR="00310A57" w:rsidRPr="004560F7">
        <w:rPr>
          <w:rFonts w:ascii="Times New Roman" w:hAnsi="Times New Roman"/>
          <w:sz w:val="28"/>
          <w:szCs w:val="28"/>
        </w:rPr>
        <w:t>ả</w:t>
      </w:r>
      <w:r w:rsidRPr="004560F7">
        <w:rPr>
          <w:rFonts w:ascii="Times New Roman" w:hAnsi="Times New Roman"/>
          <w:sz w:val="28"/>
          <w:szCs w:val="28"/>
        </w:rPr>
        <w:t xml:space="preserve"> giáo dục cua học sinh trong thời gian học trực tuyến.</w:t>
      </w:r>
    </w:p>
    <w:p w14:paraId="4AC06395" w14:textId="392A1003" w:rsidR="002A075B" w:rsidRPr="004560F7" w:rsidRDefault="002A075B" w:rsidP="0006664C">
      <w:pPr>
        <w:spacing w:line="312" w:lineRule="auto"/>
        <w:ind w:firstLine="709"/>
        <w:jc w:val="both"/>
        <w:rPr>
          <w:rFonts w:ascii="Times New Roman" w:hAnsi="Times New Roman"/>
          <w:b/>
          <w:bCs/>
          <w:sz w:val="28"/>
          <w:szCs w:val="28"/>
        </w:rPr>
      </w:pPr>
      <w:r w:rsidRPr="004560F7">
        <w:rPr>
          <w:rFonts w:ascii="Times New Roman" w:hAnsi="Times New Roman"/>
          <w:b/>
          <w:bCs/>
          <w:sz w:val="28"/>
          <w:szCs w:val="28"/>
        </w:rPr>
        <w:t xml:space="preserve">Điều 3. Quy chế dạy học trực tuyến của trường </w:t>
      </w:r>
      <w:r w:rsidR="00616D2D" w:rsidRPr="004560F7">
        <w:rPr>
          <w:rFonts w:ascii="Times New Roman" w:hAnsi="Times New Roman"/>
          <w:b/>
          <w:bCs/>
          <w:sz w:val="28"/>
          <w:szCs w:val="28"/>
        </w:rPr>
        <w:t xml:space="preserve">tiểu học </w:t>
      </w:r>
      <w:r w:rsidR="00C244E4">
        <w:rPr>
          <w:rFonts w:ascii="Times New Roman" w:hAnsi="Times New Roman"/>
          <w:b/>
          <w:bCs/>
          <w:sz w:val="28"/>
          <w:szCs w:val="28"/>
        </w:rPr>
        <w:t>Thành Tô</w:t>
      </w:r>
      <w:r w:rsidR="00616D2D" w:rsidRPr="004560F7">
        <w:rPr>
          <w:rFonts w:ascii="Times New Roman" w:hAnsi="Times New Roman"/>
          <w:b/>
          <w:bCs/>
          <w:sz w:val="28"/>
          <w:szCs w:val="28"/>
        </w:rPr>
        <w:t xml:space="preserve"> </w:t>
      </w:r>
      <w:r w:rsidRPr="004560F7">
        <w:rPr>
          <w:rFonts w:ascii="Times New Roman" w:hAnsi="Times New Roman"/>
          <w:b/>
          <w:bCs/>
          <w:sz w:val="28"/>
          <w:szCs w:val="28"/>
        </w:rPr>
        <w:t>g</w:t>
      </w:r>
      <w:r w:rsidR="00571EDE" w:rsidRPr="004560F7">
        <w:rPr>
          <w:rFonts w:ascii="Times New Roman" w:hAnsi="Times New Roman"/>
          <w:b/>
          <w:bCs/>
          <w:sz w:val="28"/>
          <w:szCs w:val="28"/>
        </w:rPr>
        <w:t>ồ</w:t>
      </w:r>
      <w:r w:rsidRPr="004560F7">
        <w:rPr>
          <w:rFonts w:ascii="Times New Roman" w:hAnsi="Times New Roman"/>
          <w:b/>
          <w:bCs/>
          <w:sz w:val="28"/>
          <w:szCs w:val="28"/>
        </w:rPr>
        <w:t>m:</w:t>
      </w:r>
    </w:p>
    <w:p w14:paraId="51B91947" w14:textId="091661E4" w:rsidR="002A075B" w:rsidRPr="004560F7" w:rsidRDefault="002A075B"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1.</w:t>
      </w:r>
      <w:r w:rsidR="00EA5C0C" w:rsidRPr="004560F7">
        <w:rPr>
          <w:rFonts w:ascii="Times New Roman" w:hAnsi="Times New Roman"/>
          <w:sz w:val="28"/>
          <w:szCs w:val="28"/>
        </w:rPr>
        <w:t xml:space="preserve"> </w:t>
      </w:r>
      <w:r w:rsidRPr="004560F7">
        <w:rPr>
          <w:rFonts w:ascii="Times New Roman" w:hAnsi="Times New Roman"/>
          <w:sz w:val="28"/>
          <w:szCs w:val="28"/>
        </w:rPr>
        <w:t xml:space="preserve">Quy </w:t>
      </w:r>
      <w:r w:rsidR="00627829" w:rsidRPr="004560F7">
        <w:rPr>
          <w:rFonts w:ascii="Times New Roman" w:hAnsi="Times New Roman"/>
          <w:sz w:val="28"/>
          <w:szCs w:val="28"/>
        </w:rPr>
        <w:t>đ</w:t>
      </w:r>
      <w:r w:rsidRPr="004560F7">
        <w:rPr>
          <w:rFonts w:ascii="Times New Roman" w:hAnsi="Times New Roman"/>
          <w:sz w:val="28"/>
          <w:szCs w:val="28"/>
        </w:rPr>
        <w:t xml:space="preserve">ịnh </w:t>
      </w:r>
      <w:r w:rsidR="00142F4C" w:rsidRPr="004560F7">
        <w:rPr>
          <w:rFonts w:ascii="Times New Roman" w:hAnsi="Times New Roman"/>
          <w:sz w:val="28"/>
          <w:szCs w:val="28"/>
        </w:rPr>
        <w:t>đ</w:t>
      </w:r>
      <w:r w:rsidRPr="004560F7">
        <w:rPr>
          <w:rFonts w:ascii="Times New Roman" w:hAnsi="Times New Roman"/>
          <w:sz w:val="28"/>
          <w:szCs w:val="28"/>
        </w:rPr>
        <w:t>ối với giáo viên.</w:t>
      </w:r>
    </w:p>
    <w:p w14:paraId="450BA3F1" w14:textId="25E39083" w:rsidR="002A075B" w:rsidRPr="004560F7" w:rsidRDefault="002A075B"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2.</w:t>
      </w:r>
      <w:r w:rsidR="00EA5C0C" w:rsidRPr="004560F7">
        <w:rPr>
          <w:rFonts w:ascii="Times New Roman" w:hAnsi="Times New Roman"/>
          <w:sz w:val="28"/>
          <w:szCs w:val="28"/>
        </w:rPr>
        <w:t xml:space="preserve"> </w:t>
      </w:r>
      <w:r w:rsidR="00C24D1A" w:rsidRPr="004560F7">
        <w:rPr>
          <w:rFonts w:ascii="Times New Roman" w:hAnsi="Times New Roman"/>
          <w:sz w:val="28"/>
          <w:szCs w:val="28"/>
        </w:rPr>
        <w:t>Q</w:t>
      </w:r>
      <w:r w:rsidRPr="004560F7">
        <w:rPr>
          <w:rFonts w:ascii="Times New Roman" w:hAnsi="Times New Roman"/>
          <w:sz w:val="28"/>
          <w:szCs w:val="28"/>
        </w:rPr>
        <w:t xml:space="preserve">uy định </w:t>
      </w:r>
      <w:r w:rsidR="00142F4C" w:rsidRPr="004560F7">
        <w:rPr>
          <w:rFonts w:ascii="Times New Roman" w:hAnsi="Times New Roman"/>
          <w:sz w:val="28"/>
          <w:szCs w:val="28"/>
        </w:rPr>
        <w:t>đ</w:t>
      </w:r>
      <w:r w:rsidRPr="004560F7">
        <w:rPr>
          <w:rFonts w:ascii="Times New Roman" w:hAnsi="Times New Roman"/>
          <w:sz w:val="28"/>
          <w:szCs w:val="28"/>
        </w:rPr>
        <w:t>ối với học sinh.</w:t>
      </w:r>
    </w:p>
    <w:p w14:paraId="6A9D24A6" w14:textId="584AA207" w:rsidR="002A075B" w:rsidRPr="004560F7" w:rsidRDefault="002A075B"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3.</w:t>
      </w:r>
      <w:r w:rsidR="00EA5C0C" w:rsidRPr="004560F7">
        <w:rPr>
          <w:rFonts w:ascii="Times New Roman" w:hAnsi="Times New Roman"/>
          <w:sz w:val="28"/>
          <w:szCs w:val="28"/>
        </w:rPr>
        <w:t xml:space="preserve"> </w:t>
      </w:r>
      <w:r w:rsidRPr="004560F7">
        <w:rPr>
          <w:rFonts w:ascii="Times New Roman" w:hAnsi="Times New Roman"/>
          <w:sz w:val="28"/>
          <w:szCs w:val="28"/>
        </w:rPr>
        <w:t>Quy định đối với cha mẹ học sinh.</w:t>
      </w:r>
    </w:p>
    <w:p w14:paraId="2993D4D0" w14:textId="108C06CD" w:rsidR="002A075B" w:rsidRPr="004560F7" w:rsidRDefault="002A075B"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4</w:t>
      </w:r>
      <w:r w:rsidR="00EA5C0C" w:rsidRPr="004560F7">
        <w:rPr>
          <w:rFonts w:ascii="Times New Roman" w:hAnsi="Times New Roman"/>
          <w:sz w:val="28"/>
          <w:szCs w:val="28"/>
        </w:rPr>
        <w:t xml:space="preserve">. </w:t>
      </w:r>
      <w:r w:rsidRPr="004560F7">
        <w:rPr>
          <w:rFonts w:ascii="Times New Roman" w:hAnsi="Times New Roman"/>
          <w:sz w:val="28"/>
          <w:szCs w:val="28"/>
        </w:rPr>
        <w:t>Nội dung dạy học.</w:t>
      </w:r>
    </w:p>
    <w:p w14:paraId="2758079B" w14:textId="428BB090" w:rsidR="002A075B" w:rsidRPr="004560F7" w:rsidRDefault="002A075B"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5.</w:t>
      </w:r>
      <w:r w:rsidR="00D32E0E" w:rsidRPr="004560F7">
        <w:rPr>
          <w:rFonts w:ascii="Times New Roman" w:hAnsi="Times New Roman"/>
          <w:sz w:val="28"/>
          <w:szCs w:val="28"/>
        </w:rPr>
        <w:t xml:space="preserve"> </w:t>
      </w:r>
      <w:r w:rsidRPr="004560F7">
        <w:rPr>
          <w:rFonts w:ascii="Times New Roman" w:hAnsi="Times New Roman"/>
          <w:sz w:val="28"/>
          <w:szCs w:val="28"/>
        </w:rPr>
        <w:t>Thời gian, thời lượng dạy học.</w:t>
      </w:r>
    </w:p>
    <w:p w14:paraId="77288931" w14:textId="42AB59AB" w:rsidR="002A075B" w:rsidRPr="004560F7" w:rsidRDefault="002A075B"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lastRenderedPageBreak/>
        <w:t>6.</w:t>
      </w:r>
      <w:r w:rsidR="00D32E0E" w:rsidRPr="004560F7">
        <w:rPr>
          <w:rFonts w:ascii="Times New Roman" w:hAnsi="Times New Roman"/>
          <w:sz w:val="28"/>
          <w:szCs w:val="28"/>
        </w:rPr>
        <w:t xml:space="preserve"> </w:t>
      </w:r>
      <w:r w:rsidRPr="004560F7">
        <w:rPr>
          <w:rFonts w:ascii="Times New Roman" w:hAnsi="Times New Roman"/>
          <w:sz w:val="28"/>
          <w:szCs w:val="28"/>
        </w:rPr>
        <w:t>Tồ chức kiểm tra đánh giá trong quá trình dạy học trực tuyến.</w:t>
      </w:r>
    </w:p>
    <w:p w14:paraId="5EBBA3F1" w14:textId="6F3FBAF3" w:rsidR="00F453EB" w:rsidRPr="004560F7" w:rsidRDefault="002A075B"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7.</w:t>
      </w:r>
      <w:r w:rsidR="00D32E0E" w:rsidRPr="004560F7">
        <w:rPr>
          <w:rFonts w:ascii="Times New Roman" w:hAnsi="Times New Roman"/>
          <w:sz w:val="28"/>
          <w:szCs w:val="28"/>
        </w:rPr>
        <w:t xml:space="preserve"> </w:t>
      </w:r>
      <w:r w:rsidRPr="004560F7">
        <w:rPr>
          <w:rFonts w:ascii="Times New Roman" w:hAnsi="Times New Roman"/>
          <w:sz w:val="28"/>
          <w:szCs w:val="28"/>
        </w:rPr>
        <w:t>Báo cáo kêt quà.</w:t>
      </w:r>
    </w:p>
    <w:p w14:paraId="55EA5BE9" w14:textId="65EA1890" w:rsidR="008C2B50" w:rsidRPr="004560F7" w:rsidRDefault="008C2B50" w:rsidP="0006664C">
      <w:pPr>
        <w:spacing w:line="312" w:lineRule="auto"/>
        <w:ind w:firstLine="709"/>
        <w:jc w:val="both"/>
        <w:rPr>
          <w:rFonts w:ascii="Times New Roman" w:hAnsi="Times New Roman"/>
          <w:b/>
          <w:bCs/>
          <w:sz w:val="28"/>
          <w:szCs w:val="28"/>
        </w:rPr>
      </w:pPr>
      <w:r w:rsidRPr="004560F7">
        <w:rPr>
          <w:rFonts w:ascii="Times New Roman" w:hAnsi="Times New Roman"/>
          <w:b/>
          <w:bCs/>
          <w:sz w:val="28"/>
          <w:szCs w:val="28"/>
        </w:rPr>
        <w:t>CHƯƠNG II</w:t>
      </w:r>
      <w:r w:rsidR="005C5936" w:rsidRPr="004560F7">
        <w:rPr>
          <w:rFonts w:ascii="Times New Roman" w:hAnsi="Times New Roman"/>
          <w:b/>
          <w:bCs/>
          <w:sz w:val="28"/>
          <w:szCs w:val="28"/>
        </w:rPr>
        <w:t xml:space="preserve">: </w:t>
      </w:r>
      <w:r w:rsidRPr="004560F7">
        <w:rPr>
          <w:rFonts w:ascii="Times New Roman" w:hAnsi="Times New Roman"/>
          <w:b/>
          <w:bCs/>
          <w:sz w:val="28"/>
          <w:szCs w:val="28"/>
        </w:rPr>
        <w:t>NHỮNG QUY ĐỊNH</w:t>
      </w:r>
      <w:r w:rsidR="005C5936" w:rsidRPr="004560F7">
        <w:rPr>
          <w:rFonts w:ascii="Times New Roman" w:hAnsi="Times New Roman"/>
          <w:b/>
          <w:bCs/>
          <w:sz w:val="28"/>
          <w:szCs w:val="28"/>
        </w:rPr>
        <w:t xml:space="preserve"> CỤ THỂ</w:t>
      </w:r>
    </w:p>
    <w:p w14:paraId="1AD4E28C" w14:textId="4A798F60" w:rsidR="008C2B50" w:rsidRPr="004560F7" w:rsidRDefault="008C2B50" w:rsidP="0006664C">
      <w:pPr>
        <w:spacing w:line="312" w:lineRule="auto"/>
        <w:ind w:firstLine="709"/>
        <w:jc w:val="both"/>
        <w:rPr>
          <w:rFonts w:ascii="Times New Roman" w:hAnsi="Times New Roman"/>
          <w:b/>
          <w:bCs/>
          <w:sz w:val="28"/>
          <w:szCs w:val="28"/>
        </w:rPr>
      </w:pPr>
      <w:r w:rsidRPr="004560F7">
        <w:rPr>
          <w:rFonts w:ascii="Times New Roman" w:hAnsi="Times New Roman"/>
          <w:b/>
          <w:bCs/>
          <w:sz w:val="28"/>
          <w:szCs w:val="28"/>
        </w:rPr>
        <w:t xml:space="preserve">Điều 4. Quy định </w:t>
      </w:r>
      <w:r w:rsidR="00E05000" w:rsidRPr="004560F7">
        <w:rPr>
          <w:rFonts w:ascii="Times New Roman" w:hAnsi="Times New Roman"/>
          <w:b/>
          <w:bCs/>
          <w:sz w:val="28"/>
          <w:szCs w:val="28"/>
        </w:rPr>
        <w:t>đố</w:t>
      </w:r>
      <w:r w:rsidRPr="004560F7">
        <w:rPr>
          <w:rFonts w:ascii="Times New Roman" w:hAnsi="Times New Roman"/>
          <w:b/>
          <w:bCs/>
          <w:sz w:val="28"/>
          <w:szCs w:val="28"/>
        </w:rPr>
        <w:t xml:space="preserve">i </w:t>
      </w:r>
      <w:r w:rsidR="00410B03" w:rsidRPr="004560F7">
        <w:rPr>
          <w:rFonts w:ascii="Times New Roman" w:hAnsi="Times New Roman"/>
          <w:b/>
          <w:bCs/>
          <w:sz w:val="28"/>
          <w:szCs w:val="28"/>
        </w:rPr>
        <w:t>với</w:t>
      </w:r>
      <w:r w:rsidRPr="004560F7">
        <w:rPr>
          <w:rFonts w:ascii="Times New Roman" w:hAnsi="Times New Roman"/>
          <w:b/>
          <w:bCs/>
          <w:sz w:val="28"/>
          <w:szCs w:val="28"/>
        </w:rPr>
        <w:t xml:space="preserve"> giáo viên</w:t>
      </w:r>
    </w:p>
    <w:p w14:paraId="7403D3B9" w14:textId="1082CB85" w:rsidR="008C2B50" w:rsidRPr="004560F7" w:rsidRDefault="008C2B50"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1.</w:t>
      </w:r>
      <w:r w:rsidR="002A17C9" w:rsidRPr="004560F7">
        <w:rPr>
          <w:rFonts w:ascii="Times New Roman" w:hAnsi="Times New Roman"/>
          <w:sz w:val="28"/>
          <w:szCs w:val="28"/>
        </w:rPr>
        <w:t xml:space="preserve"> </w:t>
      </w:r>
      <w:r w:rsidRPr="004560F7">
        <w:rPr>
          <w:rFonts w:ascii="Times New Roman" w:hAnsi="Times New Roman"/>
          <w:sz w:val="28"/>
          <w:szCs w:val="28"/>
        </w:rPr>
        <w:t>Điểm danh học sinh trước giờ vào lớp, báo cáo cụ th</w:t>
      </w:r>
      <w:r w:rsidR="007034B8" w:rsidRPr="004560F7">
        <w:rPr>
          <w:rFonts w:ascii="Times New Roman" w:hAnsi="Times New Roman"/>
          <w:sz w:val="28"/>
          <w:szCs w:val="28"/>
        </w:rPr>
        <w:t>ể</w:t>
      </w:r>
      <w:r w:rsidRPr="004560F7">
        <w:rPr>
          <w:rFonts w:ascii="Times New Roman" w:hAnsi="Times New Roman"/>
          <w:sz w:val="28"/>
          <w:szCs w:val="28"/>
        </w:rPr>
        <w:t xml:space="preserve"> số lượng học sinh tham gia lớp học vào cu</w:t>
      </w:r>
      <w:r w:rsidR="008A6E2D" w:rsidRPr="004560F7">
        <w:rPr>
          <w:rFonts w:ascii="Times New Roman" w:hAnsi="Times New Roman"/>
          <w:sz w:val="28"/>
          <w:szCs w:val="28"/>
        </w:rPr>
        <w:t>ối</w:t>
      </w:r>
      <w:r w:rsidRPr="004560F7">
        <w:rPr>
          <w:rFonts w:ascii="Times New Roman" w:hAnsi="Times New Roman"/>
          <w:sz w:val="28"/>
          <w:szCs w:val="28"/>
        </w:rPr>
        <w:t xml:space="preserve"> m</w:t>
      </w:r>
      <w:r w:rsidR="00234FD8" w:rsidRPr="004560F7">
        <w:rPr>
          <w:rFonts w:ascii="Times New Roman" w:hAnsi="Times New Roman"/>
          <w:sz w:val="28"/>
          <w:szCs w:val="28"/>
        </w:rPr>
        <w:t>ỗ</w:t>
      </w:r>
      <w:r w:rsidRPr="004560F7">
        <w:rPr>
          <w:rFonts w:ascii="Times New Roman" w:hAnsi="Times New Roman"/>
          <w:sz w:val="28"/>
          <w:szCs w:val="28"/>
        </w:rPr>
        <w:t>i bu</w:t>
      </w:r>
      <w:r w:rsidR="00161CD0" w:rsidRPr="004560F7">
        <w:rPr>
          <w:rFonts w:ascii="Times New Roman" w:hAnsi="Times New Roman"/>
          <w:sz w:val="28"/>
          <w:szCs w:val="28"/>
        </w:rPr>
        <w:t>ổ</w:t>
      </w:r>
      <w:r w:rsidRPr="004560F7">
        <w:rPr>
          <w:rFonts w:ascii="Times New Roman" w:hAnsi="Times New Roman"/>
          <w:sz w:val="28"/>
          <w:szCs w:val="28"/>
        </w:rPr>
        <w:t>i.</w:t>
      </w:r>
    </w:p>
    <w:p w14:paraId="51DE4941" w14:textId="664A0DF4" w:rsidR="008C2B50" w:rsidRPr="004560F7" w:rsidRDefault="008C2B50"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2.</w:t>
      </w:r>
      <w:r w:rsidR="002A17C9" w:rsidRPr="004560F7">
        <w:rPr>
          <w:rFonts w:ascii="Times New Roman" w:hAnsi="Times New Roman"/>
          <w:sz w:val="28"/>
          <w:szCs w:val="28"/>
        </w:rPr>
        <w:t xml:space="preserve"> </w:t>
      </w:r>
      <w:r w:rsidRPr="004560F7">
        <w:rPr>
          <w:rFonts w:ascii="Times New Roman" w:hAnsi="Times New Roman"/>
          <w:sz w:val="28"/>
          <w:szCs w:val="28"/>
        </w:rPr>
        <w:t>Kiểm soát lớp học, học sinh bị thoát phòng trong quá trình học.</w:t>
      </w:r>
    </w:p>
    <w:p w14:paraId="57AD35ED" w14:textId="35E48BB9" w:rsidR="008C2B50" w:rsidRPr="004560F7" w:rsidRDefault="008C2B50"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3.</w:t>
      </w:r>
      <w:r w:rsidR="002A17C9" w:rsidRPr="004560F7">
        <w:rPr>
          <w:rFonts w:ascii="Times New Roman" w:hAnsi="Times New Roman"/>
          <w:sz w:val="28"/>
          <w:szCs w:val="28"/>
        </w:rPr>
        <w:t xml:space="preserve"> </w:t>
      </w:r>
      <w:r w:rsidR="00147F3E" w:rsidRPr="004560F7">
        <w:rPr>
          <w:rFonts w:ascii="Times New Roman" w:hAnsi="Times New Roman"/>
          <w:sz w:val="28"/>
          <w:szCs w:val="28"/>
        </w:rPr>
        <w:t>Q</w:t>
      </w:r>
      <w:r w:rsidRPr="004560F7">
        <w:rPr>
          <w:rFonts w:ascii="Times New Roman" w:hAnsi="Times New Roman"/>
          <w:sz w:val="28"/>
          <w:szCs w:val="28"/>
        </w:rPr>
        <w:t>u</w:t>
      </w:r>
      <w:r w:rsidR="00081393" w:rsidRPr="004560F7">
        <w:rPr>
          <w:rFonts w:ascii="Times New Roman" w:hAnsi="Times New Roman"/>
          <w:sz w:val="28"/>
          <w:szCs w:val="28"/>
        </w:rPr>
        <w:t>y</w:t>
      </w:r>
      <w:r w:rsidRPr="004560F7">
        <w:rPr>
          <w:rFonts w:ascii="Times New Roman" w:hAnsi="Times New Roman"/>
          <w:sz w:val="28"/>
          <w:szCs w:val="28"/>
        </w:rPr>
        <w:t xml:space="preserve"> định cụ thể thời gian lên lớp với học sinh, trao đồi với phụ huynh về thời khóa bi</w:t>
      </w:r>
      <w:r w:rsidR="00651819" w:rsidRPr="004560F7">
        <w:rPr>
          <w:rFonts w:ascii="Times New Roman" w:hAnsi="Times New Roman"/>
          <w:sz w:val="28"/>
          <w:szCs w:val="28"/>
        </w:rPr>
        <w:t>ể</w:t>
      </w:r>
      <w:r w:rsidRPr="004560F7">
        <w:rPr>
          <w:rFonts w:ascii="Times New Roman" w:hAnsi="Times New Roman"/>
          <w:sz w:val="28"/>
          <w:szCs w:val="28"/>
        </w:rPr>
        <w:t>u.</w:t>
      </w:r>
    </w:p>
    <w:p w14:paraId="2AFAB3D8" w14:textId="7A5426CF" w:rsidR="008C2B50" w:rsidRPr="004560F7" w:rsidRDefault="008C2B50"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4.</w:t>
      </w:r>
      <w:r w:rsidR="002A17C9" w:rsidRPr="004560F7">
        <w:rPr>
          <w:rFonts w:ascii="Times New Roman" w:hAnsi="Times New Roman"/>
          <w:sz w:val="28"/>
          <w:szCs w:val="28"/>
        </w:rPr>
        <w:t xml:space="preserve"> </w:t>
      </w:r>
      <w:r w:rsidRPr="004560F7">
        <w:rPr>
          <w:rFonts w:ascii="Times New Roman" w:hAnsi="Times New Roman"/>
          <w:sz w:val="28"/>
          <w:szCs w:val="28"/>
        </w:rPr>
        <w:t>Hướng d</w:t>
      </w:r>
      <w:r w:rsidR="0057150C" w:rsidRPr="004560F7">
        <w:rPr>
          <w:rFonts w:ascii="Times New Roman" w:hAnsi="Times New Roman"/>
          <w:sz w:val="28"/>
          <w:szCs w:val="28"/>
        </w:rPr>
        <w:t>ẫ</w:t>
      </w:r>
      <w:r w:rsidRPr="004560F7">
        <w:rPr>
          <w:rFonts w:ascii="Times New Roman" w:hAnsi="Times New Roman"/>
          <w:sz w:val="28"/>
          <w:szCs w:val="28"/>
        </w:rPr>
        <w:t>n. thường xuyên nhắc nh</w:t>
      </w:r>
      <w:r w:rsidR="0059258C" w:rsidRPr="004560F7">
        <w:rPr>
          <w:rFonts w:ascii="Times New Roman" w:hAnsi="Times New Roman"/>
          <w:sz w:val="28"/>
          <w:szCs w:val="28"/>
        </w:rPr>
        <w:t>ở</w:t>
      </w:r>
      <w:r w:rsidRPr="004560F7">
        <w:rPr>
          <w:rFonts w:ascii="Times New Roman" w:hAnsi="Times New Roman"/>
          <w:sz w:val="28"/>
          <w:szCs w:val="28"/>
        </w:rPr>
        <w:t xml:space="preserve"> học sinh s</w:t>
      </w:r>
      <w:r w:rsidR="007D647A" w:rsidRPr="004560F7">
        <w:rPr>
          <w:rFonts w:ascii="Times New Roman" w:hAnsi="Times New Roman"/>
          <w:sz w:val="28"/>
          <w:szCs w:val="28"/>
        </w:rPr>
        <w:t>ử</w:t>
      </w:r>
      <w:r w:rsidRPr="004560F7">
        <w:rPr>
          <w:rFonts w:ascii="Times New Roman" w:hAnsi="Times New Roman"/>
          <w:sz w:val="28"/>
          <w:szCs w:val="28"/>
        </w:rPr>
        <w:t xml:space="preserve"> dụng thiết bị điện an toàn khi học trực tuy</w:t>
      </w:r>
      <w:r w:rsidR="00C8155A" w:rsidRPr="004560F7">
        <w:rPr>
          <w:rFonts w:ascii="Times New Roman" w:hAnsi="Times New Roman"/>
          <w:sz w:val="28"/>
          <w:szCs w:val="28"/>
        </w:rPr>
        <w:t>ế</w:t>
      </w:r>
      <w:r w:rsidRPr="004560F7">
        <w:rPr>
          <w:rFonts w:ascii="Times New Roman" w:hAnsi="Times New Roman"/>
          <w:sz w:val="28"/>
          <w:szCs w:val="28"/>
        </w:rPr>
        <w:t>n.</w:t>
      </w:r>
    </w:p>
    <w:p w14:paraId="6ED22AC6" w14:textId="41A904A0" w:rsidR="008C2B50" w:rsidRPr="004560F7" w:rsidRDefault="008C2B50"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5.</w:t>
      </w:r>
      <w:r w:rsidR="002A17C9" w:rsidRPr="004560F7">
        <w:rPr>
          <w:rFonts w:ascii="Times New Roman" w:hAnsi="Times New Roman"/>
          <w:sz w:val="28"/>
          <w:szCs w:val="28"/>
        </w:rPr>
        <w:t xml:space="preserve"> </w:t>
      </w:r>
      <w:r w:rsidRPr="004560F7">
        <w:rPr>
          <w:rFonts w:ascii="Times New Roman" w:hAnsi="Times New Roman"/>
          <w:sz w:val="28"/>
          <w:szCs w:val="28"/>
        </w:rPr>
        <w:t xml:space="preserve">Chuẩn bị giáo án, tài liệu tham khảo phải </w:t>
      </w:r>
      <w:r w:rsidR="00D60F49" w:rsidRPr="004560F7">
        <w:rPr>
          <w:rFonts w:ascii="Times New Roman" w:hAnsi="Times New Roman"/>
          <w:sz w:val="28"/>
          <w:szCs w:val="28"/>
        </w:rPr>
        <w:t>đ</w:t>
      </w:r>
      <w:r w:rsidRPr="004560F7">
        <w:rPr>
          <w:rFonts w:ascii="Times New Roman" w:hAnsi="Times New Roman"/>
          <w:sz w:val="28"/>
          <w:szCs w:val="28"/>
        </w:rPr>
        <w:t>ược thống nhất chung trong khối trước khi l</w:t>
      </w:r>
      <w:r w:rsidR="006D75C2" w:rsidRPr="004560F7">
        <w:rPr>
          <w:rFonts w:ascii="Times New Roman" w:hAnsi="Times New Roman"/>
          <w:sz w:val="28"/>
          <w:szCs w:val="28"/>
        </w:rPr>
        <w:t>ê</w:t>
      </w:r>
      <w:r w:rsidRPr="004560F7">
        <w:rPr>
          <w:rFonts w:ascii="Times New Roman" w:hAnsi="Times New Roman"/>
          <w:sz w:val="28"/>
          <w:szCs w:val="28"/>
        </w:rPr>
        <w:t>n lớp.</w:t>
      </w:r>
    </w:p>
    <w:p w14:paraId="0FBFEECF" w14:textId="5CC199BD" w:rsidR="008C2B50" w:rsidRPr="004560F7" w:rsidRDefault="008C2B50"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6.</w:t>
      </w:r>
      <w:r w:rsidR="002A17C9" w:rsidRPr="004560F7">
        <w:rPr>
          <w:rFonts w:ascii="Times New Roman" w:hAnsi="Times New Roman"/>
          <w:sz w:val="28"/>
          <w:szCs w:val="28"/>
        </w:rPr>
        <w:t xml:space="preserve"> </w:t>
      </w:r>
      <w:r w:rsidRPr="004560F7">
        <w:rPr>
          <w:rFonts w:ascii="Times New Roman" w:hAnsi="Times New Roman"/>
          <w:sz w:val="28"/>
          <w:szCs w:val="28"/>
        </w:rPr>
        <w:t xml:space="preserve">Dạy </w:t>
      </w:r>
      <w:r w:rsidR="008A64D1" w:rsidRPr="004560F7">
        <w:rPr>
          <w:rFonts w:ascii="Times New Roman" w:hAnsi="Times New Roman"/>
          <w:sz w:val="28"/>
          <w:szCs w:val="28"/>
        </w:rPr>
        <w:t>đúng</w:t>
      </w:r>
      <w:r w:rsidRPr="004560F7">
        <w:rPr>
          <w:rFonts w:ascii="Times New Roman" w:hAnsi="Times New Roman"/>
          <w:sz w:val="28"/>
          <w:szCs w:val="28"/>
        </w:rPr>
        <w:t xml:space="preserve"> chương trình, thời khóa bi</w:t>
      </w:r>
      <w:r w:rsidR="0023278B" w:rsidRPr="004560F7">
        <w:rPr>
          <w:rFonts w:ascii="Times New Roman" w:hAnsi="Times New Roman"/>
          <w:sz w:val="28"/>
          <w:szCs w:val="28"/>
        </w:rPr>
        <w:t>ể</w:t>
      </w:r>
      <w:r w:rsidRPr="004560F7">
        <w:rPr>
          <w:rFonts w:ascii="Times New Roman" w:hAnsi="Times New Roman"/>
          <w:sz w:val="28"/>
          <w:szCs w:val="28"/>
        </w:rPr>
        <w:t xml:space="preserve">u; </w:t>
      </w:r>
      <w:r w:rsidR="00FD6C42" w:rsidRPr="004560F7">
        <w:rPr>
          <w:rFonts w:ascii="Times New Roman" w:hAnsi="Times New Roman"/>
          <w:sz w:val="28"/>
          <w:szCs w:val="28"/>
        </w:rPr>
        <w:t>đảm</w:t>
      </w:r>
      <w:r w:rsidRPr="004560F7">
        <w:rPr>
          <w:rFonts w:ascii="Times New Roman" w:hAnsi="Times New Roman"/>
          <w:sz w:val="28"/>
          <w:szCs w:val="28"/>
        </w:rPr>
        <w:t xml:space="preserve"> b</w:t>
      </w:r>
      <w:r w:rsidR="00FD6C42" w:rsidRPr="004560F7">
        <w:rPr>
          <w:rFonts w:ascii="Times New Roman" w:hAnsi="Times New Roman"/>
          <w:sz w:val="28"/>
          <w:szCs w:val="28"/>
        </w:rPr>
        <w:t>ả</w:t>
      </w:r>
      <w:r w:rsidRPr="004560F7">
        <w:rPr>
          <w:rFonts w:ascii="Times New Roman" w:hAnsi="Times New Roman"/>
          <w:sz w:val="28"/>
          <w:szCs w:val="28"/>
        </w:rPr>
        <w:t>o giờ gi</w:t>
      </w:r>
      <w:r w:rsidR="00FD6C42" w:rsidRPr="004560F7">
        <w:rPr>
          <w:rFonts w:ascii="Times New Roman" w:hAnsi="Times New Roman"/>
          <w:sz w:val="28"/>
          <w:szCs w:val="28"/>
        </w:rPr>
        <w:t>ấ</w:t>
      </w:r>
      <w:r w:rsidRPr="004560F7">
        <w:rPr>
          <w:rFonts w:ascii="Times New Roman" w:hAnsi="Times New Roman"/>
          <w:sz w:val="28"/>
          <w:szCs w:val="28"/>
        </w:rPr>
        <w:t>c lên lớp theo quy định.</w:t>
      </w:r>
    </w:p>
    <w:p w14:paraId="1C2D5896" w14:textId="584F3068" w:rsidR="008C2B50" w:rsidRPr="004560F7" w:rsidRDefault="008C2B50"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7.</w:t>
      </w:r>
      <w:r w:rsidR="002A17C9" w:rsidRPr="004560F7">
        <w:rPr>
          <w:rFonts w:ascii="Times New Roman" w:hAnsi="Times New Roman"/>
          <w:sz w:val="28"/>
          <w:szCs w:val="28"/>
        </w:rPr>
        <w:t xml:space="preserve"> </w:t>
      </w:r>
      <w:r w:rsidRPr="004560F7">
        <w:rPr>
          <w:rFonts w:ascii="Times New Roman" w:hAnsi="Times New Roman"/>
          <w:sz w:val="28"/>
          <w:szCs w:val="28"/>
        </w:rPr>
        <w:t>Ngôn ng</w:t>
      </w:r>
      <w:r w:rsidR="00944959" w:rsidRPr="004560F7">
        <w:rPr>
          <w:rFonts w:ascii="Times New Roman" w:hAnsi="Times New Roman"/>
          <w:sz w:val="28"/>
          <w:szCs w:val="28"/>
        </w:rPr>
        <w:t>ữ</w:t>
      </w:r>
      <w:r w:rsidRPr="004560F7">
        <w:rPr>
          <w:rFonts w:ascii="Times New Roman" w:hAnsi="Times New Roman"/>
          <w:sz w:val="28"/>
          <w:szCs w:val="28"/>
        </w:rPr>
        <w:t>, tác phong sư phạm chu</w:t>
      </w:r>
      <w:r w:rsidR="00030A5B" w:rsidRPr="004560F7">
        <w:rPr>
          <w:rFonts w:ascii="Times New Roman" w:hAnsi="Times New Roman"/>
          <w:sz w:val="28"/>
          <w:szCs w:val="28"/>
        </w:rPr>
        <w:t>ẩ</w:t>
      </w:r>
      <w:r w:rsidRPr="004560F7">
        <w:rPr>
          <w:rFonts w:ascii="Times New Roman" w:hAnsi="Times New Roman"/>
          <w:sz w:val="28"/>
          <w:szCs w:val="28"/>
        </w:rPr>
        <w:t>n mực trong toàn bộ quá trình giảng</w:t>
      </w:r>
      <w:r w:rsidR="008A6E2D" w:rsidRPr="004560F7">
        <w:rPr>
          <w:rFonts w:ascii="Times New Roman" w:hAnsi="Times New Roman"/>
          <w:sz w:val="28"/>
          <w:szCs w:val="28"/>
        </w:rPr>
        <w:t xml:space="preserve"> </w:t>
      </w:r>
      <w:r w:rsidRPr="004560F7">
        <w:rPr>
          <w:rFonts w:ascii="Times New Roman" w:hAnsi="Times New Roman"/>
          <w:sz w:val="28"/>
          <w:szCs w:val="28"/>
        </w:rPr>
        <w:t>dạy.</w:t>
      </w:r>
    </w:p>
    <w:p w14:paraId="12AC4418" w14:textId="2D148516" w:rsidR="008C2B50" w:rsidRPr="004560F7" w:rsidRDefault="008C2B50" w:rsidP="0006664C">
      <w:pPr>
        <w:spacing w:line="312" w:lineRule="auto"/>
        <w:ind w:firstLine="709"/>
        <w:jc w:val="both"/>
        <w:rPr>
          <w:rFonts w:ascii="Times New Roman" w:hAnsi="Times New Roman"/>
          <w:b/>
          <w:bCs/>
          <w:sz w:val="28"/>
          <w:szCs w:val="28"/>
        </w:rPr>
      </w:pPr>
      <w:r w:rsidRPr="004560F7">
        <w:rPr>
          <w:rFonts w:ascii="Times New Roman" w:hAnsi="Times New Roman"/>
          <w:b/>
          <w:bCs/>
          <w:sz w:val="28"/>
          <w:szCs w:val="28"/>
        </w:rPr>
        <w:t>Điều 5. Qu</w:t>
      </w:r>
      <w:r w:rsidR="000112E5" w:rsidRPr="004560F7">
        <w:rPr>
          <w:rFonts w:ascii="Times New Roman" w:hAnsi="Times New Roman"/>
          <w:b/>
          <w:bCs/>
          <w:sz w:val="28"/>
          <w:szCs w:val="28"/>
        </w:rPr>
        <w:t>y</w:t>
      </w:r>
      <w:r w:rsidRPr="004560F7">
        <w:rPr>
          <w:rFonts w:ascii="Times New Roman" w:hAnsi="Times New Roman"/>
          <w:b/>
          <w:bCs/>
          <w:sz w:val="28"/>
          <w:szCs w:val="28"/>
        </w:rPr>
        <w:t xml:space="preserve"> định </w:t>
      </w:r>
      <w:r w:rsidR="00C05D96" w:rsidRPr="004560F7">
        <w:rPr>
          <w:rFonts w:ascii="Times New Roman" w:hAnsi="Times New Roman"/>
          <w:b/>
          <w:bCs/>
          <w:sz w:val="28"/>
          <w:szCs w:val="28"/>
        </w:rPr>
        <w:t>đ</w:t>
      </w:r>
      <w:r w:rsidRPr="004560F7">
        <w:rPr>
          <w:rFonts w:ascii="Times New Roman" w:hAnsi="Times New Roman"/>
          <w:b/>
          <w:bCs/>
          <w:sz w:val="28"/>
          <w:szCs w:val="28"/>
        </w:rPr>
        <w:t>ối với học sinh</w:t>
      </w:r>
    </w:p>
    <w:p w14:paraId="75BCF8C6" w14:textId="2DF07122" w:rsidR="008C2B50" w:rsidRPr="004560F7" w:rsidRDefault="008C2B50"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1.</w:t>
      </w:r>
      <w:r w:rsidR="007A1EBE" w:rsidRPr="004560F7">
        <w:rPr>
          <w:rFonts w:ascii="Times New Roman" w:hAnsi="Times New Roman"/>
          <w:sz w:val="28"/>
          <w:szCs w:val="28"/>
        </w:rPr>
        <w:t xml:space="preserve"> </w:t>
      </w:r>
      <w:r w:rsidRPr="004560F7">
        <w:rPr>
          <w:rFonts w:ascii="Times New Roman" w:hAnsi="Times New Roman"/>
          <w:sz w:val="28"/>
          <w:szCs w:val="28"/>
        </w:rPr>
        <w:t xml:space="preserve">Học sinh tham gia đầy </w:t>
      </w:r>
      <w:r w:rsidR="00544BAC" w:rsidRPr="004560F7">
        <w:rPr>
          <w:rFonts w:ascii="Times New Roman" w:hAnsi="Times New Roman"/>
          <w:sz w:val="28"/>
          <w:szCs w:val="28"/>
        </w:rPr>
        <w:t>đủ</w:t>
      </w:r>
      <w:r w:rsidRPr="004560F7">
        <w:rPr>
          <w:rFonts w:ascii="Times New Roman" w:hAnsi="Times New Roman"/>
          <w:sz w:val="28"/>
          <w:szCs w:val="28"/>
        </w:rPr>
        <w:t xml:space="preserve"> các bu</w:t>
      </w:r>
      <w:r w:rsidR="006D19A4" w:rsidRPr="004560F7">
        <w:rPr>
          <w:rFonts w:ascii="Times New Roman" w:hAnsi="Times New Roman"/>
          <w:sz w:val="28"/>
          <w:szCs w:val="28"/>
        </w:rPr>
        <w:t>ổi</w:t>
      </w:r>
      <w:r w:rsidRPr="004560F7">
        <w:rPr>
          <w:rFonts w:ascii="Times New Roman" w:hAnsi="Times New Roman"/>
          <w:sz w:val="28"/>
          <w:szCs w:val="28"/>
        </w:rPr>
        <w:t xml:space="preserve"> học trực tuy</w:t>
      </w:r>
      <w:r w:rsidR="001B6D1D" w:rsidRPr="004560F7">
        <w:rPr>
          <w:rFonts w:ascii="Times New Roman" w:hAnsi="Times New Roman"/>
          <w:sz w:val="28"/>
          <w:szCs w:val="28"/>
        </w:rPr>
        <w:t>ế</w:t>
      </w:r>
      <w:r w:rsidRPr="004560F7">
        <w:rPr>
          <w:rFonts w:ascii="Times New Roman" w:hAnsi="Times New Roman"/>
          <w:sz w:val="28"/>
          <w:szCs w:val="28"/>
        </w:rPr>
        <w:t xml:space="preserve">n; </w:t>
      </w:r>
      <w:r w:rsidR="000D084D" w:rsidRPr="004560F7">
        <w:rPr>
          <w:rFonts w:ascii="Times New Roman" w:hAnsi="Times New Roman"/>
          <w:sz w:val="28"/>
          <w:szCs w:val="28"/>
        </w:rPr>
        <w:t>đ</w:t>
      </w:r>
      <w:r w:rsidRPr="004560F7">
        <w:rPr>
          <w:rFonts w:ascii="Times New Roman" w:hAnsi="Times New Roman"/>
          <w:sz w:val="28"/>
          <w:szCs w:val="28"/>
        </w:rPr>
        <w:t>ăng nhập trước 5-</w:t>
      </w:r>
      <w:r w:rsidR="00BE1932" w:rsidRPr="004560F7">
        <w:rPr>
          <w:rFonts w:ascii="Times New Roman" w:hAnsi="Times New Roman"/>
          <w:sz w:val="28"/>
          <w:szCs w:val="28"/>
        </w:rPr>
        <w:t>1</w:t>
      </w:r>
      <w:r w:rsidRPr="004560F7">
        <w:rPr>
          <w:rFonts w:ascii="Times New Roman" w:hAnsi="Times New Roman"/>
          <w:sz w:val="28"/>
          <w:szCs w:val="28"/>
        </w:rPr>
        <w:t xml:space="preserve">0 phút </w:t>
      </w:r>
      <w:r w:rsidR="00F62BD4" w:rsidRPr="004560F7">
        <w:rPr>
          <w:rFonts w:ascii="Times New Roman" w:hAnsi="Times New Roman"/>
          <w:sz w:val="28"/>
          <w:szCs w:val="28"/>
        </w:rPr>
        <w:t>để</w:t>
      </w:r>
      <w:r w:rsidRPr="004560F7">
        <w:rPr>
          <w:rFonts w:ascii="Times New Roman" w:hAnsi="Times New Roman"/>
          <w:sz w:val="28"/>
          <w:szCs w:val="28"/>
        </w:rPr>
        <w:t xml:space="preserve"> đảm bào k</w:t>
      </w:r>
      <w:r w:rsidR="00451CF5" w:rsidRPr="004560F7">
        <w:rPr>
          <w:rFonts w:ascii="Times New Roman" w:hAnsi="Times New Roman"/>
          <w:sz w:val="28"/>
          <w:szCs w:val="28"/>
        </w:rPr>
        <w:t>ế</w:t>
      </w:r>
      <w:r w:rsidRPr="004560F7">
        <w:rPr>
          <w:rFonts w:ascii="Times New Roman" w:hAnsi="Times New Roman"/>
          <w:sz w:val="28"/>
          <w:szCs w:val="28"/>
        </w:rPr>
        <w:t>t nối sẵn sàng trước khi buổi học b</w:t>
      </w:r>
      <w:r w:rsidR="00CF1C2E" w:rsidRPr="004560F7">
        <w:rPr>
          <w:rFonts w:ascii="Times New Roman" w:hAnsi="Times New Roman"/>
          <w:sz w:val="28"/>
          <w:szCs w:val="28"/>
        </w:rPr>
        <w:t>ắ</w:t>
      </w:r>
      <w:r w:rsidRPr="004560F7">
        <w:rPr>
          <w:rFonts w:ascii="Times New Roman" w:hAnsi="Times New Roman"/>
          <w:sz w:val="28"/>
          <w:szCs w:val="28"/>
        </w:rPr>
        <w:t xml:space="preserve">t đầu; Không chia sẻ </w:t>
      </w:r>
      <w:r w:rsidR="00710418" w:rsidRPr="004560F7">
        <w:rPr>
          <w:rFonts w:ascii="Times New Roman" w:hAnsi="Times New Roman"/>
          <w:sz w:val="28"/>
          <w:szCs w:val="28"/>
        </w:rPr>
        <w:t>I</w:t>
      </w:r>
      <w:r w:rsidRPr="004560F7">
        <w:rPr>
          <w:rFonts w:ascii="Times New Roman" w:hAnsi="Times New Roman"/>
          <w:sz w:val="28"/>
          <w:szCs w:val="28"/>
        </w:rPr>
        <w:t>D, mật kh</w:t>
      </w:r>
      <w:r w:rsidR="00D31807" w:rsidRPr="004560F7">
        <w:rPr>
          <w:rFonts w:ascii="Times New Roman" w:hAnsi="Times New Roman"/>
          <w:sz w:val="28"/>
          <w:szCs w:val="28"/>
        </w:rPr>
        <w:t>ẩ</w:t>
      </w:r>
      <w:r w:rsidRPr="004560F7">
        <w:rPr>
          <w:rFonts w:ascii="Times New Roman" w:hAnsi="Times New Roman"/>
          <w:sz w:val="28"/>
          <w:szCs w:val="28"/>
        </w:rPr>
        <w:t>u cho người khác.</w:t>
      </w:r>
    </w:p>
    <w:p w14:paraId="6DA0BCA3" w14:textId="5004D6B7" w:rsidR="008C2B50" w:rsidRPr="004560F7" w:rsidRDefault="008C2B50"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2.</w:t>
      </w:r>
      <w:r w:rsidR="007A1EBE" w:rsidRPr="004560F7">
        <w:rPr>
          <w:rFonts w:ascii="Times New Roman" w:hAnsi="Times New Roman"/>
          <w:sz w:val="28"/>
          <w:szCs w:val="28"/>
        </w:rPr>
        <w:t xml:space="preserve"> </w:t>
      </w:r>
      <w:r w:rsidRPr="004560F7">
        <w:rPr>
          <w:rFonts w:ascii="Times New Roman" w:hAnsi="Times New Roman"/>
          <w:sz w:val="28"/>
          <w:szCs w:val="28"/>
        </w:rPr>
        <w:t xml:space="preserve">Sừ dụng thiết bị học trực tuyết </w:t>
      </w:r>
      <w:r w:rsidR="005C3D06" w:rsidRPr="004560F7">
        <w:rPr>
          <w:rFonts w:ascii="Times New Roman" w:hAnsi="Times New Roman"/>
          <w:sz w:val="28"/>
          <w:szCs w:val="28"/>
        </w:rPr>
        <w:t>đảm</w:t>
      </w:r>
      <w:r w:rsidRPr="004560F7">
        <w:rPr>
          <w:rFonts w:ascii="Times New Roman" w:hAnsi="Times New Roman"/>
          <w:sz w:val="28"/>
          <w:szCs w:val="28"/>
        </w:rPr>
        <w:t xml:space="preserve"> b</w:t>
      </w:r>
      <w:r w:rsidR="000F17B8" w:rsidRPr="004560F7">
        <w:rPr>
          <w:rFonts w:ascii="Times New Roman" w:hAnsi="Times New Roman"/>
          <w:sz w:val="28"/>
          <w:szCs w:val="28"/>
        </w:rPr>
        <w:t>ả</w:t>
      </w:r>
      <w:r w:rsidRPr="004560F7">
        <w:rPr>
          <w:rFonts w:ascii="Times New Roman" w:hAnsi="Times New Roman"/>
          <w:sz w:val="28"/>
          <w:szCs w:val="28"/>
        </w:rPr>
        <w:t>o an toàn theo hướng dẫn cùa cha mẹ và giáo viên.</w:t>
      </w:r>
    </w:p>
    <w:p w14:paraId="4A71AB08" w14:textId="3CBD2B2D" w:rsidR="008C2B50" w:rsidRPr="004560F7" w:rsidRDefault="008C2B50"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3.</w:t>
      </w:r>
      <w:r w:rsidR="00853DB8" w:rsidRPr="004560F7">
        <w:rPr>
          <w:rFonts w:ascii="Times New Roman" w:hAnsi="Times New Roman"/>
          <w:sz w:val="28"/>
          <w:szCs w:val="28"/>
        </w:rPr>
        <w:t xml:space="preserve"> </w:t>
      </w:r>
      <w:r w:rsidRPr="004560F7">
        <w:rPr>
          <w:rFonts w:ascii="Times New Roman" w:hAnsi="Times New Roman"/>
          <w:sz w:val="28"/>
          <w:szCs w:val="28"/>
        </w:rPr>
        <w:t>Chu</w:t>
      </w:r>
      <w:r w:rsidR="00AB3862" w:rsidRPr="004560F7">
        <w:rPr>
          <w:rFonts w:ascii="Times New Roman" w:hAnsi="Times New Roman"/>
          <w:sz w:val="28"/>
          <w:szCs w:val="28"/>
        </w:rPr>
        <w:t>ẩ</w:t>
      </w:r>
      <w:r w:rsidRPr="004560F7">
        <w:rPr>
          <w:rFonts w:ascii="Times New Roman" w:hAnsi="Times New Roman"/>
          <w:sz w:val="28"/>
          <w:szCs w:val="28"/>
        </w:rPr>
        <w:t xml:space="preserve">n bị </w:t>
      </w:r>
      <w:r w:rsidR="00375C6D" w:rsidRPr="004560F7">
        <w:rPr>
          <w:rFonts w:ascii="Times New Roman" w:hAnsi="Times New Roman"/>
          <w:sz w:val="28"/>
          <w:szCs w:val="28"/>
        </w:rPr>
        <w:t>đầy đủ sách vở</w:t>
      </w:r>
      <w:r w:rsidRPr="004560F7">
        <w:rPr>
          <w:rFonts w:ascii="Times New Roman" w:hAnsi="Times New Roman"/>
          <w:sz w:val="28"/>
          <w:szCs w:val="28"/>
        </w:rPr>
        <w:t xml:space="preserve"> và </w:t>
      </w:r>
      <w:r w:rsidR="005059D6" w:rsidRPr="004560F7">
        <w:rPr>
          <w:rFonts w:ascii="Times New Roman" w:hAnsi="Times New Roman"/>
          <w:sz w:val="28"/>
          <w:szCs w:val="28"/>
        </w:rPr>
        <w:t>đ</w:t>
      </w:r>
      <w:r w:rsidRPr="004560F7">
        <w:rPr>
          <w:rFonts w:ascii="Times New Roman" w:hAnsi="Times New Roman"/>
          <w:sz w:val="28"/>
          <w:szCs w:val="28"/>
        </w:rPr>
        <w:t xml:space="preserve">ồ dùng học tập. Ghi chép nội dung bài học </w:t>
      </w:r>
      <w:r w:rsidR="00C80AE7" w:rsidRPr="004560F7">
        <w:rPr>
          <w:rFonts w:ascii="Times New Roman" w:hAnsi="Times New Roman"/>
          <w:sz w:val="28"/>
          <w:szCs w:val="28"/>
        </w:rPr>
        <w:t>đầy đủ</w:t>
      </w:r>
      <w:r w:rsidRPr="004560F7">
        <w:rPr>
          <w:rFonts w:ascii="Times New Roman" w:hAnsi="Times New Roman"/>
          <w:sz w:val="28"/>
          <w:szCs w:val="28"/>
        </w:rPr>
        <w:t>.</w:t>
      </w:r>
    </w:p>
    <w:p w14:paraId="05BB2874" w14:textId="06CD95CB" w:rsidR="008C2B50" w:rsidRPr="004560F7" w:rsidRDefault="008C2B50"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4.</w:t>
      </w:r>
      <w:r w:rsidR="00853DB8" w:rsidRPr="004560F7">
        <w:rPr>
          <w:rFonts w:ascii="Times New Roman" w:hAnsi="Times New Roman"/>
          <w:sz w:val="28"/>
          <w:szCs w:val="28"/>
        </w:rPr>
        <w:t xml:space="preserve"> </w:t>
      </w:r>
      <w:r w:rsidRPr="004560F7">
        <w:rPr>
          <w:rFonts w:ascii="Times New Roman" w:hAnsi="Times New Roman"/>
          <w:sz w:val="28"/>
          <w:szCs w:val="28"/>
        </w:rPr>
        <w:t>Chọn không gian yên tĩnh đ</w:t>
      </w:r>
      <w:r w:rsidR="00FE17E2" w:rsidRPr="004560F7">
        <w:rPr>
          <w:rFonts w:ascii="Times New Roman" w:hAnsi="Times New Roman"/>
          <w:sz w:val="28"/>
          <w:szCs w:val="28"/>
        </w:rPr>
        <w:t>ể</w:t>
      </w:r>
      <w:r w:rsidRPr="004560F7">
        <w:rPr>
          <w:rFonts w:ascii="Times New Roman" w:hAnsi="Times New Roman"/>
          <w:sz w:val="28"/>
          <w:szCs w:val="28"/>
        </w:rPr>
        <w:t xml:space="preserve"> học. Ngồi học ngay ng</w:t>
      </w:r>
      <w:r w:rsidR="00583078" w:rsidRPr="004560F7">
        <w:rPr>
          <w:rFonts w:ascii="Times New Roman" w:hAnsi="Times New Roman"/>
          <w:sz w:val="28"/>
          <w:szCs w:val="28"/>
        </w:rPr>
        <w:t>ắ</w:t>
      </w:r>
      <w:r w:rsidRPr="004560F7">
        <w:rPr>
          <w:rFonts w:ascii="Times New Roman" w:hAnsi="Times New Roman"/>
          <w:sz w:val="28"/>
          <w:szCs w:val="28"/>
        </w:rPr>
        <w:t>n, tập trung, trang phục gọn gàng.</w:t>
      </w:r>
    </w:p>
    <w:p w14:paraId="780B95BF" w14:textId="1B7AFC2B" w:rsidR="008C2B50" w:rsidRPr="004560F7" w:rsidRDefault="008C2B50"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5.</w:t>
      </w:r>
      <w:r w:rsidR="00853DB8" w:rsidRPr="004560F7">
        <w:rPr>
          <w:rFonts w:ascii="Times New Roman" w:hAnsi="Times New Roman"/>
          <w:sz w:val="28"/>
          <w:szCs w:val="28"/>
        </w:rPr>
        <w:t xml:space="preserve"> </w:t>
      </w:r>
      <w:r w:rsidRPr="004560F7">
        <w:rPr>
          <w:rFonts w:ascii="Times New Roman" w:hAnsi="Times New Roman"/>
          <w:sz w:val="28"/>
          <w:szCs w:val="28"/>
        </w:rPr>
        <w:t xml:space="preserve">Đặt </w:t>
      </w:r>
      <w:r w:rsidR="004A7EC4" w:rsidRPr="004560F7">
        <w:rPr>
          <w:rFonts w:ascii="Times New Roman" w:hAnsi="Times New Roman"/>
          <w:sz w:val="28"/>
          <w:szCs w:val="28"/>
        </w:rPr>
        <w:t>đ</w:t>
      </w:r>
      <w:r w:rsidRPr="004560F7">
        <w:rPr>
          <w:rFonts w:ascii="Times New Roman" w:hAnsi="Times New Roman"/>
          <w:sz w:val="28"/>
          <w:szCs w:val="28"/>
        </w:rPr>
        <w:t xml:space="preserve">úng tên khi </w:t>
      </w:r>
      <w:r w:rsidR="00ED3162" w:rsidRPr="004560F7">
        <w:rPr>
          <w:rFonts w:ascii="Times New Roman" w:hAnsi="Times New Roman"/>
          <w:sz w:val="28"/>
          <w:szCs w:val="28"/>
        </w:rPr>
        <w:t>đ</w:t>
      </w:r>
      <w:r w:rsidRPr="004560F7">
        <w:rPr>
          <w:rFonts w:ascii="Times New Roman" w:hAnsi="Times New Roman"/>
          <w:sz w:val="28"/>
          <w:szCs w:val="28"/>
        </w:rPr>
        <w:t>ăng nhập vào học, bật camera trong quá trình học, không s</w:t>
      </w:r>
      <w:r w:rsidR="0080034C" w:rsidRPr="004560F7">
        <w:rPr>
          <w:rFonts w:ascii="Times New Roman" w:hAnsi="Times New Roman"/>
          <w:sz w:val="28"/>
          <w:szCs w:val="28"/>
        </w:rPr>
        <w:t>ử</w:t>
      </w:r>
      <w:r w:rsidRPr="004560F7">
        <w:rPr>
          <w:rFonts w:ascii="Times New Roman" w:hAnsi="Times New Roman"/>
          <w:sz w:val="28"/>
          <w:szCs w:val="28"/>
        </w:rPr>
        <w:t xml:space="preserve"> dụng bút vẽ và chát tự do.</w:t>
      </w:r>
    </w:p>
    <w:p w14:paraId="6F7CB5A6" w14:textId="5DD5E115" w:rsidR="008C2B50" w:rsidRPr="004560F7" w:rsidRDefault="008C2B50"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6.</w:t>
      </w:r>
      <w:r w:rsidR="00853DB8" w:rsidRPr="004560F7">
        <w:rPr>
          <w:rFonts w:ascii="Times New Roman" w:hAnsi="Times New Roman"/>
          <w:sz w:val="28"/>
          <w:szCs w:val="28"/>
        </w:rPr>
        <w:t xml:space="preserve"> </w:t>
      </w:r>
      <w:r w:rsidRPr="004560F7">
        <w:rPr>
          <w:rFonts w:ascii="Times New Roman" w:hAnsi="Times New Roman"/>
          <w:sz w:val="28"/>
          <w:szCs w:val="28"/>
        </w:rPr>
        <w:t xml:space="preserve">Giơ tay phát biểu, bật mic khi </w:t>
      </w:r>
      <w:r w:rsidR="000C3F25" w:rsidRPr="004560F7">
        <w:rPr>
          <w:rFonts w:ascii="Times New Roman" w:hAnsi="Times New Roman"/>
          <w:sz w:val="28"/>
          <w:szCs w:val="28"/>
        </w:rPr>
        <w:t>đ</w:t>
      </w:r>
      <w:r w:rsidRPr="004560F7">
        <w:rPr>
          <w:rFonts w:ascii="Times New Roman" w:hAnsi="Times New Roman"/>
          <w:sz w:val="28"/>
          <w:szCs w:val="28"/>
        </w:rPr>
        <w:t>ược giáo viên yêu cầu.</w:t>
      </w:r>
    </w:p>
    <w:p w14:paraId="1E51857C" w14:textId="121EC324" w:rsidR="008C2B50" w:rsidRPr="004560F7" w:rsidRDefault="008C2B50"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7.</w:t>
      </w:r>
      <w:r w:rsidR="00853DB8" w:rsidRPr="004560F7">
        <w:rPr>
          <w:rFonts w:ascii="Times New Roman" w:hAnsi="Times New Roman"/>
          <w:sz w:val="28"/>
          <w:szCs w:val="28"/>
        </w:rPr>
        <w:t xml:space="preserve"> </w:t>
      </w:r>
      <w:r w:rsidRPr="004560F7">
        <w:rPr>
          <w:rFonts w:ascii="Times New Roman" w:hAnsi="Times New Roman"/>
          <w:sz w:val="28"/>
          <w:szCs w:val="28"/>
        </w:rPr>
        <w:t>Không bật các thiết bị, chương trình khác trên thiết bị học; Không làm việc riêng, không ăn uống trong giờ học.</w:t>
      </w:r>
    </w:p>
    <w:p w14:paraId="387ABA58" w14:textId="651F5982" w:rsidR="008C2B50" w:rsidRPr="004560F7" w:rsidRDefault="008C2B50"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8.</w:t>
      </w:r>
      <w:r w:rsidR="00853DB8" w:rsidRPr="004560F7">
        <w:rPr>
          <w:rFonts w:ascii="Times New Roman" w:hAnsi="Times New Roman"/>
          <w:sz w:val="28"/>
          <w:szCs w:val="28"/>
        </w:rPr>
        <w:t xml:space="preserve"> </w:t>
      </w:r>
      <w:r w:rsidRPr="004560F7">
        <w:rPr>
          <w:rFonts w:ascii="Times New Roman" w:hAnsi="Times New Roman"/>
          <w:sz w:val="28"/>
          <w:szCs w:val="28"/>
        </w:rPr>
        <w:t>Chu</w:t>
      </w:r>
      <w:r w:rsidR="00054C10" w:rsidRPr="004560F7">
        <w:rPr>
          <w:rFonts w:ascii="Times New Roman" w:hAnsi="Times New Roman"/>
          <w:sz w:val="28"/>
          <w:szCs w:val="28"/>
        </w:rPr>
        <w:t>ẩ</w:t>
      </w:r>
      <w:r w:rsidRPr="004560F7">
        <w:rPr>
          <w:rFonts w:ascii="Times New Roman" w:hAnsi="Times New Roman"/>
          <w:sz w:val="28"/>
          <w:szCs w:val="28"/>
        </w:rPr>
        <w:t>n bị t</w:t>
      </w:r>
      <w:r w:rsidR="00570548" w:rsidRPr="004560F7">
        <w:rPr>
          <w:rFonts w:ascii="Times New Roman" w:hAnsi="Times New Roman"/>
          <w:sz w:val="28"/>
          <w:szCs w:val="28"/>
        </w:rPr>
        <w:t>ố</w:t>
      </w:r>
      <w:r w:rsidRPr="004560F7">
        <w:rPr>
          <w:rFonts w:ascii="Times New Roman" w:hAnsi="Times New Roman"/>
          <w:sz w:val="28"/>
          <w:szCs w:val="28"/>
        </w:rPr>
        <w:t>t nội dung của bu</w:t>
      </w:r>
      <w:r w:rsidR="00B55D83" w:rsidRPr="004560F7">
        <w:rPr>
          <w:rFonts w:ascii="Times New Roman" w:hAnsi="Times New Roman"/>
          <w:sz w:val="28"/>
          <w:szCs w:val="28"/>
        </w:rPr>
        <w:t>ổ</w:t>
      </w:r>
      <w:r w:rsidRPr="004560F7">
        <w:rPr>
          <w:rFonts w:ascii="Times New Roman" w:hAnsi="Times New Roman"/>
          <w:sz w:val="28"/>
          <w:szCs w:val="28"/>
        </w:rPr>
        <w:t xml:space="preserve">i học sau. </w:t>
      </w:r>
      <w:r w:rsidR="0083680D" w:rsidRPr="004560F7">
        <w:rPr>
          <w:rFonts w:ascii="Times New Roman" w:hAnsi="Times New Roman"/>
          <w:sz w:val="28"/>
          <w:szCs w:val="28"/>
        </w:rPr>
        <w:t>H</w:t>
      </w:r>
      <w:r w:rsidRPr="004560F7">
        <w:rPr>
          <w:rFonts w:ascii="Times New Roman" w:hAnsi="Times New Roman"/>
          <w:sz w:val="28"/>
          <w:szCs w:val="28"/>
        </w:rPr>
        <w:t>oàn thành đ</w:t>
      </w:r>
      <w:r w:rsidR="00802985" w:rsidRPr="004560F7">
        <w:rPr>
          <w:rFonts w:ascii="Times New Roman" w:hAnsi="Times New Roman"/>
          <w:sz w:val="28"/>
          <w:szCs w:val="28"/>
        </w:rPr>
        <w:t>ầ</w:t>
      </w:r>
      <w:r w:rsidRPr="004560F7">
        <w:rPr>
          <w:rFonts w:ascii="Times New Roman" w:hAnsi="Times New Roman"/>
          <w:sz w:val="28"/>
          <w:szCs w:val="28"/>
        </w:rPr>
        <w:t xml:space="preserve">y </w:t>
      </w:r>
      <w:r w:rsidR="00515D8B" w:rsidRPr="004560F7">
        <w:rPr>
          <w:rFonts w:ascii="Times New Roman" w:hAnsi="Times New Roman"/>
          <w:sz w:val="28"/>
          <w:szCs w:val="28"/>
        </w:rPr>
        <w:t>đủ</w:t>
      </w:r>
      <w:r w:rsidRPr="004560F7">
        <w:rPr>
          <w:rFonts w:ascii="Times New Roman" w:hAnsi="Times New Roman"/>
          <w:sz w:val="28"/>
          <w:szCs w:val="28"/>
        </w:rPr>
        <w:t xml:space="preserve"> yêu c</w:t>
      </w:r>
      <w:r w:rsidR="001705BB" w:rsidRPr="004560F7">
        <w:rPr>
          <w:rFonts w:ascii="Times New Roman" w:hAnsi="Times New Roman"/>
          <w:sz w:val="28"/>
          <w:szCs w:val="28"/>
        </w:rPr>
        <w:t>ầ</w:t>
      </w:r>
      <w:r w:rsidRPr="004560F7">
        <w:rPr>
          <w:rFonts w:ascii="Times New Roman" w:hAnsi="Times New Roman"/>
          <w:sz w:val="28"/>
          <w:szCs w:val="28"/>
        </w:rPr>
        <w:t>u c</w:t>
      </w:r>
      <w:r w:rsidR="004C0EDB" w:rsidRPr="004560F7">
        <w:rPr>
          <w:rFonts w:ascii="Times New Roman" w:hAnsi="Times New Roman"/>
          <w:sz w:val="28"/>
          <w:szCs w:val="28"/>
        </w:rPr>
        <w:t>ủ</w:t>
      </w:r>
      <w:r w:rsidRPr="004560F7">
        <w:rPr>
          <w:rFonts w:ascii="Times New Roman" w:hAnsi="Times New Roman"/>
          <w:sz w:val="28"/>
          <w:szCs w:val="28"/>
        </w:rPr>
        <w:t>a giáo viên.</w:t>
      </w:r>
    </w:p>
    <w:p w14:paraId="433CD215" w14:textId="77777777" w:rsidR="00F710CF" w:rsidRDefault="00F710CF" w:rsidP="0006664C">
      <w:pPr>
        <w:spacing w:line="312" w:lineRule="auto"/>
        <w:ind w:firstLine="709"/>
        <w:rPr>
          <w:rFonts w:ascii="Times New Roman" w:hAnsi="Times New Roman"/>
          <w:b/>
          <w:bCs/>
          <w:sz w:val="28"/>
          <w:szCs w:val="28"/>
        </w:rPr>
      </w:pPr>
    </w:p>
    <w:p w14:paraId="574B82B5" w14:textId="4ED7AE0C" w:rsidR="008C2B50" w:rsidRPr="004560F7" w:rsidRDefault="008C2B50" w:rsidP="0006664C">
      <w:pPr>
        <w:spacing w:line="312" w:lineRule="auto"/>
        <w:ind w:firstLine="709"/>
        <w:rPr>
          <w:rFonts w:ascii="Times New Roman" w:hAnsi="Times New Roman"/>
          <w:b/>
          <w:bCs/>
          <w:sz w:val="28"/>
          <w:szCs w:val="28"/>
        </w:rPr>
      </w:pPr>
      <w:r w:rsidRPr="004560F7">
        <w:rPr>
          <w:rFonts w:ascii="Times New Roman" w:hAnsi="Times New Roman"/>
          <w:b/>
          <w:bCs/>
          <w:sz w:val="28"/>
          <w:szCs w:val="28"/>
        </w:rPr>
        <w:lastRenderedPageBreak/>
        <w:t xml:space="preserve">Điều 6. Quy </w:t>
      </w:r>
      <w:r w:rsidR="0017485D" w:rsidRPr="004560F7">
        <w:rPr>
          <w:rFonts w:ascii="Times New Roman" w:hAnsi="Times New Roman"/>
          <w:b/>
          <w:bCs/>
          <w:sz w:val="28"/>
          <w:szCs w:val="28"/>
        </w:rPr>
        <w:t>đ</w:t>
      </w:r>
      <w:r w:rsidRPr="004560F7">
        <w:rPr>
          <w:rFonts w:ascii="Times New Roman" w:hAnsi="Times New Roman"/>
          <w:b/>
          <w:bCs/>
          <w:sz w:val="28"/>
          <w:szCs w:val="28"/>
        </w:rPr>
        <w:t xml:space="preserve">ịnh </w:t>
      </w:r>
      <w:r w:rsidR="00E77A65" w:rsidRPr="004560F7">
        <w:rPr>
          <w:rFonts w:ascii="Times New Roman" w:hAnsi="Times New Roman"/>
          <w:b/>
          <w:bCs/>
          <w:sz w:val="28"/>
          <w:szCs w:val="28"/>
        </w:rPr>
        <w:t>đ</w:t>
      </w:r>
      <w:r w:rsidRPr="004560F7">
        <w:rPr>
          <w:rFonts w:ascii="Times New Roman" w:hAnsi="Times New Roman"/>
          <w:b/>
          <w:bCs/>
          <w:sz w:val="28"/>
          <w:szCs w:val="28"/>
        </w:rPr>
        <w:t>ối với cha mẹ học sinh</w:t>
      </w:r>
    </w:p>
    <w:p w14:paraId="5F8D4671" w14:textId="310DB859" w:rsidR="00F453EB" w:rsidRPr="004560F7" w:rsidRDefault="008C2B50"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1. Phụ huynh c</w:t>
      </w:r>
      <w:r w:rsidR="004653CE" w:rsidRPr="004560F7">
        <w:rPr>
          <w:rFonts w:ascii="Times New Roman" w:hAnsi="Times New Roman"/>
          <w:sz w:val="28"/>
          <w:szCs w:val="28"/>
        </w:rPr>
        <w:t>ầ</w:t>
      </w:r>
      <w:r w:rsidRPr="004560F7">
        <w:rPr>
          <w:rFonts w:ascii="Times New Roman" w:hAnsi="Times New Roman"/>
          <w:sz w:val="28"/>
          <w:szCs w:val="28"/>
        </w:rPr>
        <w:t xml:space="preserve">n giúp học sinh chuẩn bị đồ dùng học tập theo thời khóa biểu trước khi giờ học bất đầu (Máy tính, </w:t>
      </w:r>
      <w:r w:rsidR="00434D10" w:rsidRPr="004560F7">
        <w:rPr>
          <w:rFonts w:ascii="Times New Roman" w:hAnsi="Times New Roman"/>
          <w:sz w:val="28"/>
          <w:szCs w:val="28"/>
        </w:rPr>
        <w:t>đ</w:t>
      </w:r>
      <w:r w:rsidRPr="004560F7">
        <w:rPr>
          <w:rFonts w:ascii="Times New Roman" w:hAnsi="Times New Roman"/>
          <w:sz w:val="28"/>
          <w:szCs w:val="28"/>
        </w:rPr>
        <w:t>iện thoại, sách, v</w:t>
      </w:r>
      <w:r w:rsidR="00434D10" w:rsidRPr="004560F7">
        <w:rPr>
          <w:rFonts w:ascii="Times New Roman" w:hAnsi="Times New Roman"/>
          <w:sz w:val="28"/>
          <w:szCs w:val="28"/>
        </w:rPr>
        <w:t>ở</w:t>
      </w:r>
      <w:r w:rsidRPr="004560F7">
        <w:rPr>
          <w:rFonts w:ascii="Times New Roman" w:hAnsi="Times New Roman"/>
          <w:sz w:val="28"/>
          <w:szCs w:val="28"/>
        </w:rPr>
        <w:t xml:space="preserve">, bút,...), </w:t>
      </w:r>
      <w:r w:rsidR="008C20ED" w:rsidRPr="004560F7">
        <w:rPr>
          <w:rFonts w:ascii="Times New Roman" w:hAnsi="Times New Roman"/>
          <w:sz w:val="28"/>
          <w:szCs w:val="28"/>
        </w:rPr>
        <w:t>đả</w:t>
      </w:r>
      <w:r w:rsidRPr="004560F7">
        <w:rPr>
          <w:rFonts w:ascii="Times New Roman" w:hAnsi="Times New Roman"/>
          <w:sz w:val="28"/>
          <w:szCs w:val="28"/>
        </w:rPr>
        <w:t>m bảo không gian riêng, an toàn.</w:t>
      </w:r>
    </w:p>
    <w:p w14:paraId="60C7B434" w14:textId="508919FE" w:rsidR="003F3937" w:rsidRPr="004560F7" w:rsidRDefault="003F3937"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2.</w:t>
      </w:r>
      <w:r w:rsidR="00853DB8" w:rsidRPr="004560F7">
        <w:rPr>
          <w:rFonts w:ascii="Times New Roman" w:hAnsi="Times New Roman"/>
          <w:sz w:val="28"/>
          <w:szCs w:val="28"/>
        </w:rPr>
        <w:t xml:space="preserve"> </w:t>
      </w:r>
      <w:r w:rsidRPr="004560F7">
        <w:rPr>
          <w:rFonts w:ascii="Times New Roman" w:hAnsi="Times New Roman"/>
          <w:sz w:val="28"/>
          <w:szCs w:val="28"/>
        </w:rPr>
        <w:t>Hướng d</w:t>
      </w:r>
      <w:r w:rsidR="004F6FAD" w:rsidRPr="004560F7">
        <w:rPr>
          <w:rFonts w:ascii="Times New Roman" w:hAnsi="Times New Roman"/>
          <w:sz w:val="28"/>
          <w:szCs w:val="28"/>
        </w:rPr>
        <w:t>ẫn</w:t>
      </w:r>
      <w:r w:rsidRPr="004560F7">
        <w:rPr>
          <w:rFonts w:ascii="Times New Roman" w:hAnsi="Times New Roman"/>
          <w:sz w:val="28"/>
          <w:szCs w:val="28"/>
        </w:rPr>
        <w:t xml:space="preserve"> các con các thao tác khi truy cập (nếu con c</w:t>
      </w:r>
      <w:r w:rsidR="00C65F05" w:rsidRPr="004560F7">
        <w:rPr>
          <w:rFonts w:ascii="Times New Roman" w:hAnsi="Times New Roman"/>
          <w:sz w:val="28"/>
          <w:szCs w:val="28"/>
        </w:rPr>
        <w:t>ầ</w:t>
      </w:r>
      <w:r w:rsidRPr="004560F7">
        <w:rPr>
          <w:rFonts w:ascii="Times New Roman" w:hAnsi="Times New Roman"/>
          <w:sz w:val="28"/>
          <w:szCs w:val="28"/>
        </w:rPr>
        <w:t>n h</w:t>
      </w:r>
      <w:r w:rsidR="00C61DC8" w:rsidRPr="004560F7">
        <w:rPr>
          <w:rFonts w:ascii="Times New Roman" w:hAnsi="Times New Roman"/>
          <w:sz w:val="28"/>
          <w:szCs w:val="28"/>
        </w:rPr>
        <w:t>ỗ</w:t>
      </w:r>
      <w:r w:rsidRPr="004560F7">
        <w:rPr>
          <w:rFonts w:ascii="Times New Roman" w:hAnsi="Times New Roman"/>
          <w:sz w:val="28"/>
          <w:szCs w:val="28"/>
        </w:rPr>
        <w:t xml:space="preserve"> trợ).</w:t>
      </w:r>
    </w:p>
    <w:p w14:paraId="685912EB" w14:textId="792E6C7D" w:rsidR="003F3937" w:rsidRPr="004560F7" w:rsidRDefault="003F3937"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3.</w:t>
      </w:r>
      <w:r w:rsidR="009E1C78" w:rsidRPr="004560F7">
        <w:rPr>
          <w:rFonts w:ascii="Times New Roman" w:hAnsi="Times New Roman"/>
          <w:sz w:val="28"/>
          <w:szCs w:val="28"/>
        </w:rPr>
        <w:t xml:space="preserve"> </w:t>
      </w:r>
      <w:r w:rsidRPr="004560F7">
        <w:rPr>
          <w:rFonts w:ascii="Times New Roman" w:hAnsi="Times New Roman"/>
          <w:sz w:val="28"/>
          <w:szCs w:val="28"/>
        </w:rPr>
        <w:t>Đồng hành, h</w:t>
      </w:r>
      <w:r w:rsidR="00A86A4A" w:rsidRPr="004560F7">
        <w:rPr>
          <w:rFonts w:ascii="Times New Roman" w:hAnsi="Times New Roman"/>
          <w:sz w:val="28"/>
          <w:szCs w:val="28"/>
        </w:rPr>
        <w:t>ỗ</w:t>
      </w:r>
      <w:r w:rsidRPr="004560F7">
        <w:rPr>
          <w:rFonts w:ascii="Times New Roman" w:hAnsi="Times New Roman"/>
          <w:sz w:val="28"/>
          <w:szCs w:val="28"/>
        </w:rPr>
        <w:t xml:space="preserve"> trợ con trong quá trình học trực tuyến. Hướng d</w:t>
      </w:r>
      <w:r w:rsidR="007E6EEB" w:rsidRPr="004560F7">
        <w:rPr>
          <w:rFonts w:ascii="Times New Roman" w:hAnsi="Times New Roman"/>
          <w:sz w:val="28"/>
          <w:szCs w:val="28"/>
        </w:rPr>
        <w:t>ẫ</w:t>
      </w:r>
      <w:r w:rsidRPr="004560F7">
        <w:rPr>
          <w:rFonts w:ascii="Times New Roman" w:hAnsi="Times New Roman"/>
          <w:sz w:val="28"/>
          <w:szCs w:val="28"/>
        </w:rPr>
        <w:t>n con sử dụng và quản lý, giám sát việc sử dụng điện thiết bị điện và các thiết bị điện tử ... đảm bảo an toàn; Chu</w:t>
      </w:r>
      <w:r w:rsidR="00C02F62" w:rsidRPr="004560F7">
        <w:rPr>
          <w:rFonts w:ascii="Times New Roman" w:hAnsi="Times New Roman"/>
          <w:sz w:val="28"/>
          <w:szCs w:val="28"/>
        </w:rPr>
        <w:t>ẩ</w:t>
      </w:r>
      <w:r w:rsidRPr="004560F7">
        <w:rPr>
          <w:rFonts w:ascii="Times New Roman" w:hAnsi="Times New Roman"/>
          <w:sz w:val="28"/>
          <w:szCs w:val="28"/>
        </w:rPr>
        <w:t>n bị thi</w:t>
      </w:r>
      <w:r w:rsidR="00CE50BD" w:rsidRPr="004560F7">
        <w:rPr>
          <w:rFonts w:ascii="Times New Roman" w:hAnsi="Times New Roman"/>
          <w:sz w:val="28"/>
          <w:szCs w:val="28"/>
        </w:rPr>
        <w:t>ế</w:t>
      </w:r>
      <w:r w:rsidRPr="004560F7">
        <w:rPr>
          <w:rFonts w:ascii="Times New Roman" w:hAnsi="Times New Roman"/>
          <w:sz w:val="28"/>
          <w:szCs w:val="28"/>
        </w:rPr>
        <w:t>t bị học trực tuy</w:t>
      </w:r>
      <w:r w:rsidR="003357C2" w:rsidRPr="004560F7">
        <w:rPr>
          <w:rFonts w:ascii="Times New Roman" w:hAnsi="Times New Roman"/>
          <w:sz w:val="28"/>
          <w:szCs w:val="28"/>
        </w:rPr>
        <w:t>ế</w:t>
      </w:r>
      <w:r w:rsidRPr="004560F7">
        <w:rPr>
          <w:rFonts w:ascii="Times New Roman" w:hAnsi="Times New Roman"/>
          <w:sz w:val="28"/>
          <w:szCs w:val="28"/>
        </w:rPr>
        <w:t>n được sạc pin đủ trong thời gian học cho con.</w:t>
      </w:r>
    </w:p>
    <w:p w14:paraId="3A9FE967" w14:textId="3B4E12A7" w:rsidR="003F3937" w:rsidRPr="004560F7" w:rsidRDefault="00C319F7"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4</w:t>
      </w:r>
      <w:r w:rsidR="003F3937" w:rsidRPr="004560F7">
        <w:rPr>
          <w:rFonts w:ascii="Times New Roman" w:hAnsi="Times New Roman"/>
          <w:sz w:val="28"/>
          <w:szCs w:val="28"/>
        </w:rPr>
        <w:t>.</w:t>
      </w:r>
      <w:r w:rsidR="009E1C78" w:rsidRPr="004560F7">
        <w:rPr>
          <w:rFonts w:ascii="Times New Roman" w:hAnsi="Times New Roman"/>
          <w:sz w:val="28"/>
          <w:szCs w:val="28"/>
        </w:rPr>
        <w:t xml:space="preserve"> </w:t>
      </w:r>
      <w:r w:rsidR="003F3937" w:rsidRPr="004560F7">
        <w:rPr>
          <w:rFonts w:ascii="Times New Roman" w:hAnsi="Times New Roman"/>
          <w:sz w:val="28"/>
          <w:szCs w:val="28"/>
        </w:rPr>
        <w:t>Trang phục lịch sự, phù hợp (n</w:t>
      </w:r>
      <w:r w:rsidR="009B64C4" w:rsidRPr="004560F7">
        <w:rPr>
          <w:rFonts w:ascii="Times New Roman" w:hAnsi="Times New Roman"/>
          <w:sz w:val="28"/>
          <w:szCs w:val="28"/>
        </w:rPr>
        <w:t>ế</w:t>
      </w:r>
      <w:r w:rsidR="003F3937" w:rsidRPr="004560F7">
        <w:rPr>
          <w:rFonts w:ascii="Times New Roman" w:hAnsi="Times New Roman"/>
          <w:sz w:val="28"/>
          <w:szCs w:val="28"/>
        </w:rPr>
        <w:t>u đ</w:t>
      </w:r>
      <w:r w:rsidR="00671B07" w:rsidRPr="004560F7">
        <w:rPr>
          <w:rFonts w:ascii="Times New Roman" w:hAnsi="Times New Roman"/>
          <w:sz w:val="28"/>
          <w:szCs w:val="28"/>
        </w:rPr>
        <w:t>ồ</w:t>
      </w:r>
      <w:r w:rsidR="003F3937" w:rsidRPr="004560F7">
        <w:rPr>
          <w:rFonts w:ascii="Times New Roman" w:hAnsi="Times New Roman"/>
          <w:sz w:val="28"/>
          <w:szCs w:val="28"/>
        </w:rPr>
        <w:t>ng hành cùng học sinh trong bu</w:t>
      </w:r>
      <w:r w:rsidR="0075308C" w:rsidRPr="004560F7">
        <w:rPr>
          <w:rFonts w:ascii="Times New Roman" w:hAnsi="Times New Roman"/>
          <w:sz w:val="28"/>
          <w:szCs w:val="28"/>
        </w:rPr>
        <w:t>ổ</w:t>
      </w:r>
      <w:r w:rsidR="003F3937" w:rsidRPr="004560F7">
        <w:rPr>
          <w:rFonts w:ascii="Times New Roman" w:hAnsi="Times New Roman"/>
          <w:sz w:val="28"/>
          <w:szCs w:val="28"/>
        </w:rPr>
        <w:t>i</w:t>
      </w:r>
      <w:r w:rsidR="009B64C4" w:rsidRPr="004560F7">
        <w:rPr>
          <w:rFonts w:ascii="Times New Roman" w:hAnsi="Times New Roman"/>
          <w:sz w:val="28"/>
          <w:szCs w:val="28"/>
        </w:rPr>
        <w:t xml:space="preserve"> </w:t>
      </w:r>
      <w:r w:rsidR="003F3937" w:rsidRPr="004560F7">
        <w:rPr>
          <w:rFonts w:ascii="Times New Roman" w:hAnsi="Times New Roman"/>
          <w:sz w:val="28"/>
          <w:szCs w:val="28"/>
        </w:rPr>
        <w:t>học).</w:t>
      </w:r>
    </w:p>
    <w:p w14:paraId="23C9E784" w14:textId="1304D8F9" w:rsidR="003F3937" w:rsidRPr="004560F7" w:rsidRDefault="005008DA"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5</w:t>
      </w:r>
      <w:r w:rsidR="003F3937" w:rsidRPr="004560F7">
        <w:rPr>
          <w:rFonts w:ascii="Times New Roman" w:hAnsi="Times New Roman"/>
          <w:sz w:val="28"/>
          <w:szCs w:val="28"/>
        </w:rPr>
        <w:t>.</w:t>
      </w:r>
      <w:r w:rsidR="00EE53CB" w:rsidRPr="004560F7">
        <w:rPr>
          <w:rFonts w:ascii="Times New Roman" w:hAnsi="Times New Roman"/>
          <w:sz w:val="28"/>
          <w:szCs w:val="28"/>
        </w:rPr>
        <w:t xml:space="preserve"> </w:t>
      </w:r>
      <w:r w:rsidR="003F3937" w:rsidRPr="004560F7">
        <w:rPr>
          <w:rFonts w:ascii="Times New Roman" w:hAnsi="Times New Roman"/>
          <w:sz w:val="28"/>
          <w:szCs w:val="28"/>
        </w:rPr>
        <w:t>Phối hợp, trao đ</w:t>
      </w:r>
      <w:r w:rsidR="00D27C47" w:rsidRPr="004560F7">
        <w:rPr>
          <w:rFonts w:ascii="Times New Roman" w:hAnsi="Times New Roman"/>
          <w:sz w:val="28"/>
          <w:szCs w:val="28"/>
        </w:rPr>
        <w:t>ổ</w:t>
      </w:r>
      <w:r w:rsidR="003F3937" w:rsidRPr="004560F7">
        <w:rPr>
          <w:rFonts w:ascii="Times New Roman" w:hAnsi="Times New Roman"/>
          <w:sz w:val="28"/>
          <w:szCs w:val="28"/>
        </w:rPr>
        <w:t>i với giáo viên trong các hoạt động giáo dục c</w:t>
      </w:r>
      <w:r w:rsidR="005A7AFC" w:rsidRPr="004560F7">
        <w:rPr>
          <w:rFonts w:ascii="Times New Roman" w:hAnsi="Times New Roman"/>
          <w:sz w:val="28"/>
          <w:szCs w:val="28"/>
        </w:rPr>
        <w:t>ủ</w:t>
      </w:r>
      <w:r w:rsidR="003F3937" w:rsidRPr="004560F7">
        <w:rPr>
          <w:rFonts w:ascii="Times New Roman" w:hAnsi="Times New Roman"/>
          <w:sz w:val="28"/>
          <w:szCs w:val="28"/>
        </w:rPr>
        <w:t>a con</w:t>
      </w:r>
      <w:r w:rsidR="0079770E" w:rsidRPr="004560F7">
        <w:rPr>
          <w:rFonts w:ascii="Times New Roman" w:hAnsi="Times New Roman"/>
          <w:sz w:val="28"/>
          <w:szCs w:val="28"/>
        </w:rPr>
        <w:t xml:space="preserve"> (khi cần thiết)</w:t>
      </w:r>
      <w:r w:rsidR="003F3937" w:rsidRPr="004560F7">
        <w:rPr>
          <w:rFonts w:ascii="Times New Roman" w:hAnsi="Times New Roman"/>
          <w:sz w:val="28"/>
          <w:szCs w:val="28"/>
        </w:rPr>
        <w:t>.</w:t>
      </w:r>
    </w:p>
    <w:p w14:paraId="13C3774A" w14:textId="45AE31B0" w:rsidR="003F3937" w:rsidRPr="004560F7" w:rsidRDefault="003F3937" w:rsidP="0006664C">
      <w:pPr>
        <w:spacing w:line="312" w:lineRule="auto"/>
        <w:ind w:firstLine="709"/>
        <w:jc w:val="both"/>
        <w:rPr>
          <w:rFonts w:ascii="Times New Roman" w:hAnsi="Times New Roman"/>
          <w:b/>
          <w:bCs/>
          <w:sz w:val="28"/>
          <w:szCs w:val="28"/>
        </w:rPr>
      </w:pPr>
      <w:r w:rsidRPr="004560F7">
        <w:rPr>
          <w:rFonts w:ascii="Times New Roman" w:hAnsi="Times New Roman"/>
          <w:b/>
          <w:bCs/>
          <w:sz w:val="28"/>
          <w:szCs w:val="28"/>
        </w:rPr>
        <w:t>Điều 7. Nội dung dạy học</w:t>
      </w:r>
    </w:p>
    <w:p w14:paraId="4CC41E89" w14:textId="0F60AF7E" w:rsidR="003F3937" w:rsidRPr="004560F7" w:rsidRDefault="003F3937"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 xml:space="preserve">Theo đúng </w:t>
      </w:r>
      <w:r w:rsidR="004F2E29" w:rsidRPr="004560F7">
        <w:rPr>
          <w:rFonts w:ascii="Times New Roman" w:hAnsi="Times New Roman"/>
          <w:sz w:val="28"/>
          <w:szCs w:val="28"/>
        </w:rPr>
        <w:t>chương</w:t>
      </w:r>
      <w:r w:rsidRPr="004560F7">
        <w:rPr>
          <w:rFonts w:ascii="Times New Roman" w:hAnsi="Times New Roman"/>
          <w:sz w:val="28"/>
          <w:szCs w:val="28"/>
        </w:rPr>
        <w:t xml:space="preserve"> trình của Bộ </w:t>
      </w:r>
      <w:r w:rsidR="0031208D" w:rsidRPr="004560F7">
        <w:rPr>
          <w:rFonts w:ascii="Times New Roman" w:hAnsi="Times New Roman"/>
          <w:sz w:val="28"/>
          <w:szCs w:val="28"/>
        </w:rPr>
        <w:t xml:space="preserve">Giáo dục và Đào tạo </w:t>
      </w:r>
      <w:r w:rsidRPr="004560F7">
        <w:rPr>
          <w:rFonts w:ascii="Times New Roman" w:hAnsi="Times New Roman"/>
          <w:sz w:val="28"/>
          <w:szCs w:val="28"/>
        </w:rPr>
        <w:t>quy định.</w:t>
      </w:r>
      <w:r w:rsidR="00293D86" w:rsidRPr="004560F7">
        <w:rPr>
          <w:rFonts w:ascii="Times New Roman" w:hAnsi="Times New Roman"/>
          <w:sz w:val="28"/>
          <w:szCs w:val="28"/>
        </w:rPr>
        <w:t xml:space="preserve"> Trong đó, tối thiểu 35% nội dung chương trình được giảng dạy bằng hình thức trực tuyến. </w:t>
      </w:r>
    </w:p>
    <w:p w14:paraId="1AD440A5" w14:textId="77AC945D" w:rsidR="003F3937" w:rsidRPr="004560F7" w:rsidRDefault="003F3937" w:rsidP="0006664C">
      <w:pPr>
        <w:spacing w:line="312" w:lineRule="auto"/>
        <w:ind w:firstLine="709"/>
        <w:jc w:val="both"/>
        <w:rPr>
          <w:rFonts w:ascii="Times New Roman" w:hAnsi="Times New Roman"/>
          <w:b/>
          <w:bCs/>
          <w:sz w:val="28"/>
          <w:szCs w:val="28"/>
        </w:rPr>
      </w:pPr>
      <w:r w:rsidRPr="004560F7">
        <w:rPr>
          <w:rFonts w:ascii="Times New Roman" w:hAnsi="Times New Roman"/>
          <w:b/>
          <w:bCs/>
          <w:sz w:val="28"/>
          <w:szCs w:val="28"/>
        </w:rPr>
        <w:t>Điều 8. Th</w:t>
      </w:r>
      <w:r w:rsidR="00F322F2" w:rsidRPr="004560F7">
        <w:rPr>
          <w:rFonts w:ascii="Times New Roman" w:hAnsi="Times New Roman"/>
          <w:b/>
          <w:bCs/>
          <w:sz w:val="28"/>
          <w:szCs w:val="28"/>
        </w:rPr>
        <w:t>ờ</w:t>
      </w:r>
      <w:r w:rsidRPr="004560F7">
        <w:rPr>
          <w:rFonts w:ascii="Times New Roman" w:hAnsi="Times New Roman"/>
          <w:b/>
          <w:bCs/>
          <w:sz w:val="28"/>
          <w:szCs w:val="28"/>
        </w:rPr>
        <w:t>i gian, thời lượng dạy học trực tuyến</w:t>
      </w:r>
    </w:p>
    <w:p w14:paraId="5BC0A95F" w14:textId="132D5A45" w:rsidR="003F3937" w:rsidRPr="004560F7" w:rsidRDefault="003F3937"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w:t>
      </w:r>
      <w:r w:rsidR="00404705" w:rsidRPr="004560F7">
        <w:rPr>
          <w:rFonts w:ascii="Times New Roman" w:hAnsi="Times New Roman"/>
          <w:sz w:val="28"/>
          <w:szCs w:val="28"/>
        </w:rPr>
        <w:t xml:space="preserve"> </w:t>
      </w:r>
      <w:r w:rsidRPr="004560F7">
        <w:rPr>
          <w:rFonts w:ascii="Times New Roman" w:hAnsi="Times New Roman"/>
          <w:sz w:val="28"/>
          <w:szCs w:val="28"/>
        </w:rPr>
        <w:t>Thời gian: Từ thứ 2 đến thứ 6 hàng tuần</w:t>
      </w:r>
    </w:p>
    <w:p w14:paraId="092E7A88" w14:textId="150FF7FA" w:rsidR="003F3937" w:rsidRPr="003A2C02" w:rsidRDefault="003F3937" w:rsidP="0006664C">
      <w:pPr>
        <w:spacing w:line="312" w:lineRule="auto"/>
        <w:ind w:firstLine="709"/>
        <w:jc w:val="both"/>
        <w:rPr>
          <w:rFonts w:ascii="Times New Roman" w:hAnsi="Times New Roman"/>
          <w:sz w:val="28"/>
          <w:szCs w:val="28"/>
        </w:rPr>
      </w:pPr>
      <w:r w:rsidRPr="003A2C02">
        <w:rPr>
          <w:rFonts w:ascii="Times New Roman" w:hAnsi="Times New Roman"/>
          <w:sz w:val="28"/>
          <w:szCs w:val="28"/>
        </w:rPr>
        <w:t>-</w:t>
      </w:r>
      <w:r w:rsidR="00404705" w:rsidRPr="003A2C02">
        <w:rPr>
          <w:rFonts w:ascii="Times New Roman" w:hAnsi="Times New Roman"/>
          <w:sz w:val="28"/>
          <w:szCs w:val="28"/>
        </w:rPr>
        <w:t xml:space="preserve"> </w:t>
      </w:r>
      <w:r w:rsidRPr="003A2C02">
        <w:rPr>
          <w:rFonts w:ascii="Times New Roman" w:hAnsi="Times New Roman"/>
          <w:sz w:val="28"/>
          <w:szCs w:val="28"/>
        </w:rPr>
        <w:t>Thời lượng:</w:t>
      </w:r>
      <w:r w:rsidR="0006664C" w:rsidRPr="003A2C02">
        <w:rPr>
          <w:rFonts w:ascii="Times New Roman" w:hAnsi="Times New Roman"/>
          <w:sz w:val="28"/>
          <w:szCs w:val="28"/>
        </w:rPr>
        <w:t xml:space="preserve"> </w:t>
      </w:r>
      <w:r w:rsidR="003A2C02" w:rsidRPr="003A2C02">
        <w:rPr>
          <w:rFonts w:ascii="Times New Roman" w:hAnsi="Times New Roman"/>
          <w:sz w:val="28"/>
          <w:szCs w:val="28"/>
        </w:rPr>
        <w:t>Sáng từ 8h – 10h</w:t>
      </w:r>
    </w:p>
    <w:p w14:paraId="20A8DFC1" w14:textId="4B916833" w:rsidR="003A2C02" w:rsidRPr="003A2C02" w:rsidRDefault="003A2C02" w:rsidP="003A2C02">
      <w:pPr>
        <w:tabs>
          <w:tab w:val="left" w:pos="2268"/>
        </w:tabs>
        <w:spacing w:line="312" w:lineRule="auto"/>
        <w:ind w:firstLine="709"/>
        <w:jc w:val="both"/>
        <w:rPr>
          <w:rFonts w:ascii="Times New Roman" w:hAnsi="Times New Roman"/>
          <w:sz w:val="28"/>
          <w:szCs w:val="28"/>
        </w:rPr>
      </w:pPr>
      <w:r w:rsidRPr="003A2C02">
        <w:rPr>
          <w:rFonts w:ascii="Times New Roman" w:hAnsi="Times New Roman"/>
          <w:sz w:val="28"/>
          <w:szCs w:val="28"/>
        </w:rPr>
        <w:tab/>
        <w:t>Chiều từ 15h – 17h</w:t>
      </w:r>
    </w:p>
    <w:p w14:paraId="123EF81E" w14:textId="77777777" w:rsidR="003F3937" w:rsidRPr="004560F7" w:rsidRDefault="003F3937" w:rsidP="0006664C">
      <w:pPr>
        <w:spacing w:line="312" w:lineRule="auto"/>
        <w:ind w:firstLine="709"/>
        <w:jc w:val="both"/>
        <w:rPr>
          <w:rFonts w:ascii="Times New Roman" w:hAnsi="Times New Roman"/>
          <w:b/>
          <w:bCs/>
          <w:sz w:val="28"/>
          <w:szCs w:val="28"/>
        </w:rPr>
      </w:pPr>
      <w:r w:rsidRPr="004560F7">
        <w:rPr>
          <w:rFonts w:ascii="Times New Roman" w:hAnsi="Times New Roman"/>
          <w:b/>
          <w:bCs/>
          <w:sz w:val="28"/>
          <w:szCs w:val="28"/>
        </w:rPr>
        <w:t>Điều 9. Kiểm tra, đánh giá trong dạy học trực tuyến</w:t>
      </w:r>
    </w:p>
    <w:p w14:paraId="14C15F5B" w14:textId="1C1B6711" w:rsidR="003F3937" w:rsidRPr="004560F7" w:rsidRDefault="003F3937"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1.</w:t>
      </w:r>
      <w:r w:rsidR="00932E87" w:rsidRPr="004560F7">
        <w:rPr>
          <w:rFonts w:ascii="Times New Roman" w:hAnsi="Times New Roman"/>
          <w:sz w:val="28"/>
          <w:szCs w:val="28"/>
        </w:rPr>
        <w:t xml:space="preserve"> </w:t>
      </w:r>
      <w:r w:rsidRPr="004560F7">
        <w:rPr>
          <w:rFonts w:ascii="Times New Roman" w:hAnsi="Times New Roman"/>
          <w:sz w:val="28"/>
          <w:szCs w:val="28"/>
        </w:rPr>
        <w:t>Kiểm tra, dánh giá thường xuyên kết quả học tập trực tuyến cùa học sinh được thực hiện trong quá trình dạy học. Các hình thức ki</w:t>
      </w:r>
      <w:r w:rsidR="0024066D" w:rsidRPr="004560F7">
        <w:rPr>
          <w:rFonts w:ascii="Times New Roman" w:hAnsi="Times New Roman"/>
          <w:sz w:val="28"/>
          <w:szCs w:val="28"/>
        </w:rPr>
        <w:t>ể</w:t>
      </w:r>
      <w:r w:rsidRPr="004560F7">
        <w:rPr>
          <w:rFonts w:ascii="Times New Roman" w:hAnsi="Times New Roman"/>
          <w:sz w:val="28"/>
          <w:szCs w:val="28"/>
        </w:rPr>
        <w:t xml:space="preserve">m tra, đánh giá thường xuyên trong dạy học trực tuyến </w:t>
      </w:r>
      <w:r w:rsidR="00D248D9" w:rsidRPr="004560F7">
        <w:rPr>
          <w:rFonts w:ascii="Times New Roman" w:hAnsi="Times New Roman"/>
          <w:sz w:val="28"/>
          <w:szCs w:val="28"/>
        </w:rPr>
        <w:t>đ</w:t>
      </w:r>
      <w:r w:rsidRPr="004560F7">
        <w:rPr>
          <w:rFonts w:ascii="Times New Roman" w:hAnsi="Times New Roman"/>
          <w:sz w:val="28"/>
          <w:szCs w:val="28"/>
        </w:rPr>
        <w:t>ược thực hiện theo quy định về ki</w:t>
      </w:r>
      <w:r w:rsidR="006932AE" w:rsidRPr="004560F7">
        <w:rPr>
          <w:rFonts w:ascii="Times New Roman" w:hAnsi="Times New Roman"/>
          <w:sz w:val="28"/>
          <w:szCs w:val="28"/>
        </w:rPr>
        <w:t>ể</w:t>
      </w:r>
      <w:r w:rsidRPr="004560F7">
        <w:rPr>
          <w:rFonts w:ascii="Times New Roman" w:hAnsi="Times New Roman"/>
          <w:sz w:val="28"/>
          <w:szCs w:val="28"/>
        </w:rPr>
        <w:t>m tra, đánh giá thường xuyên của Bộ Giáo dục và Đào tạo.</w:t>
      </w:r>
    </w:p>
    <w:p w14:paraId="5973F256" w14:textId="05A79364" w:rsidR="003F3937" w:rsidRPr="004560F7" w:rsidRDefault="003F3937"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2.</w:t>
      </w:r>
      <w:r w:rsidR="00932E87" w:rsidRPr="004560F7">
        <w:rPr>
          <w:rFonts w:ascii="Times New Roman" w:hAnsi="Times New Roman"/>
          <w:sz w:val="28"/>
          <w:szCs w:val="28"/>
        </w:rPr>
        <w:t xml:space="preserve"> </w:t>
      </w:r>
      <w:r w:rsidRPr="004560F7">
        <w:rPr>
          <w:rFonts w:ascii="Times New Roman" w:hAnsi="Times New Roman"/>
          <w:sz w:val="28"/>
          <w:szCs w:val="28"/>
        </w:rPr>
        <w:t>Ki</w:t>
      </w:r>
      <w:r w:rsidR="0028582F" w:rsidRPr="004560F7">
        <w:rPr>
          <w:rFonts w:ascii="Times New Roman" w:hAnsi="Times New Roman"/>
          <w:sz w:val="28"/>
          <w:szCs w:val="28"/>
        </w:rPr>
        <w:t>ể</w:t>
      </w:r>
      <w:r w:rsidRPr="004560F7">
        <w:rPr>
          <w:rFonts w:ascii="Times New Roman" w:hAnsi="Times New Roman"/>
          <w:sz w:val="28"/>
          <w:szCs w:val="28"/>
        </w:rPr>
        <w:t>m tra, đánh giá định kỳ kết qu</w:t>
      </w:r>
      <w:r w:rsidR="001D68BA" w:rsidRPr="004560F7">
        <w:rPr>
          <w:rFonts w:ascii="Times New Roman" w:hAnsi="Times New Roman"/>
          <w:sz w:val="28"/>
          <w:szCs w:val="28"/>
        </w:rPr>
        <w:t>ả</w:t>
      </w:r>
      <w:r w:rsidRPr="004560F7">
        <w:rPr>
          <w:rFonts w:ascii="Times New Roman" w:hAnsi="Times New Roman"/>
          <w:sz w:val="28"/>
          <w:szCs w:val="28"/>
        </w:rPr>
        <w:t xml:space="preserve"> học tập trực tuy</w:t>
      </w:r>
      <w:r w:rsidR="00807CC2" w:rsidRPr="004560F7">
        <w:rPr>
          <w:rFonts w:ascii="Times New Roman" w:hAnsi="Times New Roman"/>
          <w:sz w:val="28"/>
          <w:szCs w:val="28"/>
        </w:rPr>
        <w:t>ế</w:t>
      </w:r>
      <w:r w:rsidRPr="004560F7">
        <w:rPr>
          <w:rFonts w:ascii="Times New Roman" w:hAnsi="Times New Roman"/>
          <w:sz w:val="28"/>
          <w:szCs w:val="28"/>
        </w:rPr>
        <w:t>n của học sinh được thực hiện trực tiếp tại cơ sở giáo dục phổ thông theo quy định về ki</w:t>
      </w:r>
      <w:r w:rsidR="00194EDA" w:rsidRPr="004560F7">
        <w:rPr>
          <w:rFonts w:ascii="Times New Roman" w:hAnsi="Times New Roman"/>
          <w:sz w:val="28"/>
          <w:szCs w:val="28"/>
        </w:rPr>
        <w:t>ể</w:t>
      </w:r>
      <w:r w:rsidRPr="004560F7">
        <w:rPr>
          <w:rFonts w:ascii="Times New Roman" w:hAnsi="Times New Roman"/>
          <w:sz w:val="28"/>
          <w:szCs w:val="28"/>
        </w:rPr>
        <w:t>m tra, đánh giá định kỳ của Bộ Giáo dục và Đào tạo.</w:t>
      </w:r>
    </w:p>
    <w:p w14:paraId="5024A3A2" w14:textId="5DC99CB6" w:rsidR="003F3937" w:rsidRPr="004560F7" w:rsidRDefault="003F3937"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Trường hợp học sinh không th</w:t>
      </w:r>
      <w:r w:rsidR="00F344E9" w:rsidRPr="004560F7">
        <w:rPr>
          <w:rFonts w:ascii="Times New Roman" w:hAnsi="Times New Roman"/>
          <w:sz w:val="28"/>
          <w:szCs w:val="28"/>
        </w:rPr>
        <w:t>ể</w:t>
      </w:r>
      <w:r w:rsidRPr="004560F7">
        <w:rPr>
          <w:rFonts w:ascii="Times New Roman" w:hAnsi="Times New Roman"/>
          <w:sz w:val="28"/>
          <w:szCs w:val="28"/>
        </w:rPr>
        <w:t xml:space="preserve"> đ</w:t>
      </w:r>
      <w:r w:rsidR="00AC35FB" w:rsidRPr="004560F7">
        <w:rPr>
          <w:rFonts w:ascii="Times New Roman" w:hAnsi="Times New Roman"/>
          <w:sz w:val="28"/>
          <w:szCs w:val="28"/>
        </w:rPr>
        <w:t>ế</w:t>
      </w:r>
      <w:r w:rsidRPr="004560F7">
        <w:rPr>
          <w:rFonts w:ascii="Times New Roman" w:hAnsi="Times New Roman"/>
          <w:sz w:val="28"/>
          <w:szCs w:val="28"/>
        </w:rPr>
        <w:t>n cơ s</w:t>
      </w:r>
      <w:r w:rsidR="001E05B2" w:rsidRPr="004560F7">
        <w:rPr>
          <w:rFonts w:ascii="Times New Roman" w:hAnsi="Times New Roman"/>
          <w:sz w:val="28"/>
          <w:szCs w:val="28"/>
        </w:rPr>
        <w:t>ở</w:t>
      </w:r>
      <w:r w:rsidRPr="004560F7">
        <w:rPr>
          <w:rFonts w:ascii="Times New Roman" w:hAnsi="Times New Roman"/>
          <w:sz w:val="28"/>
          <w:szCs w:val="28"/>
        </w:rPr>
        <w:t xml:space="preserve"> giáo dục ph</w:t>
      </w:r>
      <w:r w:rsidR="0020259A" w:rsidRPr="004560F7">
        <w:rPr>
          <w:rFonts w:ascii="Times New Roman" w:hAnsi="Times New Roman"/>
          <w:sz w:val="28"/>
          <w:szCs w:val="28"/>
        </w:rPr>
        <w:t>ổ</w:t>
      </w:r>
      <w:r w:rsidRPr="004560F7">
        <w:rPr>
          <w:rFonts w:ascii="Times New Roman" w:hAnsi="Times New Roman"/>
          <w:sz w:val="28"/>
          <w:szCs w:val="28"/>
        </w:rPr>
        <w:t xml:space="preserve"> thông tại thời </w:t>
      </w:r>
      <w:r w:rsidR="002C2C85" w:rsidRPr="004560F7">
        <w:rPr>
          <w:rFonts w:ascii="Times New Roman" w:hAnsi="Times New Roman"/>
          <w:sz w:val="28"/>
          <w:szCs w:val="28"/>
        </w:rPr>
        <w:t>điểm</w:t>
      </w:r>
      <w:r w:rsidRPr="004560F7">
        <w:rPr>
          <w:rFonts w:ascii="Times New Roman" w:hAnsi="Times New Roman"/>
          <w:sz w:val="28"/>
          <w:szCs w:val="28"/>
        </w:rPr>
        <w:t xml:space="preserve"> ki</w:t>
      </w:r>
      <w:r w:rsidR="002C2C85" w:rsidRPr="004560F7">
        <w:rPr>
          <w:rFonts w:ascii="Times New Roman" w:hAnsi="Times New Roman"/>
          <w:sz w:val="28"/>
          <w:szCs w:val="28"/>
        </w:rPr>
        <w:t>ể</w:t>
      </w:r>
      <w:r w:rsidRPr="004560F7">
        <w:rPr>
          <w:rFonts w:ascii="Times New Roman" w:hAnsi="Times New Roman"/>
          <w:sz w:val="28"/>
          <w:szCs w:val="28"/>
        </w:rPr>
        <w:t xml:space="preserve">m tra, đánh giá </w:t>
      </w:r>
      <w:r w:rsidR="002C2C85" w:rsidRPr="004560F7">
        <w:rPr>
          <w:rFonts w:ascii="Times New Roman" w:hAnsi="Times New Roman"/>
          <w:sz w:val="28"/>
          <w:szCs w:val="28"/>
        </w:rPr>
        <w:t>định</w:t>
      </w:r>
      <w:r w:rsidRPr="004560F7">
        <w:rPr>
          <w:rFonts w:ascii="Times New Roman" w:hAnsi="Times New Roman"/>
          <w:sz w:val="28"/>
          <w:szCs w:val="28"/>
        </w:rPr>
        <w:t xml:space="preserve"> kỳ vì lý do b</w:t>
      </w:r>
      <w:r w:rsidR="002C2C85" w:rsidRPr="004560F7">
        <w:rPr>
          <w:rFonts w:ascii="Times New Roman" w:hAnsi="Times New Roman"/>
          <w:sz w:val="28"/>
          <w:szCs w:val="28"/>
        </w:rPr>
        <w:t>ấ</w:t>
      </w:r>
      <w:r w:rsidRPr="004560F7">
        <w:rPr>
          <w:rFonts w:ascii="Times New Roman" w:hAnsi="Times New Roman"/>
          <w:sz w:val="28"/>
          <w:szCs w:val="28"/>
        </w:rPr>
        <w:t>t khả kháng, việc t</w:t>
      </w:r>
      <w:r w:rsidR="002C2C85" w:rsidRPr="004560F7">
        <w:rPr>
          <w:rFonts w:ascii="Times New Roman" w:hAnsi="Times New Roman"/>
          <w:sz w:val="28"/>
          <w:szCs w:val="28"/>
        </w:rPr>
        <w:t>ổ</w:t>
      </w:r>
      <w:r w:rsidRPr="004560F7">
        <w:rPr>
          <w:rFonts w:ascii="Times New Roman" w:hAnsi="Times New Roman"/>
          <w:sz w:val="28"/>
          <w:szCs w:val="28"/>
        </w:rPr>
        <w:t xml:space="preserve"> chức ki</w:t>
      </w:r>
      <w:r w:rsidR="002C2C85" w:rsidRPr="004560F7">
        <w:rPr>
          <w:rFonts w:ascii="Times New Roman" w:hAnsi="Times New Roman"/>
          <w:sz w:val="28"/>
          <w:szCs w:val="28"/>
        </w:rPr>
        <w:t>ể</w:t>
      </w:r>
      <w:r w:rsidRPr="004560F7">
        <w:rPr>
          <w:rFonts w:ascii="Times New Roman" w:hAnsi="Times New Roman"/>
          <w:sz w:val="28"/>
          <w:szCs w:val="28"/>
        </w:rPr>
        <w:t xml:space="preserve">m tra, đánh giá định kỳ </w:t>
      </w:r>
      <w:r w:rsidR="002C2C85" w:rsidRPr="004560F7">
        <w:rPr>
          <w:rFonts w:ascii="Times New Roman" w:hAnsi="Times New Roman"/>
          <w:sz w:val="28"/>
          <w:szCs w:val="28"/>
        </w:rPr>
        <w:t>đ</w:t>
      </w:r>
      <w:r w:rsidRPr="004560F7">
        <w:rPr>
          <w:rFonts w:ascii="Times New Roman" w:hAnsi="Times New Roman"/>
          <w:sz w:val="28"/>
          <w:szCs w:val="28"/>
        </w:rPr>
        <w:t>ược thực hiện b</w:t>
      </w:r>
      <w:r w:rsidR="002C2C85" w:rsidRPr="004560F7">
        <w:rPr>
          <w:rFonts w:ascii="Times New Roman" w:hAnsi="Times New Roman"/>
          <w:sz w:val="28"/>
          <w:szCs w:val="28"/>
        </w:rPr>
        <w:t>ằ</w:t>
      </w:r>
      <w:r w:rsidRPr="004560F7">
        <w:rPr>
          <w:rFonts w:ascii="Times New Roman" w:hAnsi="Times New Roman"/>
          <w:sz w:val="28"/>
          <w:szCs w:val="28"/>
        </w:rPr>
        <w:t xml:space="preserve">ng hình thức trực tuyến; Hiệu trưởng quyết </w:t>
      </w:r>
      <w:r w:rsidR="002C2C85" w:rsidRPr="004560F7">
        <w:rPr>
          <w:rFonts w:ascii="Times New Roman" w:hAnsi="Times New Roman"/>
          <w:sz w:val="28"/>
          <w:szCs w:val="28"/>
        </w:rPr>
        <w:t>đ</w:t>
      </w:r>
      <w:r w:rsidRPr="004560F7">
        <w:rPr>
          <w:rFonts w:ascii="Times New Roman" w:hAnsi="Times New Roman"/>
          <w:sz w:val="28"/>
          <w:szCs w:val="28"/>
        </w:rPr>
        <w:t>ịnh lựa chọn hình thức ki</w:t>
      </w:r>
      <w:r w:rsidR="002C2C85" w:rsidRPr="004560F7">
        <w:rPr>
          <w:rFonts w:ascii="Times New Roman" w:hAnsi="Times New Roman"/>
          <w:sz w:val="28"/>
          <w:szCs w:val="28"/>
        </w:rPr>
        <w:t>ể</w:t>
      </w:r>
      <w:r w:rsidRPr="004560F7">
        <w:rPr>
          <w:rFonts w:ascii="Times New Roman" w:hAnsi="Times New Roman"/>
          <w:sz w:val="28"/>
          <w:szCs w:val="28"/>
        </w:rPr>
        <w:t>m tra, đánh giá dịnh kỳ theo quy định của Bộ Giáo dục và Đào tạo, b</w:t>
      </w:r>
      <w:r w:rsidR="002C2C85" w:rsidRPr="004560F7">
        <w:rPr>
          <w:rFonts w:ascii="Times New Roman" w:hAnsi="Times New Roman"/>
          <w:sz w:val="28"/>
          <w:szCs w:val="28"/>
        </w:rPr>
        <w:t>ả</w:t>
      </w:r>
      <w:r w:rsidRPr="004560F7">
        <w:rPr>
          <w:rFonts w:ascii="Times New Roman" w:hAnsi="Times New Roman"/>
          <w:sz w:val="28"/>
          <w:szCs w:val="28"/>
        </w:rPr>
        <w:t>o đảm việc ki</w:t>
      </w:r>
      <w:r w:rsidR="002960F6" w:rsidRPr="004560F7">
        <w:rPr>
          <w:rFonts w:ascii="Times New Roman" w:hAnsi="Times New Roman"/>
          <w:sz w:val="28"/>
          <w:szCs w:val="28"/>
        </w:rPr>
        <w:t>ể</w:t>
      </w:r>
      <w:r w:rsidRPr="004560F7">
        <w:rPr>
          <w:rFonts w:ascii="Times New Roman" w:hAnsi="Times New Roman"/>
          <w:sz w:val="28"/>
          <w:szCs w:val="28"/>
        </w:rPr>
        <w:t>m tra, đánh giá, chính xác, công b</w:t>
      </w:r>
      <w:r w:rsidR="002960F6" w:rsidRPr="004560F7">
        <w:rPr>
          <w:rFonts w:ascii="Times New Roman" w:hAnsi="Times New Roman"/>
          <w:sz w:val="28"/>
          <w:szCs w:val="28"/>
        </w:rPr>
        <w:t>ằ</w:t>
      </w:r>
      <w:r w:rsidRPr="004560F7">
        <w:rPr>
          <w:rFonts w:ascii="Times New Roman" w:hAnsi="Times New Roman"/>
          <w:sz w:val="28"/>
          <w:szCs w:val="28"/>
        </w:rPr>
        <w:t>ng, khách quan, trung thực.</w:t>
      </w:r>
    </w:p>
    <w:p w14:paraId="311A40AE" w14:textId="77777777" w:rsidR="00F710CF" w:rsidRDefault="00F710CF">
      <w:pPr>
        <w:rPr>
          <w:rFonts w:ascii="Times New Roman" w:hAnsi="Times New Roman"/>
          <w:b/>
          <w:bCs/>
          <w:sz w:val="28"/>
          <w:szCs w:val="28"/>
        </w:rPr>
      </w:pPr>
      <w:r>
        <w:rPr>
          <w:rFonts w:ascii="Times New Roman" w:hAnsi="Times New Roman"/>
          <w:b/>
          <w:bCs/>
          <w:sz w:val="28"/>
          <w:szCs w:val="28"/>
        </w:rPr>
        <w:br w:type="page"/>
      </w:r>
    </w:p>
    <w:p w14:paraId="12FA3665" w14:textId="0F5453A9" w:rsidR="003F3937" w:rsidRPr="004560F7" w:rsidRDefault="003F3937" w:rsidP="0006664C">
      <w:pPr>
        <w:spacing w:line="312" w:lineRule="auto"/>
        <w:ind w:firstLine="709"/>
        <w:jc w:val="both"/>
        <w:rPr>
          <w:rFonts w:ascii="Times New Roman" w:hAnsi="Times New Roman"/>
          <w:b/>
          <w:bCs/>
          <w:sz w:val="28"/>
          <w:szCs w:val="28"/>
        </w:rPr>
      </w:pPr>
      <w:r w:rsidRPr="004560F7">
        <w:rPr>
          <w:rFonts w:ascii="Times New Roman" w:hAnsi="Times New Roman"/>
          <w:b/>
          <w:bCs/>
          <w:sz w:val="28"/>
          <w:szCs w:val="28"/>
        </w:rPr>
        <w:lastRenderedPageBreak/>
        <w:t xml:space="preserve">CHƯƠNG </w:t>
      </w:r>
      <w:r w:rsidR="00256D60" w:rsidRPr="004560F7">
        <w:rPr>
          <w:rFonts w:ascii="Times New Roman" w:hAnsi="Times New Roman"/>
          <w:b/>
          <w:bCs/>
          <w:sz w:val="28"/>
          <w:szCs w:val="28"/>
        </w:rPr>
        <w:t xml:space="preserve">III: </w:t>
      </w:r>
      <w:r w:rsidRPr="004560F7">
        <w:rPr>
          <w:rFonts w:ascii="Times New Roman" w:hAnsi="Times New Roman"/>
          <w:b/>
          <w:bCs/>
          <w:sz w:val="28"/>
          <w:szCs w:val="28"/>
        </w:rPr>
        <w:t>XỬ LÝ VI PHẠM</w:t>
      </w:r>
    </w:p>
    <w:p w14:paraId="24057DAF" w14:textId="17F0958F" w:rsidR="003F3937" w:rsidRPr="004560F7" w:rsidRDefault="003F3937" w:rsidP="0006664C">
      <w:pPr>
        <w:spacing w:line="312" w:lineRule="auto"/>
        <w:ind w:firstLine="709"/>
        <w:jc w:val="both"/>
        <w:rPr>
          <w:rFonts w:ascii="Times New Roman" w:hAnsi="Times New Roman"/>
          <w:b/>
          <w:bCs/>
          <w:sz w:val="28"/>
          <w:szCs w:val="28"/>
        </w:rPr>
      </w:pPr>
      <w:r w:rsidRPr="004560F7">
        <w:rPr>
          <w:rFonts w:ascii="Times New Roman" w:hAnsi="Times New Roman"/>
          <w:b/>
          <w:bCs/>
          <w:sz w:val="28"/>
          <w:szCs w:val="28"/>
        </w:rPr>
        <w:t>Điều 10. Đối v</w:t>
      </w:r>
      <w:r w:rsidR="00C67DC3" w:rsidRPr="004560F7">
        <w:rPr>
          <w:rFonts w:ascii="Times New Roman" w:hAnsi="Times New Roman"/>
          <w:b/>
          <w:bCs/>
          <w:sz w:val="28"/>
          <w:szCs w:val="28"/>
        </w:rPr>
        <w:t>ớ</w:t>
      </w:r>
      <w:r w:rsidRPr="004560F7">
        <w:rPr>
          <w:rFonts w:ascii="Times New Roman" w:hAnsi="Times New Roman"/>
          <w:b/>
          <w:bCs/>
          <w:sz w:val="28"/>
          <w:szCs w:val="28"/>
        </w:rPr>
        <w:t>i cán bộ, giáo viên</w:t>
      </w:r>
    </w:p>
    <w:p w14:paraId="17248058" w14:textId="496599A6" w:rsidR="00BF2D27" w:rsidRPr="004560F7" w:rsidRDefault="003F3937"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 xml:space="preserve">Cán bộ, giáo viên làm việc tại trường </w:t>
      </w:r>
      <w:r w:rsidR="00616D2D" w:rsidRPr="004560F7">
        <w:rPr>
          <w:rFonts w:ascii="Times New Roman" w:hAnsi="Times New Roman"/>
          <w:sz w:val="28"/>
          <w:szCs w:val="28"/>
        </w:rPr>
        <w:t xml:space="preserve">tiểu học </w:t>
      </w:r>
      <w:r w:rsidR="00C244E4">
        <w:rPr>
          <w:rFonts w:ascii="Times New Roman" w:hAnsi="Times New Roman"/>
          <w:sz w:val="28"/>
          <w:szCs w:val="28"/>
        </w:rPr>
        <w:t>Thành Tô</w:t>
      </w:r>
      <w:r w:rsidR="00616D2D" w:rsidRPr="004560F7">
        <w:rPr>
          <w:rFonts w:ascii="Times New Roman" w:hAnsi="Times New Roman"/>
          <w:sz w:val="28"/>
          <w:szCs w:val="28"/>
        </w:rPr>
        <w:t xml:space="preserve"> </w:t>
      </w:r>
      <w:r w:rsidRPr="004560F7">
        <w:rPr>
          <w:rFonts w:ascii="Times New Roman" w:hAnsi="Times New Roman"/>
          <w:sz w:val="28"/>
          <w:szCs w:val="28"/>
        </w:rPr>
        <w:t xml:space="preserve">vi phạm các quy </w:t>
      </w:r>
      <w:r w:rsidR="000B12B9" w:rsidRPr="004560F7">
        <w:rPr>
          <w:rFonts w:ascii="Times New Roman" w:hAnsi="Times New Roman"/>
          <w:sz w:val="28"/>
          <w:szCs w:val="28"/>
        </w:rPr>
        <w:t>đ</w:t>
      </w:r>
      <w:r w:rsidRPr="004560F7">
        <w:rPr>
          <w:rFonts w:ascii="Times New Roman" w:hAnsi="Times New Roman"/>
          <w:sz w:val="28"/>
          <w:szCs w:val="28"/>
        </w:rPr>
        <w:t>ịnh tại Quy chế này thì tùy theo mức độ vi phạm sẽ bị xử lý trách nhiệm</w:t>
      </w:r>
      <w:r w:rsidR="004F455F" w:rsidRPr="004560F7">
        <w:rPr>
          <w:rFonts w:ascii="Times New Roman" w:hAnsi="Times New Roman"/>
          <w:sz w:val="28"/>
          <w:szCs w:val="28"/>
        </w:rPr>
        <w:t xml:space="preserve"> </w:t>
      </w:r>
      <w:r w:rsidR="00BF2D27" w:rsidRPr="004560F7">
        <w:rPr>
          <w:rFonts w:ascii="Times New Roman" w:hAnsi="Times New Roman"/>
          <w:sz w:val="28"/>
          <w:szCs w:val="28"/>
        </w:rPr>
        <w:t>theo Quy chế làm việc của Nhà trường và theo quy định cùa pháp luật. Mức độ xử lý vi phạm do Hội dồng kỉ luật Nhà trường quyết định.</w:t>
      </w:r>
    </w:p>
    <w:p w14:paraId="6E5C7B92" w14:textId="151EB5CB" w:rsidR="00BF2D27" w:rsidRPr="004560F7" w:rsidRDefault="00BF2D27" w:rsidP="0006664C">
      <w:pPr>
        <w:spacing w:line="312" w:lineRule="auto"/>
        <w:ind w:firstLine="709"/>
        <w:jc w:val="both"/>
        <w:rPr>
          <w:rFonts w:ascii="Times New Roman" w:hAnsi="Times New Roman"/>
          <w:b/>
          <w:bCs/>
          <w:sz w:val="28"/>
          <w:szCs w:val="28"/>
        </w:rPr>
      </w:pPr>
      <w:r w:rsidRPr="004560F7">
        <w:rPr>
          <w:rFonts w:ascii="Times New Roman" w:hAnsi="Times New Roman"/>
          <w:b/>
          <w:bCs/>
          <w:sz w:val="28"/>
          <w:szCs w:val="28"/>
        </w:rPr>
        <w:t>Đi</w:t>
      </w:r>
      <w:r w:rsidR="003A6640" w:rsidRPr="004560F7">
        <w:rPr>
          <w:rFonts w:ascii="Times New Roman" w:hAnsi="Times New Roman"/>
          <w:b/>
          <w:bCs/>
          <w:sz w:val="28"/>
          <w:szCs w:val="28"/>
        </w:rPr>
        <w:t>ề</w:t>
      </w:r>
      <w:r w:rsidRPr="004560F7">
        <w:rPr>
          <w:rFonts w:ascii="Times New Roman" w:hAnsi="Times New Roman"/>
          <w:b/>
          <w:bCs/>
          <w:sz w:val="28"/>
          <w:szCs w:val="28"/>
        </w:rPr>
        <w:t>u 11. Đối vói học sinh</w:t>
      </w:r>
    </w:p>
    <w:p w14:paraId="6CFD7471" w14:textId="2B2421C0" w:rsidR="00BF2D27" w:rsidRPr="004560F7" w:rsidRDefault="00BF2D27"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Học sinh thực hiện nghiệm túc các quy định trên đ</w:t>
      </w:r>
      <w:r w:rsidR="005E2B49" w:rsidRPr="004560F7">
        <w:rPr>
          <w:rFonts w:ascii="Times New Roman" w:hAnsi="Times New Roman"/>
          <w:sz w:val="28"/>
          <w:szCs w:val="28"/>
        </w:rPr>
        <w:t>ể</w:t>
      </w:r>
      <w:r w:rsidRPr="004560F7">
        <w:rPr>
          <w:rFonts w:ascii="Times New Roman" w:hAnsi="Times New Roman"/>
          <w:sz w:val="28"/>
          <w:szCs w:val="28"/>
        </w:rPr>
        <w:t xml:space="preserve"> đ</w:t>
      </w:r>
      <w:r w:rsidR="00025DF9" w:rsidRPr="004560F7">
        <w:rPr>
          <w:rFonts w:ascii="Times New Roman" w:hAnsi="Times New Roman"/>
          <w:sz w:val="28"/>
          <w:szCs w:val="28"/>
        </w:rPr>
        <w:t>ả</w:t>
      </w:r>
      <w:r w:rsidRPr="004560F7">
        <w:rPr>
          <w:rFonts w:ascii="Times New Roman" w:hAnsi="Times New Roman"/>
          <w:sz w:val="28"/>
          <w:szCs w:val="28"/>
        </w:rPr>
        <w:t>m b</w:t>
      </w:r>
      <w:r w:rsidR="00025DF9" w:rsidRPr="004560F7">
        <w:rPr>
          <w:rFonts w:ascii="Times New Roman" w:hAnsi="Times New Roman"/>
          <w:sz w:val="28"/>
          <w:szCs w:val="28"/>
        </w:rPr>
        <w:t>ả</w:t>
      </w:r>
      <w:r w:rsidRPr="004560F7">
        <w:rPr>
          <w:rFonts w:ascii="Times New Roman" w:hAnsi="Times New Roman"/>
          <w:sz w:val="28"/>
          <w:szCs w:val="28"/>
        </w:rPr>
        <w:t>o an toàn, ch</w:t>
      </w:r>
      <w:r w:rsidR="00025DF9" w:rsidRPr="004560F7">
        <w:rPr>
          <w:rFonts w:ascii="Times New Roman" w:hAnsi="Times New Roman"/>
          <w:sz w:val="28"/>
          <w:szCs w:val="28"/>
        </w:rPr>
        <w:t>ấ</w:t>
      </w:r>
      <w:r w:rsidRPr="004560F7">
        <w:rPr>
          <w:rFonts w:ascii="Times New Roman" w:hAnsi="Times New Roman"/>
          <w:sz w:val="28"/>
          <w:szCs w:val="28"/>
        </w:rPr>
        <w:t>t lượng trong quá trình học trực tuy</w:t>
      </w:r>
      <w:r w:rsidR="00684591" w:rsidRPr="004560F7">
        <w:rPr>
          <w:rFonts w:ascii="Times New Roman" w:hAnsi="Times New Roman"/>
          <w:sz w:val="28"/>
          <w:szCs w:val="28"/>
        </w:rPr>
        <w:t>ế</w:t>
      </w:r>
      <w:r w:rsidRPr="004560F7">
        <w:rPr>
          <w:rFonts w:ascii="Times New Roman" w:hAnsi="Times New Roman"/>
          <w:sz w:val="28"/>
          <w:szCs w:val="28"/>
        </w:rPr>
        <w:t>n.</w:t>
      </w:r>
    </w:p>
    <w:p w14:paraId="209F1E32" w14:textId="6F66DE2C" w:rsidR="00BF2D27" w:rsidRPr="004560F7" w:rsidRDefault="00BF2D27" w:rsidP="0006664C">
      <w:pPr>
        <w:spacing w:line="312" w:lineRule="auto"/>
        <w:ind w:firstLine="709"/>
        <w:jc w:val="both"/>
        <w:rPr>
          <w:rFonts w:ascii="Times New Roman" w:hAnsi="Times New Roman"/>
          <w:b/>
          <w:bCs/>
          <w:sz w:val="28"/>
          <w:szCs w:val="28"/>
        </w:rPr>
      </w:pPr>
      <w:r w:rsidRPr="004560F7">
        <w:rPr>
          <w:rFonts w:ascii="Times New Roman" w:hAnsi="Times New Roman"/>
          <w:b/>
          <w:bCs/>
          <w:sz w:val="28"/>
          <w:szCs w:val="28"/>
        </w:rPr>
        <w:t>CHƯ</w:t>
      </w:r>
      <w:r w:rsidR="00311AFC" w:rsidRPr="004560F7">
        <w:rPr>
          <w:rFonts w:ascii="Times New Roman" w:hAnsi="Times New Roman"/>
          <w:b/>
          <w:bCs/>
          <w:sz w:val="28"/>
          <w:szCs w:val="28"/>
        </w:rPr>
        <w:t>Ơ</w:t>
      </w:r>
      <w:r w:rsidRPr="004560F7">
        <w:rPr>
          <w:rFonts w:ascii="Times New Roman" w:hAnsi="Times New Roman"/>
          <w:b/>
          <w:bCs/>
          <w:sz w:val="28"/>
          <w:szCs w:val="28"/>
        </w:rPr>
        <w:t>NG IV</w:t>
      </w:r>
      <w:r w:rsidR="00256D60" w:rsidRPr="004560F7">
        <w:rPr>
          <w:rFonts w:ascii="Times New Roman" w:hAnsi="Times New Roman"/>
          <w:b/>
          <w:bCs/>
          <w:sz w:val="28"/>
          <w:szCs w:val="28"/>
        </w:rPr>
        <w:t xml:space="preserve">: </w:t>
      </w:r>
      <w:r w:rsidRPr="004560F7">
        <w:rPr>
          <w:rFonts w:ascii="Times New Roman" w:hAnsi="Times New Roman"/>
          <w:b/>
          <w:bCs/>
          <w:sz w:val="28"/>
          <w:szCs w:val="28"/>
        </w:rPr>
        <w:t>TỔ CHỨC THỤC HIỆN</w:t>
      </w:r>
    </w:p>
    <w:p w14:paraId="13562175" w14:textId="77777777" w:rsidR="00BF2D27" w:rsidRPr="004560F7" w:rsidRDefault="00BF2D27" w:rsidP="0006664C">
      <w:pPr>
        <w:spacing w:line="312" w:lineRule="auto"/>
        <w:ind w:firstLine="709"/>
        <w:jc w:val="both"/>
        <w:rPr>
          <w:rFonts w:ascii="Times New Roman" w:hAnsi="Times New Roman"/>
          <w:b/>
          <w:bCs/>
          <w:sz w:val="28"/>
          <w:szCs w:val="28"/>
        </w:rPr>
      </w:pPr>
      <w:r w:rsidRPr="004560F7">
        <w:rPr>
          <w:rFonts w:ascii="Times New Roman" w:hAnsi="Times New Roman"/>
          <w:b/>
          <w:bCs/>
          <w:sz w:val="28"/>
          <w:szCs w:val="28"/>
        </w:rPr>
        <w:t>Điều 12. Trách nhiệm của cán bộ, giáo viên</w:t>
      </w:r>
    </w:p>
    <w:p w14:paraId="6A4E4F4E" w14:textId="50252DAC" w:rsidR="00BF2D27" w:rsidRPr="004560F7" w:rsidRDefault="00BF2D27"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1.</w:t>
      </w:r>
      <w:r w:rsidR="00256D60" w:rsidRPr="004560F7">
        <w:rPr>
          <w:rFonts w:ascii="Times New Roman" w:hAnsi="Times New Roman"/>
          <w:sz w:val="28"/>
          <w:szCs w:val="28"/>
        </w:rPr>
        <w:t xml:space="preserve"> </w:t>
      </w:r>
      <w:r w:rsidRPr="004560F7">
        <w:rPr>
          <w:rFonts w:ascii="Times New Roman" w:hAnsi="Times New Roman"/>
          <w:sz w:val="28"/>
          <w:szCs w:val="28"/>
        </w:rPr>
        <w:t>Cán bộ, giáo viên có trách nhiệm thực hiện đúng các quy định tại Quy ch</w:t>
      </w:r>
      <w:r w:rsidR="0089427A" w:rsidRPr="004560F7">
        <w:rPr>
          <w:rFonts w:ascii="Times New Roman" w:hAnsi="Times New Roman"/>
          <w:sz w:val="28"/>
          <w:szCs w:val="28"/>
        </w:rPr>
        <w:t>ế</w:t>
      </w:r>
      <w:r w:rsidRPr="004560F7">
        <w:rPr>
          <w:rFonts w:ascii="Times New Roman" w:hAnsi="Times New Roman"/>
          <w:sz w:val="28"/>
          <w:szCs w:val="28"/>
        </w:rPr>
        <w:t xml:space="preserve"> này.</w:t>
      </w:r>
    </w:p>
    <w:p w14:paraId="59456051" w14:textId="2E48F962" w:rsidR="00BF2D27" w:rsidRPr="004560F7" w:rsidRDefault="00BF2D27"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2.</w:t>
      </w:r>
      <w:r w:rsidR="00256D60" w:rsidRPr="004560F7">
        <w:rPr>
          <w:rFonts w:ascii="Times New Roman" w:hAnsi="Times New Roman"/>
          <w:sz w:val="28"/>
          <w:szCs w:val="28"/>
        </w:rPr>
        <w:t xml:space="preserve"> </w:t>
      </w:r>
      <w:r w:rsidRPr="004560F7">
        <w:rPr>
          <w:rFonts w:ascii="Times New Roman" w:hAnsi="Times New Roman"/>
          <w:sz w:val="28"/>
          <w:szCs w:val="28"/>
        </w:rPr>
        <w:t>Cán bộ, giáo viên có trách nhiệm tuyên truyền, hướng d</w:t>
      </w:r>
      <w:r w:rsidR="00CD29D4" w:rsidRPr="004560F7">
        <w:rPr>
          <w:rFonts w:ascii="Times New Roman" w:hAnsi="Times New Roman"/>
          <w:sz w:val="28"/>
          <w:szCs w:val="28"/>
        </w:rPr>
        <w:t>ẫ</w:t>
      </w:r>
      <w:r w:rsidRPr="004560F7">
        <w:rPr>
          <w:rFonts w:ascii="Times New Roman" w:hAnsi="Times New Roman"/>
          <w:sz w:val="28"/>
          <w:szCs w:val="28"/>
        </w:rPr>
        <w:t>n giáo viên, nhân viên khác thực hiện dúng các quy dịnh tại Quy ch</w:t>
      </w:r>
      <w:r w:rsidR="00CD29D4" w:rsidRPr="004560F7">
        <w:rPr>
          <w:rFonts w:ascii="Times New Roman" w:hAnsi="Times New Roman"/>
          <w:sz w:val="28"/>
          <w:szCs w:val="28"/>
        </w:rPr>
        <w:t>ế</w:t>
      </w:r>
      <w:r w:rsidR="009F7172" w:rsidRPr="004560F7">
        <w:rPr>
          <w:rFonts w:ascii="Times New Roman" w:hAnsi="Times New Roman"/>
          <w:sz w:val="28"/>
          <w:szCs w:val="28"/>
        </w:rPr>
        <w:t xml:space="preserve"> này</w:t>
      </w:r>
      <w:r w:rsidRPr="004560F7">
        <w:rPr>
          <w:rFonts w:ascii="Times New Roman" w:hAnsi="Times New Roman"/>
          <w:sz w:val="28"/>
          <w:szCs w:val="28"/>
        </w:rPr>
        <w:t xml:space="preserve">; phát hiện và báo cáo hiệu </w:t>
      </w:r>
      <w:r w:rsidR="001654F8" w:rsidRPr="004560F7">
        <w:rPr>
          <w:rFonts w:ascii="Times New Roman" w:hAnsi="Times New Roman"/>
          <w:sz w:val="28"/>
          <w:szCs w:val="28"/>
        </w:rPr>
        <w:t>trưởng</w:t>
      </w:r>
      <w:r w:rsidRPr="004560F7">
        <w:rPr>
          <w:rFonts w:ascii="Times New Roman" w:hAnsi="Times New Roman"/>
          <w:sz w:val="28"/>
          <w:szCs w:val="28"/>
        </w:rPr>
        <w:t xml:space="preserve"> về </w:t>
      </w:r>
      <w:r w:rsidR="000A295C" w:rsidRPr="004560F7">
        <w:rPr>
          <w:rFonts w:ascii="Times New Roman" w:hAnsi="Times New Roman"/>
          <w:sz w:val="28"/>
          <w:szCs w:val="28"/>
        </w:rPr>
        <w:t>những</w:t>
      </w:r>
      <w:r w:rsidRPr="004560F7">
        <w:rPr>
          <w:rFonts w:ascii="Times New Roman" w:hAnsi="Times New Roman"/>
          <w:sz w:val="28"/>
          <w:szCs w:val="28"/>
        </w:rPr>
        <w:t xml:space="preserve"> vi phạm Quy ch</w:t>
      </w:r>
      <w:r w:rsidR="000A295C" w:rsidRPr="004560F7">
        <w:rPr>
          <w:rFonts w:ascii="Times New Roman" w:hAnsi="Times New Roman"/>
          <w:sz w:val="28"/>
          <w:szCs w:val="28"/>
        </w:rPr>
        <w:t>ế</w:t>
      </w:r>
      <w:r w:rsidRPr="004560F7">
        <w:rPr>
          <w:rFonts w:ascii="Times New Roman" w:hAnsi="Times New Roman"/>
          <w:sz w:val="28"/>
          <w:szCs w:val="28"/>
        </w:rPr>
        <w:t xml:space="preserve"> này c</w:t>
      </w:r>
      <w:r w:rsidR="000A295C" w:rsidRPr="004560F7">
        <w:rPr>
          <w:rFonts w:ascii="Times New Roman" w:hAnsi="Times New Roman"/>
          <w:sz w:val="28"/>
          <w:szCs w:val="28"/>
        </w:rPr>
        <w:t>ủ</w:t>
      </w:r>
      <w:r w:rsidRPr="004560F7">
        <w:rPr>
          <w:rFonts w:ascii="Times New Roman" w:hAnsi="Times New Roman"/>
          <w:sz w:val="28"/>
          <w:szCs w:val="28"/>
        </w:rPr>
        <w:t xml:space="preserve">a giáo viên trong nhà trường </w:t>
      </w:r>
      <w:r w:rsidR="000A295C" w:rsidRPr="004560F7">
        <w:rPr>
          <w:rFonts w:ascii="Times New Roman" w:hAnsi="Times New Roman"/>
          <w:sz w:val="28"/>
          <w:szCs w:val="28"/>
        </w:rPr>
        <w:t>để</w:t>
      </w:r>
      <w:r w:rsidRPr="004560F7">
        <w:rPr>
          <w:rFonts w:ascii="Times New Roman" w:hAnsi="Times New Roman"/>
          <w:sz w:val="28"/>
          <w:szCs w:val="28"/>
        </w:rPr>
        <w:t xml:space="preserve"> góp ý hoặc xử lý tùy theo mức độ vi phạm.</w:t>
      </w:r>
    </w:p>
    <w:p w14:paraId="558CDC5D" w14:textId="00B153CE" w:rsidR="00BF2D27" w:rsidRPr="004560F7" w:rsidRDefault="00BF2D27"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3.</w:t>
      </w:r>
      <w:r w:rsidR="00256D60" w:rsidRPr="004560F7">
        <w:rPr>
          <w:rFonts w:ascii="Times New Roman" w:hAnsi="Times New Roman"/>
          <w:sz w:val="28"/>
          <w:szCs w:val="28"/>
        </w:rPr>
        <w:t xml:space="preserve"> </w:t>
      </w:r>
      <w:r w:rsidRPr="004560F7">
        <w:rPr>
          <w:rFonts w:ascii="Times New Roman" w:hAnsi="Times New Roman"/>
          <w:sz w:val="28"/>
          <w:szCs w:val="28"/>
        </w:rPr>
        <w:t xml:space="preserve">Tuyên truyền </w:t>
      </w:r>
      <w:r w:rsidR="001B6B35" w:rsidRPr="004560F7">
        <w:rPr>
          <w:rFonts w:ascii="Times New Roman" w:hAnsi="Times New Roman"/>
          <w:sz w:val="28"/>
          <w:szCs w:val="28"/>
        </w:rPr>
        <w:t>đ</w:t>
      </w:r>
      <w:r w:rsidRPr="004560F7">
        <w:rPr>
          <w:rFonts w:ascii="Times New Roman" w:hAnsi="Times New Roman"/>
          <w:sz w:val="28"/>
          <w:szCs w:val="28"/>
        </w:rPr>
        <w:t>ể học sinh và CMHS cùng thực hiện t</w:t>
      </w:r>
      <w:r w:rsidR="009E0741" w:rsidRPr="004560F7">
        <w:rPr>
          <w:rFonts w:ascii="Times New Roman" w:hAnsi="Times New Roman"/>
          <w:sz w:val="28"/>
          <w:szCs w:val="28"/>
        </w:rPr>
        <w:t>ố</w:t>
      </w:r>
      <w:r w:rsidRPr="004560F7">
        <w:rPr>
          <w:rFonts w:ascii="Times New Roman" w:hAnsi="Times New Roman"/>
          <w:sz w:val="28"/>
          <w:szCs w:val="28"/>
        </w:rPr>
        <w:t xml:space="preserve">t các quy dịnh </w:t>
      </w:r>
      <w:r w:rsidR="004128E8" w:rsidRPr="004560F7">
        <w:rPr>
          <w:rFonts w:ascii="Times New Roman" w:hAnsi="Times New Roman"/>
          <w:sz w:val="28"/>
          <w:szCs w:val="28"/>
        </w:rPr>
        <w:t>đối</w:t>
      </w:r>
      <w:r w:rsidRPr="004560F7">
        <w:rPr>
          <w:rFonts w:ascii="Times New Roman" w:hAnsi="Times New Roman"/>
          <w:sz w:val="28"/>
          <w:szCs w:val="28"/>
        </w:rPr>
        <w:t xml:space="preserve"> với học sinh và CMHS ở Quy </w:t>
      </w:r>
      <w:r w:rsidR="004128E8" w:rsidRPr="004560F7">
        <w:rPr>
          <w:rFonts w:ascii="Times New Roman" w:hAnsi="Times New Roman"/>
          <w:sz w:val="28"/>
          <w:szCs w:val="28"/>
        </w:rPr>
        <w:t>chế</w:t>
      </w:r>
      <w:r w:rsidRPr="004560F7">
        <w:rPr>
          <w:rFonts w:ascii="Times New Roman" w:hAnsi="Times New Roman"/>
          <w:sz w:val="28"/>
          <w:szCs w:val="28"/>
        </w:rPr>
        <w:t xml:space="preserve"> này.</w:t>
      </w:r>
    </w:p>
    <w:p w14:paraId="17EECCEE" w14:textId="5ADDD2F5" w:rsidR="00BF2D27" w:rsidRPr="004560F7" w:rsidRDefault="00BF2D27" w:rsidP="0006664C">
      <w:pPr>
        <w:spacing w:line="312" w:lineRule="auto"/>
        <w:ind w:firstLine="709"/>
        <w:jc w:val="both"/>
        <w:rPr>
          <w:rFonts w:ascii="Times New Roman" w:hAnsi="Times New Roman"/>
          <w:b/>
          <w:bCs/>
          <w:sz w:val="28"/>
          <w:szCs w:val="28"/>
        </w:rPr>
      </w:pPr>
      <w:r w:rsidRPr="004560F7">
        <w:rPr>
          <w:rFonts w:ascii="Times New Roman" w:hAnsi="Times New Roman"/>
          <w:b/>
          <w:bCs/>
          <w:sz w:val="28"/>
          <w:szCs w:val="28"/>
        </w:rPr>
        <w:t>Điều 13. Trách nhiệm của Ban giám hiệu trường</w:t>
      </w:r>
      <w:r w:rsidR="00616D2D" w:rsidRPr="004560F7">
        <w:rPr>
          <w:rFonts w:ascii="Times New Roman" w:hAnsi="Times New Roman"/>
          <w:b/>
          <w:bCs/>
          <w:sz w:val="28"/>
          <w:szCs w:val="28"/>
        </w:rPr>
        <w:t xml:space="preserve"> tiểu học </w:t>
      </w:r>
      <w:r w:rsidR="00C244E4">
        <w:rPr>
          <w:rFonts w:ascii="Times New Roman" w:hAnsi="Times New Roman"/>
          <w:b/>
          <w:bCs/>
          <w:sz w:val="28"/>
          <w:szCs w:val="28"/>
        </w:rPr>
        <w:t>Thành Tô</w:t>
      </w:r>
    </w:p>
    <w:p w14:paraId="3F388494" w14:textId="77043166" w:rsidR="00BF2D27" w:rsidRPr="004560F7" w:rsidRDefault="00BF2D27"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1.</w:t>
      </w:r>
      <w:r w:rsidR="00256D60" w:rsidRPr="004560F7">
        <w:rPr>
          <w:rFonts w:ascii="Times New Roman" w:hAnsi="Times New Roman"/>
          <w:sz w:val="28"/>
          <w:szCs w:val="28"/>
        </w:rPr>
        <w:t xml:space="preserve"> </w:t>
      </w:r>
      <w:r w:rsidRPr="004560F7">
        <w:rPr>
          <w:rFonts w:ascii="Times New Roman" w:hAnsi="Times New Roman"/>
          <w:sz w:val="28"/>
          <w:szCs w:val="28"/>
        </w:rPr>
        <w:t xml:space="preserve">Quán triệt, hướng </w:t>
      </w:r>
      <w:r w:rsidR="004C6640" w:rsidRPr="004560F7">
        <w:rPr>
          <w:rFonts w:ascii="Times New Roman" w:hAnsi="Times New Roman"/>
          <w:sz w:val="28"/>
          <w:szCs w:val="28"/>
        </w:rPr>
        <w:t>dẫ</w:t>
      </w:r>
      <w:r w:rsidRPr="004560F7">
        <w:rPr>
          <w:rFonts w:ascii="Times New Roman" w:hAnsi="Times New Roman"/>
          <w:sz w:val="28"/>
          <w:szCs w:val="28"/>
        </w:rPr>
        <w:t>n, tổ chức thực hiện Quy chế này.</w:t>
      </w:r>
    </w:p>
    <w:p w14:paraId="7642EB7E" w14:textId="2E450ACB" w:rsidR="00BF2D27" w:rsidRPr="004560F7" w:rsidRDefault="00BF2D27"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2.</w:t>
      </w:r>
      <w:r w:rsidR="00256D60" w:rsidRPr="004560F7">
        <w:rPr>
          <w:rFonts w:ascii="Times New Roman" w:hAnsi="Times New Roman"/>
          <w:sz w:val="28"/>
          <w:szCs w:val="28"/>
        </w:rPr>
        <w:t xml:space="preserve"> </w:t>
      </w:r>
      <w:r w:rsidRPr="004560F7">
        <w:rPr>
          <w:rFonts w:ascii="Times New Roman" w:hAnsi="Times New Roman"/>
          <w:sz w:val="28"/>
          <w:szCs w:val="28"/>
        </w:rPr>
        <w:t>Công khai Quy chế này trong toàn trường.</w:t>
      </w:r>
    </w:p>
    <w:p w14:paraId="005136CA" w14:textId="5C06052B" w:rsidR="00BF2D27" w:rsidRPr="004560F7" w:rsidRDefault="00BF2D27"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3.</w:t>
      </w:r>
      <w:r w:rsidR="00256D60" w:rsidRPr="004560F7">
        <w:rPr>
          <w:rFonts w:ascii="Times New Roman" w:hAnsi="Times New Roman"/>
          <w:sz w:val="28"/>
          <w:szCs w:val="28"/>
        </w:rPr>
        <w:t xml:space="preserve"> </w:t>
      </w:r>
      <w:r w:rsidRPr="004560F7">
        <w:rPr>
          <w:rFonts w:ascii="Times New Roman" w:hAnsi="Times New Roman"/>
          <w:sz w:val="28"/>
          <w:szCs w:val="28"/>
        </w:rPr>
        <w:t>Kiếm tra, giám sát việc thực hiện Quy ch</w:t>
      </w:r>
      <w:r w:rsidR="0011507C" w:rsidRPr="004560F7">
        <w:rPr>
          <w:rFonts w:ascii="Times New Roman" w:hAnsi="Times New Roman"/>
          <w:sz w:val="28"/>
          <w:szCs w:val="28"/>
        </w:rPr>
        <w:t>ế</w:t>
      </w:r>
      <w:r w:rsidRPr="004560F7">
        <w:rPr>
          <w:rFonts w:ascii="Times New Roman" w:hAnsi="Times New Roman"/>
          <w:sz w:val="28"/>
          <w:szCs w:val="28"/>
        </w:rPr>
        <w:t xml:space="preserve"> này c</w:t>
      </w:r>
      <w:r w:rsidR="004B2691" w:rsidRPr="004560F7">
        <w:rPr>
          <w:rFonts w:ascii="Times New Roman" w:hAnsi="Times New Roman"/>
          <w:sz w:val="28"/>
          <w:szCs w:val="28"/>
        </w:rPr>
        <w:t>ủ</w:t>
      </w:r>
      <w:r w:rsidRPr="004560F7">
        <w:rPr>
          <w:rFonts w:ascii="Times New Roman" w:hAnsi="Times New Roman"/>
          <w:sz w:val="28"/>
          <w:szCs w:val="28"/>
        </w:rPr>
        <w:t>a cán bộ, giáo viên, và học sinh trong nhà trường.</w:t>
      </w:r>
    </w:p>
    <w:p w14:paraId="46AF9A28" w14:textId="1916DABE" w:rsidR="00BF2D27" w:rsidRPr="004560F7" w:rsidRDefault="00BF2D27"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4.</w:t>
      </w:r>
      <w:r w:rsidR="00256D60" w:rsidRPr="004560F7">
        <w:rPr>
          <w:rFonts w:ascii="Times New Roman" w:hAnsi="Times New Roman"/>
          <w:sz w:val="28"/>
          <w:szCs w:val="28"/>
        </w:rPr>
        <w:t xml:space="preserve"> </w:t>
      </w:r>
      <w:r w:rsidRPr="004560F7">
        <w:rPr>
          <w:rFonts w:ascii="Times New Roman" w:hAnsi="Times New Roman"/>
          <w:sz w:val="28"/>
          <w:szCs w:val="28"/>
        </w:rPr>
        <w:t>Tu</w:t>
      </w:r>
      <w:r w:rsidR="00895D1A" w:rsidRPr="004560F7">
        <w:rPr>
          <w:rFonts w:ascii="Times New Roman" w:hAnsi="Times New Roman"/>
          <w:sz w:val="28"/>
          <w:szCs w:val="28"/>
        </w:rPr>
        <w:t>y</w:t>
      </w:r>
      <w:r w:rsidRPr="004560F7">
        <w:rPr>
          <w:rFonts w:ascii="Times New Roman" w:hAnsi="Times New Roman"/>
          <w:sz w:val="28"/>
          <w:szCs w:val="28"/>
        </w:rPr>
        <w:t>ên dương, khen thư</w:t>
      </w:r>
      <w:r w:rsidR="006C6E90" w:rsidRPr="004560F7">
        <w:rPr>
          <w:rFonts w:ascii="Times New Roman" w:hAnsi="Times New Roman"/>
          <w:sz w:val="28"/>
          <w:szCs w:val="28"/>
        </w:rPr>
        <w:t>ở</w:t>
      </w:r>
      <w:r w:rsidRPr="004560F7">
        <w:rPr>
          <w:rFonts w:ascii="Times New Roman" w:hAnsi="Times New Roman"/>
          <w:sz w:val="28"/>
          <w:szCs w:val="28"/>
        </w:rPr>
        <w:t>ng kịp thời các tổ chức, cá nh</w:t>
      </w:r>
      <w:r w:rsidR="0079590C" w:rsidRPr="004560F7">
        <w:rPr>
          <w:rFonts w:ascii="Times New Roman" w:hAnsi="Times New Roman"/>
          <w:sz w:val="28"/>
          <w:szCs w:val="28"/>
        </w:rPr>
        <w:t>â</w:t>
      </w:r>
      <w:r w:rsidRPr="004560F7">
        <w:rPr>
          <w:rFonts w:ascii="Times New Roman" w:hAnsi="Times New Roman"/>
          <w:sz w:val="28"/>
          <w:szCs w:val="28"/>
        </w:rPr>
        <w:t>n thực hiện t</w:t>
      </w:r>
      <w:r w:rsidR="0079590C" w:rsidRPr="004560F7">
        <w:rPr>
          <w:rFonts w:ascii="Times New Roman" w:hAnsi="Times New Roman"/>
          <w:sz w:val="28"/>
          <w:szCs w:val="28"/>
        </w:rPr>
        <w:t>ố</w:t>
      </w:r>
      <w:r w:rsidRPr="004560F7">
        <w:rPr>
          <w:rFonts w:ascii="Times New Roman" w:hAnsi="Times New Roman"/>
          <w:sz w:val="28"/>
          <w:szCs w:val="28"/>
        </w:rPr>
        <w:t>t và phê bình, chấn ch</w:t>
      </w:r>
      <w:r w:rsidR="0079590C" w:rsidRPr="004560F7">
        <w:rPr>
          <w:rFonts w:ascii="Times New Roman" w:hAnsi="Times New Roman"/>
          <w:sz w:val="28"/>
          <w:szCs w:val="28"/>
        </w:rPr>
        <w:t>ỉ</w:t>
      </w:r>
      <w:r w:rsidRPr="004560F7">
        <w:rPr>
          <w:rFonts w:ascii="Times New Roman" w:hAnsi="Times New Roman"/>
          <w:sz w:val="28"/>
          <w:szCs w:val="28"/>
        </w:rPr>
        <w:t xml:space="preserve">nh, xử lý các vi phạm </w:t>
      </w:r>
      <w:r w:rsidR="008F32C9" w:rsidRPr="004560F7">
        <w:rPr>
          <w:rFonts w:ascii="Times New Roman" w:hAnsi="Times New Roman"/>
          <w:sz w:val="28"/>
          <w:szCs w:val="28"/>
        </w:rPr>
        <w:t>đ</w:t>
      </w:r>
      <w:r w:rsidRPr="004560F7">
        <w:rPr>
          <w:rFonts w:ascii="Times New Roman" w:hAnsi="Times New Roman"/>
          <w:sz w:val="28"/>
          <w:szCs w:val="28"/>
        </w:rPr>
        <w:t xml:space="preserve">ối với giáo viên trong nhà trường theo quy </w:t>
      </w:r>
      <w:r w:rsidR="00422DEA" w:rsidRPr="004560F7">
        <w:rPr>
          <w:rFonts w:ascii="Times New Roman" w:hAnsi="Times New Roman"/>
          <w:sz w:val="28"/>
          <w:szCs w:val="28"/>
        </w:rPr>
        <w:t>đ</w:t>
      </w:r>
      <w:r w:rsidRPr="004560F7">
        <w:rPr>
          <w:rFonts w:ascii="Times New Roman" w:hAnsi="Times New Roman"/>
          <w:sz w:val="28"/>
          <w:szCs w:val="28"/>
        </w:rPr>
        <w:t>ịnh.</w:t>
      </w:r>
    </w:p>
    <w:p w14:paraId="59B9C1E7" w14:textId="235795B5" w:rsidR="00BF2D27" w:rsidRPr="004560F7" w:rsidRDefault="00BF2D27" w:rsidP="0006664C">
      <w:pPr>
        <w:spacing w:line="312" w:lineRule="auto"/>
        <w:ind w:firstLine="709"/>
        <w:jc w:val="both"/>
        <w:rPr>
          <w:rFonts w:ascii="Times New Roman" w:hAnsi="Times New Roman"/>
          <w:b/>
          <w:bCs/>
          <w:sz w:val="28"/>
          <w:szCs w:val="28"/>
        </w:rPr>
      </w:pPr>
      <w:r w:rsidRPr="004560F7">
        <w:rPr>
          <w:rFonts w:ascii="Times New Roman" w:hAnsi="Times New Roman"/>
          <w:b/>
          <w:bCs/>
          <w:sz w:val="28"/>
          <w:szCs w:val="28"/>
        </w:rPr>
        <w:t>Điều 14. Trách nhiệm của tố chuyên môn, ban truyền thông</w:t>
      </w:r>
    </w:p>
    <w:p w14:paraId="4650AD2F" w14:textId="239D8D6E" w:rsidR="00BF2D27" w:rsidRPr="004560F7" w:rsidRDefault="00BF2D27"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1.</w:t>
      </w:r>
      <w:r w:rsidR="00256D60" w:rsidRPr="004560F7">
        <w:rPr>
          <w:rFonts w:ascii="Times New Roman" w:hAnsi="Times New Roman"/>
          <w:sz w:val="28"/>
          <w:szCs w:val="28"/>
        </w:rPr>
        <w:t xml:space="preserve"> </w:t>
      </w:r>
      <w:r w:rsidRPr="004560F7">
        <w:rPr>
          <w:rFonts w:ascii="Times New Roman" w:hAnsi="Times New Roman"/>
          <w:sz w:val="28"/>
          <w:szCs w:val="28"/>
        </w:rPr>
        <w:t>T</w:t>
      </w:r>
      <w:r w:rsidR="00290D87" w:rsidRPr="004560F7">
        <w:rPr>
          <w:rFonts w:ascii="Times New Roman" w:hAnsi="Times New Roman"/>
          <w:sz w:val="28"/>
          <w:szCs w:val="28"/>
        </w:rPr>
        <w:t>ổ</w:t>
      </w:r>
      <w:r w:rsidRPr="004560F7">
        <w:rPr>
          <w:rFonts w:ascii="Times New Roman" w:hAnsi="Times New Roman"/>
          <w:sz w:val="28"/>
          <w:szCs w:val="28"/>
        </w:rPr>
        <w:t xml:space="preserve"> trư</w:t>
      </w:r>
      <w:r w:rsidR="00D31508" w:rsidRPr="004560F7">
        <w:rPr>
          <w:rFonts w:ascii="Times New Roman" w:hAnsi="Times New Roman"/>
          <w:sz w:val="28"/>
          <w:szCs w:val="28"/>
        </w:rPr>
        <w:t>ở</w:t>
      </w:r>
      <w:r w:rsidRPr="004560F7">
        <w:rPr>
          <w:rFonts w:ascii="Times New Roman" w:hAnsi="Times New Roman"/>
          <w:sz w:val="28"/>
          <w:szCs w:val="28"/>
        </w:rPr>
        <w:t>ng t</w:t>
      </w:r>
      <w:r w:rsidR="001D0D5D" w:rsidRPr="004560F7">
        <w:rPr>
          <w:rFonts w:ascii="Times New Roman" w:hAnsi="Times New Roman"/>
          <w:sz w:val="28"/>
          <w:szCs w:val="28"/>
        </w:rPr>
        <w:t>ổ</w:t>
      </w:r>
      <w:r w:rsidRPr="004560F7">
        <w:rPr>
          <w:rFonts w:ascii="Times New Roman" w:hAnsi="Times New Roman"/>
          <w:sz w:val="28"/>
          <w:szCs w:val="28"/>
        </w:rPr>
        <w:t xml:space="preserve"> chuyên m</w:t>
      </w:r>
      <w:r w:rsidR="00262F3C" w:rsidRPr="004560F7">
        <w:rPr>
          <w:rFonts w:ascii="Times New Roman" w:hAnsi="Times New Roman"/>
          <w:sz w:val="28"/>
          <w:szCs w:val="28"/>
        </w:rPr>
        <w:t>ô</w:t>
      </w:r>
      <w:r w:rsidRPr="004560F7">
        <w:rPr>
          <w:rFonts w:ascii="Times New Roman" w:hAnsi="Times New Roman"/>
          <w:sz w:val="28"/>
          <w:szCs w:val="28"/>
        </w:rPr>
        <w:t>n t</w:t>
      </w:r>
      <w:r w:rsidR="00717067" w:rsidRPr="004560F7">
        <w:rPr>
          <w:rFonts w:ascii="Times New Roman" w:hAnsi="Times New Roman"/>
          <w:sz w:val="28"/>
          <w:szCs w:val="28"/>
        </w:rPr>
        <w:t>ổ</w:t>
      </w:r>
      <w:r w:rsidRPr="004560F7">
        <w:rPr>
          <w:rFonts w:ascii="Times New Roman" w:hAnsi="Times New Roman"/>
          <w:sz w:val="28"/>
          <w:szCs w:val="28"/>
        </w:rPr>
        <w:t xml:space="preserve"> chức quán triệt, học tập và tri</w:t>
      </w:r>
      <w:r w:rsidR="00A76F35" w:rsidRPr="004560F7">
        <w:rPr>
          <w:rFonts w:ascii="Times New Roman" w:hAnsi="Times New Roman"/>
          <w:sz w:val="28"/>
          <w:szCs w:val="28"/>
        </w:rPr>
        <w:t>ể</w:t>
      </w:r>
      <w:r w:rsidRPr="004560F7">
        <w:rPr>
          <w:rFonts w:ascii="Times New Roman" w:hAnsi="Times New Roman"/>
          <w:sz w:val="28"/>
          <w:szCs w:val="28"/>
        </w:rPr>
        <w:t>n khai thực hiện Quy ch</w:t>
      </w:r>
      <w:r w:rsidR="00C348D0" w:rsidRPr="004560F7">
        <w:rPr>
          <w:rFonts w:ascii="Times New Roman" w:hAnsi="Times New Roman"/>
          <w:sz w:val="28"/>
          <w:szCs w:val="28"/>
        </w:rPr>
        <w:t>ế</w:t>
      </w:r>
      <w:r w:rsidRPr="004560F7">
        <w:rPr>
          <w:rFonts w:ascii="Times New Roman" w:hAnsi="Times New Roman"/>
          <w:sz w:val="28"/>
          <w:szCs w:val="28"/>
        </w:rPr>
        <w:t xml:space="preserve"> này cho toàn th</w:t>
      </w:r>
      <w:r w:rsidR="008A1543" w:rsidRPr="004560F7">
        <w:rPr>
          <w:rFonts w:ascii="Times New Roman" w:hAnsi="Times New Roman"/>
          <w:sz w:val="28"/>
          <w:szCs w:val="28"/>
        </w:rPr>
        <w:t>ể</w:t>
      </w:r>
      <w:r w:rsidRPr="004560F7">
        <w:rPr>
          <w:rFonts w:ascii="Times New Roman" w:hAnsi="Times New Roman"/>
          <w:sz w:val="28"/>
          <w:szCs w:val="28"/>
        </w:rPr>
        <w:t xml:space="preserve"> giáo viên trong T</w:t>
      </w:r>
      <w:r w:rsidR="00B420FE" w:rsidRPr="004560F7">
        <w:rPr>
          <w:rFonts w:ascii="Times New Roman" w:hAnsi="Times New Roman"/>
          <w:sz w:val="28"/>
          <w:szCs w:val="28"/>
        </w:rPr>
        <w:t>ổ</w:t>
      </w:r>
      <w:r w:rsidRPr="004560F7">
        <w:rPr>
          <w:rFonts w:ascii="Times New Roman" w:hAnsi="Times New Roman"/>
          <w:sz w:val="28"/>
          <w:szCs w:val="28"/>
        </w:rPr>
        <w:t>; Ki</w:t>
      </w:r>
      <w:r w:rsidR="00BC0269" w:rsidRPr="004560F7">
        <w:rPr>
          <w:rFonts w:ascii="Times New Roman" w:hAnsi="Times New Roman"/>
          <w:sz w:val="28"/>
          <w:szCs w:val="28"/>
        </w:rPr>
        <w:t>ể</w:t>
      </w:r>
      <w:r w:rsidRPr="004560F7">
        <w:rPr>
          <w:rFonts w:ascii="Times New Roman" w:hAnsi="Times New Roman"/>
          <w:sz w:val="28"/>
          <w:szCs w:val="28"/>
        </w:rPr>
        <w:t>m tra, giám sát việc thực hiện Quy ch</w:t>
      </w:r>
      <w:r w:rsidR="00770158" w:rsidRPr="004560F7">
        <w:rPr>
          <w:rFonts w:ascii="Times New Roman" w:hAnsi="Times New Roman"/>
          <w:sz w:val="28"/>
          <w:szCs w:val="28"/>
        </w:rPr>
        <w:t>ế</w:t>
      </w:r>
      <w:r w:rsidRPr="004560F7">
        <w:rPr>
          <w:rFonts w:ascii="Times New Roman" w:hAnsi="Times New Roman"/>
          <w:sz w:val="28"/>
          <w:szCs w:val="28"/>
        </w:rPr>
        <w:t xml:space="preserve"> này dối với giáo viên thuộc th</w:t>
      </w:r>
      <w:r w:rsidR="00C220C7" w:rsidRPr="004560F7">
        <w:rPr>
          <w:rFonts w:ascii="Times New Roman" w:hAnsi="Times New Roman"/>
          <w:sz w:val="28"/>
          <w:szCs w:val="28"/>
        </w:rPr>
        <w:t>ẩ</w:t>
      </w:r>
      <w:r w:rsidRPr="004560F7">
        <w:rPr>
          <w:rFonts w:ascii="Times New Roman" w:hAnsi="Times New Roman"/>
          <w:sz w:val="28"/>
          <w:szCs w:val="28"/>
        </w:rPr>
        <w:t>m quyền theo phân c</w:t>
      </w:r>
      <w:r w:rsidR="00642C9E" w:rsidRPr="004560F7">
        <w:rPr>
          <w:rFonts w:ascii="Times New Roman" w:hAnsi="Times New Roman"/>
          <w:sz w:val="28"/>
          <w:szCs w:val="28"/>
        </w:rPr>
        <w:t>ấ</w:t>
      </w:r>
      <w:r w:rsidRPr="004560F7">
        <w:rPr>
          <w:rFonts w:ascii="Times New Roman" w:hAnsi="Times New Roman"/>
          <w:sz w:val="28"/>
          <w:szCs w:val="28"/>
        </w:rPr>
        <w:t>p q</w:t>
      </w:r>
      <w:r w:rsidR="00FB6648" w:rsidRPr="004560F7">
        <w:rPr>
          <w:rFonts w:ascii="Times New Roman" w:hAnsi="Times New Roman"/>
          <w:sz w:val="28"/>
          <w:szCs w:val="28"/>
        </w:rPr>
        <w:t>uả</w:t>
      </w:r>
      <w:r w:rsidRPr="004560F7">
        <w:rPr>
          <w:rFonts w:ascii="Times New Roman" w:hAnsi="Times New Roman"/>
          <w:sz w:val="28"/>
          <w:szCs w:val="28"/>
        </w:rPr>
        <w:t>n lý.</w:t>
      </w:r>
    </w:p>
    <w:p w14:paraId="2010BDFE" w14:textId="1794D122" w:rsidR="00BF2D27" w:rsidRPr="004560F7" w:rsidRDefault="00BF2D27"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2.</w:t>
      </w:r>
      <w:r w:rsidR="00256D60" w:rsidRPr="004560F7">
        <w:rPr>
          <w:rFonts w:ascii="Times New Roman" w:hAnsi="Times New Roman"/>
          <w:sz w:val="28"/>
          <w:szCs w:val="28"/>
        </w:rPr>
        <w:t xml:space="preserve"> </w:t>
      </w:r>
      <w:r w:rsidRPr="004560F7">
        <w:rPr>
          <w:rFonts w:ascii="Times New Roman" w:hAnsi="Times New Roman"/>
          <w:sz w:val="28"/>
          <w:szCs w:val="28"/>
        </w:rPr>
        <w:t>Quy ch</w:t>
      </w:r>
      <w:r w:rsidR="00D633A8" w:rsidRPr="004560F7">
        <w:rPr>
          <w:rFonts w:ascii="Times New Roman" w:hAnsi="Times New Roman"/>
          <w:sz w:val="28"/>
          <w:szCs w:val="28"/>
        </w:rPr>
        <w:t>ế</w:t>
      </w:r>
      <w:r w:rsidRPr="004560F7">
        <w:rPr>
          <w:rFonts w:ascii="Times New Roman" w:hAnsi="Times New Roman"/>
          <w:sz w:val="28"/>
          <w:szCs w:val="28"/>
        </w:rPr>
        <w:t xml:space="preserve"> này dược công khai trên C</w:t>
      </w:r>
      <w:r w:rsidR="00734DB0" w:rsidRPr="004560F7">
        <w:rPr>
          <w:rFonts w:ascii="Times New Roman" w:hAnsi="Times New Roman"/>
          <w:sz w:val="28"/>
          <w:szCs w:val="28"/>
        </w:rPr>
        <w:t>ổ</w:t>
      </w:r>
      <w:r w:rsidRPr="004560F7">
        <w:rPr>
          <w:rFonts w:ascii="Times New Roman" w:hAnsi="Times New Roman"/>
          <w:sz w:val="28"/>
          <w:szCs w:val="28"/>
        </w:rPr>
        <w:t>ng thông tin điện t</w:t>
      </w:r>
      <w:r w:rsidR="00AB63A9" w:rsidRPr="004560F7">
        <w:rPr>
          <w:rFonts w:ascii="Times New Roman" w:hAnsi="Times New Roman"/>
          <w:sz w:val="28"/>
          <w:szCs w:val="28"/>
        </w:rPr>
        <w:t>ử</w:t>
      </w:r>
      <w:r w:rsidRPr="004560F7">
        <w:rPr>
          <w:rFonts w:ascii="Times New Roman" w:hAnsi="Times New Roman"/>
          <w:sz w:val="28"/>
          <w:szCs w:val="28"/>
        </w:rPr>
        <w:t xml:space="preserve"> cua Trường.</w:t>
      </w:r>
    </w:p>
    <w:p w14:paraId="3D556B8D" w14:textId="30B45A8E" w:rsidR="00BF2D27" w:rsidRPr="004560F7" w:rsidRDefault="00BF2D27" w:rsidP="0006664C">
      <w:pPr>
        <w:spacing w:line="312" w:lineRule="auto"/>
        <w:ind w:firstLine="709"/>
        <w:jc w:val="both"/>
        <w:rPr>
          <w:rFonts w:ascii="Times New Roman" w:hAnsi="Times New Roman"/>
          <w:b/>
          <w:bCs/>
          <w:sz w:val="28"/>
          <w:szCs w:val="28"/>
        </w:rPr>
      </w:pPr>
      <w:r w:rsidRPr="004560F7">
        <w:rPr>
          <w:rFonts w:ascii="Times New Roman" w:hAnsi="Times New Roman"/>
          <w:b/>
          <w:bCs/>
          <w:sz w:val="28"/>
          <w:szCs w:val="28"/>
        </w:rPr>
        <w:t>Điều 1</w:t>
      </w:r>
      <w:r w:rsidR="00BF3F27" w:rsidRPr="004560F7">
        <w:rPr>
          <w:rFonts w:ascii="Times New Roman" w:hAnsi="Times New Roman"/>
          <w:b/>
          <w:bCs/>
          <w:sz w:val="28"/>
          <w:szCs w:val="28"/>
        </w:rPr>
        <w:t>5</w:t>
      </w:r>
      <w:r w:rsidRPr="004560F7">
        <w:rPr>
          <w:rFonts w:ascii="Times New Roman" w:hAnsi="Times New Roman"/>
          <w:b/>
          <w:bCs/>
          <w:sz w:val="28"/>
          <w:szCs w:val="28"/>
        </w:rPr>
        <w:t>. Hiệu lực thi hành</w:t>
      </w:r>
    </w:p>
    <w:p w14:paraId="110BD57F" w14:textId="2C83E24F" w:rsidR="00BF2D27" w:rsidRPr="004560F7" w:rsidRDefault="00BF2D27"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t>1.</w:t>
      </w:r>
      <w:r w:rsidR="00256D60" w:rsidRPr="004560F7">
        <w:rPr>
          <w:rFonts w:ascii="Times New Roman" w:hAnsi="Times New Roman"/>
          <w:sz w:val="28"/>
          <w:szCs w:val="28"/>
        </w:rPr>
        <w:t xml:space="preserve"> </w:t>
      </w:r>
      <w:r w:rsidRPr="004560F7">
        <w:rPr>
          <w:rFonts w:ascii="Times New Roman" w:hAnsi="Times New Roman"/>
          <w:sz w:val="28"/>
          <w:szCs w:val="28"/>
        </w:rPr>
        <w:t xml:space="preserve">Quy chế này </w:t>
      </w:r>
      <w:r w:rsidR="00EF7DB3" w:rsidRPr="004560F7">
        <w:rPr>
          <w:rFonts w:ascii="Times New Roman" w:hAnsi="Times New Roman"/>
          <w:sz w:val="28"/>
          <w:szCs w:val="28"/>
        </w:rPr>
        <w:t>đ</w:t>
      </w:r>
      <w:r w:rsidRPr="004560F7">
        <w:rPr>
          <w:rFonts w:ascii="Times New Roman" w:hAnsi="Times New Roman"/>
          <w:sz w:val="28"/>
          <w:szCs w:val="28"/>
        </w:rPr>
        <w:t xml:space="preserve">ược thông qua trong hội </w:t>
      </w:r>
      <w:r w:rsidR="0070021F" w:rsidRPr="004560F7">
        <w:rPr>
          <w:rFonts w:ascii="Times New Roman" w:hAnsi="Times New Roman"/>
          <w:sz w:val="28"/>
          <w:szCs w:val="28"/>
        </w:rPr>
        <w:t>đồ</w:t>
      </w:r>
      <w:r w:rsidRPr="004560F7">
        <w:rPr>
          <w:rFonts w:ascii="Times New Roman" w:hAnsi="Times New Roman"/>
          <w:sz w:val="28"/>
          <w:szCs w:val="28"/>
        </w:rPr>
        <w:t xml:space="preserve">ng sư phạm và áp dụng thực hiện từ ngày </w:t>
      </w:r>
      <w:r w:rsidR="00616D2D" w:rsidRPr="004560F7">
        <w:rPr>
          <w:rFonts w:ascii="Times New Roman" w:hAnsi="Times New Roman"/>
          <w:sz w:val="28"/>
          <w:szCs w:val="28"/>
        </w:rPr>
        <w:t>05/09/2022.</w:t>
      </w:r>
    </w:p>
    <w:p w14:paraId="5C838541" w14:textId="5A8DB8C7" w:rsidR="00E55E79" w:rsidRPr="004560F7" w:rsidRDefault="00BF2D27" w:rsidP="0006664C">
      <w:pPr>
        <w:spacing w:line="312" w:lineRule="auto"/>
        <w:ind w:firstLine="709"/>
        <w:jc w:val="both"/>
        <w:rPr>
          <w:rFonts w:ascii="Times New Roman" w:hAnsi="Times New Roman"/>
          <w:sz w:val="28"/>
          <w:szCs w:val="28"/>
        </w:rPr>
      </w:pPr>
      <w:r w:rsidRPr="004560F7">
        <w:rPr>
          <w:rFonts w:ascii="Times New Roman" w:hAnsi="Times New Roman"/>
          <w:sz w:val="28"/>
          <w:szCs w:val="28"/>
        </w:rPr>
        <w:lastRenderedPageBreak/>
        <w:t>2.</w:t>
      </w:r>
      <w:r w:rsidR="00256D60" w:rsidRPr="004560F7">
        <w:rPr>
          <w:rFonts w:ascii="Times New Roman" w:hAnsi="Times New Roman"/>
          <w:sz w:val="28"/>
          <w:szCs w:val="28"/>
        </w:rPr>
        <w:t xml:space="preserve"> </w:t>
      </w:r>
      <w:r w:rsidRPr="004560F7">
        <w:rPr>
          <w:rFonts w:ascii="Times New Roman" w:hAnsi="Times New Roman"/>
          <w:sz w:val="28"/>
          <w:szCs w:val="28"/>
        </w:rPr>
        <w:t>Quy chế này có th</w:t>
      </w:r>
      <w:r w:rsidR="0073118F" w:rsidRPr="004560F7">
        <w:rPr>
          <w:rFonts w:ascii="Times New Roman" w:hAnsi="Times New Roman"/>
          <w:sz w:val="28"/>
          <w:szCs w:val="28"/>
        </w:rPr>
        <w:t>ể</w:t>
      </w:r>
      <w:r w:rsidRPr="004560F7">
        <w:rPr>
          <w:rFonts w:ascii="Times New Roman" w:hAnsi="Times New Roman"/>
          <w:sz w:val="28"/>
          <w:szCs w:val="28"/>
        </w:rPr>
        <w:t xml:space="preserve"> điều ch</w:t>
      </w:r>
      <w:r w:rsidR="004B7FD1" w:rsidRPr="004560F7">
        <w:rPr>
          <w:rFonts w:ascii="Times New Roman" w:hAnsi="Times New Roman"/>
          <w:sz w:val="28"/>
          <w:szCs w:val="28"/>
        </w:rPr>
        <w:t>ỉ</w:t>
      </w:r>
      <w:r w:rsidRPr="004560F7">
        <w:rPr>
          <w:rFonts w:ascii="Times New Roman" w:hAnsi="Times New Roman"/>
          <w:sz w:val="28"/>
          <w:szCs w:val="28"/>
        </w:rPr>
        <w:t>nh b</w:t>
      </w:r>
      <w:r w:rsidR="00EB6DAF" w:rsidRPr="004560F7">
        <w:rPr>
          <w:rFonts w:ascii="Times New Roman" w:hAnsi="Times New Roman"/>
          <w:sz w:val="28"/>
          <w:szCs w:val="28"/>
        </w:rPr>
        <w:t>ổ</w:t>
      </w:r>
      <w:r w:rsidRPr="004560F7">
        <w:rPr>
          <w:rFonts w:ascii="Times New Roman" w:hAnsi="Times New Roman"/>
          <w:sz w:val="28"/>
          <w:szCs w:val="28"/>
        </w:rPr>
        <w:t xml:space="preserve"> sung cho phù hợp theo từng </w:t>
      </w:r>
      <w:r w:rsidR="00EB4776" w:rsidRPr="004560F7">
        <w:rPr>
          <w:rFonts w:ascii="Times New Roman" w:hAnsi="Times New Roman"/>
          <w:sz w:val="28"/>
          <w:szCs w:val="28"/>
        </w:rPr>
        <w:t xml:space="preserve">thời điểm </w:t>
      </w:r>
      <w:r w:rsidRPr="004560F7">
        <w:rPr>
          <w:rFonts w:ascii="Times New Roman" w:hAnsi="Times New Roman"/>
          <w:sz w:val="28"/>
          <w:szCs w:val="28"/>
        </w:rPr>
        <w:t>khi c</w:t>
      </w:r>
      <w:r w:rsidR="00DE2BEC" w:rsidRPr="004560F7">
        <w:rPr>
          <w:rFonts w:ascii="Times New Roman" w:hAnsi="Times New Roman"/>
          <w:sz w:val="28"/>
          <w:szCs w:val="28"/>
        </w:rPr>
        <w:t>ầ</w:t>
      </w:r>
      <w:r w:rsidRPr="004560F7">
        <w:rPr>
          <w:rFonts w:ascii="Times New Roman" w:hAnsi="Times New Roman"/>
          <w:sz w:val="28"/>
          <w:szCs w:val="28"/>
        </w:rPr>
        <w:t>n thiết./.</w:t>
      </w:r>
    </w:p>
    <w:p w14:paraId="09F6A075" w14:textId="01FF7DF7" w:rsidR="00616D2D" w:rsidRPr="004560F7" w:rsidRDefault="00616D2D" w:rsidP="00A64B0A">
      <w:pPr>
        <w:spacing w:before="100"/>
        <w:ind w:firstLine="709"/>
        <w:jc w:val="both"/>
        <w:rPr>
          <w:rFonts w:ascii="Times New Roman" w:hAnsi="Times New Roman"/>
          <w:sz w:val="28"/>
          <w:szCs w:val="28"/>
        </w:rPr>
      </w:pPr>
    </w:p>
    <w:p w14:paraId="2334386C" w14:textId="77777777" w:rsidR="00DC3147" w:rsidRPr="004560F7" w:rsidRDefault="00DC3147" w:rsidP="00DC3147">
      <w:pPr>
        <w:ind w:left="420" w:right="-540" w:firstLine="300"/>
        <w:jc w:val="both"/>
        <w:rPr>
          <w:rFonts w:ascii="Times New Roman" w:hAnsi="Times New Roman"/>
          <w:color w:val="000000"/>
          <w:sz w:val="28"/>
          <w:szCs w:val="28"/>
        </w:rPr>
      </w:pPr>
    </w:p>
    <w:p w14:paraId="25655BAE" w14:textId="77777777" w:rsidR="00DC3147" w:rsidRPr="004560F7" w:rsidRDefault="00DC3147" w:rsidP="00DC3147">
      <w:pPr>
        <w:rPr>
          <w:rFonts w:ascii="Times New Roman" w:hAnsi="Times New Roman"/>
          <w:color w:val="000000"/>
          <w:sz w:val="27"/>
          <w:szCs w:val="27"/>
        </w:rPr>
      </w:pPr>
      <w:r w:rsidRPr="004560F7">
        <w:rPr>
          <w:rFonts w:ascii="Times New Roman" w:hAnsi="Times New Roman"/>
          <w:b/>
          <w:bCs/>
          <w:i/>
          <w:iCs/>
          <w:color w:val="000000"/>
          <w:sz w:val="28"/>
          <w:szCs w:val="28"/>
        </w:rPr>
        <w:t> </w:t>
      </w:r>
      <w:r w:rsidRPr="004560F7">
        <w:rPr>
          <w:rFonts w:ascii="Times New Roman" w:hAnsi="Times New Roman"/>
          <w:b/>
          <w:bCs/>
          <w:i/>
          <w:iCs/>
          <w:color w:val="000000"/>
          <w:sz w:val="27"/>
          <w:szCs w:val="27"/>
        </w:rPr>
        <w:t>   </w:t>
      </w:r>
      <w:r w:rsidRPr="004560F7">
        <w:rPr>
          <w:rFonts w:ascii="Times New Roman" w:hAnsi="Times New Roman"/>
          <w:b/>
          <w:bCs/>
          <w:i/>
          <w:iCs/>
          <w:color w:val="000000"/>
          <w:szCs w:val="24"/>
        </w:rPr>
        <w:t>Nơi nhận:                                                                                       </w:t>
      </w:r>
      <w:r w:rsidRPr="004560F7">
        <w:rPr>
          <w:rFonts w:ascii="Times New Roman" w:hAnsi="Times New Roman"/>
          <w:b/>
          <w:bCs/>
          <w:color w:val="000000"/>
          <w:sz w:val="27"/>
          <w:szCs w:val="27"/>
        </w:rPr>
        <w:t>HIỆU TRƯỞNG</w:t>
      </w:r>
    </w:p>
    <w:p w14:paraId="3C7AF0E3" w14:textId="1AFFBD79" w:rsidR="00DC3147" w:rsidRPr="004560F7" w:rsidRDefault="00DC3147" w:rsidP="00DC3147">
      <w:pPr>
        <w:ind w:left="1060" w:hanging="780"/>
        <w:rPr>
          <w:rFonts w:ascii="Times New Roman" w:hAnsi="Times New Roman"/>
          <w:color w:val="000000"/>
          <w:sz w:val="27"/>
          <w:szCs w:val="27"/>
        </w:rPr>
      </w:pPr>
      <w:r w:rsidRPr="004560F7">
        <w:rPr>
          <w:rFonts w:ascii="Times New Roman" w:hAnsi="Times New Roman"/>
          <w:color w:val="000000"/>
        </w:rPr>
        <w:t>-</w:t>
      </w:r>
      <w:r w:rsidRPr="004560F7">
        <w:rPr>
          <w:rFonts w:ascii="Times New Roman" w:hAnsi="Times New Roman"/>
          <w:color w:val="000000"/>
          <w:sz w:val="14"/>
          <w:szCs w:val="14"/>
        </w:rPr>
        <w:t>       </w:t>
      </w:r>
      <w:r w:rsidRPr="004560F7">
        <w:rPr>
          <w:rFonts w:ascii="Times New Roman" w:hAnsi="Times New Roman"/>
          <w:color w:val="000000"/>
        </w:rPr>
        <w:t>Như Điều 2 QĐ kèm quy chế;</w:t>
      </w:r>
    </w:p>
    <w:p w14:paraId="537803AA" w14:textId="2E364F42" w:rsidR="00DC3147" w:rsidRPr="004560F7" w:rsidRDefault="00DC3147" w:rsidP="00DC3147">
      <w:pPr>
        <w:ind w:left="1060" w:hanging="780"/>
        <w:rPr>
          <w:rFonts w:ascii="Times New Roman" w:hAnsi="Times New Roman"/>
          <w:color w:val="000000"/>
          <w:sz w:val="27"/>
          <w:szCs w:val="27"/>
        </w:rPr>
      </w:pPr>
      <w:r w:rsidRPr="004560F7">
        <w:rPr>
          <w:rFonts w:ascii="Times New Roman" w:hAnsi="Times New Roman"/>
          <w:color w:val="000000"/>
        </w:rPr>
        <w:t>-</w:t>
      </w:r>
      <w:r w:rsidRPr="004560F7">
        <w:rPr>
          <w:rFonts w:ascii="Times New Roman" w:hAnsi="Times New Roman"/>
          <w:color w:val="000000"/>
          <w:sz w:val="14"/>
          <w:szCs w:val="14"/>
        </w:rPr>
        <w:t>       </w:t>
      </w:r>
      <w:r w:rsidRPr="004560F7">
        <w:rPr>
          <w:rFonts w:ascii="Times New Roman" w:hAnsi="Times New Roman"/>
          <w:color w:val="000000"/>
        </w:rPr>
        <w:t xml:space="preserve">PGD </w:t>
      </w:r>
      <w:r w:rsidR="001906BE">
        <w:rPr>
          <w:rFonts w:ascii="Times New Roman" w:hAnsi="Times New Roman"/>
          <w:color w:val="000000"/>
        </w:rPr>
        <w:t>quận Hải An</w:t>
      </w:r>
      <w:r w:rsidRPr="004560F7">
        <w:rPr>
          <w:rFonts w:ascii="Times New Roman" w:hAnsi="Times New Roman"/>
          <w:color w:val="000000"/>
        </w:rPr>
        <w:t xml:space="preserve"> ;</w:t>
      </w:r>
    </w:p>
    <w:p w14:paraId="08CAA1A5" w14:textId="002BBD72" w:rsidR="00DC3147" w:rsidRPr="004560F7" w:rsidRDefault="00DC3147" w:rsidP="00DC3147">
      <w:pPr>
        <w:ind w:left="1060" w:hanging="780"/>
        <w:rPr>
          <w:rFonts w:ascii="Times New Roman" w:hAnsi="Times New Roman"/>
          <w:color w:val="000000"/>
        </w:rPr>
      </w:pPr>
      <w:r w:rsidRPr="004560F7">
        <w:rPr>
          <w:rFonts w:ascii="Times New Roman" w:hAnsi="Times New Roman"/>
          <w:color w:val="000000"/>
        </w:rPr>
        <w:t>-</w:t>
      </w:r>
      <w:r w:rsidRPr="004560F7">
        <w:rPr>
          <w:rFonts w:ascii="Times New Roman" w:hAnsi="Times New Roman"/>
          <w:color w:val="000000"/>
          <w:sz w:val="14"/>
          <w:szCs w:val="14"/>
        </w:rPr>
        <w:t>       </w:t>
      </w:r>
      <w:r w:rsidRPr="004560F7">
        <w:rPr>
          <w:rFonts w:ascii="Times New Roman" w:hAnsi="Times New Roman"/>
          <w:color w:val="000000"/>
        </w:rPr>
        <w:t>Lưu VT.</w:t>
      </w:r>
      <w:r w:rsidR="00FD015F" w:rsidRPr="004560F7">
        <w:rPr>
          <w:rFonts w:ascii="Times New Roman" w:hAnsi="Times New Roman"/>
          <w:color w:val="000000"/>
        </w:rPr>
        <w:t xml:space="preserve">                                                                                   </w:t>
      </w:r>
    </w:p>
    <w:p w14:paraId="60A7F654" w14:textId="77777777" w:rsidR="00DC3147" w:rsidRPr="004560F7" w:rsidRDefault="00DC3147" w:rsidP="00DC3147">
      <w:pPr>
        <w:ind w:left="1060" w:hanging="780"/>
        <w:rPr>
          <w:rFonts w:ascii="Times New Roman" w:hAnsi="Times New Roman"/>
          <w:color w:val="000000"/>
        </w:rPr>
      </w:pPr>
    </w:p>
    <w:p w14:paraId="26A1E7FB" w14:textId="5BD33D12" w:rsidR="00DC3147" w:rsidRPr="004560F7" w:rsidRDefault="00DC3147" w:rsidP="00DC3147">
      <w:pPr>
        <w:rPr>
          <w:rFonts w:ascii="Times New Roman" w:hAnsi="Times New Roman"/>
          <w:b/>
          <w:color w:val="000000"/>
          <w:sz w:val="27"/>
          <w:szCs w:val="27"/>
        </w:rPr>
      </w:pPr>
      <w:r w:rsidRPr="004560F7">
        <w:rPr>
          <w:rFonts w:ascii="Times New Roman" w:hAnsi="Times New Roman"/>
          <w:color w:val="000000"/>
          <w:sz w:val="27"/>
          <w:szCs w:val="27"/>
        </w:rPr>
        <w:t>                                                                                          </w:t>
      </w:r>
      <w:r w:rsidR="006F2497">
        <w:rPr>
          <w:rFonts w:ascii="Times New Roman" w:hAnsi="Times New Roman"/>
          <w:color w:val="000000"/>
          <w:sz w:val="27"/>
          <w:szCs w:val="27"/>
        </w:rPr>
        <w:t xml:space="preserve">    </w:t>
      </w:r>
      <w:r w:rsidRPr="004560F7">
        <w:rPr>
          <w:rFonts w:ascii="Times New Roman" w:hAnsi="Times New Roman"/>
          <w:color w:val="000000"/>
          <w:sz w:val="27"/>
          <w:szCs w:val="27"/>
        </w:rPr>
        <w:t xml:space="preserve"> </w:t>
      </w:r>
      <w:r w:rsidR="001906BE">
        <w:rPr>
          <w:rFonts w:ascii="Times New Roman" w:hAnsi="Times New Roman"/>
          <w:b/>
          <w:color w:val="000000"/>
          <w:sz w:val="27"/>
          <w:szCs w:val="27"/>
        </w:rPr>
        <w:t>Phạm Thị Huyền</w:t>
      </w:r>
    </w:p>
    <w:p w14:paraId="419013EB" w14:textId="77777777" w:rsidR="00DC3147" w:rsidRPr="004560F7" w:rsidRDefault="00DC3147" w:rsidP="00A64B0A">
      <w:pPr>
        <w:spacing w:before="100"/>
        <w:ind w:firstLine="709"/>
        <w:jc w:val="both"/>
        <w:rPr>
          <w:rFonts w:ascii="Times New Roman" w:hAnsi="Times New Roman"/>
          <w:sz w:val="28"/>
          <w:szCs w:val="28"/>
        </w:rPr>
      </w:pPr>
    </w:p>
    <w:p w14:paraId="3B45C03E" w14:textId="77777777" w:rsidR="00616D2D" w:rsidRPr="004560F7" w:rsidRDefault="00616D2D" w:rsidP="00A64B0A">
      <w:pPr>
        <w:spacing w:before="100"/>
        <w:ind w:firstLine="709"/>
        <w:jc w:val="both"/>
        <w:rPr>
          <w:rFonts w:ascii="Times New Roman" w:hAnsi="Times New Roman"/>
          <w:sz w:val="28"/>
          <w:szCs w:val="28"/>
        </w:rPr>
      </w:pPr>
    </w:p>
    <w:sectPr w:rsidR="00616D2D" w:rsidRPr="004560F7" w:rsidSect="00905590">
      <w:pgSz w:w="11907" w:h="16840" w:code="9"/>
      <w:pgMar w:top="1134" w:right="1134" w:bottom="1134" w:left="1418"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87B0B" w14:textId="77777777" w:rsidR="00C4211C" w:rsidRDefault="00C4211C" w:rsidP="00950B9E">
      <w:r>
        <w:separator/>
      </w:r>
    </w:p>
  </w:endnote>
  <w:endnote w:type="continuationSeparator" w:id="0">
    <w:p w14:paraId="24CC721A" w14:textId="77777777" w:rsidR="00C4211C" w:rsidRDefault="00C4211C" w:rsidP="0095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3FFE3" w14:textId="77777777" w:rsidR="00C4211C" w:rsidRDefault="00C4211C" w:rsidP="00950B9E">
      <w:r>
        <w:separator/>
      </w:r>
    </w:p>
  </w:footnote>
  <w:footnote w:type="continuationSeparator" w:id="0">
    <w:p w14:paraId="2497D952" w14:textId="77777777" w:rsidR="00C4211C" w:rsidRDefault="00C4211C" w:rsidP="00950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970909"/>
    <w:multiLevelType w:val="hybridMultilevel"/>
    <w:tmpl w:val="813C5D20"/>
    <w:lvl w:ilvl="0" w:tplc="E06C52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9E"/>
    <w:rsid w:val="000112E5"/>
    <w:rsid w:val="00025DF9"/>
    <w:rsid w:val="00030A5B"/>
    <w:rsid w:val="00041FDD"/>
    <w:rsid w:val="00054C10"/>
    <w:rsid w:val="0006664C"/>
    <w:rsid w:val="00077732"/>
    <w:rsid w:val="00081393"/>
    <w:rsid w:val="000A295C"/>
    <w:rsid w:val="000B12B9"/>
    <w:rsid w:val="000C3F25"/>
    <w:rsid w:val="000C4916"/>
    <w:rsid w:val="000D084D"/>
    <w:rsid w:val="000D22E7"/>
    <w:rsid w:val="000F0891"/>
    <w:rsid w:val="000F17B8"/>
    <w:rsid w:val="000F795F"/>
    <w:rsid w:val="0011507C"/>
    <w:rsid w:val="001230D8"/>
    <w:rsid w:val="00142F4C"/>
    <w:rsid w:val="00144B3E"/>
    <w:rsid w:val="00147F3E"/>
    <w:rsid w:val="00161CD0"/>
    <w:rsid w:val="00163516"/>
    <w:rsid w:val="001654F8"/>
    <w:rsid w:val="00167979"/>
    <w:rsid w:val="001705BB"/>
    <w:rsid w:val="0017485D"/>
    <w:rsid w:val="00175092"/>
    <w:rsid w:val="001906BE"/>
    <w:rsid w:val="00191C0C"/>
    <w:rsid w:val="00194EDA"/>
    <w:rsid w:val="001A285A"/>
    <w:rsid w:val="001B6B35"/>
    <w:rsid w:val="001B6D1D"/>
    <w:rsid w:val="001D021B"/>
    <w:rsid w:val="001D0D5D"/>
    <w:rsid w:val="001D41D3"/>
    <w:rsid w:val="001D68BA"/>
    <w:rsid w:val="001E05B2"/>
    <w:rsid w:val="001F6561"/>
    <w:rsid w:val="00200764"/>
    <w:rsid w:val="0020259A"/>
    <w:rsid w:val="00202E77"/>
    <w:rsid w:val="00221DDC"/>
    <w:rsid w:val="0023278B"/>
    <w:rsid w:val="00234FD8"/>
    <w:rsid w:val="0024066D"/>
    <w:rsid w:val="00244378"/>
    <w:rsid w:val="00256D60"/>
    <w:rsid w:val="00262F3C"/>
    <w:rsid w:val="0028582F"/>
    <w:rsid w:val="00290D87"/>
    <w:rsid w:val="00293D86"/>
    <w:rsid w:val="002960F6"/>
    <w:rsid w:val="002A075B"/>
    <w:rsid w:val="002A17C9"/>
    <w:rsid w:val="002C2C85"/>
    <w:rsid w:val="002C351D"/>
    <w:rsid w:val="002C5493"/>
    <w:rsid w:val="0031099F"/>
    <w:rsid w:val="00310A57"/>
    <w:rsid w:val="00311AFC"/>
    <w:rsid w:val="0031208D"/>
    <w:rsid w:val="00326DAA"/>
    <w:rsid w:val="003357C2"/>
    <w:rsid w:val="003563DB"/>
    <w:rsid w:val="00361B59"/>
    <w:rsid w:val="003630E8"/>
    <w:rsid w:val="00375C6D"/>
    <w:rsid w:val="00377675"/>
    <w:rsid w:val="00382AF2"/>
    <w:rsid w:val="00386672"/>
    <w:rsid w:val="003A2C02"/>
    <w:rsid w:val="003A6640"/>
    <w:rsid w:val="003B3CCD"/>
    <w:rsid w:val="003F00AC"/>
    <w:rsid w:val="003F3937"/>
    <w:rsid w:val="00401B51"/>
    <w:rsid w:val="00404705"/>
    <w:rsid w:val="00410B03"/>
    <w:rsid w:val="004128E8"/>
    <w:rsid w:val="00416520"/>
    <w:rsid w:val="00422DEA"/>
    <w:rsid w:val="00434D10"/>
    <w:rsid w:val="00436A31"/>
    <w:rsid w:val="00451350"/>
    <w:rsid w:val="00451CF5"/>
    <w:rsid w:val="00454F26"/>
    <w:rsid w:val="004560F7"/>
    <w:rsid w:val="0045786A"/>
    <w:rsid w:val="004653CE"/>
    <w:rsid w:val="0047383F"/>
    <w:rsid w:val="004845D1"/>
    <w:rsid w:val="0048638F"/>
    <w:rsid w:val="00486E0C"/>
    <w:rsid w:val="00497D02"/>
    <w:rsid w:val="004A4539"/>
    <w:rsid w:val="004A7EC4"/>
    <w:rsid w:val="004B2691"/>
    <w:rsid w:val="004B6377"/>
    <w:rsid w:val="004B7FD1"/>
    <w:rsid w:val="004C0EDB"/>
    <w:rsid w:val="004C6640"/>
    <w:rsid w:val="004D278B"/>
    <w:rsid w:val="004E5058"/>
    <w:rsid w:val="004F18BE"/>
    <w:rsid w:val="004F2E29"/>
    <w:rsid w:val="004F455F"/>
    <w:rsid w:val="004F6FAD"/>
    <w:rsid w:val="005008DA"/>
    <w:rsid w:val="005059D6"/>
    <w:rsid w:val="00515D8B"/>
    <w:rsid w:val="005344F3"/>
    <w:rsid w:val="00544BAC"/>
    <w:rsid w:val="00544C7B"/>
    <w:rsid w:val="005549FA"/>
    <w:rsid w:val="00566123"/>
    <w:rsid w:val="0057047D"/>
    <w:rsid w:val="00570548"/>
    <w:rsid w:val="0057150C"/>
    <w:rsid w:val="00571EDE"/>
    <w:rsid w:val="00583078"/>
    <w:rsid w:val="00586F7A"/>
    <w:rsid w:val="0059226F"/>
    <w:rsid w:val="0059258C"/>
    <w:rsid w:val="0059371A"/>
    <w:rsid w:val="005A7AFC"/>
    <w:rsid w:val="005C3D06"/>
    <w:rsid w:val="005C5936"/>
    <w:rsid w:val="005D0B1D"/>
    <w:rsid w:val="005E2B49"/>
    <w:rsid w:val="0060690D"/>
    <w:rsid w:val="00613AEB"/>
    <w:rsid w:val="00616D2D"/>
    <w:rsid w:val="00624D5E"/>
    <w:rsid w:val="00627829"/>
    <w:rsid w:val="00640810"/>
    <w:rsid w:val="006413C9"/>
    <w:rsid w:val="00642C9E"/>
    <w:rsid w:val="00645668"/>
    <w:rsid w:val="0064685B"/>
    <w:rsid w:val="00651819"/>
    <w:rsid w:val="006553EE"/>
    <w:rsid w:val="00664EA7"/>
    <w:rsid w:val="00671B07"/>
    <w:rsid w:val="006737BC"/>
    <w:rsid w:val="006838EF"/>
    <w:rsid w:val="00684591"/>
    <w:rsid w:val="006932AE"/>
    <w:rsid w:val="006C6E90"/>
    <w:rsid w:val="006D19A4"/>
    <w:rsid w:val="006D75C2"/>
    <w:rsid w:val="006D7D63"/>
    <w:rsid w:val="006F2497"/>
    <w:rsid w:val="006F7BF2"/>
    <w:rsid w:val="0070021F"/>
    <w:rsid w:val="007034B8"/>
    <w:rsid w:val="00710418"/>
    <w:rsid w:val="00717067"/>
    <w:rsid w:val="0073118F"/>
    <w:rsid w:val="007323AF"/>
    <w:rsid w:val="00733193"/>
    <w:rsid w:val="00734DB0"/>
    <w:rsid w:val="00752BA2"/>
    <w:rsid w:val="0075308C"/>
    <w:rsid w:val="00762117"/>
    <w:rsid w:val="00770158"/>
    <w:rsid w:val="007763FD"/>
    <w:rsid w:val="00792C68"/>
    <w:rsid w:val="0079590C"/>
    <w:rsid w:val="0079770E"/>
    <w:rsid w:val="007A1EBE"/>
    <w:rsid w:val="007A269A"/>
    <w:rsid w:val="007D647A"/>
    <w:rsid w:val="007E6EEB"/>
    <w:rsid w:val="0080034C"/>
    <w:rsid w:val="00802985"/>
    <w:rsid w:val="00807CC2"/>
    <w:rsid w:val="00822620"/>
    <w:rsid w:val="0083680D"/>
    <w:rsid w:val="00853DB8"/>
    <w:rsid w:val="008617BC"/>
    <w:rsid w:val="00877CB3"/>
    <w:rsid w:val="0089427A"/>
    <w:rsid w:val="00895D1A"/>
    <w:rsid w:val="008A1543"/>
    <w:rsid w:val="008A64D1"/>
    <w:rsid w:val="008A6E2D"/>
    <w:rsid w:val="008C20ED"/>
    <w:rsid w:val="008C2B50"/>
    <w:rsid w:val="008F32C9"/>
    <w:rsid w:val="00905590"/>
    <w:rsid w:val="00932E87"/>
    <w:rsid w:val="00944959"/>
    <w:rsid w:val="00950B9E"/>
    <w:rsid w:val="009B64C4"/>
    <w:rsid w:val="009C01F2"/>
    <w:rsid w:val="009C68DF"/>
    <w:rsid w:val="009E0741"/>
    <w:rsid w:val="009E1C78"/>
    <w:rsid w:val="009F7172"/>
    <w:rsid w:val="00A028BC"/>
    <w:rsid w:val="00A03D6B"/>
    <w:rsid w:val="00A13032"/>
    <w:rsid w:val="00A139F7"/>
    <w:rsid w:val="00A14C77"/>
    <w:rsid w:val="00A268A6"/>
    <w:rsid w:val="00A64B0A"/>
    <w:rsid w:val="00A76F35"/>
    <w:rsid w:val="00A818EE"/>
    <w:rsid w:val="00A84D1B"/>
    <w:rsid w:val="00A86A4A"/>
    <w:rsid w:val="00A95F62"/>
    <w:rsid w:val="00AA65FC"/>
    <w:rsid w:val="00AB3862"/>
    <w:rsid w:val="00AB63A9"/>
    <w:rsid w:val="00AC35FB"/>
    <w:rsid w:val="00AC7903"/>
    <w:rsid w:val="00AE2079"/>
    <w:rsid w:val="00AE43BE"/>
    <w:rsid w:val="00AF1039"/>
    <w:rsid w:val="00AF2F79"/>
    <w:rsid w:val="00B1530F"/>
    <w:rsid w:val="00B274EC"/>
    <w:rsid w:val="00B420FE"/>
    <w:rsid w:val="00B458DD"/>
    <w:rsid w:val="00B517F3"/>
    <w:rsid w:val="00B55D83"/>
    <w:rsid w:val="00B73090"/>
    <w:rsid w:val="00B77FC2"/>
    <w:rsid w:val="00B93E2E"/>
    <w:rsid w:val="00B9698D"/>
    <w:rsid w:val="00BB7DB3"/>
    <w:rsid w:val="00BC0269"/>
    <w:rsid w:val="00BC07EB"/>
    <w:rsid w:val="00BD3D01"/>
    <w:rsid w:val="00BE1932"/>
    <w:rsid w:val="00BE22BF"/>
    <w:rsid w:val="00BF2D27"/>
    <w:rsid w:val="00BF3F27"/>
    <w:rsid w:val="00C02F62"/>
    <w:rsid w:val="00C042F6"/>
    <w:rsid w:val="00C05D96"/>
    <w:rsid w:val="00C14CF6"/>
    <w:rsid w:val="00C220C7"/>
    <w:rsid w:val="00C244E4"/>
    <w:rsid w:val="00C24D1A"/>
    <w:rsid w:val="00C26A33"/>
    <w:rsid w:val="00C319F7"/>
    <w:rsid w:val="00C348D0"/>
    <w:rsid w:val="00C4211C"/>
    <w:rsid w:val="00C61DC8"/>
    <w:rsid w:val="00C65F05"/>
    <w:rsid w:val="00C67DC3"/>
    <w:rsid w:val="00C80AE7"/>
    <w:rsid w:val="00C8155A"/>
    <w:rsid w:val="00C91B5F"/>
    <w:rsid w:val="00C96EBB"/>
    <w:rsid w:val="00CD29D4"/>
    <w:rsid w:val="00CE50BD"/>
    <w:rsid w:val="00CF1C2E"/>
    <w:rsid w:val="00D248D9"/>
    <w:rsid w:val="00D25426"/>
    <w:rsid w:val="00D27C47"/>
    <w:rsid w:val="00D31508"/>
    <w:rsid w:val="00D31807"/>
    <w:rsid w:val="00D32E0E"/>
    <w:rsid w:val="00D43291"/>
    <w:rsid w:val="00D60F49"/>
    <w:rsid w:val="00D633A8"/>
    <w:rsid w:val="00DA0183"/>
    <w:rsid w:val="00DC3147"/>
    <w:rsid w:val="00DD3C31"/>
    <w:rsid w:val="00DE2BEC"/>
    <w:rsid w:val="00E00C66"/>
    <w:rsid w:val="00E05000"/>
    <w:rsid w:val="00E412E8"/>
    <w:rsid w:val="00E55E79"/>
    <w:rsid w:val="00E75F93"/>
    <w:rsid w:val="00E77A65"/>
    <w:rsid w:val="00E93003"/>
    <w:rsid w:val="00E94CCA"/>
    <w:rsid w:val="00EA5C0C"/>
    <w:rsid w:val="00EB4776"/>
    <w:rsid w:val="00EB6DAF"/>
    <w:rsid w:val="00EB722D"/>
    <w:rsid w:val="00ED23C2"/>
    <w:rsid w:val="00ED3162"/>
    <w:rsid w:val="00EE53CB"/>
    <w:rsid w:val="00EE6CF1"/>
    <w:rsid w:val="00EF5497"/>
    <w:rsid w:val="00EF7DB3"/>
    <w:rsid w:val="00F00AF9"/>
    <w:rsid w:val="00F139F9"/>
    <w:rsid w:val="00F322F2"/>
    <w:rsid w:val="00F344E9"/>
    <w:rsid w:val="00F453EB"/>
    <w:rsid w:val="00F564B2"/>
    <w:rsid w:val="00F62BD4"/>
    <w:rsid w:val="00F710CF"/>
    <w:rsid w:val="00F956D6"/>
    <w:rsid w:val="00F966C2"/>
    <w:rsid w:val="00FB6648"/>
    <w:rsid w:val="00FC59FB"/>
    <w:rsid w:val="00FD015F"/>
    <w:rsid w:val="00FD6C42"/>
    <w:rsid w:val="00FE17E2"/>
    <w:rsid w:val="00FE2295"/>
    <w:rsid w:val="00FF1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90F98"/>
  <w15:chartTrackingRefBased/>
  <w15:docId w15:val="{05E9658C-A717-490A-9728-D3AC9A79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B9E"/>
    <w:rPr>
      <w:rFonts w:ascii="VNI-Times" w:hAnsi="VNI-Times"/>
      <w:sz w:val="24"/>
    </w:rPr>
  </w:style>
  <w:style w:type="paragraph" w:styleId="Heading1">
    <w:name w:val="heading 1"/>
    <w:basedOn w:val="Normal"/>
    <w:next w:val="Normal"/>
    <w:link w:val="Heading1Char"/>
    <w:qFormat/>
    <w:rsid w:val="00950B9E"/>
    <w:pPr>
      <w:keepNext/>
      <w:jc w:val="center"/>
      <w:outlineLvl w:val="0"/>
    </w:pPr>
    <w:rPr>
      <w:b/>
      <w:sz w:val="28"/>
    </w:rPr>
  </w:style>
  <w:style w:type="paragraph" w:styleId="Heading2">
    <w:name w:val="heading 2"/>
    <w:basedOn w:val="Normal"/>
    <w:next w:val="Normal"/>
    <w:link w:val="Heading2Char"/>
    <w:qFormat/>
    <w:rsid w:val="00950B9E"/>
    <w:pPr>
      <w:keepNext/>
      <w:jc w:val="center"/>
      <w:outlineLvl w:val="1"/>
    </w:pPr>
    <w:rPr>
      <w:b/>
      <w:sz w:val="22"/>
    </w:rPr>
  </w:style>
  <w:style w:type="paragraph" w:styleId="Heading3">
    <w:name w:val="heading 3"/>
    <w:basedOn w:val="Normal"/>
    <w:next w:val="Normal"/>
    <w:link w:val="Heading3Char"/>
    <w:qFormat/>
    <w:rsid w:val="00950B9E"/>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0B9E"/>
    <w:rPr>
      <w:rFonts w:ascii="VNI-Times" w:hAnsi="VNI-Times"/>
      <w:b/>
      <w:sz w:val="28"/>
    </w:rPr>
  </w:style>
  <w:style w:type="character" w:customStyle="1" w:styleId="Heading2Char">
    <w:name w:val="Heading 2 Char"/>
    <w:basedOn w:val="DefaultParagraphFont"/>
    <w:link w:val="Heading2"/>
    <w:rsid w:val="00950B9E"/>
    <w:rPr>
      <w:rFonts w:ascii="VNI-Times" w:hAnsi="VNI-Times"/>
      <w:b/>
      <w:sz w:val="22"/>
    </w:rPr>
  </w:style>
  <w:style w:type="character" w:customStyle="1" w:styleId="Heading3Char">
    <w:name w:val="Heading 3 Char"/>
    <w:basedOn w:val="DefaultParagraphFont"/>
    <w:link w:val="Heading3"/>
    <w:rsid w:val="00950B9E"/>
    <w:rPr>
      <w:rFonts w:ascii="VNI-Times" w:hAnsi="VNI-Times"/>
      <w:b/>
      <w:sz w:val="24"/>
    </w:rPr>
  </w:style>
  <w:style w:type="paragraph" w:styleId="NormalWeb">
    <w:name w:val="Normal (Web)"/>
    <w:basedOn w:val="Normal"/>
    <w:uiPriority w:val="99"/>
    <w:rsid w:val="00950B9E"/>
    <w:pPr>
      <w:spacing w:before="100" w:beforeAutospacing="1" w:after="100" w:afterAutospacing="1"/>
    </w:pPr>
    <w:rPr>
      <w:rFonts w:ascii="Times New Roman" w:hAnsi="Times New Roman"/>
      <w:szCs w:val="24"/>
    </w:rPr>
  </w:style>
  <w:style w:type="paragraph" w:styleId="Header">
    <w:name w:val="header"/>
    <w:basedOn w:val="Normal"/>
    <w:link w:val="HeaderChar"/>
    <w:uiPriority w:val="99"/>
    <w:rsid w:val="00950B9E"/>
    <w:pPr>
      <w:tabs>
        <w:tab w:val="center" w:pos="4513"/>
        <w:tab w:val="right" w:pos="9026"/>
      </w:tabs>
    </w:pPr>
  </w:style>
  <w:style w:type="character" w:customStyle="1" w:styleId="HeaderChar">
    <w:name w:val="Header Char"/>
    <w:basedOn w:val="DefaultParagraphFont"/>
    <w:link w:val="Header"/>
    <w:uiPriority w:val="99"/>
    <w:rsid w:val="00950B9E"/>
    <w:rPr>
      <w:rFonts w:ascii="VNI-Times" w:hAnsi="VNI-Times"/>
      <w:sz w:val="24"/>
    </w:rPr>
  </w:style>
  <w:style w:type="paragraph" w:styleId="Footer">
    <w:name w:val="footer"/>
    <w:basedOn w:val="Normal"/>
    <w:link w:val="FooterChar"/>
    <w:rsid w:val="00950B9E"/>
    <w:pPr>
      <w:tabs>
        <w:tab w:val="center" w:pos="4513"/>
        <w:tab w:val="right" w:pos="9026"/>
      </w:tabs>
    </w:pPr>
  </w:style>
  <w:style w:type="character" w:customStyle="1" w:styleId="FooterChar">
    <w:name w:val="Footer Char"/>
    <w:basedOn w:val="DefaultParagraphFont"/>
    <w:link w:val="Footer"/>
    <w:rsid w:val="00950B9E"/>
    <w:rPr>
      <w:rFonts w:ascii="VNI-Times" w:hAnsi="VNI-Times"/>
      <w:sz w:val="24"/>
    </w:rPr>
  </w:style>
  <w:style w:type="paragraph" w:styleId="ListParagraph">
    <w:name w:val="List Paragraph"/>
    <w:basedOn w:val="Normal"/>
    <w:uiPriority w:val="34"/>
    <w:qFormat/>
    <w:rsid w:val="001230D8"/>
    <w:pPr>
      <w:ind w:left="720"/>
      <w:contextualSpacing/>
    </w:pPr>
  </w:style>
  <w:style w:type="paragraph" w:styleId="BalloonText">
    <w:name w:val="Balloon Text"/>
    <w:basedOn w:val="Normal"/>
    <w:link w:val="BalloonTextChar"/>
    <w:semiHidden/>
    <w:unhideWhenUsed/>
    <w:rsid w:val="00822620"/>
    <w:rPr>
      <w:rFonts w:ascii="Segoe UI" w:hAnsi="Segoe UI" w:cs="Segoe UI"/>
      <w:sz w:val="18"/>
      <w:szCs w:val="18"/>
    </w:rPr>
  </w:style>
  <w:style w:type="character" w:customStyle="1" w:styleId="BalloonTextChar">
    <w:name w:val="Balloon Text Char"/>
    <w:basedOn w:val="DefaultParagraphFont"/>
    <w:link w:val="BalloonText"/>
    <w:semiHidden/>
    <w:rsid w:val="008226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129626">
      <w:bodyDiv w:val="1"/>
      <w:marLeft w:val="0"/>
      <w:marRight w:val="0"/>
      <w:marTop w:val="0"/>
      <w:marBottom w:val="0"/>
      <w:divBdr>
        <w:top w:val="none" w:sz="0" w:space="0" w:color="auto"/>
        <w:left w:val="none" w:sz="0" w:space="0" w:color="auto"/>
        <w:bottom w:val="none" w:sz="0" w:space="0" w:color="auto"/>
        <w:right w:val="none" w:sz="0" w:space="0" w:color="auto"/>
      </w:divBdr>
    </w:div>
    <w:div w:id="134651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Hue Man</dc:creator>
  <cp:keywords/>
  <dc:description/>
  <cp:lastModifiedBy>Admin</cp:lastModifiedBy>
  <cp:revision>38</cp:revision>
  <cp:lastPrinted>2023-11-08T08:42:00Z</cp:lastPrinted>
  <dcterms:created xsi:type="dcterms:W3CDTF">2023-03-27T13:22:00Z</dcterms:created>
  <dcterms:modified xsi:type="dcterms:W3CDTF">2023-11-08T13:25:00Z</dcterms:modified>
</cp:coreProperties>
</file>